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8C34B" w14:textId="77777777" w:rsidR="00DB3672" w:rsidRPr="00CA1F7F" w:rsidRDefault="0066572B" w:rsidP="00235F32">
      <w:pPr>
        <w:rPr>
          <w:rFonts w:ascii="Arial" w:hAnsi="Arial" w:cs="Arial"/>
          <w:noProof/>
        </w:rPr>
      </w:pPr>
      <w:bookmarkStart w:id="0" w:name="_Hlk75186537"/>
      <w:r>
        <w:rPr>
          <w:rFonts w:ascii="Arial" w:hAnsi="Arial" w:cs="Arial"/>
          <w:noProof/>
        </w:rPr>
        <mc:AlternateContent>
          <mc:Choice Requires="wps">
            <w:drawing>
              <wp:anchor distT="0" distB="0" distL="114300" distR="114300" simplePos="0" relativeHeight="251656704" behindDoc="0" locked="0" layoutInCell="1" allowOverlap="1" wp14:anchorId="7FC43BB9" wp14:editId="6025A6B6">
                <wp:simplePos x="0" y="0"/>
                <wp:positionH relativeFrom="column">
                  <wp:posOffset>-321945</wp:posOffset>
                </wp:positionH>
                <wp:positionV relativeFrom="paragraph">
                  <wp:posOffset>-372109</wp:posOffset>
                </wp:positionV>
                <wp:extent cx="6809740" cy="3124200"/>
                <wp:effectExtent l="19050" t="19050" r="29210" b="38100"/>
                <wp:wrapNone/>
                <wp:docPr id="16"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740" cy="3124200"/>
                        </a:xfrm>
                        <a:prstGeom prst="rect">
                          <a:avLst/>
                        </a:prstGeom>
                        <a:solidFill>
                          <a:srgbClr val="FFFFFF"/>
                        </a:solidFill>
                        <a:ln w="63500" cmpd="thickThin" algn="ctr">
                          <a:solidFill>
                            <a:srgbClr val="A5A5A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01C602"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311625E0"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39B7D2A0" w14:textId="77777777" w:rsidR="008D2E96" w:rsidRPr="00FF308B" w:rsidRDefault="008D2E96" w:rsidP="00F20F82">
                            <w:pPr>
                              <w:ind w:left="-142" w:right="-214"/>
                              <w:jc w:val="center"/>
                              <w:rPr>
                                <w:rFonts w:ascii="Calibri" w:hAnsi="Calibri" w:cs="Arial"/>
                                <w:b/>
                                <w:i/>
                                <w:sz w:val="4"/>
                                <w:szCs w:val="4"/>
                              </w:rPr>
                            </w:pPr>
                          </w:p>
                          <w:p w14:paraId="5C180C34" w14:textId="77777777" w:rsidR="008D2E96" w:rsidRPr="00FF308B" w:rsidRDefault="008D2E96" w:rsidP="00F20F82">
                            <w:pPr>
                              <w:ind w:left="-142" w:right="-214"/>
                              <w:jc w:val="center"/>
                              <w:rPr>
                                <w:rFonts w:ascii="Calibri" w:hAnsi="Calibri" w:cs="Arial"/>
                                <w:b/>
                                <w:i/>
                                <w:sz w:val="4"/>
                                <w:szCs w:val="4"/>
                              </w:rPr>
                            </w:pPr>
                          </w:p>
                          <w:p w14:paraId="21991D0E" w14:textId="77777777" w:rsidR="00DB3672" w:rsidRPr="00FF308B" w:rsidRDefault="003C5C7F"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6F358699" wp14:editId="437A08E9">
                                  <wp:extent cx="3943350" cy="1327676"/>
                                  <wp:effectExtent l="0" t="0" r="0" b="0"/>
                                  <wp:docPr id="10685845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84595" name="Immagine 1068584595"/>
                                          <pic:cNvPicPr/>
                                        </pic:nvPicPr>
                                        <pic:blipFill>
                                          <a:blip r:embed="rId8">
                                            <a:extLst>
                                              <a:ext uri="{28A0092B-C50C-407E-A947-70E740481C1C}">
                                                <a14:useLocalDpi xmlns:a14="http://schemas.microsoft.com/office/drawing/2010/main" val="0"/>
                                              </a:ext>
                                            </a:extLst>
                                          </a:blip>
                                          <a:stretch>
                                            <a:fillRect/>
                                          </a:stretch>
                                        </pic:blipFill>
                                        <pic:spPr>
                                          <a:xfrm>
                                            <a:off x="0" y="0"/>
                                            <a:ext cx="3976364" cy="1338791"/>
                                          </a:xfrm>
                                          <a:prstGeom prst="rect">
                                            <a:avLst/>
                                          </a:prstGeom>
                                        </pic:spPr>
                                      </pic:pic>
                                    </a:graphicData>
                                  </a:graphic>
                                </wp:inline>
                              </w:drawing>
                            </w:r>
                          </w:p>
                          <w:p w14:paraId="09FC66B9"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32FD895F"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438BC3E6"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9"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63E725D8" w14:textId="77777777" w:rsidR="00DB3672" w:rsidRPr="00FF308B" w:rsidRDefault="00DB3672" w:rsidP="00F20F82">
                            <w:pPr>
                              <w:ind w:left="-142" w:right="-214"/>
                              <w:jc w:val="center"/>
                              <w:rPr>
                                <w:rFonts w:ascii="Calibri" w:hAnsi="Calibri" w:cs="Arial"/>
                                <w:i/>
                                <w:sz w:val="12"/>
                                <w:szCs w:val="10"/>
                              </w:rPr>
                            </w:pPr>
                          </w:p>
                          <w:p w14:paraId="35A3C0C3" w14:textId="77777777" w:rsidR="00DB3672" w:rsidRPr="000F320A" w:rsidRDefault="00DB3672" w:rsidP="0041351A">
                            <w:pPr>
                              <w:ind w:left="-142" w:right="-214"/>
                              <w:jc w:val="center"/>
                              <w:rPr>
                                <w:rFonts w:ascii="Calibri" w:hAnsi="Calibri" w:cs="Arial"/>
                                <w:i/>
                                <w:sz w:val="28"/>
                                <w:szCs w:val="24"/>
                                <w:lang w:val="fr-FR"/>
                              </w:rPr>
                            </w:pPr>
                            <w:proofErr w:type="gramStart"/>
                            <w:r w:rsidRPr="000F320A">
                              <w:rPr>
                                <w:rFonts w:ascii="Calibri" w:hAnsi="Calibri" w:cs="Arial"/>
                                <w:i/>
                                <w:sz w:val="28"/>
                                <w:szCs w:val="24"/>
                                <w:lang w:val="fr-FR"/>
                              </w:rPr>
                              <w:t>Mail</w:t>
                            </w:r>
                            <w:r w:rsidR="00705A1E" w:rsidRPr="000F320A">
                              <w:rPr>
                                <w:rFonts w:ascii="Calibri" w:hAnsi="Calibri" w:cs="Arial"/>
                                <w:i/>
                                <w:sz w:val="28"/>
                                <w:szCs w:val="24"/>
                                <w:lang w:val="fr-FR"/>
                              </w:rPr>
                              <w:t>:</w:t>
                            </w:r>
                            <w:proofErr w:type="gramEnd"/>
                            <w:r w:rsidR="00705A1E" w:rsidRPr="000F320A">
                              <w:rPr>
                                <w:rFonts w:ascii="Calibri" w:hAnsi="Calibri" w:cs="Arial"/>
                                <w:i/>
                                <w:sz w:val="28"/>
                                <w:szCs w:val="24"/>
                                <w:lang w:val="fr-FR"/>
                              </w:rPr>
                              <w:t xml:space="preserve"> </w:t>
                            </w:r>
                            <w:hyperlink r:id="rId10"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proofErr w:type="gramStart"/>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Pec</w:t>
                            </w:r>
                            <w:proofErr w:type="gramEnd"/>
                            <w:r w:rsidR="00E12045" w:rsidRPr="000F320A">
                              <w:rPr>
                                <w:rFonts w:ascii="Calibri" w:hAnsi="Calibri" w:cs="Arial"/>
                                <w:i/>
                                <w:sz w:val="28"/>
                                <w:szCs w:val="24"/>
                                <w:lang w:val="fr-FR"/>
                              </w:rPr>
                              <w:t xml:space="preserve">: </w:t>
                            </w:r>
                            <w:hyperlink r:id="rId11"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C43BB9" id="_x0000_t202" coordsize="21600,21600" o:spt="202" path="m,l,21600r21600,l21600,xe">
                <v:stroke joinstyle="miter"/>
                <v:path gradientshapeok="t" o:connecttype="rect"/>
              </v:shapetype>
              <v:shape id="Casella di testo 7" o:spid="_x0000_s1026" type="#_x0000_t202" style="position:absolute;margin-left:-25.35pt;margin-top:-29.3pt;width:536.2pt;height:2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" strokecolor="#a5a5a5" strokeweight="5pt">
                <v:stroke linestyle="thickThin"/>
                <v:shadow color="#868686"/>
                <v:textbox>
                  <w:txbxContent>
                    <w:p w14:paraId="7A01C602"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311625E0"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39B7D2A0" w14:textId="77777777" w:rsidR="008D2E96" w:rsidRPr="00FF308B" w:rsidRDefault="008D2E96" w:rsidP="00F20F82">
                      <w:pPr>
                        <w:ind w:left="-142" w:right="-214"/>
                        <w:jc w:val="center"/>
                        <w:rPr>
                          <w:rFonts w:ascii="Calibri" w:hAnsi="Calibri" w:cs="Arial"/>
                          <w:b/>
                          <w:i/>
                          <w:sz w:val="4"/>
                          <w:szCs w:val="4"/>
                        </w:rPr>
                      </w:pPr>
                    </w:p>
                    <w:p w14:paraId="5C180C34" w14:textId="77777777" w:rsidR="008D2E96" w:rsidRPr="00FF308B" w:rsidRDefault="008D2E96" w:rsidP="00F20F82">
                      <w:pPr>
                        <w:ind w:left="-142" w:right="-214"/>
                        <w:jc w:val="center"/>
                        <w:rPr>
                          <w:rFonts w:ascii="Calibri" w:hAnsi="Calibri" w:cs="Arial"/>
                          <w:b/>
                          <w:i/>
                          <w:sz w:val="4"/>
                          <w:szCs w:val="4"/>
                        </w:rPr>
                      </w:pPr>
                    </w:p>
                    <w:p w14:paraId="21991D0E" w14:textId="77777777" w:rsidR="00DB3672" w:rsidRPr="00FF308B" w:rsidRDefault="003C5C7F"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6F358699" wp14:editId="437A08E9">
                            <wp:extent cx="3943350" cy="1327676"/>
                            <wp:effectExtent l="0" t="0" r="0" b="0"/>
                            <wp:docPr id="10685845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84595" name="Immagine 1068584595"/>
                                    <pic:cNvPicPr/>
                                  </pic:nvPicPr>
                                  <pic:blipFill>
                                    <a:blip r:embed="rId8">
                                      <a:extLst>
                                        <a:ext uri="{28A0092B-C50C-407E-A947-70E740481C1C}">
                                          <a14:useLocalDpi xmlns:a14="http://schemas.microsoft.com/office/drawing/2010/main" val="0"/>
                                        </a:ext>
                                      </a:extLst>
                                    </a:blip>
                                    <a:stretch>
                                      <a:fillRect/>
                                    </a:stretch>
                                  </pic:blipFill>
                                  <pic:spPr>
                                    <a:xfrm>
                                      <a:off x="0" y="0"/>
                                      <a:ext cx="3976364" cy="1338791"/>
                                    </a:xfrm>
                                    <a:prstGeom prst="rect">
                                      <a:avLst/>
                                    </a:prstGeom>
                                  </pic:spPr>
                                </pic:pic>
                              </a:graphicData>
                            </a:graphic>
                          </wp:inline>
                        </w:drawing>
                      </w:r>
                    </w:p>
                    <w:p w14:paraId="09FC66B9"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32FD895F"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438BC3E6"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12"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63E725D8" w14:textId="77777777" w:rsidR="00DB3672" w:rsidRPr="00FF308B" w:rsidRDefault="00DB3672" w:rsidP="00F20F82">
                      <w:pPr>
                        <w:ind w:left="-142" w:right="-214"/>
                        <w:jc w:val="center"/>
                        <w:rPr>
                          <w:rFonts w:ascii="Calibri" w:hAnsi="Calibri" w:cs="Arial"/>
                          <w:i/>
                          <w:sz w:val="12"/>
                          <w:szCs w:val="10"/>
                        </w:rPr>
                      </w:pPr>
                    </w:p>
                    <w:p w14:paraId="35A3C0C3" w14:textId="77777777" w:rsidR="00DB3672" w:rsidRPr="000F320A" w:rsidRDefault="00DB3672" w:rsidP="0041351A">
                      <w:pPr>
                        <w:ind w:left="-142" w:right="-214"/>
                        <w:jc w:val="center"/>
                        <w:rPr>
                          <w:rFonts w:ascii="Calibri" w:hAnsi="Calibri" w:cs="Arial"/>
                          <w:i/>
                          <w:sz w:val="28"/>
                          <w:szCs w:val="24"/>
                          <w:lang w:val="fr-FR"/>
                        </w:rPr>
                      </w:pPr>
                      <w:proofErr w:type="gramStart"/>
                      <w:r w:rsidRPr="000F320A">
                        <w:rPr>
                          <w:rFonts w:ascii="Calibri" w:hAnsi="Calibri" w:cs="Arial"/>
                          <w:i/>
                          <w:sz w:val="28"/>
                          <w:szCs w:val="24"/>
                          <w:lang w:val="fr-FR"/>
                        </w:rPr>
                        <w:t>Mail</w:t>
                      </w:r>
                      <w:r w:rsidR="00705A1E" w:rsidRPr="000F320A">
                        <w:rPr>
                          <w:rFonts w:ascii="Calibri" w:hAnsi="Calibri" w:cs="Arial"/>
                          <w:i/>
                          <w:sz w:val="28"/>
                          <w:szCs w:val="24"/>
                          <w:lang w:val="fr-FR"/>
                        </w:rPr>
                        <w:t>:</w:t>
                      </w:r>
                      <w:proofErr w:type="gramEnd"/>
                      <w:r w:rsidR="00705A1E" w:rsidRPr="000F320A">
                        <w:rPr>
                          <w:rFonts w:ascii="Calibri" w:hAnsi="Calibri" w:cs="Arial"/>
                          <w:i/>
                          <w:sz w:val="28"/>
                          <w:szCs w:val="24"/>
                          <w:lang w:val="fr-FR"/>
                        </w:rPr>
                        <w:t xml:space="preserve"> </w:t>
                      </w:r>
                      <w:hyperlink r:id="rId13"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proofErr w:type="gramStart"/>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Pec</w:t>
                      </w:r>
                      <w:proofErr w:type="gramEnd"/>
                      <w:r w:rsidR="00E12045" w:rsidRPr="000F320A">
                        <w:rPr>
                          <w:rFonts w:ascii="Calibri" w:hAnsi="Calibri" w:cs="Arial"/>
                          <w:i/>
                          <w:sz w:val="28"/>
                          <w:szCs w:val="24"/>
                          <w:lang w:val="fr-FR"/>
                        </w:rPr>
                        <w:t xml:space="preserve">: </w:t>
                      </w:r>
                      <w:hyperlink r:id="rId14"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v:textbox>
              </v:shape>
            </w:pict>
          </mc:Fallback>
        </mc:AlternateContent>
      </w:r>
      <w:r w:rsidR="00DB3672" w:rsidRPr="00CA1F7F">
        <w:rPr>
          <w:rFonts w:ascii="Arial" w:hAnsi="Arial" w:cs="Arial"/>
          <w:noProof/>
        </w:rPr>
        <w:t xml:space="preserve">  </w:t>
      </w:r>
      <w:r w:rsidR="00DB3672" w:rsidRPr="00CA1F7F">
        <w:rPr>
          <w:rFonts w:ascii="Arial" w:hAnsi="Arial" w:cs="Arial"/>
          <w:noProof/>
        </w:rPr>
        <w:tab/>
      </w:r>
      <w:r w:rsidR="00DB3672" w:rsidRPr="00CA1F7F">
        <w:rPr>
          <w:rFonts w:ascii="Arial" w:hAnsi="Arial" w:cs="Arial"/>
          <w:noProof/>
        </w:rPr>
        <w:tab/>
        <w:t xml:space="preserve">     </w:t>
      </w:r>
      <w:r w:rsidR="00DB3672" w:rsidRPr="00CA1F7F">
        <w:rPr>
          <w:rFonts w:ascii="Arial" w:hAnsi="Arial" w:cs="Arial"/>
          <w:noProof/>
        </w:rPr>
        <w:tab/>
        <w:t xml:space="preserve">                                                                 </w:t>
      </w:r>
    </w:p>
    <w:p w14:paraId="45891A4B" w14:textId="77777777" w:rsidR="00DB3672" w:rsidRPr="00CA1F7F" w:rsidRDefault="00DB3672" w:rsidP="00DB3672">
      <w:pPr>
        <w:pStyle w:val="Intestazione"/>
        <w:tabs>
          <w:tab w:val="clear" w:pos="4819"/>
          <w:tab w:val="clear" w:pos="9638"/>
        </w:tabs>
        <w:jc w:val="center"/>
        <w:rPr>
          <w:rFonts w:ascii="Arial" w:hAnsi="Arial" w:cs="Arial"/>
          <w:noProof/>
        </w:rPr>
      </w:pPr>
    </w:p>
    <w:p w14:paraId="37C28770" w14:textId="77777777" w:rsidR="00DB3672" w:rsidRPr="00CA1F7F" w:rsidRDefault="00DB3672" w:rsidP="00DB3672">
      <w:pPr>
        <w:pStyle w:val="Intestazione"/>
        <w:tabs>
          <w:tab w:val="clear" w:pos="4819"/>
          <w:tab w:val="clear" w:pos="9638"/>
        </w:tabs>
        <w:jc w:val="center"/>
        <w:rPr>
          <w:rFonts w:ascii="Arial" w:hAnsi="Arial" w:cs="Arial"/>
          <w:noProof/>
        </w:rPr>
      </w:pPr>
    </w:p>
    <w:p w14:paraId="3CD2A582" w14:textId="77777777" w:rsidR="00DB3672" w:rsidRPr="00CA1F7F" w:rsidRDefault="00DB3672" w:rsidP="00DB3672">
      <w:pPr>
        <w:pStyle w:val="Intestazione"/>
        <w:tabs>
          <w:tab w:val="clear" w:pos="4819"/>
          <w:tab w:val="clear" w:pos="9638"/>
        </w:tabs>
        <w:jc w:val="center"/>
        <w:rPr>
          <w:rFonts w:ascii="Arial" w:hAnsi="Arial" w:cs="Arial"/>
          <w:noProof/>
        </w:rPr>
      </w:pPr>
    </w:p>
    <w:p w14:paraId="7824538D" w14:textId="77777777" w:rsidR="00DB3672" w:rsidRPr="00CA1F7F" w:rsidRDefault="00DB3672" w:rsidP="00DB3672">
      <w:pPr>
        <w:pStyle w:val="Intestazione"/>
        <w:tabs>
          <w:tab w:val="clear" w:pos="4819"/>
          <w:tab w:val="clear" w:pos="9638"/>
        </w:tabs>
        <w:jc w:val="center"/>
        <w:rPr>
          <w:rFonts w:ascii="Arial" w:hAnsi="Arial" w:cs="Arial"/>
          <w:noProof/>
        </w:rPr>
      </w:pPr>
    </w:p>
    <w:p w14:paraId="24A63492" w14:textId="77777777" w:rsidR="00DB3672" w:rsidRPr="00CA1F7F" w:rsidRDefault="00DB3672" w:rsidP="00DB3672">
      <w:pPr>
        <w:pStyle w:val="Intestazione"/>
        <w:tabs>
          <w:tab w:val="clear" w:pos="4819"/>
          <w:tab w:val="clear" w:pos="9638"/>
        </w:tabs>
        <w:jc w:val="center"/>
        <w:rPr>
          <w:rFonts w:ascii="Arial" w:hAnsi="Arial" w:cs="Arial"/>
          <w:noProof/>
        </w:rPr>
      </w:pPr>
    </w:p>
    <w:p w14:paraId="173B91B2" w14:textId="77777777" w:rsidR="00DB3672" w:rsidRPr="00CA1F7F" w:rsidRDefault="00DB3672" w:rsidP="00DB3672">
      <w:pPr>
        <w:pStyle w:val="Intestazione"/>
        <w:tabs>
          <w:tab w:val="clear" w:pos="4819"/>
          <w:tab w:val="clear" w:pos="9638"/>
        </w:tabs>
        <w:jc w:val="center"/>
        <w:rPr>
          <w:rFonts w:ascii="Arial" w:hAnsi="Arial" w:cs="Arial"/>
          <w:color w:val="FFFFFF"/>
        </w:rPr>
      </w:pPr>
      <w:r w:rsidRPr="00CA1F7F">
        <w:rPr>
          <w:rFonts w:ascii="Arial" w:hAnsi="Arial" w:cs="Arial"/>
          <w:noProof/>
        </w:rPr>
        <w:t xml:space="preserve">  </w:t>
      </w:r>
    </w:p>
    <w:p w14:paraId="6351062B" w14:textId="77777777" w:rsidR="00DB3672" w:rsidRPr="00CA1F7F" w:rsidRDefault="00DB3672" w:rsidP="00DB3672">
      <w:pPr>
        <w:pStyle w:val="Intestazione"/>
        <w:tabs>
          <w:tab w:val="clear" w:pos="4819"/>
          <w:tab w:val="clear" w:pos="9638"/>
        </w:tabs>
        <w:jc w:val="center"/>
        <w:rPr>
          <w:rFonts w:ascii="Arial" w:hAnsi="Arial" w:cs="Arial"/>
          <w:b/>
          <w:color w:val="FFFFFF"/>
        </w:rPr>
      </w:pPr>
    </w:p>
    <w:p w14:paraId="36669BC7" w14:textId="77777777" w:rsidR="00DB3672" w:rsidRPr="00CA1F7F" w:rsidRDefault="00DB3672" w:rsidP="00DB3672">
      <w:pPr>
        <w:pStyle w:val="Intestazione"/>
        <w:tabs>
          <w:tab w:val="clear" w:pos="4819"/>
          <w:tab w:val="clear" w:pos="9638"/>
        </w:tabs>
        <w:jc w:val="center"/>
        <w:rPr>
          <w:rFonts w:ascii="Arial" w:hAnsi="Arial" w:cs="Arial"/>
          <w:b/>
          <w:sz w:val="4"/>
          <w:szCs w:val="4"/>
        </w:rPr>
      </w:pPr>
    </w:p>
    <w:p w14:paraId="1972FA4F" w14:textId="77777777" w:rsidR="00DB3672" w:rsidRPr="00CA1F7F" w:rsidRDefault="00DB3672" w:rsidP="00DB3672">
      <w:pPr>
        <w:tabs>
          <w:tab w:val="left" w:pos="2731"/>
        </w:tabs>
        <w:rPr>
          <w:rFonts w:ascii="Arial" w:hAnsi="Arial" w:cs="Arial"/>
          <w:b/>
          <w:sz w:val="24"/>
          <w:szCs w:val="24"/>
        </w:rPr>
      </w:pPr>
      <w:r w:rsidRPr="00CA1F7F">
        <w:rPr>
          <w:rFonts w:ascii="Arial" w:hAnsi="Arial" w:cs="Arial"/>
          <w:b/>
          <w:sz w:val="24"/>
          <w:szCs w:val="24"/>
        </w:rPr>
        <w:tab/>
      </w:r>
    </w:p>
    <w:p w14:paraId="6AF97A72" w14:textId="77777777" w:rsidR="00DB3672" w:rsidRPr="00CA1F7F" w:rsidRDefault="00DB3672" w:rsidP="00DB3672">
      <w:pPr>
        <w:jc w:val="center"/>
        <w:rPr>
          <w:rFonts w:ascii="Arial" w:hAnsi="Arial" w:cs="Arial"/>
          <w:b/>
          <w:sz w:val="24"/>
          <w:szCs w:val="24"/>
        </w:rPr>
      </w:pPr>
    </w:p>
    <w:p w14:paraId="7FDB47C5" w14:textId="77777777" w:rsidR="00DB3672" w:rsidRPr="00CA1F7F" w:rsidRDefault="00DB3672" w:rsidP="00DB3672">
      <w:pPr>
        <w:jc w:val="center"/>
        <w:outlineLvl w:val="0"/>
        <w:rPr>
          <w:rFonts w:ascii="Arial" w:hAnsi="Arial" w:cs="Arial"/>
          <w:sz w:val="24"/>
          <w:szCs w:val="24"/>
        </w:rPr>
      </w:pPr>
    </w:p>
    <w:p w14:paraId="1A5D4130" w14:textId="77777777" w:rsidR="00DB3672" w:rsidRPr="00CA1F7F" w:rsidRDefault="00DB3672" w:rsidP="00DB3672">
      <w:pPr>
        <w:rPr>
          <w:rFonts w:ascii="Arial" w:hAnsi="Arial" w:cs="Arial"/>
          <w:sz w:val="24"/>
          <w:szCs w:val="24"/>
        </w:rPr>
      </w:pPr>
    </w:p>
    <w:p w14:paraId="069A8237" w14:textId="77777777" w:rsidR="00DB3672" w:rsidRPr="00CA1F7F" w:rsidRDefault="00DB3672" w:rsidP="00DB3672">
      <w:pPr>
        <w:rPr>
          <w:rFonts w:ascii="Arial" w:hAnsi="Arial" w:cs="Arial"/>
          <w:b/>
          <w:sz w:val="24"/>
          <w:szCs w:val="24"/>
        </w:rPr>
      </w:pPr>
    </w:p>
    <w:p w14:paraId="70823F29" w14:textId="77777777" w:rsidR="00DB3672" w:rsidRPr="00CA1F7F" w:rsidRDefault="00DB3672" w:rsidP="00DB3672">
      <w:pPr>
        <w:rPr>
          <w:rFonts w:ascii="Arial" w:hAnsi="Arial" w:cs="Arial"/>
          <w:sz w:val="10"/>
          <w:szCs w:val="10"/>
        </w:rPr>
      </w:pPr>
    </w:p>
    <w:p w14:paraId="4FBDF72A" w14:textId="77777777" w:rsidR="005B1C18" w:rsidRDefault="005B1C18" w:rsidP="00B97E31">
      <w:pPr>
        <w:pStyle w:val="Citazioneintensa"/>
        <w:pBdr>
          <w:bottom w:val="none" w:sz="0" w:space="0" w:color="auto"/>
        </w:pBdr>
        <w:jc w:val="center"/>
        <w:rPr>
          <w:rFonts w:ascii="Century Gothic" w:hAnsi="Century Gothic" w:cs="Arial"/>
          <w:color w:val="1F497D"/>
          <w:sz w:val="50"/>
          <w:szCs w:val="50"/>
          <w:lang w:val="en-US"/>
        </w:rPr>
      </w:pPr>
    </w:p>
    <w:p w14:paraId="45BFD60E" w14:textId="77777777" w:rsidR="00993B4D" w:rsidRPr="00AA3348" w:rsidRDefault="00993B4D" w:rsidP="00B97E31">
      <w:pPr>
        <w:pStyle w:val="Citazioneintensa"/>
        <w:pBdr>
          <w:bottom w:val="none" w:sz="0" w:space="0" w:color="auto"/>
        </w:pBdr>
        <w:jc w:val="center"/>
        <w:rPr>
          <w:rFonts w:ascii="Century Gothic" w:hAnsi="Century Gothic" w:cs="Arial"/>
          <w:color w:val="3B3838"/>
          <w:sz w:val="10"/>
          <w:szCs w:val="10"/>
          <w:u w:val="single"/>
          <w:lang w:val="en-US"/>
        </w:rPr>
      </w:pPr>
      <w:bookmarkStart w:id="1" w:name="_Hlk75188152"/>
    </w:p>
    <w:p w14:paraId="6B83C215" w14:textId="77777777" w:rsidR="008D2E96" w:rsidRPr="00E64EE8" w:rsidRDefault="008D2E96" w:rsidP="00D92D40">
      <w:pPr>
        <w:rPr>
          <w:sz w:val="22"/>
          <w:szCs w:val="22"/>
          <w:lang w:val="en-US"/>
        </w:rPr>
      </w:pPr>
    </w:p>
    <w:tbl>
      <w:tblPr>
        <w:tblW w:w="10632" w:type="dxa"/>
        <w:tblInd w:w="-355" w:type="dxa"/>
        <w:tblLayout w:type="fixed"/>
        <w:tblCellMar>
          <w:left w:w="71" w:type="dxa"/>
          <w:right w:w="71" w:type="dxa"/>
        </w:tblCellMar>
        <w:tblLook w:val="0000" w:firstRow="0" w:lastRow="0" w:firstColumn="0" w:lastColumn="0" w:noHBand="0" w:noVBand="0"/>
      </w:tblPr>
      <w:tblGrid>
        <w:gridCol w:w="10632"/>
      </w:tblGrid>
      <w:tr w:rsidR="00163F87" w:rsidRPr="00FF308B" w14:paraId="5110F631" w14:textId="77777777" w:rsidTr="00AA3348">
        <w:tc>
          <w:tcPr>
            <w:tcW w:w="10632" w:type="dxa"/>
            <w:tcBorders>
              <w:top w:val="double" w:sz="4" w:space="0" w:color="A5A5A5"/>
              <w:left w:val="double" w:sz="4" w:space="0" w:color="A5A5A5"/>
              <w:bottom w:val="double" w:sz="4" w:space="0" w:color="A5A5A5"/>
              <w:right w:val="double" w:sz="4" w:space="0" w:color="A5A5A5"/>
            </w:tcBorders>
          </w:tcPr>
          <w:bookmarkEnd w:id="0"/>
          <w:p w14:paraId="38B98828" w14:textId="77777777" w:rsidR="00163F87" w:rsidRPr="00FF308B" w:rsidRDefault="00163F87" w:rsidP="00AA3348">
            <w:pPr>
              <w:pStyle w:val="Intestazione"/>
              <w:shd w:val="clear" w:color="auto" w:fill="FFE599"/>
              <w:tabs>
                <w:tab w:val="clear" w:pos="4819"/>
                <w:tab w:val="clear" w:pos="9638"/>
              </w:tabs>
              <w:jc w:val="center"/>
              <w:rPr>
                <w:rFonts w:ascii="Calibri" w:hAnsi="Calibri" w:cs="Arial"/>
                <w:bCs/>
                <w:sz w:val="40"/>
                <w:szCs w:val="40"/>
              </w:rPr>
            </w:pPr>
            <w:r w:rsidRPr="00FF308B">
              <w:rPr>
                <w:rFonts w:ascii="Calibri" w:hAnsi="Calibri" w:cs="Arial"/>
                <w:bCs/>
                <w:sz w:val="40"/>
                <w:szCs w:val="40"/>
              </w:rPr>
              <w:t>Stagione Sportiva 20</w:t>
            </w:r>
            <w:r w:rsidR="00373106" w:rsidRPr="00FF308B">
              <w:rPr>
                <w:rFonts w:ascii="Calibri" w:hAnsi="Calibri" w:cs="Arial"/>
                <w:bCs/>
                <w:sz w:val="40"/>
                <w:szCs w:val="40"/>
              </w:rPr>
              <w:t>2</w:t>
            </w:r>
            <w:r w:rsidR="003C5C7F">
              <w:rPr>
                <w:rFonts w:ascii="Calibri" w:hAnsi="Calibri" w:cs="Arial"/>
                <w:bCs/>
                <w:sz w:val="40"/>
                <w:szCs w:val="40"/>
              </w:rPr>
              <w:t>6</w:t>
            </w:r>
            <w:r w:rsidRPr="00FF308B">
              <w:rPr>
                <w:rFonts w:ascii="Calibri" w:hAnsi="Calibri" w:cs="Arial"/>
                <w:bCs/>
                <w:sz w:val="40"/>
                <w:szCs w:val="40"/>
              </w:rPr>
              <w:t>/</w:t>
            </w:r>
            <w:r w:rsidR="00C30D3D">
              <w:rPr>
                <w:rFonts w:ascii="Calibri" w:hAnsi="Calibri" w:cs="Arial"/>
                <w:bCs/>
                <w:sz w:val="40"/>
                <w:szCs w:val="40"/>
              </w:rPr>
              <w:t>202</w:t>
            </w:r>
            <w:r w:rsidR="003C5C7F">
              <w:rPr>
                <w:rFonts w:ascii="Calibri" w:hAnsi="Calibri" w:cs="Arial"/>
                <w:bCs/>
                <w:sz w:val="40"/>
                <w:szCs w:val="40"/>
              </w:rPr>
              <w:t>7</w:t>
            </w:r>
          </w:p>
          <w:p w14:paraId="40A928FE" w14:textId="77777777" w:rsidR="00CF2892" w:rsidRPr="00FF308B" w:rsidRDefault="00CF2892" w:rsidP="00AA3348">
            <w:pPr>
              <w:pStyle w:val="Intestazione"/>
              <w:shd w:val="clear" w:color="auto" w:fill="FFE599"/>
              <w:tabs>
                <w:tab w:val="clear" w:pos="4819"/>
                <w:tab w:val="clear" w:pos="9638"/>
              </w:tabs>
              <w:jc w:val="center"/>
              <w:rPr>
                <w:rFonts w:ascii="Calibri" w:hAnsi="Calibri" w:cs="Arial"/>
                <w:bCs/>
                <w:sz w:val="10"/>
                <w:szCs w:val="10"/>
              </w:rPr>
            </w:pPr>
          </w:p>
          <w:p w14:paraId="34967689" w14:textId="77777777" w:rsidR="00163F87" w:rsidRPr="00FF308B" w:rsidRDefault="00163F87" w:rsidP="00D52148">
            <w:pPr>
              <w:pStyle w:val="Corpotesto"/>
              <w:ind w:right="-412"/>
              <w:jc w:val="center"/>
              <w:rPr>
                <w:rFonts w:ascii="Calibri" w:hAnsi="Calibri"/>
                <w:b w:val="0"/>
                <w:sz w:val="10"/>
                <w:szCs w:val="10"/>
              </w:rPr>
            </w:pPr>
          </w:p>
          <w:p w14:paraId="0B4E2C95" w14:textId="787C0963" w:rsidR="000E0CA2" w:rsidRPr="00FF308B" w:rsidRDefault="000E0CA2" w:rsidP="0066572B">
            <w:pPr>
              <w:pStyle w:val="Corpotesto"/>
              <w:shd w:val="clear" w:color="auto" w:fill="FFE599"/>
              <w:ind w:left="-74" w:right="-70"/>
              <w:jc w:val="center"/>
              <w:rPr>
                <w:rFonts w:ascii="Calibri" w:hAnsi="Calibri"/>
                <w:b w:val="0"/>
                <w:sz w:val="42"/>
                <w:szCs w:val="42"/>
              </w:rPr>
            </w:pPr>
            <w:r w:rsidRPr="00FF308B">
              <w:rPr>
                <w:rFonts w:ascii="Calibri" w:hAnsi="Calibri"/>
                <w:b w:val="0"/>
                <w:sz w:val="42"/>
                <w:szCs w:val="42"/>
              </w:rPr>
              <w:t>COMUNICATO UFFICIALE N.</w:t>
            </w:r>
            <w:bookmarkStart w:id="2" w:name="ncu"/>
            <w:r w:rsidR="00045F1E" w:rsidRPr="00FF308B">
              <w:rPr>
                <w:rFonts w:ascii="Calibri" w:hAnsi="Calibri"/>
                <w:b w:val="0"/>
                <w:sz w:val="42"/>
                <w:szCs w:val="42"/>
              </w:rPr>
              <w:t xml:space="preserve"> </w:t>
            </w:r>
            <w:bookmarkEnd w:id="2"/>
            <w:r w:rsidR="00175696">
              <w:rPr>
                <w:rFonts w:ascii="Calibri" w:hAnsi="Calibri"/>
                <w:b w:val="0"/>
                <w:sz w:val="42"/>
                <w:szCs w:val="42"/>
              </w:rPr>
              <w:t>03</w:t>
            </w:r>
            <w:r w:rsidRPr="00FF308B">
              <w:rPr>
                <w:rFonts w:ascii="Calibri" w:hAnsi="Calibri"/>
                <w:b w:val="0"/>
                <w:sz w:val="42"/>
                <w:szCs w:val="42"/>
              </w:rPr>
              <w:t xml:space="preserve"> DEL </w:t>
            </w:r>
            <w:bookmarkStart w:id="3" w:name="datacu"/>
            <w:r w:rsidR="00175696">
              <w:rPr>
                <w:rFonts w:ascii="Calibri" w:hAnsi="Calibri"/>
                <w:b w:val="0"/>
                <w:sz w:val="42"/>
                <w:szCs w:val="42"/>
              </w:rPr>
              <w:t>15</w:t>
            </w:r>
            <w:r w:rsidRPr="00FF308B">
              <w:rPr>
                <w:rFonts w:ascii="Calibri" w:hAnsi="Calibri"/>
                <w:b w:val="0"/>
                <w:sz w:val="42"/>
                <w:szCs w:val="42"/>
              </w:rPr>
              <w:t>/</w:t>
            </w:r>
            <w:r w:rsidR="00175696">
              <w:rPr>
                <w:rFonts w:ascii="Calibri" w:hAnsi="Calibri"/>
                <w:b w:val="0"/>
                <w:sz w:val="42"/>
                <w:szCs w:val="42"/>
              </w:rPr>
              <w:t>07</w:t>
            </w:r>
            <w:r w:rsidRPr="00FF308B">
              <w:rPr>
                <w:rFonts w:ascii="Calibri" w:hAnsi="Calibri"/>
                <w:b w:val="0"/>
                <w:sz w:val="42"/>
                <w:szCs w:val="42"/>
              </w:rPr>
              <w:t>/</w:t>
            </w:r>
            <w:bookmarkEnd w:id="3"/>
            <w:r w:rsidR="00175696">
              <w:rPr>
                <w:rFonts w:ascii="Calibri" w:hAnsi="Calibri"/>
                <w:b w:val="0"/>
                <w:sz w:val="42"/>
                <w:szCs w:val="42"/>
              </w:rPr>
              <w:t>2026</w:t>
            </w:r>
          </w:p>
        </w:tc>
      </w:tr>
      <w:bookmarkEnd w:id="1"/>
    </w:tbl>
    <w:p w14:paraId="12C19A22" w14:textId="77777777" w:rsidR="00610E87" w:rsidRDefault="00610E87" w:rsidP="00610E87">
      <w:pPr>
        <w:pStyle w:val="Titolo3"/>
        <w:spacing w:before="0" w:after="120"/>
        <w:rPr>
          <w:rFonts w:ascii="Century Gothic" w:hAnsi="Century Gothic" w:cs="Arial"/>
          <w:bCs/>
          <w:szCs w:val="24"/>
        </w:rPr>
      </w:pPr>
    </w:p>
    <w:p w14:paraId="2842C625" w14:textId="77777777" w:rsidR="002E31AF" w:rsidRPr="00610E87" w:rsidRDefault="002E31AF" w:rsidP="002E31AF">
      <w:pPr>
        <w:spacing w:after="120"/>
      </w:pPr>
    </w:p>
    <w:p w14:paraId="74BF7F9F" w14:textId="77777777" w:rsidR="00A72702" w:rsidRPr="008D34C7" w:rsidRDefault="00A72702" w:rsidP="00A72702">
      <w:pPr>
        <w:pStyle w:val="Titolo1"/>
        <w:numPr>
          <w:ilvl w:val="0"/>
          <w:numId w:val="0"/>
        </w:numPr>
        <w:pBdr>
          <w:top w:val="single" w:sz="4" w:space="1" w:color="auto"/>
          <w:left w:val="single" w:sz="4" w:space="4" w:color="auto"/>
          <w:bottom w:val="single" w:sz="4" w:space="1" w:color="auto"/>
          <w:right w:val="single" w:sz="4" w:space="4" w:color="auto"/>
        </w:pBdr>
        <w:shd w:val="clear" w:color="auto" w:fill="323E4F"/>
        <w:ind w:right="-312"/>
        <w:jc w:val="center"/>
        <w:rPr>
          <w:rFonts w:ascii="Century Gothic" w:hAnsi="Century Gothic" w:cs="Inter Tight"/>
          <w:b w:val="0"/>
          <w:bCs/>
          <w:color w:val="FFFFFF"/>
          <w:sz w:val="32"/>
        </w:rPr>
      </w:pPr>
      <w:r>
        <w:rPr>
          <w:rFonts w:ascii="Century Gothic" w:hAnsi="Century Gothic" w:cs="Inter Tight"/>
          <w:b w:val="0"/>
          <w:bCs/>
          <w:color w:val="FFFFFF"/>
          <w:sz w:val="32"/>
        </w:rPr>
        <w:t>Regione Emilia Romagna</w:t>
      </w:r>
    </w:p>
    <w:p w14:paraId="718FFE28" w14:textId="77777777" w:rsidR="00A72702" w:rsidRDefault="00A72702" w:rsidP="00A72702">
      <w:pPr>
        <w:pStyle w:val="Default"/>
        <w:jc w:val="center"/>
        <w:rPr>
          <w:rFonts w:ascii="Century Gothic" w:hAnsi="Century Gothic"/>
        </w:rPr>
      </w:pPr>
    </w:p>
    <w:p w14:paraId="3C162710" w14:textId="77777777" w:rsidR="00A72702" w:rsidRDefault="00A72702" w:rsidP="00A72702">
      <w:pPr>
        <w:pStyle w:val="Default"/>
        <w:jc w:val="center"/>
        <w:rPr>
          <w:rFonts w:ascii="Century Gothic" w:hAnsi="Century Gothic"/>
          <w:b/>
          <w:bCs/>
          <w:color w:val="C00000"/>
          <w:sz w:val="40"/>
          <w:szCs w:val="40"/>
        </w:rPr>
      </w:pPr>
      <w:r>
        <w:rPr>
          <w:rFonts w:ascii="Century Gothic" w:hAnsi="Century Gothic"/>
          <w:b/>
          <w:bCs/>
          <w:color w:val="C00000"/>
          <w:sz w:val="40"/>
          <w:szCs w:val="40"/>
        </w:rPr>
        <w:t xml:space="preserve">PUBBLICAZIONE </w:t>
      </w:r>
      <w:r w:rsidRPr="00DD255E">
        <w:rPr>
          <w:rFonts w:ascii="Century Gothic" w:hAnsi="Century Gothic"/>
          <w:b/>
          <w:bCs/>
          <w:color w:val="C00000"/>
          <w:sz w:val="40"/>
          <w:szCs w:val="40"/>
        </w:rPr>
        <w:t>NUOVO BANDO BIENNALE</w:t>
      </w:r>
    </w:p>
    <w:p w14:paraId="38E56542" w14:textId="77777777" w:rsidR="00A72702" w:rsidRDefault="00A72702" w:rsidP="00A72702">
      <w:pPr>
        <w:pStyle w:val="Default"/>
        <w:jc w:val="center"/>
        <w:rPr>
          <w:rFonts w:ascii="Century Gothic" w:hAnsi="Century Gothic"/>
        </w:rPr>
      </w:pPr>
    </w:p>
    <w:p w14:paraId="536A63A7" w14:textId="77777777" w:rsidR="00A72702" w:rsidRPr="00DD255E" w:rsidRDefault="00A72702" w:rsidP="00A72702">
      <w:pPr>
        <w:pStyle w:val="Default"/>
        <w:jc w:val="center"/>
        <w:rPr>
          <w:rFonts w:ascii="Century Gothic" w:hAnsi="Century Gothic"/>
        </w:rPr>
      </w:pPr>
      <w:r w:rsidRPr="00DD255E">
        <w:rPr>
          <w:rFonts w:ascii="Century Gothic" w:hAnsi="Century Gothic"/>
        </w:rPr>
        <w:t xml:space="preserve"> </w:t>
      </w:r>
    </w:p>
    <w:p w14:paraId="337DCCDE" w14:textId="77777777" w:rsidR="00A72702" w:rsidRPr="00250793" w:rsidRDefault="00A72702" w:rsidP="00A72702">
      <w:pPr>
        <w:pStyle w:val="Default"/>
        <w:jc w:val="center"/>
        <w:rPr>
          <w:rFonts w:ascii="Century Gothic" w:hAnsi="Century Gothic"/>
          <w:sz w:val="32"/>
          <w:szCs w:val="32"/>
        </w:rPr>
      </w:pPr>
      <w:r w:rsidRPr="00250793">
        <w:rPr>
          <w:rFonts w:ascii="Century Gothic" w:hAnsi="Century Gothic"/>
          <w:sz w:val="32"/>
          <w:szCs w:val="32"/>
        </w:rPr>
        <w:t xml:space="preserve">BANDO PER SOSTENERE PROGETTI DI ATTIVITÀ MOTORIA, PER GIOVANI, ANZIANI E PERSONE CON DISABILITÀ. </w:t>
      </w:r>
    </w:p>
    <w:p w14:paraId="7C293A42" w14:textId="77777777" w:rsidR="00A72702" w:rsidRPr="00DD255E" w:rsidRDefault="00A72702" w:rsidP="00A72702">
      <w:pPr>
        <w:pStyle w:val="Default"/>
        <w:jc w:val="center"/>
        <w:rPr>
          <w:rFonts w:ascii="Century Gothic" w:hAnsi="Century Gothic"/>
        </w:rPr>
      </w:pPr>
    </w:p>
    <w:p w14:paraId="54ACFF78" w14:textId="77777777" w:rsidR="00A72702" w:rsidRPr="00DD255E" w:rsidRDefault="00A72702" w:rsidP="00A72702">
      <w:pPr>
        <w:jc w:val="center"/>
        <w:rPr>
          <w:rFonts w:ascii="Century Gothic" w:hAnsi="Century Gothic"/>
          <w:b/>
          <w:bCs/>
          <w:color w:val="C00000"/>
          <w:sz w:val="24"/>
          <w:szCs w:val="24"/>
          <w:u w:val="single"/>
        </w:rPr>
      </w:pPr>
      <w:r w:rsidRPr="00DD255E">
        <w:rPr>
          <w:rFonts w:ascii="Century Gothic" w:hAnsi="Century Gothic"/>
          <w:b/>
          <w:bCs/>
          <w:color w:val="C00000"/>
          <w:sz w:val="24"/>
          <w:szCs w:val="24"/>
          <w:u w:val="single"/>
        </w:rPr>
        <w:t>https://notizie.regione.emilia-romagna.it/comunicati/2026/sport-via-libera-dalla-regione-al-nuovo-bando-biennale-un-milione-di-euro-per-sostenere-progetti-di-attivita-motoria-con-particolare-attenzione-a-giovani-anziani-e-persone-con-disabilita-lassessora-frisoni-ogni-risorsa-investita-nella-pratica-sportiva</w:t>
      </w:r>
    </w:p>
    <w:p w14:paraId="4E150631" w14:textId="77777777" w:rsidR="002E31AF" w:rsidRPr="002827A5" w:rsidRDefault="002E31AF" w:rsidP="002E31AF">
      <w:pPr>
        <w:spacing w:after="120"/>
        <w:rPr>
          <w:rFonts w:ascii="Calibri" w:hAnsi="Calibri"/>
          <w:sz w:val="22"/>
        </w:rPr>
      </w:pPr>
    </w:p>
    <w:p w14:paraId="179B5740" w14:textId="77777777" w:rsidR="002E31AF" w:rsidRDefault="002E31AF" w:rsidP="002E31AF">
      <w:pPr>
        <w:spacing w:after="120"/>
        <w:rPr>
          <w:rFonts w:ascii="Calibri" w:hAnsi="Calibri"/>
          <w:sz w:val="22"/>
        </w:rPr>
      </w:pPr>
    </w:p>
    <w:p w14:paraId="7E7A0A2F" w14:textId="77777777" w:rsidR="00A72702" w:rsidRDefault="00A72702" w:rsidP="002E31AF">
      <w:pPr>
        <w:spacing w:after="120"/>
        <w:rPr>
          <w:rFonts w:ascii="Calibri" w:hAnsi="Calibri"/>
          <w:sz w:val="22"/>
        </w:rPr>
      </w:pPr>
    </w:p>
    <w:p w14:paraId="49859F55" w14:textId="263E69D4" w:rsidR="00A72702" w:rsidRDefault="00A72702">
      <w:pPr>
        <w:rPr>
          <w:rFonts w:ascii="Calibri" w:hAnsi="Calibri"/>
          <w:sz w:val="22"/>
        </w:rPr>
      </w:pPr>
      <w:r>
        <w:rPr>
          <w:rFonts w:ascii="Calibri" w:hAnsi="Calibri"/>
          <w:sz w:val="22"/>
        </w:rPr>
        <w:br w:type="page"/>
      </w:r>
    </w:p>
    <w:p w14:paraId="3D6EF6BC" w14:textId="77777777" w:rsidR="002E31AF" w:rsidRPr="00FF308B" w:rsidRDefault="002E31AF">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lastRenderedPageBreak/>
        <w:t xml:space="preserve">Comunicazioni della L.N.D. </w:t>
      </w:r>
    </w:p>
    <w:p w14:paraId="64FC64E2" w14:textId="77777777" w:rsidR="00610E87" w:rsidRPr="002827A5" w:rsidRDefault="00610E87" w:rsidP="002827A5">
      <w:pPr>
        <w:pStyle w:val="Titolo3"/>
        <w:spacing w:before="0" w:after="120"/>
        <w:rPr>
          <w:rFonts w:asciiTheme="minorHAnsi" w:hAnsiTheme="minorHAnsi" w:cs="Arial"/>
          <w:bCs/>
          <w:sz w:val="22"/>
          <w:szCs w:val="24"/>
        </w:rPr>
      </w:pPr>
    </w:p>
    <w:p w14:paraId="6D7812EF" w14:textId="77777777" w:rsidR="00A72702" w:rsidRPr="00A72702" w:rsidRDefault="00A72702" w:rsidP="00A72702">
      <w:pPr>
        <w:numPr>
          <w:ilvl w:val="0"/>
          <w:numId w:val="22"/>
        </w:numPr>
        <w:ind w:right="-312"/>
        <w:rPr>
          <w:rFonts w:ascii="Inter Tight" w:hAnsi="Inter Tight" w:cs="Inter Tight"/>
          <w:bCs/>
          <w:sz w:val="18"/>
          <w:szCs w:val="18"/>
        </w:rPr>
      </w:pPr>
      <w:hyperlink r:id="rId15" w:history="1">
        <w:r w:rsidRPr="00A72702">
          <w:rPr>
            <w:rStyle w:val="Collegamentoipertestuale"/>
            <w:rFonts w:ascii="Inter Tight" w:hAnsi="Inter Tight" w:cs="Inter Tight"/>
            <w:bCs/>
            <w:sz w:val="18"/>
            <w:szCs w:val="18"/>
          </w:rPr>
          <w:t>https://comunicati.lnd.it/storage/comunicati/2026/2027/LND/1784095866_CU_n__14_AFIGC_-_Iscrizioni_e_tesseramenti_DCP_2026_2027.pdf</w:t>
        </w:r>
      </w:hyperlink>
    </w:p>
    <w:p w14:paraId="327B4BD1" w14:textId="77777777" w:rsidR="00A72702" w:rsidRPr="00A72702" w:rsidRDefault="00A72702" w:rsidP="00A72702">
      <w:pPr>
        <w:ind w:left="76" w:right="-312"/>
        <w:rPr>
          <w:rFonts w:ascii="Inter Tight" w:hAnsi="Inter Tight" w:cs="Inter Tight"/>
          <w:bCs/>
        </w:rPr>
      </w:pPr>
    </w:p>
    <w:p w14:paraId="3F186778" w14:textId="77777777" w:rsidR="00A72702" w:rsidRPr="00A72702" w:rsidRDefault="00A72702" w:rsidP="00A72702">
      <w:pPr>
        <w:numPr>
          <w:ilvl w:val="0"/>
          <w:numId w:val="22"/>
        </w:numPr>
        <w:ind w:right="-312"/>
        <w:rPr>
          <w:rFonts w:ascii="Inter Tight" w:hAnsi="Inter Tight" w:cs="Inter Tight"/>
          <w:bCs/>
        </w:rPr>
      </w:pPr>
      <w:hyperlink r:id="rId16" w:history="1">
        <w:r w:rsidRPr="00A72702">
          <w:rPr>
            <w:rStyle w:val="Collegamentoipertestuale"/>
            <w:rFonts w:ascii="Inter Tight" w:hAnsi="Inter Tight" w:cs="Inter Tight"/>
            <w:bCs/>
          </w:rPr>
          <w:t>https://comunicati.lnd.it/storage/comunicati/2026/2027/LND/1784109517_CIRCOLARE_N__23_2026_CENTRO_STUDI_TRIBUTARI_LND.pdf</w:t>
        </w:r>
      </w:hyperlink>
    </w:p>
    <w:p w14:paraId="26463891" w14:textId="77777777" w:rsidR="00A72702" w:rsidRPr="00A72702" w:rsidRDefault="00A72702" w:rsidP="00A72702">
      <w:pPr>
        <w:pStyle w:val="Paragrafoelenco"/>
        <w:rPr>
          <w:rFonts w:ascii="Inter Tight" w:hAnsi="Inter Tight" w:cs="Inter Tight"/>
          <w:bCs/>
        </w:rPr>
      </w:pPr>
    </w:p>
    <w:p w14:paraId="6EF4E193" w14:textId="77777777" w:rsidR="00A72702" w:rsidRPr="00A72702" w:rsidRDefault="00A72702" w:rsidP="00A72702">
      <w:pPr>
        <w:ind w:left="76" w:right="-312"/>
        <w:rPr>
          <w:rFonts w:ascii="Inter Tight" w:hAnsi="Inter Tight" w:cs="Inter Tight"/>
          <w:bCs/>
        </w:rPr>
      </w:pPr>
    </w:p>
    <w:p w14:paraId="437EA882" w14:textId="77777777" w:rsidR="00A72702" w:rsidRPr="00A72702" w:rsidRDefault="00A72702" w:rsidP="00A72702">
      <w:pPr>
        <w:ind w:left="76" w:right="-312"/>
        <w:rPr>
          <w:rFonts w:ascii="Inter Tight" w:hAnsi="Inter Tight" w:cs="Inter Tight"/>
          <w:bCs/>
        </w:rPr>
      </w:pPr>
    </w:p>
    <w:p w14:paraId="6D13507A" w14:textId="77777777" w:rsidR="00A72702" w:rsidRPr="00A72702" w:rsidRDefault="00A72702" w:rsidP="00A72702">
      <w:pPr>
        <w:ind w:left="-284" w:right="-312"/>
        <w:jc w:val="center"/>
        <w:rPr>
          <w:rFonts w:ascii="Inter Tight" w:hAnsi="Inter Tight" w:cs="Inter Tight"/>
          <w:b/>
          <w:color w:val="C00000"/>
          <w:sz w:val="10"/>
          <w:szCs w:val="10"/>
        </w:rPr>
      </w:pPr>
      <w:r w:rsidRPr="00A72702">
        <w:rPr>
          <w:rFonts w:ascii="Inter Tight" w:hAnsi="Inter Tight" w:cs="Inter Tight"/>
          <w:b/>
          <w:color w:val="C00000"/>
          <w:sz w:val="40"/>
          <w:szCs w:val="40"/>
        </w:rPr>
        <w:t>STATO DI INVIO DELLE PRATICHE DI VARIAZIONE ORGANIGRAMMA ANAGRAFE FEDERALE</w:t>
      </w:r>
    </w:p>
    <w:p w14:paraId="19033C94" w14:textId="77777777" w:rsidR="00A72702" w:rsidRPr="00A72702" w:rsidRDefault="00A72702" w:rsidP="00A72702">
      <w:pPr>
        <w:ind w:left="-284" w:right="-312"/>
        <w:jc w:val="center"/>
        <w:rPr>
          <w:rFonts w:ascii="Inter Tight" w:hAnsi="Inter Tight" w:cs="Inter Tight"/>
          <w:b/>
          <w:color w:val="C00000"/>
          <w:sz w:val="10"/>
          <w:szCs w:val="10"/>
        </w:rPr>
      </w:pPr>
    </w:p>
    <w:p w14:paraId="2C37AEBE" w14:textId="77777777" w:rsidR="00A72702" w:rsidRPr="00A72702" w:rsidRDefault="00A72702" w:rsidP="00A72702">
      <w:pPr>
        <w:ind w:left="-284" w:right="-312"/>
        <w:jc w:val="center"/>
        <w:rPr>
          <w:rFonts w:ascii="Inter Tight" w:hAnsi="Inter Tight" w:cs="Inter Tight"/>
          <w:b/>
          <w:noProof/>
          <w:color w:val="C00000"/>
          <w:sz w:val="40"/>
          <w:szCs w:val="40"/>
        </w:rPr>
      </w:pPr>
    </w:p>
    <w:p w14:paraId="6F37729B" w14:textId="4327D89D" w:rsidR="00A72702" w:rsidRPr="00A72702" w:rsidRDefault="00A72702" w:rsidP="00A72702">
      <w:pPr>
        <w:ind w:left="-284" w:right="-312"/>
        <w:jc w:val="center"/>
        <w:rPr>
          <w:rFonts w:ascii="Inter Tight" w:hAnsi="Inter Tight" w:cs="Inter Tight"/>
          <w:b/>
          <w:noProof/>
          <w:color w:val="C00000"/>
          <w:sz w:val="40"/>
          <w:szCs w:val="40"/>
        </w:rPr>
      </w:pPr>
      <w:r w:rsidRPr="00A72702">
        <w:rPr>
          <w:rFonts w:ascii="Inter Tight" w:hAnsi="Inter Tight" w:cs="Inter Tight"/>
          <w:b/>
          <w:noProof/>
          <w:color w:val="C00000"/>
          <w:sz w:val="40"/>
          <w:szCs w:val="40"/>
        </w:rPr>
        <w:drawing>
          <wp:inline distT="0" distB="0" distL="0" distR="0" wp14:anchorId="517AC22D" wp14:editId="0D1ECF55">
            <wp:extent cx="1076325" cy="714375"/>
            <wp:effectExtent l="0" t="0" r="9525" b="9525"/>
            <wp:docPr id="348472962"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6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76325" cy="714375"/>
                    </a:xfrm>
                    <a:prstGeom prst="rect">
                      <a:avLst/>
                    </a:prstGeom>
                    <a:noFill/>
                    <a:ln>
                      <a:noFill/>
                    </a:ln>
                  </pic:spPr>
                </pic:pic>
              </a:graphicData>
            </a:graphic>
          </wp:inline>
        </w:drawing>
      </w:r>
    </w:p>
    <w:p w14:paraId="3D349E5E" w14:textId="77777777" w:rsidR="00A72702" w:rsidRPr="00A72702" w:rsidRDefault="00A72702" w:rsidP="00A72702">
      <w:pPr>
        <w:ind w:left="-284" w:right="-312"/>
        <w:jc w:val="center"/>
        <w:rPr>
          <w:rFonts w:ascii="Inter Tight" w:hAnsi="Inter Tight" w:cs="Inter Tight"/>
          <w:b/>
          <w:color w:val="C00000"/>
          <w:sz w:val="40"/>
          <w:szCs w:val="40"/>
        </w:rPr>
      </w:pPr>
    </w:p>
    <w:p w14:paraId="26AC51F1" w14:textId="77777777" w:rsidR="00A72702" w:rsidRPr="00A72702" w:rsidRDefault="00A72702" w:rsidP="00A72702">
      <w:pPr>
        <w:jc w:val="both"/>
        <w:rPr>
          <w:rFonts w:ascii="Inter Tight" w:hAnsi="Inter Tight" w:cs="Inter Tight"/>
          <w:b/>
          <w:bCs/>
          <w:sz w:val="24"/>
          <w:szCs w:val="24"/>
        </w:rPr>
      </w:pPr>
    </w:p>
    <w:p w14:paraId="3BD06391" w14:textId="77777777" w:rsidR="00A72702" w:rsidRPr="00A72702" w:rsidRDefault="00A72702" w:rsidP="00A72702">
      <w:pPr>
        <w:shd w:val="clear" w:color="auto" w:fill="FFC000"/>
        <w:jc w:val="center"/>
        <w:rPr>
          <w:rFonts w:ascii="Inter Tight" w:hAnsi="Inter Tight" w:cs="Inter Tight"/>
          <w:b/>
          <w:bCs/>
          <w:sz w:val="28"/>
          <w:szCs w:val="28"/>
        </w:rPr>
      </w:pPr>
      <w:r w:rsidRPr="00A72702">
        <w:rPr>
          <w:rFonts w:ascii="Inter Tight" w:hAnsi="Inter Tight" w:cs="Inter Tight"/>
          <w:b/>
          <w:bCs/>
          <w:sz w:val="28"/>
          <w:szCs w:val="28"/>
        </w:rPr>
        <w:t>LE PRATICHE CREATE VANNO RESE DEFINITIVE E INVIATE</w:t>
      </w:r>
    </w:p>
    <w:p w14:paraId="4488836C" w14:textId="77777777" w:rsidR="00A72702" w:rsidRPr="00A72702" w:rsidRDefault="00A72702" w:rsidP="00A72702">
      <w:pPr>
        <w:rPr>
          <w:rFonts w:ascii="Inter Tight" w:hAnsi="Inter Tight" w:cs="Inter Tight"/>
        </w:rPr>
      </w:pPr>
      <w:r w:rsidRPr="00A72702">
        <w:rPr>
          <w:rFonts w:ascii="Inter Tight" w:hAnsi="Inter Tight" w:cs="Inter Tight"/>
        </w:rPr>
        <w:t>Variazione organigramma</w:t>
      </w:r>
      <w:r w:rsidRPr="00A72702">
        <w:rPr>
          <w:rFonts w:ascii="Inter Tight" w:hAnsi="Inter Tight" w:cs="Inter Tight"/>
          <w:color w:val="5A768A"/>
        </w:rPr>
        <w:t xml:space="preserve"> </w:t>
      </w:r>
      <w:r w:rsidRPr="00A72702">
        <w:rPr>
          <w:rFonts w:ascii="Inter Tight" w:hAnsi="Inter Tight" w:cs="Inter Tight"/>
          <w:color w:val="19191A"/>
          <w:sz w:val="27"/>
          <w:szCs w:val="27"/>
        </w:rPr>
        <w:t> </w:t>
      </w:r>
      <w:r w:rsidRPr="00A72702">
        <w:rPr>
          <w:rFonts w:ascii="Inter Tight" w:hAnsi="Inter Tight" w:cs="Inter Tight"/>
          <w:bCs/>
          <w:color w:val="0066CC"/>
          <w:bdr w:val="single" w:sz="6" w:space="3" w:color="0066CC" w:frame="1"/>
          <w:shd w:val="clear" w:color="auto" w:fill="E5F1FA"/>
        </w:rPr>
        <w:t xml:space="preserve"> Definitiva </w:t>
      </w:r>
      <w:r w:rsidRPr="00A72702">
        <w:rPr>
          <w:rFonts w:ascii="Inter Tight" w:hAnsi="Inter Tight" w:cs="Inter Tight"/>
        </w:rPr>
        <w:t xml:space="preserve">   </w:t>
      </w:r>
      <w:r w:rsidRPr="00A72702">
        <w:rPr>
          <w:rFonts w:ascii="Inter Tight" w:hAnsi="Inter Tight" w:cs="Inter Tight"/>
        </w:rPr>
        <w:tab/>
      </w:r>
      <w:r w:rsidRPr="00A72702">
        <w:rPr>
          <w:rFonts w:ascii="Inter Tight" w:hAnsi="Inter Tight" w:cs="Inter Tight"/>
        </w:rPr>
        <w:tab/>
      </w:r>
      <w:r w:rsidRPr="00A72702">
        <w:rPr>
          <w:rFonts w:ascii="Inter Tight" w:hAnsi="Inter Tight" w:cs="Inter Tight"/>
        </w:rPr>
        <w:tab/>
      </w:r>
      <w:r w:rsidRPr="00A72702">
        <w:rPr>
          <w:rFonts w:ascii="Inter Tight" w:hAnsi="Inter Tight" w:cs="Inter Tight"/>
        </w:rPr>
        <w:tab/>
      </w:r>
      <w:r w:rsidRPr="00A72702">
        <w:rPr>
          <w:rFonts w:ascii="Inter Tight" w:hAnsi="Inter Tight" w:cs="Inter Tight"/>
          <w:b/>
          <w:bCs/>
          <w:color w:val="EE0000"/>
        </w:rPr>
        <w:t>LA PRATICA NON È INVIATA</w:t>
      </w:r>
    </w:p>
    <w:p w14:paraId="4426A698" w14:textId="77777777" w:rsidR="00A72702" w:rsidRPr="00A72702" w:rsidRDefault="00A72702" w:rsidP="00A72702">
      <w:pPr>
        <w:rPr>
          <w:rFonts w:ascii="Inter Tight" w:hAnsi="Inter Tight" w:cs="Inter Tight"/>
        </w:rPr>
      </w:pPr>
      <w:r w:rsidRPr="00A72702">
        <w:rPr>
          <w:rFonts w:ascii="Inter Tight" w:hAnsi="Inter Tight" w:cs="Inter Tight"/>
        </w:rPr>
        <w:t>Variazione organigramma</w:t>
      </w:r>
      <w:r w:rsidRPr="00A72702">
        <w:rPr>
          <w:rFonts w:ascii="Inter Tight" w:hAnsi="Inter Tight" w:cs="Inter Tight"/>
          <w:color w:val="5A768A"/>
        </w:rPr>
        <w:t xml:space="preserve"> </w:t>
      </w:r>
      <w:r w:rsidRPr="00A72702">
        <w:rPr>
          <w:rFonts w:ascii="Inter Tight" w:hAnsi="Inter Tight" w:cs="Inter Tight"/>
          <w:color w:val="19191A"/>
          <w:sz w:val="27"/>
          <w:szCs w:val="27"/>
        </w:rPr>
        <w:t> </w:t>
      </w:r>
      <w:r w:rsidRPr="00A72702">
        <w:rPr>
          <w:rFonts w:ascii="Inter Tight" w:hAnsi="Inter Tight" w:cs="Inter Tight"/>
          <w:bCs/>
          <w:color w:val="FFFFFF"/>
          <w:shd w:val="clear" w:color="auto" w:fill="17324D"/>
        </w:rPr>
        <w:t> Attesa Integrazioni</w:t>
      </w:r>
      <w:r w:rsidRPr="00A72702">
        <w:rPr>
          <w:rFonts w:ascii="Inter Tight" w:hAnsi="Inter Tight" w:cs="Inter Tight"/>
        </w:rPr>
        <w:t xml:space="preserve"> </w:t>
      </w:r>
      <w:r w:rsidRPr="00A72702">
        <w:rPr>
          <w:rFonts w:ascii="Inter Tight" w:hAnsi="Inter Tight" w:cs="Inter Tight"/>
        </w:rPr>
        <w:tab/>
      </w:r>
      <w:r w:rsidRPr="00A72702">
        <w:rPr>
          <w:rFonts w:ascii="Inter Tight" w:hAnsi="Inter Tight" w:cs="Inter Tight"/>
          <w:b/>
          <w:bCs/>
          <w:color w:val="EE0000"/>
        </w:rPr>
        <w:t>LA PRATICA NON È INVIATA CORRETTAMENTE</w:t>
      </w:r>
    </w:p>
    <w:p w14:paraId="19D1DF53" w14:textId="77777777" w:rsidR="00A72702" w:rsidRPr="00A72702" w:rsidRDefault="00A72702" w:rsidP="00A72702">
      <w:pPr>
        <w:rPr>
          <w:rFonts w:ascii="Inter Tight" w:hAnsi="Inter Tight" w:cs="Inter Tight"/>
          <w:b/>
          <w:bCs/>
          <w:shd w:val="clear" w:color="auto" w:fill="FFFFFF"/>
        </w:rPr>
      </w:pPr>
      <w:r w:rsidRPr="00A72702">
        <w:rPr>
          <w:rFonts w:ascii="Inter Tight" w:hAnsi="Inter Tight" w:cs="Inter Tight"/>
        </w:rPr>
        <w:t xml:space="preserve">Variazione </w:t>
      </w:r>
      <w:proofErr w:type="gramStart"/>
      <w:r w:rsidRPr="00A72702">
        <w:rPr>
          <w:rFonts w:ascii="Inter Tight" w:hAnsi="Inter Tight" w:cs="Inter Tight"/>
        </w:rPr>
        <w:t>organigramma</w:t>
      </w:r>
      <w:r w:rsidRPr="00A72702">
        <w:rPr>
          <w:rFonts w:ascii="Inter Tight" w:hAnsi="Inter Tight" w:cs="Inter Tight"/>
          <w:color w:val="19191A"/>
          <w:sz w:val="27"/>
          <w:szCs w:val="27"/>
        </w:rPr>
        <w:t xml:space="preserve">  </w:t>
      </w:r>
      <w:r w:rsidRPr="00A72702">
        <w:rPr>
          <w:rFonts w:ascii="Inter Tight" w:hAnsi="Inter Tight" w:cs="Inter Tight"/>
          <w:bCs/>
          <w:color w:val="FFFFFF"/>
          <w:shd w:val="clear" w:color="auto" w:fill="0066CC"/>
        </w:rPr>
        <w:t>Inviata</w:t>
      </w:r>
      <w:proofErr w:type="gramEnd"/>
      <w:r w:rsidRPr="00A72702">
        <w:rPr>
          <w:rFonts w:ascii="Inter Tight" w:hAnsi="Inter Tight" w:cs="Inter Tight"/>
          <w:color w:val="000000"/>
          <w:shd w:val="clear" w:color="auto" w:fill="FFFFFF"/>
        </w:rPr>
        <w:t xml:space="preserve">  </w:t>
      </w:r>
      <w:r w:rsidRPr="00A72702">
        <w:rPr>
          <w:rFonts w:ascii="Inter Tight" w:hAnsi="Inter Tight" w:cs="Inter Tight"/>
          <w:color w:val="000000"/>
          <w:shd w:val="clear" w:color="auto" w:fill="FFFFFF"/>
        </w:rPr>
        <w:tab/>
      </w:r>
      <w:r w:rsidRPr="00A72702">
        <w:rPr>
          <w:rFonts w:ascii="Inter Tight" w:hAnsi="Inter Tight" w:cs="Inter Tight"/>
          <w:color w:val="000000"/>
          <w:shd w:val="clear" w:color="auto" w:fill="FFFFFF"/>
        </w:rPr>
        <w:tab/>
      </w:r>
      <w:r w:rsidRPr="00A72702">
        <w:rPr>
          <w:rFonts w:ascii="Inter Tight" w:hAnsi="Inter Tight" w:cs="Inter Tight"/>
          <w:color w:val="000000"/>
          <w:shd w:val="clear" w:color="auto" w:fill="FFFFFF"/>
        </w:rPr>
        <w:tab/>
      </w:r>
      <w:r w:rsidRPr="00A72702">
        <w:rPr>
          <w:rFonts w:ascii="Inter Tight" w:hAnsi="Inter Tight" w:cs="Inter Tight"/>
          <w:color w:val="000000"/>
          <w:shd w:val="clear" w:color="auto" w:fill="FFFFFF"/>
        </w:rPr>
        <w:tab/>
      </w:r>
      <w:r w:rsidRPr="00A72702">
        <w:rPr>
          <w:rFonts w:ascii="Inter Tight" w:hAnsi="Inter Tight" w:cs="Inter Tight"/>
          <w:color w:val="000000"/>
          <w:shd w:val="clear" w:color="auto" w:fill="FFFFFF"/>
        </w:rPr>
        <w:tab/>
      </w:r>
      <w:r w:rsidRPr="00A72702">
        <w:rPr>
          <w:rFonts w:ascii="Inter Tight" w:hAnsi="Inter Tight" w:cs="Inter Tight"/>
          <w:color w:val="000000"/>
          <w:shd w:val="clear" w:color="auto" w:fill="FFFFFF"/>
        </w:rPr>
        <w:tab/>
      </w:r>
      <w:r w:rsidRPr="00A72702">
        <w:rPr>
          <w:rFonts w:ascii="Inter Tight" w:hAnsi="Inter Tight" w:cs="Inter Tight"/>
          <w:b/>
          <w:bCs/>
          <w:color w:val="00B050"/>
          <w:shd w:val="clear" w:color="auto" w:fill="FFFFFF"/>
        </w:rPr>
        <w:t>LA PRATICA È INVIATA</w:t>
      </w:r>
    </w:p>
    <w:p w14:paraId="23713F48" w14:textId="77777777" w:rsidR="00A72702" w:rsidRPr="00A72702" w:rsidRDefault="00A72702" w:rsidP="00A72702">
      <w:pPr>
        <w:jc w:val="center"/>
        <w:rPr>
          <w:rFonts w:ascii="Inter Tight" w:hAnsi="Inter Tight" w:cs="Inter Tight"/>
          <w:b/>
          <w:bCs/>
          <w:color w:val="C00000"/>
          <w:sz w:val="10"/>
          <w:szCs w:val="10"/>
          <w:u w:val="single"/>
        </w:rPr>
      </w:pPr>
    </w:p>
    <w:p w14:paraId="4A95759D" w14:textId="77777777" w:rsidR="00A72702" w:rsidRDefault="00A72702" w:rsidP="00A72702">
      <w:pPr>
        <w:rPr>
          <w:rFonts w:ascii="Inter Tight" w:hAnsi="Inter Tight" w:cs="Inter Tight"/>
          <w:color w:val="C00000"/>
          <w:sz w:val="24"/>
          <w:szCs w:val="24"/>
        </w:rPr>
      </w:pPr>
    </w:p>
    <w:p w14:paraId="2E79AE41" w14:textId="77777777" w:rsidR="00A72702" w:rsidRPr="00A72702" w:rsidRDefault="00A72702" w:rsidP="00A72702">
      <w:pPr>
        <w:rPr>
          <w:rFonts w:ascii="Inter Tight" w:hAnsi="Inter Tight" w:cs="Inter Tight"/>
          <w:color w:val="C00000"/>
          <w:sz w:val="24"/>
          <w:szCs w:val="24"/>
        </w:rPr>
      </w:pPr>
    </w:p>
    <w:p w14:paraId="2AA2FD0F" w14:textId="77777777" w:rsidR="00A72702" w:rsidRPr="00A72702" w:rsidRDefault="00A72702" w:rsidP="00A72702">
      <w:pPr>
        <w:rPr>
          <w:rFonts w:ascii="Inter Tight" w:hAnsi="Inter Tight" w:cs="Inter Tight"/>
          <w:color w:val="C00000"/>
          <w:sz w:val="24"/>
          <w:szCs w:val="24"/>
        </w:rPr>
      </w:pPr>
    </w:p>
    <w:p w14:paraId="62CDD44F" w14:textId="77777777" w:rsidR="00A72702" w:rsidRPr="00A72702" w:rsidRDefault="00A72702" w:rsidP="00A72702">
      <w:pPr>
        <w:jc w:val="center"/>
        <w:rPr>
          <w:rFonts w:ascii="Inter Tight" w:hAnsi="Inter Tight" w:cs="Inter Tight"/>
          <w:b/>
          <w:bCs/>
          <w:color w:val="C00000"/>
          <w:sz w:val="32"/>
          <w:szCs w:val="32"/>
          <w:u w:val="single"/>
        </w:rPr>
      </w:pPr>
      <w:r w:rsidRPr="00A72702">
        <w:rPr>
          <w:rFonts w:ascii="Inter Tight" w:hAnsi="Inter Tight" w:cs="Inter Tight"/>
          <w:b/>
          <w:bCs/>
          <w:color w:val="C00000"/>
          <w:sz w:val="32"/>
          <w:szCs w:val="32"/>
          <w:u w:val="single"/>
        </w:rPr>
        <w:t xml:space="preserve">I DOCUMENTI IN BOZZA NON PERMETTONO L'ISCRIZIONE </w:t>
      </w:r>
    </w:p>
    <w:p w14:paraId="0D56D775" w14:textId="77777777" w:rsidR="00A72702" w:rsidRPr="00A72702" w:rsidRDefault="00A72702" w:rsidP="00A72702">
      <w:pPr>
        <w:jc w:val="center"/>
        <w:rPr>
          <w:rFonts w:ascii="Inter Tight" w:hAnsi="Inter Tight" w:cs="Inter Tight"/>
          <w:b/>
          <w:bCs/>
          <w:color w:val="C00000"/>
          <w:sz w:val="32"/>
          <w:szCs w:val="32"/>
          <w:u w:val="single"/>
        </w:rPr>
      </w:pPr>
      <w:r w:rsidRPr="00A72702">
        <w:rPr>
          <w:rFonts w:ascii="Inter Tight" w:hAnsi="Inter Tight" w:cs="Inter Tight"/>
          <w:b/>
          <w:bCs/>
          <w:color w:val="C00000"/>
          <w:sz w:val="32"/>
          <w:szCs w:val="32"/>
          <w:u w:val="single"/>
        </w:rPr>
        <w:t>AI CAMPIONATI</w:t>
      </w:r>
    </w:p>
    <w:p w14:paraId="5794678A" w14:textId="77777777" w:rsidR="00A72702" w:rsidRPr="00A72702" w:rsidRDefault="00A72702" w:rsidP="00A72702">
      <w:pPr>
        <w:jc w:val="center"/>
        <w:rPr>
          <w:rFonts w:ascii="Inter Tight" w:hAnsi="Inter Tight" w:cs="Inter Tight"/>
          <w:b/>
          <w:bCs/>
          <w:color w:val="C00000"/>
          <w:sz w:val="32"/>
          <w:szCs w:val="32"/>
          <w:u w:val="single"/>
        </w:rPr>
      </w:pPr>
    </w:p>
    <w:p w14:paraId="41B72318" w14:textId="77777777" w:rsidR="002827A5" w:rsidRPr="002827A5" w:rsidRDefault="002827A5" w:rsidP="002827A5">
      <w:pPr>
        <w:rPr>
          <w:rFonts w:asciiTheme="minorHAnsi" w:hAnsiTheme="minorHAnsi"/>
          <w:sz w:val="18"/>
        </w:rPr>
      </w:pPr>
    </w:p>
    <w:p w14:paraId="29CA2643" w14:textId="019A0E62" w:rsidR="00245C5F" w:rsidRDefault="00245C5F">
      <w:pPr>
        <w:rPr>
          <w:rFonts w:asciiTheme="minorHAnsi" w:hAnsiTheme="minorHAnsi"/>
          <w:sz w:val="18"/>
        </w:rPr>
      </w:pPr>
      <w:r>
        <w:rPr>
          <w:rFonts w:asciiTheme="minorHAnsi" w:hAnsiTheme="minorHAnsi"/>
          <w:sz w:val="18"/>
        </w:rPr>
        <w:br w:type="page"/>
      </w:r>
    </w:p>
    <w:p w14:paraId="0E2671D0" w14:textId="77777777" w:rsidR="002827A5" w:rsidRPr="002827A5" w:rsidRDefault="002827A5" w:rsidP="002827A5">
      <w:pPr>
        <w:rPr>
          <w:rFonts w:asciiTheme="minorHAnsi" w:hAnsiTheme="minorHAnsi"/>
          <w:sz w:val="18"/>
        </w:rPr>
      </w:pPr>
    </w:p>
    <w:p w14:paraId="4B2AAA50" w14:textId="77777777" w:rsidR="0000226D" w:rsidRPr="00FF308B" w:rsidRDefault="0000226D">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della </w:t>
      </w:r>
      <w:r w:rsidR="00E05291" w:rsidRPr="00FF308B">
        <w:rPr>
          <w:rFonts w:ascii="Calibri" w:hAnsi="Calibri" w:cs="Arial"/>
          <w:bCs/>
          <w:smallCaps/>
          <w:color w:val="FFFFFF"/>
          <w:kern w:val="28"/>
          <w:sz w:val="36"/>
        </w:rPr>
        <w:t>DELEGAZIONE</w:t>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t xml:space="preserve">        </w:t>
      </w:r>
    </w:p>
    <w:p w14:paraId="0321EE99" w14:textId="77777777" w:rsidR="00245C5F" w:rsidRPr="00A554D9" w:rsidRDefault="00245C5F" w:rsidP="00245C5F">
      <w:pPr>
        <w:ind w:left="-284"/>
        <w:jc w:val="center"/>
        <w:rPr>
          <w:rFonts w:ascii="Inter Tight" w:eastAsia="Calibri" w:hAnsi="Inter Tight" w:cs="Inter Tight"/>
          <w:b/>
          <w:bCs/>
          <w:color w:val="C00000"/>
          <w:sz w:val="32"/>
          <w:szCs w:val="32"/>
          <w:lang w:eastAsia="en-US"/>
        </w:rPr>
      </w:pPr>
      <w:r w:rsidRPr="00A554D9">
        <w:rPr>
          <w:rFonts w:ascii="Inter Tight" w:eastAsia="Calibri" w:hAnsi="Inter Tight" w:cs="Inter Tight"/>
          <w:b/>
          <w:bCs/>
          <w:color w:val="C00000"/>
          <w:sz w:val="32"/>
          <w:szCs w:val="32"/>
          <w:lang w:eastAsia="en-US"/>
        </w:rPr>
        <w:t>RIEPILOGO ISCRIZIONI CAMPIONATI DILETTANTI 2026-2027</w:t>
      </w:r>
    </w:p>
    <w:tbl>
      <w:tblPr>
        <w:tblpPr w:leftFromText="141" w:rightFromText="141" w:vertAnchor="page" w:horzAnchor="margin" w:tblpY="3016"/>
        <w:tblW w:w="9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1"/>
        <w:gridCol w:w="1651"/>
        <w:gridCol w:w="2886"/>
        <w:gridCol w:w="2450"/>
      </w:tblGrid>
      <w:tr w:rsidR="00245C5F" w:rsidRPr="002D1D14" w14:paraId="5DD39914" w14:textId="77777777" w:rsidTr="00245C5F">
        <w:trPr>
          <w:trHeight w:val="259"/>
        </w:trPr>
        <w:tc>
          <w:tcPr>
            <w:tcW w:w="2971" w:type="dxa"/>
            <w:tcBorders>
              <w:top w:val="single" w:sz="4" w:space="0" w:color="auto"/>
              <w:left w:val="single" w:sz="4" w:space="0" w:color="auto"/>
              <w:bottom w:val="single" w:sz="4" w:space="0" w:color="auto"/>
              <w:right w:val="single" w:sz="4" w:space="0" w:color="auto"/>
            </w:tcBorders>
            <w:vAlign w:val="center"/>
            <w:hideMark/>
          </w:tcPr>
          <w:p w14:paraId="4AC24973" w14:textId="77777777" w:rsidR="00245C5F" w:rsidRPr="002D1D14" w:rsidRDefault="00245C5F" w:rsidP="00245C5F">
            <w:pPr>
              <w:spacing w:before="120" w:line="276" w:lineRule="auto"/>
              <w:jc w:val="center"/>
              <w:rPr>
                <w:rFonts w:ascii="Calibri" w:eastAsia="Calibri" w:hAnsi="Calibri" w:cs="Calibri"/>
                <w:b/>
                <w:sz w:val="22"/>
                <w:szCs w:val="22"/>
                <w:lang w:eastAsia="en-US"/>
              </w:rPr>
            </w:pPr>
            <w:r w:rsidRPr="002D1D14">
              <w:rPr>
                <w:rFonts w:ascii="Calibri" w:eastAsia="Calibri" w:hAnsi="Calibri" w:cs="Calibri"/>
                <w:b/>
                <w:sz w:val="22"/>
                <w:szCs w:val="22"/>
                <w:lang w:eastAsia="en-US"/>
              </w:rPr>
              <w:t>CAMPIONATO</w:t>
            </w:r>
          </w:p>
        </w:tc>
        <w:tc>
          <w:tcPr>
            <w:tcW w:w="1651" w:type="dxa"/>
            <w:tcBorders>
              <w:top w:val="single" w:sz="4" w:space="0" w:color="auto"/>
              <w:left w:val="single" w:sz="4" w:space="0" w:color="auto"/>
              <w:bottom w:val="single" w:sz="4" w:space="0" w:color="auto"/>
              <w:right w:val="single" w:sz="4" w:space="0" w:color="auto"/>
            </w:tcBorders>
            <w:vAlign w:val="center"/>
            <w:hideMark/>
          </w:tcPr>
          <w:p w14:paraId="1A888F88" w14:textId="77777777" w:rsidR="00245C5F" w:rsidRPr="002D1D14" w:rsidRDefault="00245C5F" w:rsidP="00245C5F">
            <w:pPr>
              <w:spacing w:before="120" w:line="276" w:lineRule="auto"/>
              <w:jc w:val="center"/>
              <w:rPr>
                <w:rFonts w:ascii="Calibri" w:eastAsia="Calibri" w:hAnsi="Calibri" w:cs="Calibri"/>
                <w:b/>
                <w:sz w:val="22"/>
                <w:szCs w:val="22"/>
                <w:lang w:eastAsia="en-US"/>
              </w:rPr>
            </w:pPr>
            <w:r w:rsidRPr="002D1D14">
              <w:rPr>
                <w:rFonts w:ascii="Calibri" w:eastAsia="Calibri" w:hAnsi="Calibri" w:cs="Calibri"/>
                <w:b/>
                <w:sz w:val="22"/>
                <w:szCs w:val="22"/>
                <w:lang w:eastAsia="en-US"/>
              </w:rPr>
              <w:t>COMPETENZA</w:t>
            </w:r>
          </w:p>
        </w:tc>
        <w:tc>
          <w:tcPr>
            <w:tcW w:w="2886" w:type="dxa"/>
            <w:tcBorders>
              <w:top w:val="single" w:sz="4" w:space="0" w:color="auto"/>
              <w:left w:val="single" w:sz="4" w:space="0" w:color="auto"/>
              <w:bottom w:val="single" w:sz="4" w:space="0" w:color="auto"/>
              <w:right w:val="single" w:sz="4" w:space="0" w:color="auto"/>
            </w:tcBorders>
            <w:vAlign w:val="center"/>
            <w:hideMark/>
          </w:tcPr>
          <w:p w14:paraId="03F70437" w14:textId="77777777" w:rsidR="00245C5F" w:rsidRPr="002D1D14" w:rsidRDefault="00245C5F" w:rsidP="00245C5F">
            <w:pPr>
              <w:spacing w:line="276" w:lineRule="auto"/>
              <w:jc w:val="center"/>
              <w:rPr>
                <w:rFonts w:ascii="Calibri" w:eastAsia="Calibri" w:hAnsi="Calibri" w:cs="Calibri"/>
                <w:b/>
                <w:color w:val="FF0000"/>
                <w:sz w:val="22"/>
                <w:szCs w:val="22"/>
                <w:lang w:eastAsia="en-US"/>
              </w:rPr>
            </w:pPr>
            <w:r w:rsidRPr="002D1D14">
              <w:rPr>
                <w:rFonts w:ascii="Calibri" w:eastAsia="Calibri" w:hAnsi="Calibri" w:cs="Calibri"/>
                <w:b/>
                <w:color w:val="FF0000"/>
                <w:sz w:val="22"/>
                <w:szCs w:val="22"/>
                <w:lang w:eastAsia="en-US"/>
              </w:rPr>
              <w:t>TERMINE PERENTORIO UNICO</w:t>
            </w:r>
          </w:p>
          <w:p w14:paraId="3669611C" w14:textId="77777777" w:rsidR="00245C5F" w:rsidRPr="002D1D14" w:rsidRDefault="00245C5F" w:rsidP="00245C5F">
            <w:pPr>
              <w:spacing w:line="276" w:lineRule="auto"/>
              <w:jc w:val="center"/>
              <w:rPr>
                <w:rFonts w:ascii="Calibri" w:eastAsia="Calibri" w:hAnsi="Calibri" w:cs="Calibri"/>
                <w:b/>
                <w:sz w:val="22"/>
                <w:szCs w:val="22"/>
                <w:lang w:eastAsia="en-US"/>
              </w:rPr>
            </w:pPr>
            <w:r w:rsidRPr="002D1D14">
              <w:rPr>
                <w:rFonts w:ascii="Calibri" w:eastAsia="Calibri" w:hAnsi="Calibri" w:cs="Calibri"/>
                <w:b/>
                <w:color w:val="FF0000"/>
                <w:sz w:val="22"/>
                <w:szCs w:val="22"/>
                <w:lang w:eastAsia="en-US"/>
              </w:rPr>
              <w:t>PENA: DECADENZA</w:t>
            </w:r>
          </w:p>
        </w:tc>
        <w:tc>
          <w:tcPr>
            <w:tcW w:w="2450" w:type="dxa"/>
            <w:tcBorders>
              <w:top w:val="single" w:sz="4" w:space="0" w:color="auto"/>
              <w:left w:val="single" w:sz="4" w:space="0" w:color="auto"/>
              <w:bottom w:val="single" w:sz="4" w:space="0" w:color="auto"/>
              <w:right w:val="single" w:sz="4" w:space="0" w:color="auto"/>
            </w:tcBorders>
            <w:vAlign w:val="center"/>
          </w:tcPr>
          <w:p w14:paraId="03BF52AE" w14:textId="77777777" w:rsidR="00245C5F" w:rsidRPr="002D1D14" w:rsidRDefault="00245C5F" w:rsidP="00245C5F">
            <w:pPr>
              <w:spacing w:line="276" w:lineRule="auto"/>
              <w:jc w:val="center"/>
              <w:rPr>
                <w:rFonts w:ascii="Calibri" w:eastAsia="Calibri" w:hAnsi="Calibri" w:cs="Calibri"/>
                <w:b/>
                <w:color w:val="FF0000"/>
                <w:sz w:val="22"/>
                <w:szCs w:val="22"/>
                <w:lang w:eastAsia="en-US"/>
              </w:rPr>
            </w:pPr>
            <w:r w:rsidRPr="002D1D14">
              <w:rPr>
                <w:rFonts w:ascii="Calibri" w:eastAsia="Calibri" w:hAnsi="Calibri" w:cs="Calibri"/>
                <w:b/>
              </w:rPr>
              <w:t>DATE PRESUNTE INIZIO ATTIVITA’</w:t>
            </w:r>
          </w:p>
        </w:tc>
      </w:tr>
      <w:tr w:rsidR="00245C5F" w:rsidRPr="002D1D14" w14:paraId="09B7A3B7" w14:textId="77777777" w:rsidTr="00245C5F">
        <w:trPr>
          <w:trHeight w:val="439"/>
        </w:trPr>
        <w:tc>
          <w:tcPr>
            <w:tcW w:w="2971" w:type="dxa"/>
            <w:tcBorders>
              <w:top w:val="single" w:sz="4" w:space="0" w:color="auto"/>
              <w:left w:val="single" w:sz="4" w:space="0" w:color="auto"/>
              <w:bottom w:val="single" w:sz="4" w:space="0" w:color="auto"/>
              <w:right w:val="single" w:sz="4" w:space="0" w:color="auto"/>
            </w:tcBorders>
            <w:vAlign w:val="center"/>
            <w:hideMark/>
          </w:tcPr>
          <w:p w14:paraId="19A47321" w14:textId="77777777" w:rsidR="00245C5F" w:rsidRPr="002D1D14" w:rsidRDefault="00245C5F" w:rsidP="00245C5F">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ECCELLENZA</w:t>
            </w:r>
          </w:p>
        </w:tc>
        <w:tc>
          <w:tcPr>
            <w:tcW w:w="1651" w:type="dxa"/>
            <w:vMerge w:val="restart"/>
            <w:tcBorders>
              <w:top w:val="single" w:sz="4" w:space="0" w:color="auto"/>
              <w:left w:val="single" w:sz="4" w:space="0" w:color="auto"/>
              <w:bottom w:val="single" w:sz="4" w:space="0" w:color="auto"/>
              <w:right w:val="single" w:sz="4" w:space="0" w:color="auto"/>
            </w:tcBorders>
            <w:vAlign w:val="center"/>
            <w:hideMark/>
          </w:tcPr>
          <w:p w14:paraId="54E16AD1"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66CBA5BF" w14:textId="77777777" w:rsidR="00245C5F" w:rsidRPr="002D1D14" w:rsidRDefault="00245C5F" w:rsidP="00245C5F">
            <w:pPr>
              <w:spacing w:line="276" w:lineRule="auto"/>
              <w:jc w:val="center"/>
              <w:rPr>
                <w:rFonts w:ascii="Calibri" w:eastAsia="Calibri" w:hAnsi="Calibri" w:cs="Calibri"/>
                <w:color w:val="FF0000"/>
                <w:sz w:val="18"/>
                <w:szCs w:val="18"/>
                <w:lang w:eastAsia="en-US"/>
              </w:rPr>
            </w:pPr>
            <w:r w:rsidRPr="002D1D14">
              <w:rPr>
                <w:rFonts w:ascii="Calibri" w:eastAsia="Calibri" w:hAnsi="Calibri" w:cs="Calibri"/>
                <w:sz w:val="18"/>
                <w:szCs w:val="18"/>
                <w:lang w:eastAsia="en-US"/>
              </w:rPr>
              <w:t>Regionale</w:t>
            </w:r>
          </w:p>
        </w:tc>
        <w:tc>
          <w:tcPr>
            <w:tcW w:w="2886" w:type="dxa"/>
            <w:vMerge w:val="restart"/>
            <w:tcBorders>
              <w:top w:val="single" w:sz="4" w:space="0" w:color="auto"/>
              <w:left w:val="single" w:sz="4" w:space="0" w:color="auto"/>
              <w:bottom w:val="single" w:sz="4" w:space="0" w:color="auto"/>
              <w:right w:val="single" w:sz="4" w:space="0" w:color="auto"/>
            </w:tcBorders>
            <w:vAlign w:val="center"/>
            <w:hideMark/>
          </w:tcPr>
          <w:p w14:paraId="2DA277B7"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 xml:space="preserve">7 </w:t>
            </w:r>
            <w:r w:rsidRPr="002D1D14">
              <w:rPr>
                <w:rFonts w:ascii="Calibri" w:eastAsia="Calibri" w:hAnsi="Calibri" w:cs="Calibri"/>
                <w:b/>
                <w:sz w:val="18"/>
                <w:szCs w:val="18"/>
                <w:lang w:eastAsia="en-US"/>
              </w:rPr>
              <w:t>luglio</w:t>
            </w:r>
          </w:p>
          <w:p w14:paraId="4CD76D77" w14:textId="77777777" w:rsidR="00245C5F" w:rsidRPr="002D1D14" w:rsidRDefault="00245C5F" w:rsidP="00245C5F">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al</w:t>
            </w:r>
            <w:r w:rsidRPr="002D1D14">
              <w:rPr>
                <w:rFonts w:ascii="Calibri" w:eastAsia="Calibri" w:hAnsi="Calibri" w:cs="Calibri"/>
                <w:b/>
                <w:sz w:val="18"/>
                <w:szCs w:val="18"/>
                <w:lang w:eastAsia="en-US"/>
              </w:rPr>
              <w:t xml:space="preserve"> 20 luglio</w:t>
            </w:r>
          </w:p>
          <w:p w14:paraId="7F8F3ABB"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34CD033B" w14:textId="77777777" w:rsidR="00245C5F" w:rsidRPr="002D1D14" w:rsidRDefault="00245C5F" w:rsidP="00245C5F">
            <w:pPr>
              <w:jc w:val="center"/>
              <w:rPr>
                <w:rFonts w:ascii="Calibri" w:eastAsia="Calibri" w:hAnsi="Calibri" w:cs="Calibri"/>
                <w:sz w:val="16"/>
                <w:szCs w:val="16"/>
              </w:rPr>
            </w:pPr>
            <w:r w:rsidRPr="002D1D14">
              <w:rPr>
                <w:rFonts w:ascii="Calibri" w:eastAsia="Calibri" w:hAnsi="Calibri" w:cs="Calibri"/>
                <w:sz w:val="16"/>
                <w:szCs w:val="16"/>
              </w:rPr>
              <w:t xml:space="preserve">CAMPIONATO ECCELLENZA </w:t>
            </w:r>
          </w:p>
          <w:p w14:paraId="3801CC78" w14:textId="77777777" w:rsidR="00245C5F" w:rsidRPr="002D1D14" w:rsidRDefault="00245C5F" w:rsidP="00245C5F">
            <w:pPr>
              <w:jc w:val="center"/>
              <w:rPr>
                <w:rFonts w:ascii="Calibri" w:eastAsia="Calibri" w:hAnsi="Calibri" w:cs="Calibri"/>
                <w:sz w:val="18"/>
                <w:szCs w:val="18"/>
              </w:rPr>
            </w:pPr>
            <w:r w:rsidRPr="002D1D14">
              <w:rPr>
                <w:rFonts w:ascii="Calibri" w:eastAsia="Calibri" w:hAnsi="Calibri" w:cs="Calibri"/>
                <w:sz w:val="18"/>
                <w:szCs w:val="18"/>
              </w:rPr>
              <w:t>30/08</w:t>
            </w:r>
          </w:p>
          <w:p w14:paraId="380DEFDC" w14:textId="77777777" w:rsidR="00245C5F" w:rsidRPr="002D1D14" w:rsidRDefault="00245C5F" w:rsidP="00245C5F">
            <w:pPr>
              <w:jc w:val="center"/>
              <w:rPr>
                <w:rFonts w:ascii="Calibri" w:eastAsia="Calibri" w:hAnsi="Calibri" w:cs="Calibri"/>
                <w:color w:val="FF0000"/>
                <w:sz w:val="18"/>
                <w:szCs w:val="18"/>
              </w:rPr>
            </w:pPr>
            <w:r w:rsidRPr="002D1D14">
              <w:rPr>
                <w:rFonts w:ascii="Calibri" w:eastAsia="Calibri" w:hAnsi="Calibri" w:cs="Calibri"/>
                <w:color w:val="FF0000"/>
                <w:sz w:val="18"/>
                <w:szCs w:val="18"/>
              </w:rPr>
              <w:t>Coppa 09/09</w:t>
            </w:r>
          </w:p>
        </w:tc>
      </w:tr>
      <w:tr w:rsidR="00245C5F" w:rsidRPr="002D1D14" w14:paraId="537D697A" w14:textId="77777777" w:rsidTr="00245C5F">
        <w:trPr>
          <w:trHeight w:val="419"/>
        </w:trPr>
        <w:tc>
          <w:tcPr>
            <w:tcW w:w="2971" w:type="dxa"/>
            <w:tcBorders>
              <w:top w:val="single" w:sz="4" w:space="0" w:color="auto"/>
              <w:left w:val="single" w:sz="4" w:space="0" w:color="auto"/>
              <w:bottom w:val="single" w:sz="4" w:space="0" w:color="auto"/>
              <w:right w:val="single" w:sz="4" w:space="0" w:color="auto"/>
            </w:tcBorders>
            <w:vAlign w:val="center"/>
            <w:hideMark/>
          </w:tcPr>
          <w:p w14:paraId="65106052" w14:textId="77777777" w:rsidR="00245C5F" w:rsidRPr="002D1D14" w:rsidRDefault="00245C5F" w:rsidP="00245C5F">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PROMOZIONE</w:t>
            </w:r>
          </w:p>
        </w:tc>
        <w:tc>
          <w:tcPr>
            <w:tcW w:w="1651" w:type="dxa"/>
            <w:vMerge/>
            <w:tcBorders>
              <w:top w:val="single" w:sz="4" w:space="0" w:color="auto"/>
              <w:left w:val="single" w:sz="4" w:space="0" w:color="auto"/>
              <w:bottom w:val="single" w:sz="4" w:space="0" w:color="auto"/>
              <w:right w:val="single" w:sz="4" w:space="0" w:color="auto"/>
            </w:tcBorders>
            <w:vAlign w:val="center"/>
            <w:hideMark/>
          </w:tcPr>
          <w:p w14:paraId="404C1683" w14:textId="77777777" w:rsidR="00245C5F" w:rsidRPr="002D1D14" w:rsidRDefault="00245C5F" w:rsidP="00245C5F">
            <w:pPr>
              <w:spacing w:line="276" w:lineRule="auto"/>
              <w:rPr>
                <w:rFonts w:ascii="Calibri" w:eastAsia="Calibri" w:hAnsi="Calibri" w:cs="Calibri"/>
                <w:color w:val="FF0000"/>
                <w:sz w:val="18"/>
                <w:szCs w:val="18"/>
                <w:lang w:eastAsia="en-US"/>
              </w:rPr>
            </w:pPr>
          </w:p>
        </w:tc>
        <w:tc>
          <w:tcPr>
            <w:tcW w:w="2886" w:type="dxa"/>
            <w:vMerge/>
            <w:tcBorders>
              <w:top w:val="single" w:sz="4" w:space="0" w:color="auto"/>
              <w:left w:val="single" w:sz="4" w:space="0" w:color="auto"/>
              <w:bottom w:val="single" w:sz="4" w:space="0" w:color="auto"/>
              <w:right w:val="single" w:sz="4" w:space="0" w:color="auto"/>
            </w:tcBorders>
            <w:vAlign w:val="center"/>
            <w:hideMark/>
          </w:tcPr>
          <w:p w14:paraId="42086892" w14:textId="77777777" w:rsidR="00245C5F" w:rsidRPr="002D1D14" w:rsidRDefault="00245C5F" w:rsidP="00245C5F">
            <w:pPr>
              <w:spacing w:line="276" w:lineRule="auto"/>
              <w:rPr>
                <w:rFonts w:ascii="Calibri" w:eastAsia="Calibri" w:hAnsi="Calibri" w:cs="Calibri"/>
                <w:sz w:val="18"/>
                <w:szCs w:val="18"/>
                <w:lang w:eastAsia="en-US"/>
              </w:rPr>
            </w:pPr>
          </w:p>
        </w:tc>
        <w:tc>
          <w:tcPr>
            <w:tcW w:w="2450" w:type="dxa"/>
            <w:tcBorders>
              <w:top w:val="single" w:sz="4" w:space="0" w:color="auto"/>
              <w:left w:val="single" w:sz="4" w:space="0" w:color="auto"/>
              <w:bottom w:val="single" w:sz="4" w:space="0" w:color="auto"/>
              <w:right w:val="single" w:sz="4" w:space="0" w:color="auto"/>
            </w:tcBorders>
            <w:vAlign w:val="center"/>
          </w:tcPr>
          <w:p w14:paraId="57A07FBB" w14:textId="77777777" w:rsidR="00245C5F" w:rsidRPr="002D1D14" w:rsidRDefault="00245C5F" w:rsidP="00245C5F">
            <w:pPr>
              <w:jc w:val="center"/>
              <w:rPr>
                <w:rFonts w:ascii="Calibri" w:eastAsia="Calibri" w:hAnsi="Calibri" w:cs="Calibri"/>
                <w:sz w:val="16"/>
                <w:szCs w:val="16"/>
              </w:rPr>
            </w:pPr>
            <w:r w:rsidRPr="002D1D14">
              <w:rPr>
                <w:rFonts w:ascii="Calibri" w:eastAsia="Calibri" w:hAnsi="Calibri" w:cs="Calibri"/>
                <w:sz w:val="16"/>
                <w:szCs w:val="16"/>
              </w:rPr>
              <w:t>CAMPIONATO PROMOZIONE</w:t>
            </w:r>
          </w:p>
          <w:p w14:paraId="435108D8" w14:textId="77777777" w:rsidR="00245C5F" w:rsidRPr="002D1D14" w:rsidRDefault="00245C5F" w:rsidP="00245C5F">
            <w:pPr>
              <w:jc w:val="center"/>
              <w:rPr>
                <w:rFonts w:ascii="Calibri" w:eastAsia="Calibri" w:hAnsi="Calibri" w:cs="Calibri"/>
                <w:sz w:val="18"/>
                <w:szCs w:val="18"/>
              </w:rPr>
            </w:pPr>
            <w:r w:rsidRPr="002D1D14">
              <w:rPr>
                <w:rFonts w:ascii="Calibri" w:eastAsia="Calibri" w:hAnsi="Calibri" w:cs="Calibri"/>
                <w:sz w:val="18"/>
                <w:szCs w:val="18"/>
              </w:rPr>
              <w:t>13/09</w:t>
            </w:r>
          </w:p>
          <w:p w14:paraId="16CD0D21" w14:textId="77777777" w:rsidR="00245C5F" w:rsidRPr="002D1D14" w:rsidRDefault="00245C5F" w:rsidP="00245C5F">
            <w:pPr>
              <w:jc w:val="center"/>
              <w:rPr>
                <w:rFonts w:ascii="Calibri" w:eastAsia="Calibri" w:hAnsi="Calibri" w:cs="Calibri"/>
                <w:color w:val="FF0000"/>
                <w:sz w:val="18"/>
                <w:szCs w:val="18"/>
              </w:rPr>
            </w:pPr>
            <w:r w:rsidRPr="002D1D14">
              <w:rPr>
                <w:rFonts w:ascii="Calibri" w:eastAsia="Calibri" w:hAnsi="Calibri" w:cs="Calibri"/>
                <w:color w:val="FF0000"/>
                <w:sz w:val="18"/>
                <w:szCs w:val="18"/>
              </w:rPr>
              <w:t>Coppa 06/09</w:t>
            </w:r>
          </w:p>
        </w:tc>
      </w:tr>
      <w:tr w:rsidR="00245C5F" w:rsidRPr="002D1D14" w14:paraId="45DE1A9F" w14:textId="77777777" w:rsidTr="00245C5F">
        <w:trPr>
          <w:trHeight w:val="475"/>
        </w:trPr>
        <w:tc>
          <w:tcPr>
            <w:tcW w:w="2971" w:type="dxa"/>
            <w:tcBorders>
              <w:top w:val="single" w:sz="4" w:space="0" w:color="auto"/>
              <w:left w:val="single" w:sz="4" w:space="0" w:color="auto"/>
              <w:bottom w:val="single" w:sz="4" w:space="0" w:color="auto"/>
              <w:right w:val="single" w:sz="4" w:space="0" w:color="auto"/>
            </w:tcBorders>
            <w:vAlign w:val="center"/>
            <w:hideMark/>
          </w:tcPr>
          <w:p w14:paraId="0D4459E5" w14:textId="77777777" w:rsidR="00245C5F" w:rsidRPr="002D1D14" w:rsidRDefault="00245C5F" w:rsidP="00245C5F">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PRIMA CATEGORIA</w:t>
            </w:r>
          </w:p>
        </w:tc>
        <w:tc>
          <w:tcPr>
            <w:tcW w:w="1651" w:type="dxa"/>
            <w:vMerge/>
            <w:tcBorders>
              <w:top w:val="single" w:sz="4" w:space="0" w:color="auto"/>
              <w:left w:val="single" w:sz="4" w:space="0" w:color="auto"/>
              <w:bottom w:val="single" w:sz="4" w:space="0" w:color="auto"/>
              <w:right w:val="single" w:sz="4" w:space="0" w:color="auto"/>
            </w:tcBorders>
            <w:vAlign w:val="center"/>
            <w:hideMark/>
          </w:tcPr>
          <w:p w14:paraId="1239613D" w14:textId="77777777" w:rsidR="00245C5F" w:rsidRPr="002D1D14" w:rsidRDefault="00245C5F" w:rsidP="00245C5F">
            <w:pPr>
              <w:spacing w:line="276" w:lineRule="auto"/>
              <w:rPr>
                <w:rFonts w:ascii="Calibri" w:eastAsia="Calibri" w:hAnsi="Calibri" w:cs="Calibri"/>
                <w:color w:val="FF0000"/>
                <w:sz w:val="18"/>
                <w:szCs w:val="18"/>
                <w:lang w:eastAsia="en-US"/>
              </w:rPr>
            </w:pPr>
          </w:p>
        </w:tc>
        <w:tc>
          <w:tcPr>
            <w:tcW w:w="2886" w:type="dxa"/>
            <w:tcBorders>
              <w:top w:val="single" w:sz="4" w:space="0" w:color="auto"/>
              <w:left w:val="single" w:sz="4" w:space="0" w:color="auto"/>
              <w:bottom w:val="single" w:sz="4" w:space="0" w:color="auto"/>
              <w:right w:val="single" w:sz="4" w:space="0" w:color="auto"/>
            </w:tcBorders>
            <w:vAlign w:val="center"/>
            <w:hideMark/>
          </w:tcPr>
          <w:p w14:paraId="3E5419BB"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7</w:t>
            </w:r>
            <w:r w:rsidRPr="002D1D14">
              <w:rPr>
                <w:rFonts w:ascii="Calibri" w:eastAsia="Calibri" w:hAnsi="Calibri" w:cs="Calibri"/>
                <w:sz w:val="18"/>
                <w:szCs w:val="18"/>
                <w:lang w:eastAsia="en-US"/>
              </w:rPr>
              <w:t xml:space="preserve"> </w:t>
            </w:r>
            <w:r w:rsidRPr="002D1D14">
              <w:rPr>
                <w:rFonts w:ascii="Calibri" w:eastAsia="Calibri" w:hAnsi="Calibri" w:cs="Calibri"/>
                <w:b/>
                <w:sz w:val="18"/>
                <w:szCs w:val="18"/>
                <w:lang w:eastAsia="en-US"/>
              </w:rPr>
              <w:t>luglio</w:t>
            </w:r>
          </w:p>
          <w:p w14:paraId="3B6BFA18" w14:textId="77777777" w:rsidR="00245C5F" w:rsidRPr="002D1D14" w:rsidRDefault="00245C5F" w:rsidP="00245C5F">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al</w:t>
            </w:r>
            <w:r w:rsidRPr="002D1D14">
              <w:rPr>
                <w:rFonts w:ascii="Calibri" w:eastAsia="Calibri" w:hAnsi="Calibri" w:cs="Calibri"/>
                <w:b/>
                <w:sz w:val="18"/>
                <w:szCs w:val="18"/>
                <w:lang w:eastAsia="en-US"/>
              </w:rPr>
              <w:t xml:space="preserve"> 22 luglio</w:t>
            </w:r>
          </w:p>
          <w:p w14:paraId="3866386C" w14:textId="77777777" w:rsidR="00245C5F" w:rsidRPr="002D1D14" w:rsidRDefault="00245C5F" w:rsidP="00245C5F">
            <w:pPr>
              <w:spacing w:line="276" w:lineRule="auto"/>
              <w:jc w:val="center"/>
              <w:rPr>
                <w:rFonts w:ascii="Calibri" w:eastAsia="Calibri" w:hAnsi="Calibri" w:cs="Calibri"/>
                <w:color w:val="FF0000"/>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448F4892" w14:textId="77777777" w:rsidR="00245C5F" w:rsidRPr="002D1D14" w:rsidRDefault="00245C5F" w:rsidP="00245C5F">
            <w:pPr>
              <w:jc w:val="center"/>
              <w:rPr>
                <w:rFonts w:ascii="Calibri" w:eastAsia="Calibri" w:hAnsi="Calibri" w:cs="Calibri"/>
                <w:sz w:val="16"/>
                <w:szCs w:val="16"/>
              </w:rPr>
            </w:pPr>
            <w:r w:rsidRPr="002D1D14">
              <w:rPr>
                <w:rFonts w:ascii="Calibri" w:eastAsia="Calibri" w:hAnsi="Calibri" w:cs="Calibri"/>
                <w:sz w:val="16"/>
                <w:szCs w:val="16"/>
              </w:rPr>
              <w:t xml:space="preserve">CAMPIONATO </w:t>
            </w:r>
          </w:p>
          <w:p w14:paraId="47DFF1DD" w14:textId="77777777" w:rsidR="00245C5F" w:rsidRPr="002D1D14" w:rsidRDefault="00245C5F" w:rsidP="00245C5F">
            <w:pPr>
              <w:jc w:val="center"/>
              <w:rPr>
                <w:rFonts w:ascii="Calibri" w:eastAsia="Calibri" w:hAnsi="Calibri" w:cs="Calibri"/>
                <w:sz w:val="16"/>
                <w:szCs w:val="16"/>
              </w:rPr>
            </w:pPr>
            <w:r w:rsidRPr="002D1D14">
              <w:rPr>
                <w:rFonts w:ascii="Calibri" w:eastAsia="Calibri" w:hAnsi="Calibri" w:cs="Calibri"/>
                <w:sz w:val="16"/>
                <w:szCs w:val="16"/>
              </w:rPr>
              <w:t>PRIMA CATEGORIA</w:t>
            </w:r>
          </w:p>
          <w:p w14:paraId="754E898B" w14:textId="77777777" w:rsidR="00245C5F" w:rsidRPr="002D1D14" w:rsidRDefault="00245C5F" w:rsidP="00245C5F">
            <w:pPr>
              <w:jc w:val="center"/>
              <w:rPr>
                <w:rFonts w:ascii="Calibri" w:eastAsia="Calibri" w:hAnsi="Calibri" w:cs="Calibri"/>
                <w:sz w:val="18"/>
                <w:szCs w:val="18"/>
              </w:rPr>
            </w:pPr>
            <w:r w:rsidRPr="002D1D14">
              <w:rPr>
                <w:rFonts w:ascii="Calibri" w:eastAsia="Calibri" w:hAnsi="Calibri" w:cs="Calibri"/>
                <w:sz w:val="18"/>
                <w:szCs w:val="18"/>
              </w:rPr>
              <w:t>13/09</w:t>
            </w:r>
          </w:p>
          <w:p w14:paraId="60FF86AA"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Coppa 06/09</w:t>
            </w:r>
          </w:p>
        </w:tc>
      </w:tr>
      <w:tr w:rsidR="00245C5F" w:rsidRPr="002D1D14" w14:paraId="198957C0" w14:textId="77777777" w:rsidTr="00245C5F">
        <w:trPr>
          <w:trHeight w:val="723"/>
        </w:trPr>
        <w:tc>
          <w:tcPr>
            <w:tcW w:w="2971" w:type="dxa"/>
            <w:tcBorders>
              <w:top w:val="single" w:sz="4" w:space="0" w:color="auto"/>
              <w:left w:val="single" w:sz="4" w:space="0" w:color="auto"/>
              <w:bottom w:val="single" w:sz="4" w:space="0" w:color="auto"/>
              <w:right w:val="single" w:sz="4" w:space="0" w:color="auto"/>
            </w:tcBorders>
            <w:vAlign w:val="center"/>
            <w:hideMark/>
          </w:tcPr>
          <w:p w14:paraId="74B0310E" w14:textId="77777777" w:rsidR="00245C5F" w:rsidRPr="002D1D14" w:rsidRDefault="00245C5F" w:rsidP="00245C5F">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SECONDA CATEGORIA</w:t>
            </w:r>
          </w:p>
        </w:tc>
        <w:tc>
          <w:tcPr>
            <w:tcW w:w="1651" w:type="dxa"/>
            <w:tcBorders>
              <w:top w:val="single" w:sz="4" w:space="0" w:color="auto"/>
              <w:left w:val="single" w:sz="4" w:space="0" w:color="auto"/>
              <w:bottom w:val="single" w:sz="4" w:space="0" w:color="auto"/>
              <w:right w:val="single" w:sz="4" w:space="0" w:color="auto"/>
            </w:tcBorders>
            <w:vAlign w:val="center"/>
            <w:hideMark/>
          </w:tcPr>
          <w:p w14:paraId="2656EA7C"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Delegazione</w:t>
            </w:r>
          </w:p>
          <w:p w14:paraId="6F6E6F62"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Provinciale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7AB408B8"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7</w:t>
            </w:r>
            <w:r w:rsidRPr="002D1D14">
              <w:rPr>
                <w:rFonts w:ascii="Calibri" w:eastAsia="Calibri" w:hAnsi="Calibri" w:cs="Calibri"/>
                <w:b/>
                <w:sz w:val="18"/>
                <w:szCs w:val="18"/>
                <w:lang w:eastAsia="en-US"/>
              </w:rPr>
              <w:t xml:space="preserve"> luglio</w:t>
            </w:r>
          </w:p>
          <w:p w14:paraId="67BF8070" w14:textId="77777777" w:rsidR="00245C5F" w:rsidRPr="002D1D14" w:rsidRDefault="00245C5F" w:rsidP="00245C5F">
            <w:pPr>
              <w:spacing w:line="276" w:lineRule="auto"/>
              <w:jc w:val="center"/>
              <w:rPr>
                <w:rFonts w:ascii="Calibri" w:eastAsia="Calibri" w:hAnsi="Calibri" w:cs="Calibri"/>
                <w:b/>
                <w:sz w:val="18"/>
                <w:szCs w:val="18"/>
                <w:lang w:eastAsia="en-US"/>
              </w:rPr>
            </w:pPr>
            <w:r w:rsidRPr="002D1D14">
              <w:rPr>
                <w:rFonts w:ascii="Calibri" w:eastAsia="Calibri" w:hAnsi="Calibri" w:cs="Calibri"/>
                <w:b/>
                <w:sz w:val="18"/>
                <w:szCs w:val="18"/>
                <w:lang w:eastAsia="en-US"/>
              </w:rPr>
              <w:t>27 luglio</w:t>
            </w:r>
          </w:p>
          <w:p w14:paraId="38AF43CC" w14:textId="77777777" w:rsidR="00245C5F" w:rsidRPr="002D1D14" w:rsidRDefault="00245C5F" w:rsidP="00245C5F">
            <w:pPr>
              <w:spacing w:line="276" w:lineRule="auto"/>
              <w:jc w:val="center"/>
              <w:rPr>
                <w:rFonts w:ascii="Calibri" w:eastAsia="Calibri" w:hAnsi="Calibri" w:cs="Calibri"/>
                <w:bCs/>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36C8AD4C" w14:textId="77777777" w:rsidR="00245C5F" w:rsidRPr="002D1D14" w:rsidRDefault="00245C5F" w:rsidP="00245C5F">
            <w:pPr>
              <w:jc w:val="center"/>
              <w:rPr>
                <w:rFonts w:ascii="Calibri" w:eastAsia="Calibri" w:hAnsi="Calibri" w:cs="Calibri"/>
                <w:sz w:val="16"/>
                <w:szCs w:val="16"/>
              </w:rPr>
            </w:pPr>
            <w:r w:rsidRPr="002D1D14">
              <w:rPr>
                <w:rFonts w:ascii="Calibri" w:eastAsia="Calibri" w:hAnsi="Calibri" w:cs="Calibri"/>
                <w:sz w:val="16"/>
                <w:szCs w:val="16"/>
              </w:rPr>
              <w:t xml:space="preserve">CAMPIONATO </w:t>
            </w:r>
          </w:p>
          <w:p w14:paraId="4BACFB53" w14:textId="77777777" w:rsidR="00245C5F" w:rsidRPr="002D1D14" w:rsidRDefault="00245C5F" w:rsidP="00245C5F">
            <w:pPr>
              <w:jc w:val="center"/>
              <w:rPr>
                <w:rFonts w:ascii="Calibri" w:eastAsia="Calibri" w:hAnsi="Calibri" w:cs="Calibri"/>
                <w:sz w:val="16"/>
                <w:szCs w:val="16"/>
              </w:rPr>
            </w:pPr>
            <w:r w:rsidRPr="002D1D14">
              <w:rPr>
                <w:rFonts w:ascii="Calibri" w:eastAsia="Calibri" w:hAnsi="Calibri" w:cs="Calibri"/>
                <w:sz w:val="16"/>
                <w:szCs w:val="16"/>
              </w:rPr>
              <w:t>SECONDA CATEGORIA</w:t>
            </w:r>
          </w:p>
          <w:p w14:paraId="46327A44" w14:textId="77777777" w:rsidR="00245C5F" w:rsidRPr="002D1D14" w:rsidRDefault="00245C5F" w:rsidP="00245C5F">
            <w:pPr>
              <w:jc w:val="center"/>
              <w:rPr>
                <w:rFonts w:ascii="Calibri" w:eastAsia="Calibri" w:hAnsi="Calibri" w:cs="Calibri"/>
                <w:sz w:val="18"/>
                <w:szCs w:val="18"/>
              </w:rPr>
            </w:pPr>
            <w:r w:rsidRPr="002D1D14">
              <w:rPr>
                <w:rFonts w:ascii="Calibri" w:eastAsia="Calibri" w:hAnsi="Calibri" w:cs="Calibri"/>
                <w:sz w:val="18"/>
                <w:szCs w:val="18"/>
              </w:rPr>
              <w:t>13/09</w:t>
            </w:r>
          </w:p>
        </w:tc>
      </w:tr>
      <w:tr w:rsidR="00245C5F" w:rsidRPr="002D1D14" w14:paraId="2A2C806F" w14:textId="77777777" w:rsidTr="00245C5F">
        <w:trPr>
          <w:trHeight w:val="758"/>
        </w:trPr>
        <w:tc>
          <w:tcPr>
            <w:tcW w:w="2971" w:type="dxa"/>
            <w:tcBorders>
              <w:top w:val="single" w:sz="4" w:space="0" w:color="auto"/>
              <w:left w:val="single" w:sz="4" w:space="0" w:color="auto"/>
              <w:bottom w:val="single" w:sz="4" w:space="0" w:color="auto"/>
              <w:right w:val="single" w:sz="4" w:space="0" w:color="auto"/>
            </w:tcBorders>
            <w:vAlign w:val="center"/>
            <w:hideMark/>
          </w:tcPr>
          <w:p w14:paraId="44F81A72" w14:textId="77777777" w:rsidR="00245C5F" w:rsidRPr="002D1D14" w:rsidRDefault="00245C5F" w:rsidP="00245C5F">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TERZA CATEGORIA</w:t>
            </w:r>
          </w:p>
        </w:tc>
        <w:tc>
          <w:tcPr>
            <w:tcW w:w="1651" w:type="dxa"/>
            <w:tcBorders>
              <w:top w:val="single" w:sz="4" w:space="0" w:color="auto"/>
              <w:left w:val="single" w:sz="4" w:space="0" w:color="auto"/>
              <w:bottom w:val="single" w:sz="4" w:space="0" w:color="auto"/>
              <w:right w:val="single" w:sz="4" w:space="0" w:color="auto"/>
            </w:tcBorders>
            <w:vAlign w:val="center"/>
            <w:hideMark/>
          </w:tcPr>
          <w:p w14:paraId="7D1B5C01"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Delegazione</w:t>
            </w:r>
          </w:p>
          <w:p w14:paraId="1DA59557"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Provinciale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745EF18F"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7</w:t>
            </w:r>
            <w:r w:rsidRPr="002D1D14">
              <w:rPr>
                <w:rFonts w:ascii="Calibri" w:eastAsia="Calibri" w:hAnsi="Calibri" w:cs="Calibri"/>
                <w:b/>
                <w:sz w:val="18"/>
                <w:szCs w:val="18"/>
                <w:lang w:eastAsia="en-US"/>
              </w:rPr>
              <w:t xml:space="preserve"> luglio</w:t>
            </w:r>
          </w:p>
          <w:p w14:paraId="7965FBAC" w14:textId="77777777" w:rsidR="00245C5F" w:rsidRPr="002D1D14" w:rsidRDefault="00245C5F" w:rsidP="00245C5F">
            <w:pPr>
              <w:spacing w:line="276" w:lineRule="auto"/>
              <w:jc w:val="center"/>
              <w:rPr>
                <w:rFonts w:ascii="Calibri" w:eastAsia="Calibri" w:hAnsi="Calibri" w:cs="Calibri"/>
                <w:b/>
                <w:sz w:val="18"/>
                <w:szCs w:val="18"/>
                <w:lang w:eastAsia="en-US"/>
              </w:rPr>
            </w:pPr>
            <w:r w:rsidRPr="002D1D14">
              <w:rPr>
                <w:rFonts w:ascii="Calibri" w:eastAsia="Calibri" w:hAnsi="Calibri" w:cs="Calibri"/>
                <w:b/>
                <w:sz w:val="18"/>
                <w:szCs w:val="18"/>
                <w:lang w:eastAsia="en-US"/>
              </w:rPr>
              <w:t>6 agosto</w:t>
            </w:r>
          </w:p>
          <w:p w14:paraId="5874F815"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1A5E2E8C"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DATE DA DEFINIRE DALLE DELEGAZIONI PROVINCIALI</w:t>
            </w:r>
          </w:p>
        </w:tc>
      </w:tr>
      <w:tr w:rsidR="00245C5F" w:rsidRPr="002D1D14" w14:paraId="5E88E8F2" w14:textId="77777777" w:rsidTr="00245C5F">
        <w:trPr>
          <w:trHeight w:val="489"/>
        </w:trPr>
        <w:tc>
          <w:tcPr>
            <w:tcW w:w="2971" w:type="dxa"/>
            <w:tcBorders>
              <w:top w:val="single" w:sz="4" w:space="0" w:color="auto"/>
              <w:left w:val="single" w:sz="4" w:space="0" w:color="auto"/>
              <w:bottom w:val="single" w:sz="4" w:space="0" w:color="auto"/>
              <w:right w:val="single" w:sz="4" w:space="0" w:color="auto"/>
            </w:tcBorders>
            <w:vAlign w:val="center"/>
            <w:hideMark/>
          </w:tcPr>
          <w:p w14:paraId="0847F86C" w14:textId="77777777" w:rsidR="00245C5F" w:rsidRPr="002D1D14" w:rsidRDefault="00245C5F" w:rsidP="00245C5F">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 xml:space="preserve">UNDER 19 ÉLITE e REGIONALE </w:t>
            </w:r>
          </w:p>
        </w:tc>
        <w:tc>
          <w:tcPr>
            <w:tcW w:w="1651" w:type="dxa"/>
            <w:tcBorders>
              <w:top w:val="single" w:sz="4" w:space="0" w:color="auto"/>
              <w:left w:val="single" w:sz="4" w:space="0" w:color="auto"/>
              <w:bottom w:val="single" w:sz="4" w:space="0" w:color="auto"/>
              <w:right w:val="single" w:sz="4" w:space="0" w:color="auto"/>
            </w:tcBorders>
            <w:vAlign w:val="center"/>
            <w:hideMark/>
          </w:tcPr>
          <w:p w14:paraId="4C11EF65"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6719DD51" w14:textId="77777777" w:rsidR="00245C5F" w:rsidRPr="002D1D14" w:rsidRDefault="00245C5F" w:rsidP="00245C5F">
            <w:pPr>
              <w:spacing w:line="276" w:lineRule="auto"/>
              <w:jc w:val="center"/>
              <w:rPr>
                <w:rFonts w:ascii="Calibri" w:eastAsia="Calibri" w:hAnsi="Calibri" w:cs="Calibri"/>
                <w:color w:val="FF0000"/>
                <w:sz w:val="18"/>
                <w:szCs w:val="18"/>
                <w:lang w:eastAsia="en-US"/>
              </w:rPr>
            </w:pPr>
            <w:r w:rsidRPr="002D1D14">
              <w:rPr>
                <w:rFonts w:ascii="Calibri" w:eastAsia="Calibri" w:hAnsi="Calibri" w:cs="Calibri"/>
                <w:sz w:val="18"/>
                <w:szCs w:val="18"/>
                <w:lang w:eastAsia="en-US"/>
              </w:rPr>
              <w:t>Regionale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664C4E48"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dal</w:t>
            </w:r>
            <w:r w:rsidRPr="002D1D14">
              <w:rPr>
                <w:rFonts w:ascii="Calibri" w:eastAsia="Calibri" w:hAnsi="Calibri" w:cs="Calibri"/>
                <w:b/>
                <w:bCs/>
                <w:sz w:val="18"/>
                <w:szCs w:val="18"/>
                <w:lang w:eastAsia="en-US"/>
              </w:rPr>
              <w:t xml:space="preserve"> 7</w:t>
            </w:r>
            <w:r w:rsidRPr="002D1D14">
              <w:rPr>
                <w:rFonts w:ascii="Calibri" w:eastAsia="Calibri" w:hAnsi="Calibri" w:cs="Calibri"/>
                <w:b/>
                <w:sz w:val="18"/>
                <w:szCs w:val="18"/>
                <w:lang w:eastAsia="en-US"/>
              </w:rPr>
              <w:t xml:space="preserve"> luglio</w:t>
            </w:r>
          </w:p>
          <w:p w14:paraId="1864028A" w14:textId="77777777" w:rsidR="00245C5F" w:rsidRPr="002D1D14" w:rsidRDefault="00245C5F" w:rsidP="00245C5F">
            <w:pPr>
              <w:spacing w:line="276" w:lineRule="auto"/>
              <w:jc w:val="center"/>
              <w:rPr>
                <w:rFonts w:ascii="Calibri" w:eastAsia="Calibri" w:hAnsi="Calibri" w:cs="Calibri"/>
                <w:b/>
                <w:sz w:val="18"/>
                <w:szCs w:val="18"/>
                <w:lang w:eastAsia="en-US"/>
              </w:rPr>
            </w:pPr>
            <w:r w:rsidRPr="002D1D14">
              <w:rPr>
                <w:rFonts w:ascii="Calibri" w:eastAsia="Calibri" w:hAnsi="Calibri" w:cs="Calibri"/>
                <w:b/>
                <w:sz w:val="18"/>
                <w:szCs w:val="18"/>
                <w:lang w:eastAsia="en-US"/>
              </w:rPr>
              <w:t>24 luglio</w:t>
            </w:r>
          </w:p>
          <w:p w14:paraId="4FC22E91" w14:textId="77777777" w:rsidR="00245C5F" w:rsidRPr="002D1D14" w:rsidRDefault="00245C5F" w:rsidP="00245C5F">
            <w:pPr>
              <w:spacing w:line="276" w:lineRule="auto"/>
              <w:jc w:val="center"/>
              <w:rPr>
                <w:rFonts w:ascii="Calibri" w:eastAsia="Calibri" w:hAnsi="Calibri" w:cs="Calibri"/>
                <w:color w:val="FF0000"/>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6781409F" w14:textId="77777777" w:rsidR="00245C5F" w:rsidRPr="002D1D14" w:rsidRDefault="00245C5F" w:rsidP="00245C5F">
            <w:pPr>
              <w:jc w:val="center"/>
              <w:rPr>
                <w:rFonts w:ascii="Calibri" w:eastAsia="Calibri" w:hAnsi="Calibri" w:cs="Calibri"/>
                <w:sz w:val="16"/>
                <w:szCs w:val="16"/>
              </w:rPr>
            </w:pPr>
            <w:r w:rsidRPr="002D1D14">
              <w:rPr>
                <w:rFonts w:ascii="Calibri" w:eastAsia="Calibri" w:hAnsi="Calibri" w:cs="Calibri"/>
                <w:sz w:val="16"/>
                <w:szCs w:val="16"/>
              </w:rPr>
              <w:t>CAMPIONATO UNDER 19</w:t>
            </w:r>
          </w:p>
          <w:p w14:paraId="64990CB2"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rPr>
              <w:t>12/09</w:t>
            </w:r>
          </w:p>
        </w:tc>
      </w:tr>
      <w:tr w:rsidR="00245C5F" w:rsidRPr="002D1D14" w14:paraId="0536EDCB" w14:textId="77777777" w:rsidTr="00245C5F">
        <w:trPr>
          <w:trHeight w:val="412"/>
        </w:trPr>
        <w:tc>
          <w:tcPr>
            <w:tcW w:w="2971" w:type="dxa"/>
            <w:tcBorders>
              <w:top w:val="single" w:sz="4" w:space="0" w:color="auto"/>
              <w:left w:val="single" w:sz="4" w:space="0" w:color="auto"/>
              <w:bottom w:val="single" w:sz="4" w:space="0" w:color="auto"/>
              <w:right w:val="single" w:sz="4" w:space="0" w:color="auto"/>
            </w:tcBorders>
            <w:vAlign w:val="center"/>
            <w:hideMark/>
          </w:tcPr>
          <w:p w14:paraId="455D756A" w14:textId="77777777" w:rsidR="00245C5F" w:rsidRPr="002D1D14" w:rsidRDefault="00245C5F" w:rsidP="00245C5F">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 xml:space="preserve">UNDER 18 REGIONALE </w:t>
            </w:r>
          </w:p>
        </w:tc>
        <w:tc>
          <w:tcPr>
            <w:tcW w:w="1651" w:type="dxa"/>
            <w:tcBorders>
              <w:top w:val="single" w:sz="4" w:space="0" w:color="auto"/>
              <w:left w:val="single" w:sz="4" w:space="0" w:color="auto"/>
              <w:bottom w:val="single" w:sz="4" w:space="0" w:color="auto"/>
              <w:right w:val="single" w:sz="4" w:space="0" w:color="auto"/>
            </w:tcBorders>
            <w:vAlign w:val="center"/>
            <w:hideMark/>
          </w:tcPr>
          <w:p w14:paraId="2D6E33C2"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77C4618E" w14:textId="77777777" w:rsidR="00245C5F" w:rsidRPr="002D1D14" w:rsidRDefault="00245C5F" w:rsidP="00245C5F">
            <w:pPr>
              <w:spacing w:line="276" w:lineRule="auto"/>
              <w:jc w:val="center"/>
              <w:rPr>
                <w:rFonts w:ascii="Calibri" w:eastAsia="Calibri" w:hAnsi="Calibri" w:cs="Calibri"/>
                <w:color w:val="FF0000"/>
                <w:sz w:val="18"/>
                <w:szCs w:val="18"/>
                <w:lang w:eastAsia="en-US"/>
              </w:rPr>
            </w:pPr>
            <w:r w:rsidRPr="002D1D14">
              <w:rPr>
                <w:rFonts w:ascii="Calibri" w:eastAsia="Calibri" w:hAnsi="Calibri" w:cs="Calibri"/>
                <w:sz w:val="18"/>
                <w:szCs w:val="18"/>
                <w:lang w:eastAsia="en-US"/>
              </w:rPr>
              <w:t>Regionale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43DF7ABF"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 xml:space="preserve">7 </w:t>
            </w:r>
            <w:r w:rsidRPr="002D1D14">
              <w:rPr>
                <w:rFonts w:ascii="Calibri" w:eastAsia="Calibri" w:hAnsi="Calibri" w:cs="Calibri"/>
                <w:b/>
                <w:sz w:val="18"/>
                <w:szCs w:val="18"/>
                <w:lang w:eastAsia="en-US"/>
              </w:rPr>
              <w:t>luglio</w:t>
            </w:r>
          </w:p>
          <w:p w14:paraId="6F74DC75" w14:textId="77777777" w:rsidR="00245C5F" w:rsidRPr="002D1D14" w:rsidRDefault="00245C5F" w:rsidP="00245C5F">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bCs/>
                <w:sz w:val="18"/>
                <w:szCs w:val="18"/>
                <w:lang w:eastAsia="en-US"/>
              </w:rPr>
              <w:t xml:space="preserve">6 </w:t>
            </w:r>
            <w:r w:rsidRPr="002D1D14">
              <w:rPr>
                <w:rFonts w:ascii="Calibri" w:eastAsia="Calibri" w:hAnsi="Calibri" w:cs="Calibri"/>
                <w:b/>
                <w:sz w:val="18"/>
                <w:szCs w:val="18"/>
                <w:lang w:eastAsia="en-US"/>
              </w:rPr>
              <w:t>agosto</w:t>
            </w:r>
          </w:p>
          <w:p w14:paraId="713A63FF"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681B1243" w14:textId="77777777" w:rsidR="00245C5F" w:rsidRPr="002D1D14" w:rsidRDefault="00245C5F" w:rsidP="00245C5F">
            <w:pPr>
              <w:jc w:val="center"/>
              <w:rPr>
                <w:rFonts w:ascii="Calibri" w:eastAsia="Calibri" w:hAnsi="Calibri" w:cs="Calibri"/>
                <w:sz w:val="16"/>
                <w:szCs w:val="16"/>
              </w:rPr>
            </w:pPr>
            <w:r w:rsidRPr="002D1D14">
              <w:rPr>
                <w:rFonts w:ascii="Calibri" w:eastAsia="Calibri" w:hAnsi="Calibri" w:cs="Calibri"/>
                <w:sz w:val="16"/>
                <w:szCs w:val="16"/>
              </w:rPr>
              <w:t>CAMPIONATO UNDER 18</w:t>
            </w:r>
          </w:p>
          <w:p w14:paraId="71989271"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rPr>
              <w:t>12-13/09</w:t>
            </w:r>
          </w:p>
        </w:tc>
      </w:tr>
      <w:tr w:rsidR="00245C5F" w:rsidRPr="002D1D14" w14:paraId="1365CAFA" w14:textId="77777777" w:rsidTr="00245C5F">
        <w:trPr>
          <w:trHeight w:val="714"/>
        </w:trPr>
        <w:tc>
          <w:tcPr>
            <w:tcW w:w="2971" w:type="dxa"/>
            <w:tcBorders>
              <w:top w:val="single" w:sz="4" w:space="0" w:color="auto"/>
              <w:left w:val="single" w:sz="4" w:space="0" w:color="auto"/>
              <w:bottom w:val="single" w:sz="4" w:space="0" w:color="auto"/>
              <w:right w:val="single" w:sz="4" w:space="0" w:color="auto"/>
            </w:tcBorders>
            <w:vAlign w:val="center"/>
            <w:hideMark/>
          </w:tcPr>
          <w:p w14:paraId="274D3839" w14:textId="77777777" w:rsidR="00245C5F" w:rsidRPr="002D1D14" w:rsidRDefault="00245C5F" w:rsidP="00245C5F">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UNDER 19 PROVINCIALE</w:t>
            </w:r>
          </w:p>
        </w:tc>
        <w:tc>
          <w:tcPr>
            <w:tcW w:w="1651" w:type="dxa"/>
            <w:tcBorders>
              <w:top w:val="single" w:sz="4" w:space="0" w:color="auto"/>
              <w:left w:val="single" w:sz="4" w:space="0" w:color="auto"/>
              <w:bottom w:val="single" w:sz="4" w:space="0" w:color="auto"/>
              <w:right w:val="single" w:sz="4" w:space="0" w:color="auto"/>
            </w:tcBorders>
            <w:vAlign w:val="center"/>
            <w:hideMark/>
          </w:tcPr>
          <w:p w14:paraId="5872B461"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Delegazione</w:t>
            </w:r>
          </w:p>
          <w:p w14:paraId="437EC6A1"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Provinciale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7196DCB6" w14:textId="77777777" w:rsidR="00245C5F" w:rsidRPr="002D1D14" w:rsidRDefault="00245C5F" w:rsidP="00245C5F">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dal 7</w:t>
            </w:r>
            <w:r w:rsidRPr="002D1D14">
              <w:rPr>
                <w:rFonts w:ascii="Calibri" w:eastAsia="Calibri" w:hAnsi="Calibri" w:cs="Calibri"/>
                <w:b/>
                <w:sz w:val="18"/>
                <w:szCs w:val="18"/>
                <w:lang w:eastAsia="en-US"/>
              </w:rPr>
              <w:t xml:space="preserve"> luglio</w:t>
            </w:r>
          </w:p>
          <w:p w14:paraId="439E243C" w14:textId="77777777" w:rsidR="00245C5F" w:rsidRPr="002D1D14" w:rsidRDefault="00245C5F" w:rsidP="00245C5F">
            <w:pPr>
              <w:spacing w:line="276" w:lineRule="auto"/>
              <w:jc w:val="center"/>
              <w:rPr>
                <w:rFonts w:ascii="Calibri" w:eastAsia="Calibri" w:hAnsi="Calibri" w:cs="Calibri"/>
                <w:b/>
                <w:sz w:val="18"/>
                <w:szCs w:val="18"/>
                <w:lang w:eastAsia="en-US"/>
              </w:rPr>
            </w:pPr>
            <w:r w:rsidRPr="002D1D14">
              <w:rPr>
                <w:rFonts w:ascii="Calibri" w:eastAsia="Calibri" w:hAnsi="Calibri" w:cs="Calibri"/>
                <w:b/>
                <w:sz w:val="18"/>
                <w:szCs w:val="18"/>
                <w:lang w:eastAsia="en-US"/>
              </w:rPr>
              <w:t>20 agosto</w:t>
            </w:r>
          </w:p>
          <w:p w14:paraId="24E0DDDA"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61ABB5AE"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rPr>
              <w:t>DATE DA DEFINIRE DALLE DELEGAZIONI PROVINCIALI</w:t>
            </w:r>
          </w:p>
        </w:tc>
      </w:tr>
      <w:tr w:rsidR="00245C5F" w:rsidRPr="002D1D14" w14:paraId="3D6FB090" w14:textId="77777777" w:rsidTr="00245C5F">
        <w:trPr>
          <w:trHeight w:val="454"/>
        </w:trPr>
        <w:tc>
          <w:tcPr>
            <w:tcW w:w="2971" w:type="dxa"/>
            <w:tcBorders>
              <w:top w:val="single" w:sz="4" w:space="0" w:color="auto"/>
              <w:left w:val="single" w:sz="4" w:space="0" w:color="auto"/>
              <w:bottom w:val="single" w:sz="4" w:space="0" w:color="auto"/>
              <w:right w:val="single" w:sz="4" w:space="0" w:color="auto"/>
            </w:tcBorders>
            <w:vAlign w:val="center"/>
          </w:tcPr>
          <w:p w14:paraId="4328887A" w14:textId="77777777" w:rsidR="00245C5F" w:rsidRPr="002D1D14" w:rsidRDefault="00245C5F" w:rsidP="00245C5F">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CALCIO A 5 SERIE C1</w:t>
            </w:r>
          </w:p>
        </w:tc>
        <w:tc>
          <w:tcPr>
            <w:tcW w:w="1651" w:type="dxa"/>
            <w:vMerge w:val="restart"/>
            <w:tcBorders>
              <w:top w:val="single" w:sz="4" w:space="0" w:color="auto"/>
              <w:left w:val="single" w:sz="4" w:space="0" w:color="auto"/>
              <w:right w:val="single" w:sz="4" w:space="0" w:color="auto"/>
            </w:tcBorders>
            <w:vAlign w:val="center"/>
          </w:tcPr>
          <w:p w14:paraId="050877E1"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30EBB820"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Regionale</w:t>
            </w:r>
          </w:p>
        </w:tc>
        <w:tc>
          <w:tcPr>
            <w:tcW w:w="2886" w:type="dxa"/>
            <w:vMerge w:val="restart"/>
            <w:tcBorders>
              <w:top w:val="single" w:sz="4" w:space="0" w:color="auto"/>
              <w:left w:val="single" w:sz="4" w:space="0" w:color="auto"/>
              <w:right w:val="single" w:sz="4" w:space="0" w:color="auto"/>
            </w:tcBorders>
            <w:vAlign w:val="center"/>
          </w:tcPr>
          <w:p w14:paraId="5E035EBE"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 xml:space="preserve">7 </w:t>
            </w:r>
            <w:r w:rsidRPr="002D1D14">
              <w:rPr>
                <w:rFonts w:ascii="Calibri" w:eastAsia="Calibri" w:hAnsi="Calibri" w:cs="Calibri"/>
                <w:b/>
                <w:sz w:val="18"/>
                <w:szCs w:val="18"/>
                <w:lang w:eastAsia="en-US"/>
              </w:rPr>
              <w:t>luglio</w:t>
            </w:r>
          </w:p>
          <w:p w14:paraId="425684ED" w14:textId="77777777" w:rsidR="00245C5F" w:rsidRPr="002D1D14" w:rsidRDefault="00245C5F" w:rsidP="00245C5F">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al</w:t>
            </w:r>
            <w:r w:rsidRPr="002D1D14">
              <w:rPr>
                <w:rFonts w:ascii="Calibri" w:eastAsia="Calibri" w:hAnsi="Calibri" w:cs="Calibri"/>
                <w:b/>
                <w:sz w:val="18"/>
                <w:szCs w:val="18"/>
                <w:lang w:eastAsia="en-US"/>
              </w:rPr>
              <w:t xml:space="preserve"> 24 luglio</w:t>
            </w:r>
          </w:p>
          <w:p w14:paraId="0C365324"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right w:val="single" w:sz="4" w:space="0" w:color="auto"/>
            </w:tcBorders>
            <w:vAlign w:val="center"/>
          </w:tcPr>
          <w:p w14:paraId="1B2033CB"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r w:rsidRPr="002D1D14">
              <w:rPr>
                <w:rFonts w:ascii="Calibri" w:eastAsia="Calibri" w:hAnsi="Calibri" w:cs="Calibri"/>
                <w:b/>
                <w:bCs/>
                <w:color w:val="FF0000"/>
                <w:sz w:val="18"/>
                <w:szCs w:val="18"/>
              </w:rPr>
              <w:t xml:space="preserve"> </w:t>
            </w:r>
          </w:p>
        </w:tc>
      </w:tr>
      <w:tr w:rsidR="00245C5F" w:rsidRPr="002D1D14" w14:paraId="3862010D" w14:textId="77777777" w:rsidTr="00245C5F">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00D55889" w14:textId="77777777" w:rsidR="00245C5F" w:rsidRPr="002D1D14" w:rsidRDefault="00245C5F" w:rsidP="00245C5F">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CALCIO A 5 SERIE C2</w:t>
            </w:r>
          </w:p>
        </w:tc>
        <w:tc>
          <w:tcPr>
            <w:tcW w:w="1651" w:type="dxa"/>
            <w:vMerge/>
            <w:tcBorders>
              <w:left w:val="single" w:sz="4" w:space="0" w:color="auto"/>
              <w:right w:val="single" w:sz="4" w:space="0" w:color="auto"/>
            </w:tcBorders>
            <w:vAlign w:val="center"/>
          </w:tcPr>
          <w:p w14:paraId="13B2398B" w14:textId="77777777" w:rsidR="00245C5F" w:rsidRPr="002D1D14" w:rsidRDefault="00245C5F" w:rsidP="00245C5F">
            <w:pPr>
              <w:spacing w:line="276" w:lineRule="auto"/>
              <w:jc w:val="center"/>
              <w:rPr>
                <w:rFonts w:ascii="Calibri" w:eastAsia="Calibri" w:hAnsi="Calibri" w:cs="Calibri"/>
                <w:sz w:val="18"/>
                <w:szCs w:val="18"/>
                <w:lang w:eastAsia="en-US"/>
              </w:rPr>
            </w:pPr>
          </w:p>
        </w:tc>
        <w:tc>
          <w:tcPr>
            <w:tcW w:w="2886" w:type="dxa"/>
            <w:vMerge/>
            <w:tcBorders>
              <w:left w:val="single" w:sz="4" w:space="0" w:color="auto"/>
              <w:right w:val="single" w:sz="4" w:space="0" w:color="auto"/>
            </w:tcBorders>
            <w:vAlign w:val="center"/>
          </w:tcPr>
          <w:p w14:paraId="37563EB2" w14:textId="77777777" w:rsidR="00245C5F" w:rsidRPr="002D1D14" w:rsidRDefault="00245C5F" w:rsidP="00245C5F">
            <w:pPr>
              <w:spacing w:line="276" w:lineRule="auto"/>
              <w:jc w:val="center"/>
              <w:rPr>
                <w:rFonts w:ascii="Calibri" w:eastAsia="Calibri" w:hAnsi="Calibri" w:cs="Calibri"/>
                <w:sz w:val="18"/>
                <w:szCs w:val="18"/>
                <w:lang w:eastAsia="en-US"/>
              </w:rPr>
            </w:pPr>
          </w:p>
        </w:tc>
        <w:tc>
          <w:tcPr>
            <w:tcW w:w="2450" w:type="dxa"/>
            <w:tcBorders>
              <w:left w:val="single" w:sz="4" w:space="0" w:color="auto"/>
              <w:right w:val="single" w:sz="4" w:space="0" w:color="auto"/>
            </w:tcBorders>
            <w:vAlign w:val="center"/>
          </w:tcPr>
          <w:p w14:paraId="02B016A9"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 xml:space="preserve">DA DEFINIRE </w:t>
            </w:r>
          </w:p>
        </w:tc>
      </w:tr>
      <w:tr w:rsidR="00245C5F" w:rsidRPr="002D1D14" w14:paraId="66408F42" w14:textId="77777777" w:rsidTr="00245C5F">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22CF1749" w14:textId="77777777" w:rsidR="00245C5F" w:rsidRPr="002D1D14" w:rsidRDefault="00245C5F" w:rsidP="00245C5F">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CALCIO A 5 UNDER 21 MASCHILE-FEMMINILE</w:t>
            </w:r>
          </w:p>
        </w:tc>
        <w:tc>
          <w:tcPr>
            <w:tcW w:w="1651" w:type="dxa"/>
            <w:vMerge w:val="restart"/>
            <w:tcBorders>
              <w:left w:val="single" w:sz="4" w:space="0" w:color="auto"/>
              <w:right w:val="single" w:sz="4" w:space="0" w:color="auto"/>
            </w:tcBorders>
            <w:vAlign w:val="center"/>
          </w:tcPr>
          <w:p w14:paraId="7DBD018A"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56F109E9"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Regionale</w:t>
            </w:r>
          </w:p>
        </w:tc>
        <w:tc>
          <w:tcPr>
            <w:tcW w:w="2886" w:type="dxa"/>
            <w:vMerge w:val="restart"/>
            <w:tcBorders>
              <w:left w:val="single" w:sz="4" w:space="0" w:color="auto"/>
              <w:right w:val="single" w:sz="4" w:space="0" w:color="auto"/>
            </w:tcBorders>
            <w:vAlign w:val="center"/>
          </w:tcPr>
          <w:p w14:paraId="7816165E"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7</w:t>
            </w:r>
            <w:r w:rsidRPr="002D1D14">
              <w:rPr>
                <w:rFonts w:ascii="Calibri" w:eastAsia="Calibri" w:hAnsi="Calibri" w:cs="Calibri"/>
                <w:sz w:val="18"/>
                <w:szCs w:val="18"/>
                <w:lang w:eastAsia="en-US"/>
              </w:rPr>
              <w:t xml:space="preserve"> </w:t>
            </w:r>
            <w:r w:rsidRPr="002D1D14">
              <w:rPr>
                <w:rFonts w:ascii="Calibri" w:eastAsia="Calibri" w:hAnsi="Calibri" w:cs="Calibri"/>
                <w:b/>
                <w:bCs/>
                <w:sz w:val="18"/>
                <w:szCs w:val="18"/>
                <w:lang w:eastAsia="en-US"/>
              </w:rPr>
              <w:t>luglio</w:t>
            </w:r>
          </w:p>
          <w:p w14:paraId="0265157B" w14:textId="77777777" w:rsidR="00245C5F" w:rsidRPr="002D1D14" w:rsidRDefault="00245C5F" w:rsidP="00245C5F">
            <w:pPr>
              <w:spacing w:line="276" w:lineRule="auto"/>
              <w:jc w:val="center"/>
              <w:rPr>
                <w:rFonts w:ascii="Calibri" w:eastAsia="Calibri" w:hAnsi="Calibri" w:cs="Calibri"/>
                <w:b/>
                <w:bCs/>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bCs/>
                <w:sz w:val="18"/>
                <w:szCs w:val="18"/>
                <w:lang w:eastAsia="en-US"/>
              </w:rPr>
              <w:t>29</w:t>
            </w:r>
            <w:r w:rsidRPr="002D1D14">
              <w:rPr>
                <w:rFonts w:ascii="Calibri" w:eastAsia="Calibri" w:hAnsi="Calibri" w:cs="Calibri"/>
                <w:sz w:val="18"/>
                <w:szCs w:val="18"/>
                <w:lang w:eastAsia="en-US"/>
              </w:rPr>
              <w:t xml:space="preserve"> </w:t>
            </w:r>
            <w:r w:rsidRPr="002D1D14">
              <w:rPr>
                <w:rFonts w:ascii="Calibri" w:eastAsia="Calibri" w:hAnsi="Calibri" w:cs="Calibri"/>
                <w:b/>
                <w:bCs/>
                <w:sz w:val="18"/>
                <w:szCs w:val="18"/>
                <w:lang w:eastAsia="en-US"/>
              </w:rPr>
              <w:t>luglio</w:t>
            </w:r>
          </w:p>
          <w:p w14:paraId="7AF5B093"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left w:val="single" w:sz="4" w:space="0" w:color="auto"/>
              <w:right w:val="single" w:sz="4" w:space="0" w:color="auto"/>
            </w:tcBorders>
            <w:vAlign w:val="center"/>
          </w:tcPr>
          <w:p w14:paraId="3E83EDA4"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p>
        </w:tc>
      </w:tr>
      <w:tr w:rsidR="00245C5F" w:rsidRPr="002D1D14" w14:paraId="50B190C4" w14:textId="77777777" w:rsidTr="00245C5F">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55C4B948" w14:textId="77777777" w:rsidR="00245C5F" w:rsidRPr="002D1D14" w:rsidRDefault="00245C5F" w:rsidP="00245C5F">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CALCIO A 5 UNDER 19 MASCHILE-FEMMINILE</w:t>
            </w:r>
          </w:p>
        </w:tc>
        <w:tc>
          <w:tcPr>
            <w:tcW w:w="1651" w:type="dxa"/>
            <w:vMerge/>
            <w:tcBorders>
              <w:left w:val="single" w:sz="4" w:space="0" w:color="auto"/>
              <w:right w:val="single" w:sz="4" w:space="0" w:color="auto"/>
            </w:tcBorders>
            <w:vAlign w:val="center"/>
          </w:tcPr>
          <w:p w14:paraId="7704E4FB" w14:textId="77777777" w:rsidR="00245C5F" w:rsidRPr="002D1D14" w:rsidRDefault="00245C5F" w:rsidP="00245C5F">
            <w:pPr>
              <w:spacing w:line="276" w:lineRule="auto"/>
              <w:jc w:val="center"/>
              <w:rPr>
                <w:rFonts w:ascii="Calibri" w:eastAsia="Calibri" w:hAnsi="Calibri" w:cs="Calibri"/>
                <w:sz w:val="18"/>
                <w:szCs w:val="18"/>
                <w:lang w:eastAsia="en-US"/>
              </w:rPr>
            </w:pPr>
          </w:p>
        </w:tc>
        <w:tc>
          <w:tcPr>
            <w:tcW w:w="2886" w:type="dxa"/>
            <w:vMerge/>
            <w:tcBorders>
              <w:left w:val="single" w:sz="4" w:space="0" w:color="auto"/>
              <w:right w:val="single" w:sz="4" w:space="0" w:color="auto"/>
            </w:tcBorders>
            <w:vAlign w:val="center"/>
          </w:tcPr>
          <w:p w14:paraId="11D16B9F" w14:textId="77777777" w:rsidR="00245C5F" w:rsidRPr="002D1D14" w:rsidRDefault="00245C5F" w:rsidP="00245C5F">
            <w:pPr>
              <w:spacing w:line="276" w:lineRule="auto"/>
              <w:jc w:val="center"/>
              <w:rPr>
                <w:rFonts w:ascii="Calibri" w:eastAsia="Calibri" w:hAnsi="Calibri" w:cs="Calibri"/>
                <w:sz w:val="18"/>
                <w:szCs w:val="18"/>
                <w:lang w:eastAsia="en-US"/>
              </w:rPr>
            </w:pPr>
          </w:p>
        </w:tc>
        <w:tc>
          <w:tcPr>
            <w:tcW w:w="2450" w:type="dxa"/>
            <w:tcBorders>
              <w:left w:val="single" w:sz="4" w:space="0" w:color="auto"/>
              <w:right w:val="single" w:sz="4" w:space="0" w:color="auto"/>
            </w:tcBorders>
            <w:vAlign w:val="center"/>
          </w:tcPr>
          <w:p w14:paraId="2A1A5EBF"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p>
        </w:tc>
      </w:tr>
      <w:tr w:rsidR="00245C5F" w:rsidRPr="002D1D14" w14:paraId="7D8002CF" w14:textId="77777777" w:rsidTr="00245C5F">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470B7EB4" w14:textId="77777777" w:rsidR="00245C5F" w:rsidRPr="002D1D14" w:rsidRDefault="00245C5F" w:rsidP="00245C5F">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CALCIO A 5 FEMMINILE</w:t>
            </w:r>
          </w:p>
        </w:tc>
        <w:tc>
          <w:tcPr>
            <w:tcW w:w="1651" w:type="dxa"/>
            <w:tcBorders>
              <w:left w:val="single" w:sz="4" w:space="0" w:color="auto"/>
              <w:right w:val="single" w:sz="4" w:space="0" w:color="auto"/>
            </w:tcBorders>
            <w:vAlign w:val="center"/>
          </w:tcPr>
          <w:p w14:paraId="1F088E84"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2650309A"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Regionale</w:t>
            </w:r>
          </w:p>
        </w:tc>
        <w:tc>
          <w:tcPr>
            <w:tcW w:w="2886" w:type="dxa"/>
            <w:tcBorders>
              <w:left w:val="single" w:sz="4" w:space="0" w:color="auto"/>
              <w:right w:val="single" w:sz="4" w:space="0" w:color="auto"/>
            </w:tcBorders>
            <w:vAlign w:val="center"/>
          </w:tcPr>
          <w:p w14:paraId="6D6544D5"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dal</w:t>
            </w:r>
            <w:r w:rsidRPr="002D1D14">
              <w:rPr>
                <w:rFonts w:ascii="Calibri" w:eastAsia="Calibri" w:hAnsi="Calibri" w:cs="Calibri"/>
                <w:b/>
                <w:sz w:val="18"/>
                <w:szCs w:val="18"/>
                <w:lang w:eastAsia="en-US"/>
              </w:rPr>
              <w:t xml:space="preserve"> 7 luglio</w:t>
            </w:r>
          </w:p>
          <w:p w14:paraId="610E84C1" w14:textId="77777777" w:rsidR="00245C5F" w:rsidRPr="002D1D14" w:rsidRDefault="00245C5F" w:rsidP="00245C5F">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bCs/>
                <w:sz w:val="18"/>
                <w:szCs w:val="18"/>
                <w:lang w:eastAsia="en-US"/>
              </w:rPr>
              <w:t>25 agosto</w:t>
            </w:r>
          </w:p>
          <w:p w14:paraId="0507D72E"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left w:val="single" w:sz="4" w:space="0" w:color="auto"/>
              <w:right w:val="single" w:sz="4" w:space="0" w:color="auto"/>
            </w:tcBorders>
            <w:vAlign w:val="center"/>
          </w:tcPr>
          <w:p w14:paraId="18D6A4E1"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p>
        </w:tc>
      </w:tr>
      <w:tr w:rsidR="00245C5F" w:rsidRPr="002D1D14" w14:paraId="459444C5" w14:textId="77777777" w:rsidTr="00245C5F">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32F8AC72" w14:textId="77777777" w:rsidR="00245C5F" w:rsidRPr="002D1D14" w:rsidRDefault="00245C5F" w:rsidP="00245C5F">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CALCIO A 5 SERIE D</w:t>
            </w:r>
          </w:p>
        </w:tc>
        <w:tc>
          <w:tcPr>
            <w:tcW w:w="1651" w:type="dxa"/>
            <w:tcBorders>
              <w:left w:val="single" w:sz="4" w:space="0" w:color="auto"/>
              <w:bottom w:val="single" w:sz="4" w:space="0" w:color="auto"/>
              <w:right w:val="single" w:sz="4" w:space="0" w:color="auto"/>
            </w:tcBorders>
            <w:vAlign w:val="center"/>
          </w:tcPr>
          <w:p w14:paraId="08FC64F6"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55B9F926"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Regionale</w:t>
            </w:r>
          </w:p>
        </w:tc>
        <w:tc>
          <w:tcPr>
            <w:tcW w:w="2886" w:type="dxa"/>
            <w:tcBorders>
              <w:left w:val="single" w:sz="4" w:space="0" w:color="auto"/>
              <w:bottom w:val="single" w:sz="4" w:space="0" w:color="auto"/>
              <w:right w:val="single" w:sz="4" w:space="0" w:color="auto"/>
            </w:tcBorders>
            <w:vAlign w:val="center"/>
          </w:tcPr>
          <w:p w14:paraId="5A980118"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7</w:t>
            </w:r>
            <w:r w:rsidRPr="002D1D14">
              <w:rPr>
                <w:rFonts w:ascii="Calibri" w:eastAsia="Calibri" w:hAnsi="Calibri" w:cs="Calibri"/>
                <w:sz w:val="18"/>
                <w:szCs w:val="18"/>
                <w:lang w:eastAsia="en-US"/>
              </w:rPr>
              <w:t xml:space="preserve"> </w:t>
            </w:r>
            <w:r w:rsidRPr="002D1D14">
              <w:rPr>
                <w:rFonts w:ascii="Calibri" w:eastAsia="Calibri" w:hAnsi="Calibri" w:cs="Calibri"/>
                <w:b/>
                <w:bCs/>
                <w:sz w:val="18"/>
                <w:szCs w:val="18"/>
                <w:lang w:eastAsia="en-US"/>
              </w:rPr>
              <w:t>luglio</w:t>
            </w:r>
          </w:p>
          <w:p w14:paraId="146ECAD7" w14:textId="77777777" w:rsidR="00245C5F" w:rsidRPr="002D1D14" w:rsidRDefault="00245C5F" w:rsidP="00245C5F">
            <w:pPr>
              <w:spacing w:line="276" w:lineRule="auto"/>
              <w:jc w:val="center"/>
              <w:rPr>
                <w:rFonts w:ascii="Calibri" w:eastAsia="Calibri" w:hAnsi="Calibri" w:cs="Calibri"/>
                <w:b/>
                <w:bCs/>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bCs/>
                <w:sz w:val="18"/>
                <w:szCs w:val="18"/>
                <w:lang w:eastAsia="en-US"/>
              </w:rPr>
              <w:t>31 luglio</w:t>
            </w:r>
          </w:p>
          <w:p w14:paraId="79685AC4"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left w:val="single" w:sz="4" w:space="0" w:color="auto"/>
              <w:bottom w:val="single" w:sz="4" w:space="0" w:color="auto"/>
              <w:right w:val="single" w:sz="4" w:space="0" w:color="auto"/>
            </w:tcBorders>
            <w:vAlign w:val="center"/>
          </w:tcPr>
          <w:p w14:paraId="336F080A"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p>
        </w:tc>
      </w:tr>
      <w:tr w:rsidR="00245C5F" w:rsidRPr="002D1D14" w14:paraId="3AB4EA15" w14:textId="77777777" w:rsidTr="00245C5F">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641F0AF0" w14:textId="77777777" w:rsidR="00245C5F" w:rsidRPr="002D1D14" w:rsidRDefault="00245C5F" w:rsidP="00245C5F">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ECCELLENZA FEMMINILE</w:t>
            </w:r>
          </w:p>
          <w:p w14:paraId="15F37D12" w14:textId="77777777" w:rsidR="00245C5F" w:rsidRPr="002D1D14" w:rsidRDefault="00245C5F" w:rsidP="00245C5F">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PROMOZIONE FEMMINILE</w:t>
            </w:r>
          </w:p>
        </w:tc>
        <w:tc>
          <w:tcPr>
            <w:tcW w:w="1651" w:type="dxa"/>
            <w:tcBorders>
              <w:left w:val="single" w:sz="4" w:space="0" w:color="auto"/>
              <w:bottom w:val="single" w:sz="4" w:space="0" w:color="auto"/>
              <w:right w:val="single" w:sz="4" w:space="0" w:color="auto"/>
            </w:tcBorders>
            <w:vAlign w:val="center"/>
          </w:tcPr>
          <w:p w14:paraId="3911D3E3"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7BFA75B7"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Regionale</w:t>
            </w:r>
          </w:p>
        </w:tc>
        <w:tc>
          <w:tcPr>
            <w:tcW w:w="2886" w:type="dxa"/>
            <w:tcBorders>
              <w:left w:val="single" w:sz="4" w:space="0" w:color="auto"/>
              <w:bottom w:val="single" w:sz="4" w:space="0" w:color="auto"/>
              <w:right w:val="single" w:sz="4" w:space="0" w:color="auto"/>
            </w:tcBorders>
            <w:vAlign w:val="center"/>
          </w:tcPr>
          <w:p w14:paraId="5282EDE8"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7</w:t>
            </w:r>
            <w:r w:rsidRPr="002D1D14">
              <w:rPr>
                <w:rFonts w:ascii="Calibri" w:eastAsia="Calibri" w:hAnsi="Calibri" w:cs="Calibri"/>
                <w:b/>
                <w:sz w:val="18"/>
                <w:szCs w:val="18"/>
                <w:lang w:eastAsia="en-US"/>
              </w:rPr>
              <w:t xml:space="preserve"> luglio</w:t>
            </w:r>
          </w:p>
          <w:p w14:paraId="03EDC403" w14:textId="77777777" w:rsidR="00245C5F" w:rsidRPr="002D1D14" w:rsidRDefault="00245C5F" w:rsidP="00245C5F">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sz w:val="18"/>
                <w:szCs w:val="18"/>
                <w:lang w:eastAsia="en-US"/>
              </w:rPr>
              <w:t>29</w:t>
            </w:r>
            <w:r w:rsidRPr="002D1D14">
              <w:rPr>
                <w:rFonts w:ascii="Calibri" w:eastAsia="Calibri" w:hAnsi="Calibri" w:cs="Calibri"/>
                <w:sz w:val="18"/>
                <w:szCs w:val="18"/>
                <w:lang w:eastAsia="en-US"/>
              </w:rPr>
              <w:t xml:space="preserve"> </w:t>
            </w:r>
            <w:r w:rsidRPr="002D1D14">
              <w:rPr>
                <w:rFonts w:ascii="Calibri" w:eastAsia="Calibri" w:hAnsi="Calibri" w:cs="Calibri"/>
                <w:b/>
                <w:bCs/>
                <w:sz w:val="18"/>
                <w:szCs w:val="18"/>
                <w:lang w:eastAsia="en-US"/>
              </w:rPr>
              <w:t>luglio</w:t>
            </w:r>
          </w:p>
          <w:p w14:paraId="53855BB0"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left w:val="single" w:sz="4" w:space="0" w:color="auto"/>
              <w:bottom w:val="single" w:sz="4" w:space="0" w:color="auto"/>
              <w:right w:val="single" w:sz="4" w:space="0" w:color="auto"/>
            </w:tcBorders>
            <w:vAlign w:val="center"/>
          </w:tcPr>
          <w:p w14:paraId="3E1B5C68"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p>
        </w:tc>
      </w:tr>
      <w:tr w:rsidR="00245C5F" w:rsidRPr="002D1D14" w14:paraId="5AADB471" w14:textId="77777777" w:rsidTr="00245C5F">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4984FB79" w14:textId="77777777" w:rsidR="00245C5F" w:rsidRPr="002D1D14" w:rsidRDefault="00245C5F" w:rsidP="00245C5F">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JUNIORES FEMMINILE</w:t>
            </w:r>
          </w:p>
        </w:tc>
        <w:tc>
          <w:tcPr>
            <w:tcW w:w="1651" w:type="dxa"/>
            <w:tcBorders>
              <w:left w:val="single" w:sz="4" w:space="0" w:color="auto"/>
              <w:right w:val="single" w:sz="4" w:space="0" w:color="auto"/>
            </w:tcBorders>
            <w:vAlign w:val="center"/>
          </w:tcPr>
          <w:p w14:paraId="0DB0349D"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3BDF34D7"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Regionale</w:t>
            </w:r>
          </w:p>
        </w:tc>
        <w:tc>
          <w:tcPr>
            <w:tcW w:w="2886" w:type="dxa"/>
            <w:tcBorders>
              <w:left w:val="single" w:sz="4" w:space="0" w:color="auto"/>
              <w:right w:val="single" w:sz="4" w:space="0" w:color="auto"/>
            </w:tcBorders>
            <w:vAlign w:val="center"/>
          </w:tcPr>
          <w:p w14:paraId="7CFAF2B8"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dal</w:t>
            </w:r>
            <w:r w:rsidRPr="002D1D14">
              <w:rPr>
                <w:rFonts w:ascii="Calibri" w:eastAsia="Calibri" w:hAnsi="Calibri" w:cs="Calibri"/>
                <w:b/>
                <w:sz w:val="18"/>
                <w:szCs w:val="18"/>
                <w:lang w:eastAsia="en-US"/>
              </w:rPr>
              <w:t xml:space="preserve"> 7 luglio</w:t>
            </w:r>
          </w:p>
          <w:p w14:paraId="423E7C26" w14:textId="77777777" w:rsidR="00245C5F" w:rsidRPr="002D1D14" w:rsidRDefault="00245C5F" w:rsidP="00245C5F">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bCs/>
                <w:sz w:val="18"/>
                <w:szCs w:val="18"/>
                <w:lang w:eastAsia="en-US"/>
              </w:rPr>
              <w:t>19</w:t>
            </w:r>
            <w:r w:rsidRPr="002D1D14">
              <w:rPr>
                <w:rFonts w:ascii="Calibri" w:eastAsia="Calibri" w:hAnsi="Calibri" w:cs="Calibri"/>
                <w:b/>
                <w:sz w:val="18"/>
                <w:szCs w:val="18"/>
                <w:lang w:eastAsia="en-US"/>
              </w:rPr>
              <w:t xml:space="preserve"> agosto</w:t>
            </w:r>
          </w:p>
          <w:p w14:paraId="722D88A8"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left w:val="single" w:sz="4" w:space="0" w:color="auto"/>
              <w:right w:val="single" w:sz="4" w:space="0" w:color="auto"/>
            </w:tcBorders>
            <w:vAlign w:val="center"/>
          </w:tcPr>
          <w:p w14:paraId="57E0807A" w14:textId="77777777" w:rsidR="00245C5F" w:rsidRPr="002D1D14" w:rsidRDefault="00245C5F" w:rsidP="00245C5F">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p>
        </w:tc>
      </w:tr>
      <w:tr w:rsidR="00245C5F" w:rsidRPr="002D1D14" w14:paraId="7AC8DFDF" w14:textId="77777777" w:rsidTr="00245C5F">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54F03103" w14:textId="77777777" w:rsidR="00245C5F" w:rsidRPr="002D1D14" w:rsidRDefault="00245C5F" w:rsidP="00245C5F">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AMATORI</w:t>
            </w:r>
          </w:p>
        </w:tc>
        <w:tc>
          <w:tcPr>
            <w:tcW w:w="6987" w:type="dxa"/>
            <w:gridSpan w:val="3"/>
            <w:tcBorders>
              <w:left w:val="single" w:sz="4" w:space="0" w:color="auto"/>
              <w:bottom w:val="single" w:sz="4" w:space="0" w:color="auto"/>
              <w:right w:val="single" w:sz="4" w:space="0" w:color="auto"/>
            </w:tcBorders>
            <w:vAlign w:val="center"/>
          </w:tcPr>
          <w:p w14:paraId="1D951164" w14:textId="77777777" w:rsidR="00245C5F" w:rsidRPr="002D1D14" w:rsidRDefault="00245C5F" w:rsidP="00245C5F">
            <w:pPr>
              <w:spacing w:line="276" w:lineRule="auto"/>
              <w:jc w:val="center"/>
              <w:rPr>
                <w:rFonts w:ascii="Calibri" w:eastAsia="Calibri" w:hAnsi="Calibri" w:cs="Calibri"/>
                <w:color w:val="FF0000"/>
                <w:sz w:val="18"/>
                <w:szCs w:val="18"/>
              </w:rPr>
            </w:pPr>
            <w:r w:rsidRPr="002D1D14">
              <w:rPr>
                <w:rFonts w:ascii="Calibri" w:eastAsia="Calibri" w:hAnsi="Calibri" w:cs="Calibri"/>
                <w:lang w:eastAsia="en-US"/>
              </w:rPr>
              <w:t>SU RICHIESTA DELLA SOCIETA’</w:t>
            </w:r>
          </w:p>
        </w:tc>
      </w:tr>
    </w:tbl>
    <w:p w14:paraId="47CB24EC" w14:textId="77777777" w:rsidR="00245C5F" w:rsidRPr="00A554D9" w:rsidRDefault="00245C5F" w:rsidP="00245C5F">
      <w:pPr>
        <w:jc w:val="center"/>
        <w:rPr>
          <w:rFonts w:ascii="Inter Tight" w:eastAsia="Calibri" w:hAnsi="Inter Tight" w:cs="Inter Tight"/>
          <w:color w:val="C00000"/>
          <w:sz w:val="22"/>
          <w:szCs w:val="22"/>
          <w:lang w:eastAsia="en-US"/>
        </w:rPr>
      </w:pPr>
      <w:r w:rsidRPr="00A554D9">
        <w:rPr>
          <w:rFonts w:ascii="Inter Tight" w:eastAsia="Calibri" w:hAnsi="Inter Tight" w:cs="Inter Tight"/>
          <w:color w:val="C00000"/>
          <w:sz w:val="22"/>
          <w:szCs w:val="22"/>
          <w:lang w:eastAsia="en-US"/>
        </w:rPr>
        <w:t>Salvo errori e/o omissioni</w:t>
      </w:r>
    </w:p>
    <w:p w14:paraId="57544B31" w14:textId="77777777" w:rsidR="00245C5F" w:rsidRPr="00A554D9" w:rsidRDefault="00245C5F" w:rsidP="00245C5F">
      <w:pPr>
        <w:rPr>
          <w:rFonts w:ascii="Inter Tight" w:hAnsi="Inter Tight" w:cs="Inter Tight"/>
        </w:rPr>
      </w:pPr>
    </w:p>
    <w:p w14:paraId="7A9118D2" w14:textId="77777777" w:rsidR="00245C5F" w:rsidRPr="00A554D9" w:rsidRDefault="00245C5F" w:rsidP="00245C5F">
      <w:pPr>
        <w:rPr>
          <w:rFonts w:ascii="Inter Tight" w:hAnsi="Inter Tight" w:cs="Inter Tight"/>
        </w:rPr>
      </w:pPr>
    </w:p>
    <w:p w14:paraId="69DAD5D1" w14:textId="77777777" w:rsidR="00245C5F" w:rsidRPr="00A554D9" w:rsidRDefault="00245C5F" w:rsidP="00245C5F">
      <w:pPr>
        <w:jc w:val="center"/>
        <w:rPr>
          <w:rFonts w:ascii="Inter Tight" w:hAnsi="Inter Tight" w:cs="Inter Tight"/>
          <w:b/>
          <w:bCs/>
          <w:color w:val="C00000"/>
          <w:sz w:val="32"/>
          <w:szCs w:val="32"/>
        </w:rPr>
      </w:pPr>
      <w:r w:rsidRPr="00A554D9">
        <w:rPr>
          <w:rFonts w:ascii="Inter Tight" w:hAnsi="Inter Tight" w:cs="Inter Tight"/>
          <w:b/>
          <w:bCs/>
          <w:color w:val="C00000"/>
          <w:sz w:val="32"/>
          <w:szCs w:val="32"/>
        </w:rPr>
        <w:t>RIEPILOGO ISCRIZIONI CAMPIONATI S.G.S. 2026-2027</w:t>
      </w:r>
    </w:p>
    <w:p w14:paraId="0B49B348" w14:textId="77777777" w:rsidR="00245C5F" w:rsidRPr="00A554D9" w:rsidRDefault="00245C5F" w:rsidP="00245C5F">
      <w:pPr>
        <w:jc w:val="center"/>
        <w:rPr>
          <w:rFonts w:ascii="Inter Tight" w:hAnsi="Inter Tight" w:cs="Inter Tight"/>
          <w:color w:val="C00000"/>
          <w:sz w:val="24"/>
          <w:szCs w:val="24"/>
        </w:rPr>
      </w:pPr>
      <w:r w:rsidRPr="00A554D9">
        <w:rPr>
          <w:rFonts w:ascii="Inter Tight" w:hAnsi="Inter Tight" w:cs="Inter Tight"/>
          <w:color w:val="C00000"/>
          <w:sz w:val="24"/>
          <w:szCs w:val="24"/>
        </w:rPr>
        <w:t>Salvo errori e/o omissioni</w:t>
      </w:r>
    </w:p>
    <w:p w14:paraId="256F8A67" w14:textId="77777777" w:rsidR="00245C5F" w:rsidRPr="00A554D9" w:rsidRDefault="00245C5F" w:rsidP="00245C5F">
      <w:pPr>
        <w:rPr>
          <w:rFonts w:ascii="Inter Tight" w:hAnsi="Inter Tight" w:cs="Inter Tight"/>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4"/>
        <w:gridCol w:w="1701"/>
        <w:gridCol w:w="2835"/>
        <w:gridCol w:w="1985"/>
      </w:tblGrid>
      <w:tr w:rsidR="00245C5F" w:rsidRPr="00A554D9" w14:paraId="1F5EBC8F" w14:textId="77777777" w:rsidTr="00C6609E">
        <w:trPr>
          <w:trHeight w:val="856"/>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431D6291" w14:textId="77777777" w:rsidR="00245C5F" w:rsidRPr="00A554D9" w:rsidRDefault="00245C5F" w:rsidP="00C6609E">
            <w:pPr>
              <w:spacing w:before="120"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CAMPIONATO</w:t>
            </w:r>
          </w:p>
        </w:tc>
        <w:tc>
          <w:tcPr>
            <w:tcW w:w="1701" w:type="dxa"/>
            <w:tcBorders>
              <w:top w:val="single" w:sz="4" w:space="0" w:color="auto"/>
              <w:left w:val="single" w:sz="4" w:space="0" w:color="auto"/>
              <w:bottom w:val="nil"/>
              <w:right w:val="single" w:sz="4" w:space="0" w:color="auto"/>
            </w:tcBorders>
            <w:vAlign w:val="center"/>
            <w:hideMark/>
          </w:tcPr>
          <w:p w14:paraId="595B23A6" w14:textId="77777777" w:rsidR="00245C5F" w:rsidRPr="00A554D9" w:rsidRDefault="00245C5F" w:rsidP="00C6609E">
            <w:pPr>
              <w:spacing w:before="120"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COMPETENZA</w:t>
            </w:r>
          </w:p>
        </w:tc>
        <w:tc>
          <w:tcPr>
            <w:tcW w:w="2835" w:type="dxa"/>
            <w:tcBorders>
              <w:top w:val="single" w:sz="4" w:space="0" w:color="auto"/>
              <w:left w:val="single" w:sz="4" w:space="0" w:color="auto"/>
              <w:bottom w:val="nil"/>
              <w:right w:val="single" w:sz="4" w:space="0" w:color="auto"/>
            </w:tcBorders>
            <w:vAlign w:val="center"/>
            <w:hideMark/>
          </w:tcPr>
          <w:p w14:paraId="18738261" w14:textId="77777777" w:rsidR="00245C5F" w:rsidRPr="00A554D9" w:rsidRDefault="00245C5F" w:rsidP="00C6609E">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INVIO DOCUMENTO</w:t>
            </w:r>
          </w:p>
          <w:p w14:paraId="225D8C5F" w14:textId="77777777" w:rsidR="00245C5F" w:rsidRPr="00A554D9" w:rsidRDefault="00245C5F" w:rsidP="00C6609E">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DI ISCRIZIONE</w:t>
            </w:r>
          </w:p>
          <w:p w14:paraId="79DED6C6" w14:textId="77777777" w:rsidR="00245C5F" w:rsidRPr="00A554D9" w:rsidRDefault="00245C5F" w:rsidP="00C6609E">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DEMATERIALIZZATO</w:t>
            </w:r>
          </w:p>
        </w:tc>
        <w:tc>
          <w:tcPr>
            <w:tcW w:w="1985" w:type="dxa"/>
            <w:tcBorders>
              <w:top w:val="single" w:sz="4" w:space="0" w:color="auto"/>
              <w:left w:val="single" w:sz="4" w:space="0" w:color="auto"/>
              <w:bottom w:val="nil"/>
              <w:right w:val="single" w:sz="4" w:space="0" w:color="auto"/>
            </w:tcBorders>
          </w:tcPr>
          <w:p w14:paraId="74E267F5" w14:textId="77777777" w:rsidR="00245C5F" w:rsidRPr="00A554D9" w:rsidRDefault="00245C5F" w:rsidP="00C6609E">
            <w:pPr>
              <w:spacing w:line="254" w:lineRule="auto"/>
              <w:jc w:val="center"/>
              <w:rPr>
                <w:rFonts w:ascii="Inter Tight" w:eastAsia="Calibri" w:hAnsi="Inter Tight" w:cs="Inter Tight"/>
                <w:b/>
                <w:kern w:val="2"/>
                <w:sz w:val="18"/>
                <w:szCs w:val="18"/>
                <w:lang w:eastAsia="en-US"/>
              </w:rPr>
            </w:pPr>
          </w:p>
          <w:p w14:paraId="2CBB0FED" w14:textId="77777777" w:rsidR="00245C5F" w:rsidRPr="00A554D9" w:rsidRDefault="00245C5F" w:rsidP="00C6609E">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DATE PREESUNTE INIZIO ATTIVITA’</w:t>
            </w:r>
          </w:p>
        </w:tc>
      </w:tr>
      <w:tr w:rsidR="00245C5F" w:rsidRPr="00A554D9" w14:paraId="444B090D" w14:textId="77777777" w:rsidTr="00C6609E">
        <w:trPr>
          <w:trHeight w:val="532"/>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10747C0A" w14:textId="77777777" w:rsidR="00245C5F" w:rsidRPr="00A554D9" w:rsidRDefault="00245C5F" w:rsidP="00C6609E">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 xml:space="preserve">UNDER 17 ÉLITE E REGIONALE </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5FC7470D"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7AFD9922"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6DE89E44"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bCs/>
                <w:kern w:val="2"/>
                <w:lang w:eastAsia="en-US"/>
              </w:rPr>
              <w:t>7</w:t>
            </w:r>
            <w:r w:rsidRPr="00A554D9">
              <w:rPr>
                <w:rFonts w:ascii="Inter Tight" w:eastAsia="Calibri" w:hAnsi="Inter Tight" w:cs="Inter Tight"/>
                <w:b/>
                <w:kern w:val="2"/>
                <w:lang w:eastAsia="en-US"/>
              </w:rPr>
              <w:t xml:space="preserve"> luglio</w:t>
            </w:r>
          </w:p>
          <w:p w14:paraId="100C8CB8" w14:textId="77777777" w:rsidR="00245C5F" w:rsidRPr="00A554D9" w:rsidRDefault="00245C5F" w:rsidP="00C6609E">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al</w:t>
            </w:r>
            <w:r w:rsidRPr="00A554D9">
              <w:rPr>
                <w:rFonts w:ascii="Inter Tight" w:eastAsia="Calibri" w:hAnsi="Inter Tight" w:cs="Inter Tight"/>
                <w:b/>
                <w:kern w:val="2"/>
                <w:lang w:eastAsia="en-US"/>
              </w:rPr>
              <w:t xml:space="preserve"> 17 LUGLIO</w:t>
            </w:r>
          </w:p>
          <w:p w14:paraId="4C7F259E"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ore 17.00</w:t>
            </w:r>
          </w:p>
          <w:p w14:paraId="44D2EFC5" w14:textId="77777777" w:rsidR="00245C5F" w:rsidRPr="00A554D9" w:rsidRDefault="00245C5F" w:rsidP="00C6609E">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REGOLARIZZAZIONE:</w:t>
            </w:r>
          </w:p>
          <w:p w14:paraId="6B453C72" w14:textId="77777777" w:rsidR="00245C5F" w:rsidRPr="00A554D9" w:rsidRDefault="00245C5F" w:rsidP="00C6609E">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 xml:space="preserve">entro 21 LUGLIO </w:t>
            </w:r>
          </w:p>
          <w:p w14:paraId="5A2CC01F"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b/>
                <w:bCs/>
                <w:kern w:val="2"/>
                <w:lang w:eastAsia="en-US"/>
              </w:rPr>
              <w:t>orario indicativo ore 17.00</w:t>
            </w:r>
          </w:p>
        </w:tc>
        <w:tc>
          <w:tcPr>
            <w:tcW w:w="1985" w:type="dxa"/>
            <w:vMerge w:val="restart"/>
            <w:tcBorders>
              <w:top w:val="single" w:sz="4" w:space="0" w:color="auto"/>
              <w:left w:val="single" w:sz="4" w:space="0" w:color="auto"/>
              <w:right w:val="single" w:sz="4" w:space="0" w:color="auto"/>
            </w:tcBorders>
            <w:vAlign w:val="center"/>
          </w:tcPr>
          <w:p w14:paraId="01D355E2" w14:textId="77777777" w:rsidR="00245C5F" w:rsidRPr="00A554D9" w:rsidRDefault="00245C5F" w:rsidP="00C6609E">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UNDER 17 ELITE 13/09</w:t>
            </w:r>
          </w:p>
          <w:p w14:paraId="239272CE"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b/>
                <w:bCs/>
                <w:kern w:val="2"/>
                <w:lang w:eastAsia="en-US"/>
              </w:rPr>
              <w:t>UNDER 17-16-15 REGIONALE 13/09</w:t>
            </w:r>
          </w:p>
        </w:tc>
      </w:tr>
      <w:tr w:rsidR="00245C5F" w:rsidRPr="00A554D9" w14:paraId="7D3CFF71" w14:textId="77777777" w:rsidTr="00C6609E">
        <w:trPr>
          <w:trHeight w:val="560"/>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0DA71BC1" w14:textId="77777777" w:rsidR="00245C5F" w:rsidRPr="00A554D9" w:rsidRDefault="00245C5F" w:rsidP="00C6609E">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UNDER 16 REGIONALE</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EE08165" w14:textId="77777777" w:rsidR="00245C5F" w:rsidRPr="00A554D9" w:rsidRDefault="00245C5F" w:rsidP="00C6609E">
            <w:pPr>
              <w:rPr>
                <w:rFonts w:ascii="Inter Tight" w:eastAsia="Calibri" w:hAnsi="Inter Tight" w:cs="Inter Tight"/>
                <w:kern w:val="2"/>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65D0E811" w14:textId="77777777" w:rsidR="00245C5F" w:rsidRPr="00A554D9" w:rsidRDefault="00245C5F" w:rsidP="00C6609E">
            <w:pPr>
              <w:rPr>
                <w:rFonts w:ascii="Inter Tight" w:eastAsia="Calibri" w:hAnsi="Inter Tight" w:cs="Inter Tight"/>
                <w:kern w:val="2"/>
                <w:lang w:eastAsia="en-US"/>
              </w:rPr>
            </w:pPr>
          </w:p>
        </w:tc>
        <w:tc>
          <w:tcPr>
            <w:tcW w:w="1985" w:type="dxa"/>
            <w:vMerge/>
            <w:tcBorders>
              <w:left w:val="single" w:sz="4" w:space="0" w:color="auto"/>
              <w:right w:val="single" w:sz="4" w:space="0" w:color="auto"/>
            </w:tcBorders>
          </w:tcPr>
          <w:p w14:paraId="1A63AEFE" w14:textId="77777777" w:rsidR="00245C5F" w:rsidRPr="00A554D9" w:rsidRDefault="00245C5F" w:rsidP="00C6609E">
            <w:pPr>
              <w:rPr>
                <w:rFonts w:ascii="Inter Tight" w:eastAsia="Calibri" w:hAnsi="Inter Tight" w:cs="Inter Tight"/>
                <w:kern w:val="2"/>
                <w:lang w:eastAsia="en-US"/>
              </w:rPr>
            </w:pPr>
          </w:p>
        </w:tc>
      </w:tr>
      <w:tr w:rsidR="00245C5F" w:rsidRPr="00A554D9" w14:paraId="1BACC00E" w14:textId="77777777" w:rsidTr="00C6609E">
        <w:trPr>
          <w:trHeight w:val="557"/>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28208298" w14:textId="77777777" w:rsidR="00245C5F" w:rsidRPr="00A554D9" w:rsidRDefault="00245C5F" w:rsidP="00C6609E">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UNDER 15 REGIONALE</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23ED478" w14:textId="77777777" w:rsidR="00245C5F" w:rsidRPr="00A554D9" w:rsidRDefault="00245C5F" w:rsidP="00C6609E">
            <w:pPr>
              <w:rPr>
                <w:rFonts w:ascii="Inter Tight" w:eastAsia="Calibri" w:hAnsi="Inter Tight" w:cs="Inter Tight"/>
                <w:kern w:val="2"/>
                <w:lang w:eastAsia="en-US"/>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3F69AB81" w14:textId="77777777" w:rsidR="00245C5F" w:rsidRPr="00A554D9" w:rsidRDefault="00245C5F" w:rsidP="00C6609E">
            <w:pPr>
              <w:rPr>
                <w:rFonts w:ascii="Inter Tight" w:eastAsia="Calibri" w:hAnsi="Inter Tight" w:cs="Inter Tight"/>
                <w:kern w:val="2"/>
                <w:lang w:eastAsia="en-US"/>
              </w:rPr>
            </w:pPr>
          </w:p>
        </w:tc>
        <w:tc>
          <w:tcPr>
            <w:tcW w:w="1985" w:type="dxa"/>
            <w:vMerge/>
            <w:tcBorders>
              <w:left w:val="single" w:sz="4" w:space="0" w:color="auto"/>
              <w:bottom w:val="single" w:sz="4" w:space="0" w:color="auto"/>
              <w:right w:val="single" w:sz="4" w:space="0" w:color="auto"/>
            </w:tcBorders>
          </w:tcPr>
          <w:p w14:paraId="53E53846" w14:textId="77777777" w:rsidR="00245C5F" w:rsidRPr="00A554D9" w:rsidRDefault="00245C5F" w:rsidP="00C6609E">
            <w:pPr>
              <w:rPr>
                <w:rFonts w:ascii="Inter Tight" w:eastAsia="Calibri" w:hAnsi="Inter Tight" w:cs="Inter Tight"/>
                <w:kern w:val="2"/>
                <w:lang w:eastAsia="en-US"/>
              </w:rPr>
            </w:pPr>
          </w:p>
        </w:tc>
      </w:tr>
      <w:tr w:rsidR="00245C5F" w:rsidRPr="00A554D9" w14:paraId="3978D7E8" w14:textId="77777777" w:rsidTr="00C6609E">
        <w:trPr>
          <w:trHeight w:val="825"/>
          <w:jc w:val="center"/>
        </w:trPr>
        <w:tc>
          <w:tcPr>
            <w:tcW w:w="3964" w:type="dxa"/>
            <w:tcBorders>
              <w:top w:val="single" w:sz="4" w:space="0" w:color="auto"/>
              <w:left w:val="single" w:sz="4" w:space="0" w:color="auto"/>
              <w:bottom w:val="single" w:sz="4" w:space="0" w:color="auto"/>
              <w:right w:val="single" w:sz="4" w:space="0" w:color="auto"/>
            </w:tcBorders>
            <w:vAlign w:val="center"/>
          </w:tcPr>
          <w:p w14:paraId="4D509EC5" w14:textId="77777777" w:rsidR="00245C5F" w:rsidRPr="00A554D9" w:rsidRDefault="00245C5F" w:rsidP="00C6609E">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UNDER 16 INTERPROVINCIALI</w:t>
            </w:r>
          </w:p>
        </w:tc>
        <w:tc>
          <w:tcPr>
            <w:tcW w:w="1701" w:type="dxa"/>
            <w:tcBorders>
              <w:top w:val="single" w:sz="4" w:space="0" w:color="auto"/>
              <w:left w:val="single" w:sz="4" w:space="0" w:color="auto"/>
              <w:bottom w:val="single" w:sz="4" w:space="0" w:color="auto"/>
              <w:right w:val="single" w:sz="4" w:space="0" w:color="auto"/>
            </w:tcBorders>
            <w:vAlign w:val="center"/>
          </w:tcPr>
          <w:p w14:paraId="28E7C28F"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Delegazione</w:t>
            </w:r>
          </w:p>
          <w:p w14:paraId="5E1FBD5E"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02B09BB0" w14:textId="77777777" w:rsidR="00245C5F" w:rsidRPr="00A554D9" w:rsidRDefault="00245C5F" w:rsidP="00C6609E">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 xml:space="preserve">7 luglio  </w:t>
            </w:r>
          </w:p>
          <w:p w14:paraId="4C516EED" w14:textId="77777777" w:rsidR="00245C5F" w:rsidRPr="00A554D9" w:rsidRDefault="00245C5F" w:rsidP="00C6609E">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Cs/>
                <w:kern w:val="2"/>
                <w:lang w:eastAsia="en-US"/>
              </w:rPr>
              <w:t xml:space="preserve">al </w:t>
            </w:r>
            <w:r w:rsidRPr="00A554D9">
              <w:rPr>
                <w:rFonts w:ascii="Inter Tight" w:eastAsia="Calibri" w:hAnsi="Inter Tight" w:cs="Inter Tight"/>
                <w:b/>
                <w:kern w:val="2"/>
                <w:sz w:val="18"/>
                <w:szCs w:val="18"/>
                <w:lang w:eastAsia="en-US"/>
              </w:rPr>
              <w:t xml:space="preserve">25 AGOSTO </w:t>
            </w:r>
          </w:p>
          <w:p w14:paraId="6B195895" w14:textId="77777777" w:rsidR="00245C5F" w:rsidRPr="00A554D9" w:rsidRDefault="00245C5F" w:rsidP="00C6609E">
            <w:pPr>
              <w:spacing w:line="254" w:lineRule="auto"/>
              <w:jc w:val="center"/>
              <w:rPr>
                <w:rFonts w:ascii="Inter Tight" w:eastAsia="Calibri" w:hAnsi="Inter Tight" w:cs="Inter Tight"/>
                <w:bCs/>
                <w:kern w:val="2"/>
                <w:sz w:val="18"/>
                <w:szCs w:val="18"/>
                <w:lang w:eastAsia="en-US"/>
              </w:rPr>
            </w:pPr>
            <w:r w:rsidRPr="00A554D9">
              <w:rPr>
                <w:rFonts w:ascii="Inter Tight" w:eastAsia="Calibri" w:hAnsi="Inter Tight" w:cs="Inter Tight"/>
                <w:bCs/>
                <w:kern w:val="2"/>
                <w:sz w:val="18"/>
                <w:szCs w:val="18"/>
                <w:lang w:eastAsia="en-US"/>
              </w:rPr>
              <w:t>ORE 17.00</w:t>
            </w:r>
          </w:p>
          <w:p w14:paraId="46683ED8" w14:textId="77777777" w:rsidR="00245C5F" w:rsidRPr="00A554D9" w:rsidRDefault="00245C5F" w:rsidP="00C6609E">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REGOLARIZZAZIONE:</w:t>
            </w:r>
          </w:p>
          <w:p w14:paraId="283FC1E8" w14:textId="77777777" w:rsidR="00245C5F" w:rsidRPr="00A554D9" w:rsidRDefault="00245C5F" w:rsidP="00C6609E">
            <w:pPr>
              <w:spacing w:line="254" w:lineRule="auto"/>
              <w:jc w:val="center"/>
              <w:rPr>
                <w:rFonts w:ascii="Inter Tight" w:eastAsia="Calibri" w:hAnsi="Inter Tight" w:cs="Inter Tight"/>
                <w:bCs/>
                <w:kern w:val="2"/>
                <w:sz w:val="18"/>
                <w:szCs w:val="18"/>
                <w:lang w:eastAsia="en-US"/>
              </w:rPr>
            </w:pPr>
            <w:r w:rsidRPr="00A554D9">
              <w:rPr>
                <w:rFonts w:ascii="Inter Tight" w:eastAsia="Calibri" w:hAnsi="Inter Tight" w:cs="Inter Tight"/>
                <w:bCs/>
                <w:kern w:val="2"/>
                <w:sz w:val="18"/>
                <w:szCs w:val="18"/>
                <w:lang w:eastAsia="en-US"/>
              </w:rPr>
              <w:t xml:space="preserve">entro 31 agosto </w:t>
            </w:r>
          </w:p>
          <w:p w14:paraId="30FEA82A" w14:textId="77777777" w:rsidR="00245C5F" w:rsidRPr="00A554D9" w:rsidRDefault="00245C5F" w:rsidP="00C6609E">
            <w:pPr>
              <w:spacing w:line="254" w:lineRule="auto"/>
              <w:jc w:val="center"/>
              <w:rPr>
                <w:rFonts w:ascii="Inter Tight" w:eastAsia="Calibri" w:hAnsi="Inter Tight" w:cs="Inter Tight"/>
                <w:bCs/>
                <w:kern w:val="2"/>
                <w:sz w:val="18"/>
                <w:szCs w:val="18"/>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bCs/>
                <w:kern w:val="2"/>
                <w:sz w:val="18"/>
                <w:szCs w:val="18"/>
                <w:lang w:eastAsia="en-US"/>
              </w:rPr>
              <w:t>ore 17.00</w:t>
            </w:r>
          </w:p>
          <w:p w14:paraId="348626A7" w14:textId="77777777" w:rsidR="00245C5F" w:rsidRPr="00A554D9" w:rsidRDefault="00245C5F" w:rsidP="00C6609E">
            <w:pPr>
              <w:spacing w:line="254" w:lineRule="auto"/>
              <w:jc w:val="center"/>
              <w:rPr>
                <w:rFonts w:ascii="Inter Tight" w:eastAsia="Calibri" w:hAnsi="Inter Tight" w:cs="Inter Tight"/>
                <w:b/>
                <w:bCs/>
                <w:color w:val="FF0000"/>
                <w:kern w:val="2"/>
                <w:lang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14:paraId="1985B4E1" w14:textId="77777777" w:rsidR="00245C5F" w:rsidRPr="00A554D9" w:rsidRDefault="00245C5F" w:rsidP="00C6609E">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26-27 SETTEMBRE</w:t>
            </w:r>
          </w:p>
        </w:tc>
      </w:tr>
      <w:tr w:rsidR="00245C5F" w:rsidRPr="00A554D9" w14:paraId="635F29E6" w14:textId="77777777" w:rsidTr="00C6609E">
        <w:trPr>
          <w:trHeight w:val="825"/>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6BFFB3A6" w14:textId="77777777" w:rsidR="00245C5F" w:rsidRPr="00A554D9" w:rsidRDefault="00245C5F" w:rsidP="00C6609E">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17 MASCHILE</w:t>
            </w:r>
          </w:p>
          <w:p w14:paraId="4B9BD560" w14:textId="77777777" w:rsidR="00245C5F" w:rsidRPr="00A554D9" w:rsidRDefault="00245C5F" w:rsidP="00C6609E">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15 MASCHILE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4559745"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52991246"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55EE9F6" w14:textId="77777777" w:rsidR="00245C5F" w:rsidRPr="00A554D9" w:rsidRDefault="00245C5F" w:rsidP="00C6609E">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354256BD"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4D06585E" w14:textId="77777777" w:rsidR="00245C5F" w:rsidRPr="00A554D9" w:rsidRDefault="00245C5F" w:rsidP="00C6609E">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al </w:t>
            </w:r>
            <w:r w:rsidRPr="00A554D9">
              <w:rPr>
                <w:rFonts w:ascii="Inter Tight" w:eastAsia="Calibri" w:hAnsi="Inter Tight" w:cs="Inter Tight"/>
                <w:b/>
                <w:bCs/>
                <w:kern w:val="2"/>
                <w:lang w:eastAsia="en-US"/>
              </w:rPr>
              <w:t>11 SETTEMBRE</w:t>
            </w:r>
          </w:p>
          <w:p w14:paraId="0778E179"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 17.00</w:t>
            </w:r>
          </w:p>
        </w:tc>
        <w:tc>
          <w:tcPr>
            <w:tcW w:w="1985" w:type="dxa"/>
            <w:tcBorders>
              <w:top w:val="single" w:sz="4" w:space="0" w:color="auto"/>
              <w:left w:val="single" w:sz="4" w:space="0" w:color="auto"/>
              <w:bottom w:val="single" w:sz="4" w:space="0" w:color="auto"/>
              <w:right w:val="single" w:sz="4" w:space="0" w:color="auto"/>
            </w:tcBorders>
            <w:vAlign w:val="center"/>
          </w:tcPr>
          <w:p w14:paraId="436E91D5" w14:textId="77777777" w:rsidR="00245C5F" w:rsidRPr="00A554D9" w:rsidRDefault="00245C5F" w:rsidP="00C6609E">
            <w:pPr>
              <w:spacing w:line="254" w:lineRule="auto"/>
              <w:jc w:val="center"/>
              <w:rPr>
                <w:rFonts w:ascii="Inter Tight" w:eastAsia="Calibri" w:hAnsi="Inter Tight" w:cs="Inter Tight"/>
                <w:color w:val="EE0000"/>
                <w:kern w:val="2"/>
                <w:lang w:eastAsia="en-US"/>
              </w:rPr>
            </w:pPr>
          </w:p>
          <w:p w14:paraId="03DD7F09" w14:textId="77777777" w:rsidR="00245C5F" w:rsidRPr="00A554D9" w:rsidRDefault="00245C5F" w:rsidP="00C6609E">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245C5F" w:rsidRPr="00A554D9" w14:paraId="762C705C" w14:textId="77777777" w:rsidTr="00C6609E">
        <w:trPr>
          <w:trHeight w:val="825"/>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54D74E25" w14:textId="77777777" w:rsidR="00245C5F" w:rsidRPr="00A554D9" w:rsidRDefault="00245C5F" w:rsidP="00C6609E">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17 FEMMINILE</w:t>
            </w:r>
          </w:p>
          <w:p w14:paraId="62DDC95D" w14:textId="77777777" w:rsidR="00245C5F" w:rsidRPr="00A554D9" w:rsidRDefault="00245C5F" w:rsidP="00C6609E">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15 FEMMINILE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182F283"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479E83DA"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7350A34" w14:textId="77777777" w:rsidR="00245C5F" w:rsidRPr="00A554D9" w:rsidRDefault="00245C5F" w:rsidP="00C6609E">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38D535B9"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667AC2F6" w14:textId="77777777" w:rsidR="00245C5F" w:rsidRPr="00A554D9" w:rsidRDefault="00245C5F" w:rsidP="00C6609E">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al </w:t>
            </w:r>
            <w:r w:rsidRPr="00A554D9">
              <w:rPr>
                <w:rFonts w:ascii="Inter Tight" w:eastAsia="Calibri" w:hAnsi="Inter Tight" w:cs="Inter Tight"/>
                <w:b/>
                <w:bCs/>
                <w:kern w:val="2"/>
                <w:lang w:eastAsia="en-US"/>
              </w:rPr>
              <w:t>11</w:t>
            </w:r>
            <w:r w:rsidRPr="00A554D9">
              <w:rPr>
                <w:rFonts w:ascii="Inter Tight" w:eastAsia="Calibri" w:hAnsi="Inter Tight" w:cs="Inter Tight"/>
                <w:b/>
                <w:kern w:val="2"/>
                <w:lang w:eastAsia="en-US"/>
              </w:rPr>
              <w:t xml:space="preserve"> </w:t>
            </w:r>
            <w:r w:rsidRPr="00A554D9">
              <w:rPr>
                <w:rFonts w:ascii="Inter Tight" w:eastAsia="Calibri" w:hAnsi="Inter Tight" w:cs="Inter Tight"/>
                <w:b/>
                <w:bCs/>
                <w:kern w:val="2"/>
                <w:lang w:eastAsia="en-US"/>
              </w:rPr>
              <w:t>SETTEMBRE</w:t>
            </w:r>
          </w:p>
          <w:p w14:paraId="0E963F85"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kern w:val="2"/>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350F973A" w14:textId="77777777" w:rsidR="00245C5F" w:rsidRPr="00A554D9" w:rsidRDefault="00245C5F" w:rsidP="00C6609E">
            <w:pPr>
              <w:spacing w:line="254" w:lineRule="auto"/>
              <w:jc w:val="center"/>
              <w:rPr>
                <w:rFonts w:ascii="Inter Tight" w:eastAsia="Calibri" w:hAnsi="Inter Tight" w:cs="Inter Tight"/>
                <w:color w:val="EE0000"/>
                <w:kern w:val="2"/>
                <w:lang w:eastAsia="en-US"/>
              </w:rPr>
            </w:pPr>
          </w:p>
          <w:p w14:paraId="3229519B" w14:textId="77777777" w:rsidR="00245C5F" w:rsidRPr="00A554D9" w:rsidRDefault="00245C5F" w:rsidP="00C6609E">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245C5F" w:rsidRPr="00A554D9" w14:paraId="28CA3CA1" w14:textId="77777777" w:rsidTr="00C6609E">
        <w:trPr>
          <w:trHeight w:val="815"/>
          <w:jc w:val="center"/>
        </w:trPr>
        <w:tc>
          <w:tcPr>
            <w:tcW w:w="3964" w:type="dxa"/>
            <w:tcBorders>
              <w:top w:val="single" w:sz="4" w:space="0" w:color="auto"/>
              <w:left w:val="single" w:sz="4" w:space="0" w:color="auto"/>
              <w:bottom w:val="single" w:sz="4" w:space="0" w:color="auto"/>
              <w:right w:val="single" w:sz="4" w:space="0" w:color="auto"/>
            </w:tcBorders>
            <w:vAlign w:val="center"/>
          </w:tcPr>
          <w:p w14:paraId="21DF7D73" w14:textId="77777777" w:rsidR="00245C5F" w:rsidRPr="00A554D9" w:rsidRDefault="00245C5F" w:rsidP="00C6609E">
            <w:pPr>
              <w:spacing w:line="254" w:lineRule="auto"/>
              <w:rPr>
                <w:rFonts w:ascii="Inter Tight" w:eastAsia="Calibri" w:hAnsi="Inter Tight" w:cs="Inter Tight"/>
                <w:b/>
                <w:bCs/>
                <w:color w:val="2F5496"/>
                <w:kern w:val="2"/>
                <w:lang w:eastAsia="en-US"/>
              </w:rPr>
            </w:pPr>
          </w:p>
          <w:p w14:paraId="15DC5A5B" w14:textId="77777777" w:rsidR="00245C5F" w:rsidRPr="00A554D9" w:rsidRDefault="00245C5F" w:rsidP="00C6609E">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PULCINI MASCHILE</w:t>
            </w:r>
          </w:p>
          <w:p w14:paraId="418303AA" w14:textId="77777777" w:rsidR="00245C5F" w:rsidRPr="00A554D9" w:rsidRDefault="00245C5F" w:rsidP="00C6609E">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ESORDIENTI MASCHILE</w:t>
            </w:r>
          </w:p>
          <w:p w14:paraId="5A3069D9" w14:textId="77777777" w:rsidR="00245C5F" w:rsidRPr="00A554D9" w:rsidRDefault="00245C5F" w:rsidP="00C6609E">
            <w:pPr>
              <w:spacing w:line="254" w:lineRule="auto"/>
              <w:rPr>
                <w:rFonts w:ascii="Inter Tight" w:eastAsia="Calibri" w:hAnsi="Inter Tight" w:cs="Inter Tight"/>
                <w:b/>
                <w:bCs/>
                <w:color w:val="2F5496"/>
                <w:kern w:val="2"/>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E59828D"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1AF21119"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386B68F" w14:textId="77777777" w:rsidR="00245C5F" w:rsidRPr="00A554D9" w:rsidRDefault="00245C5F" w:rsidP="00C6609E">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72167AEA"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63766395" w14:textId="77777777" w:rsidR="00245C5F" w:rsidRPr="00A554D9" w:rsidRDefault="00245C5F" w:rsidP="00C6609E">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al </w:t>
            </w:r>
            <w:r w:rsidRPr="00A554D9">
              <w:rPr>
                <w:rFonts w:ascii="Inter Tight" w:eastAsia="Calibri" w:hAnsi="Inter Tight" w:cs="Inter Tight"/>
                <w:b/>
                <w:kern w:val="2"/>
                <w:lang w:eastAsia="en-US"/>
              </w:rPr>
              <w:t>22</w:t>
            </w:r>
            <w:r w:rsidRPr="00A554D9">
              <w:rPr>
                <w:rFonts w:ascii="Inter Tight" w:eastAsia="Calibri" w:hAnsi="Inter Tight" w:cs="Inter Tight"/>
                <w:kern w:val="2"/>
                <w:lang w:eastAsia="en-US"/>
              </w:rPr>
              <w:t xml:space="preserve"> </w:t>
            </w:r>
            <w:r w:rsidRPr="00A554D9">
              <w:rPr>
                <w:rFonts w:ascii="Inter Tight" w:eastAsia="Calibri" w:hAnsi="Inter Tight" w:cs="Inter Tight"/>
                <w:b/>
                <w:bCs/>
                <w:kern w:val="2"/>
                <w:lang w:eastAsia="en-US"/>
              </w:rPr>
              <w:t>SETTEMBRE</w:t>
            </w:r>
          </w:p>
          <w:p w14:paraId="4FD73FA4"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kern w:val="2"/>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0FB161BB" w14:textId="77777777" w:rsidR="00245C5F" w:rsidRPr="00A554D9" w:rsidRDefault="00245C5F" w:rsidP="00C6609E">
            <w:pPr>
              <w:spacing w:line="254" w:lineRule="auto"/>
              <w:jc w:val="center"/>
              <w:rPr>
                <w:rFonts w:ascii="Inter Tight" w:eastAsia="Calibri" w:hAnsi="Inter Tight" w:cs="Inter Tight"/>
                <w:color w:val="EE0000"/>
                <w:kern w:val="2"/>
                <w:lang w:eastAsia="en-US"/>
              </w:rPr>
            </w:pPr>
          </w:p>
          <w:p w14:paraId="22FEECAC" w14:textId="77777777" w:rsidR="00245C5F" w:rsidRPr="00A554D9" w:rsidRDefault="00245C5F" w:rsidP="00C6609E">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245C5F" w:rsidRPr="00A554D9" w14:paraId="473A0482" w14:textId="77777777" w:rsidTr="00C6609E">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7184C487" w14:textId="77777777" w:rsidR="00245C5F" w:rsidRPr="00A554D9" w:rsidRDefault="00245C5F" w:rsidP="00C6609E">
            <w:pPr>
              <w:spacing w:line="254" w:lineRule="auto"/>
              <w:rPr>
                <w:rFonts w:ascii="Inter Tight" w:eastAsia="Calibri" w:hAnsi="Inter Tight" w:cs="Inter Tight"/>
                <w:b/>
                <w:bCs/>
                <w:color w:val="2F5496"/>
                <w:kern w:val="2"/>
                <w:lang w:eastAsia="en-US"/>
              </w:rPr>
            </w:pPr>
          </w:p>
          <w:p w14:paraId="0D74594B" w14:textId="77777777" w:rsidR="00245C5F" w:rsidRPr="00A554D9" w:rsidRDefault="00245C5F" w:rsidP="00C6609E">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PULCINI FEMMINILE</w:t>
            </w:r>
          </w:p>
          <w:p w14:paraId="43925B9A" w14:textId="77777777" w:rsidR="00245C5F" w:rsidRPr="00A554D9" w:rsidRDefault="00245C5F" w:rsidP="00C6609E">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ESORDIENTI FEMMINILE</w:t>
            </w:r>
          </w:p>
          <w:p w14:paraId="60D0F61D" w14:textId="77777777" w:rsidR="00245C5F" w:rsidRPr="00A554D9" w:rsidRDefault="00245C5F" w:rsidP="00C6609E">
            <w:pPr>
              <w:spacing w:line="254" w:lineRule="auto"/>
              <w:rPr>
                <w:rFonts w:ascii="Inter Tight" w:eastAsia="Calibri" w:hAnsi="Inter Tight" w:cs="Inter Tight"/>
                <w:b/>
                <w:bCs/>
                <w:color w:val="2F5496"/>
                <w:kern w:val="2"/>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4B7EA833"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55079B6C"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FE2517B" w14:textId="77777777" w:rsidR="00245C5F" w:rsidRPr="00A554D9" w:rsidRDefault="00245C5F" w:rsidP="00C6609E">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485CADF4"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268A546A" w14:textId="77777777" w:rsidR="00245C5F" w:rsidRPr="00A554D9" w:rsidRDefault="00245C5F" w:rsidP="00C6609E">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Cs/>
                <w:kern w:val="2"/>
                <w:lang w:eastAsia="en-US"/>
              </w:rPr>
              <w:t xml:space="preserve">al </w:t>
            </w:r>
            <w:r w:rsidRPr="00A554D9">
              <w:rPr>
                <w:rFonts w:ascii="Inter Tight" w:eastAsia="Calibri" w:hAnsi="Inter Tight" w:cs="Inter Tight"/>
                <w:b/>
                <w:kern w:val="2"/>
                <w:lang w:eastAsia="en-US"/>
              </w:rPr>
              <w:t>22</w:t>
            </w:r>
            <w:r w:rsidRPr="00A554D9">
              <w:rPr>
                <w:rFonts w:ascii="Inter Tight" w:eastAsia="Calibri" w:hAnsi="Inter Tight" w:cs="Inter Tight"/>
                <w:b/>
                <w:kern w:val="2"/>
                <w:sz w:val="18"/>
                <w:szCs w:val="18"/>
                <w:lang w:eastAsia="en-US"/>
              </w:rPr>
              <w:t xml:space="preserve"> SETTEMBRE</w:t>
            </w:r>
          </w:p>
          <w:p w14:paraId="23D53A21"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bCs/>
                <w:kern w:val="2"/>
                <w:sz w:val="18"/>
                <w:szCs w:val="18"/>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4623D2BD" w14:textId="77777777" w:rsidR="00245C5F" w:rsidRPr="00A554D9" w:rsidRDefault="00245C5F" w:rsidP="00C6609E">
            <w:pPr>
              <w:spacing w:line="254" w:lineRule="auto"/>
              <w:jc w:val="center"/>
              <w:rPr>
                <w:rFonts w:ascii="Inter Tight" w:eastAsia="Calibri" w:hAnsi="Inter Tight" w:cs="Inter Tight"/>
                <w:color w:val="EE0000"/>
                <w:kern w:val="2"/>
                <w:lang w:eastAsia="en-US"/>
              </w:rPr>
            </w:pPr>
          </w:p>
          <w:p w14:paraId="675872D3" w14:textId="77777777" w:rsidR="00245C5F" w:rsidRPr="00A554D9" w:rsidRDefault="00245C5F" w:rsidP="00C6609E">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245C5F" w:rsidRPr="00A554D9" w14:paraId="7735F23D" w14:textId="77777777" w:rsidTr="00C6609E">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17CBD2BC" w14:textId="77777777" w:rsidR="00245C5F" w:rsidRDefault="00245C5F" w:rsidP="00C6609E">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17 PROVINCIALI</w:t>
            </w:r>
          </w:p>
          <w:p w14:paraId="0160322B" w14:textId="77777777" w:rsidR="00245C5F" w:rsidRDefault="00245C5F" w:rsidP="00C6609E">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15 PROVINCIALI</w:t>
            </w:r>
          </w:p>
          <w:p w14:paraId="6271541E" w14:textId="77777777" w:rsidR="00245C5F" w:rsidRDefault="00245C5F" w:rsidP="00C6609E">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14 PROVINCIALI A 9</w:t>
            </w:r>
          </w:p>
          <w:p w14:paraId="30B4DB17" w14:textId="77777777" w:rsidR="00245C5F" w:rsidRPr="00A554D9" w:rsidRDefault="00245C5F" w:rsidP="00C6609E">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14 PROVINCIALI A 11</w:t>
            </w:r>
          </w:p>
        </w:tc>
        <w:tc>
          <w:tcPr>
            <w:tcW w:w="1701" w:type="dxa"/>
            <w:tcBorders>
              <w:top w:val="single" w:sz="4" w:space="0" w:color="auto"/>
              <w:left w:val="single" w:sz="4" w:space="0" w:color="auto"/>
              <w:bottom w:val="single" w:sz="4" w:space="0" w:color="auto"/>
              <w:right w:val="single" w:sz="4" w:space="0" w:color="auto"/>
            </w:tcBorders>
            <w:vAlign w:val="center"/>
          </w:tcPr>
          <w:p w14:paraId="2545DEA5" w14:textId="77777777" w:rsidR="00245C5F" w:rsidRPr="00A554D9" w:rsidRDefault="00245C5F" w:rsidP="00C6609E">
            <w:pPr>
              <w:spacing w:line="254" w:lineRule="auto"/>
              <w:jc w:val="center"/>
              <w:rPr>
                <w:rFonts w:ascii="Inter Tight" w:eastAsia="Calibri" w:hAnsi="Inter Tight" w:cs="Inter Tight"/>
                <w:kern w:val="2"/>
                <w:lang w:eastAsia="en-US"/>
              </w:rPr>
            </w:pPr>
            <w:r>
              <w:rPr>
                <w:rFonts w:ascii="Inter Tight" w:eastAsia="Calibri" w:hAnsi="Inter Tight" w:cs="Inter Tight"/>
                <w:kern w:val="2"/>
                <w:lang w:eastAsia="en-US"/>
              </w:rPr>
              <w:t>Delegazione 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047B18E4"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bCs/>
                <w:kern w:val="2"/>
                <w:lang w:eastAsia="en-US"/>
              </w:rPr>
              <w:t>7 luglio al 21 AGOSTO</w:t>
            </w:r>
          </w:p>
          <w:p w14:paraId="0176981B" w14:textId="77777777" w:rsidR="00245C5F" w:rsidRPr="00A554D9" w:rsidRDefault="00245C5F" w:rsidP="00C6609E">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Ore 17.00</w:t>
            </w:r>
          </w:p>
          <w:p w14:paraId="3DB5FCE8" w14:textId="77777777" w:rsidR="00245C5F" w:rsidRDefault="00245C5F" w:rsidP="00C6609E">
            <w:pPr>
              <w:spacing w:line="254" w:lineRule="auto"/>
              <w:jc w:val="center"/>
              <w:rPr>
                <w:rFonts w:ascii="Inter Tight" w:eastAsia="Calibri" w:hAnsi="Inter Tight" w:cs="Inter Tight"/>
                <w:b/>
                <w:bCs/>
                <w:color w:val="FF0000"/>
                <w:kern w:val="2"/>
                <w:lang w:eastAsia="en-US"/>
              </w:rPr>
            </w:pPr>
            <w:r>
              <w:rPr>
                <w:rFonts w:ascii="Inter Tight" w:eastAsia="Calibri" w:hAnsi="Inter Tight" w:cs="Inter Tight"/>
                <w:b/>
                <w:bCs/>
                <w:color w:val="FF0000"/>
                <w:kern w:val="2"/>
                <w:lang w:eastAsia="en-US"/>
              </w:rPr>
              <w:t>REGOLARIZZAZIONE:</w:t>
            </w:r>
          </w:p>
          <w:p w14:paraId="09B4137F" w14:textId="77777777" w:rsidR="00245C5F" w:rsidRPr="00A554D9" w:rsidRDefault="00245C5F" w:rsidP="00C6609E">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entro il 26 agosto</w:t>
            </w:r>
          </w:p>
          <w:p w14:paraId="5C5CAB74" w14:textId="77777777" w:rsidR="00245C5F" w:rsidRPr="00A554D9" w:rsidRDefault="00245C5F" w:rsidP="00C6609E">
            <w:pPr>
              <w:spacing w:line="254" w:lineRule="auto"/>
              <w:jc w:val="center"/>
              <w:rPr>
                <w:rFonts w:ascii="Inter Tight" w:eastAsia="Calibri" w:hAnsi="Inter Tight" w:cs="Inter Tight"/>
                <w:color w:val="FF0000"/>
                <w:kern w:val="2"/>
                <w:lang w:eastAsia="en-US"/>
              </w:rPr>
            </w:pPr>
            <w:r w:rsidRPr="00A554D9">
              <w:rPr>
                <w:rFonts w:ascii="Inter Tight" w:eastAsia="Calibri" w:hAnsi="Inter Tight" w:cs="Inter Tight"/>
                <w:kern w:val="2"/>
                <w:lang w:eastAsia="en-US"/>
              </w:rPr>
              <w:t>orario indicativo ore 17.00</w:t>
            </w:r>
          </w:p>
        </w:tc>
        <w:tc>
          <w:tcPr>
            <w:tcW w:w="1985" w:type="dxa"/>
            <w:tcBorders>
              <w:top w:val="single" w:sz="4" w:space="0" w:color="auto"/>
              <w:left w:val="single" w:sz="4" w:space="0" w:color="auto"/>
              <w:bottom w:val="single" w:sz="4" w:space="0" w:color="auto"/>
              <w:right w:val="single" w:sz="4" w:space="0" w:color="auto"/>
            </w:tcBorders>
            <w:vAlign w:val="center"/>
          </w:tcPr>
          <w:p w14:paraId="6A2A6372" w14:textId="77777777" w:rsidR="00245C5F" w:rsidRPr="00A554D9" w:rsidRDefault="00245C5F" w:rsidP="00C6609E">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12-13 SETTEMBRE</w:t>
            </w:r>
          </w:p>
        </w:tc>
      </w:tr>
      <w:tr w:rsidR="00245C5F" w:rsidRPr="00A554D9" w14:paraId="6D45407A" w14:textId="77777777" w:rsidTr="00C6609E">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6B9B0897" w14:textId="77777777" w:rsidR="00245C5F" w:rsidRDefault="00245C5F" w:rsidP="00C6609E">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ESORDIENTI 1° e 2° ANNO PROVINCIALI</w:t>
            </w:r>
          </w:p>
          <w:p w14:paraId="35A58191" w14:textId="77777777" w:rsidR="00245C5F" w:rsidRPr="00A554D9" w:rsidRDefault="00245C5F" w:rsidP="00C6609E">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PULCINI 1° e 2° ANNO PROVINCIALI</w:t>
            </w:r>
          </w:p>
        </w:tc>
        <w:tc>
          <w:tcPr>
            <w:tcW w:w="1701" w:type="dxa"/>
            <w:tcBorders>
              <w:top w:val="single" w:sz="4" w:space="0" w:color="auto"/>
              <w:left w:val="single" w:sz="4" w:space="0" w:color="auto"/>
              <w:bottom w:val="single" w:sz="4" w:space="0" w:color="auto"/>
              <w:right w:val="single" w:sz="4" w:space="0" w:color="auto"/>
            </w:tcBorders>
            <w:vAlign w:val="center"/>
          </w:tcPr>
          <w:p w14:paraId="29686321" w14:textId="77777777" w:rsidR="00245C5F" w:rsidRPr="00A554D9" w:rsidRDefault="00245C5F" w:rsidP="00C6609E">
            <w:pPr>
              <w:spacing w:line="254" w:lineRule="auto"/>
              <w:jc w:val="center"/>
              <w:rPr>
                <w:rFonts w:ascii="Inter Tight" w:eastAsia="Calibri" w:hAnsi="Inter Tight" w:cs="Inter Tight"/>
                <w:kern w:val="2"/>
                <w:lang w:eastAsia="en-US"/>
              </w:rPr>
            </w:pPr>
            <w:r>
              <w:rPr>
                <w:rFonts w:ascii="Inter Tight" w:eastAsia="Calibri" w:hAnsi="Inter Tight" w:cs="Inter Tight"/>
                <w:kern w:val="2"/>
                <w:lang w:eastAsia="en-US"/>
              </w:rPr>
              <w:t>Delegazione 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24AFBF75" w14:textId="77777777" w:rsidR="00245C5F" w:rsidRPr="00192436" w:rsidRDefault="00245C5F" w:rsidP="00C6609E">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 xml:space="preserve">Dal </w:t>
            </w:r>
            <w:r w:rsidRPr="00192436">
              <w:rPr>
                <w:rFonts w:ascii="Inter Tight" w:eastAsia="Calibri" w:hAnsi="Inter Tight" w:cs="Inter Tight"/>
                <w:b/>
                <w:bCs/>
                <w:kern w:val="2"/>
                <w:lang w:eastAsia="en-US"/>
              </w:rPr>
              <w:t>7 luglio al 7 SETTEMBRE</w:t>
            </w:r>
            <w:r w:rsidRPr="00192436">
              <w:rPr>
                <w:rFonts w:ascii="Inter Tight" w:eastAsia="Calibri" w:hAnsi="Inter Tight" w:cs="Inter Tight"/>
                <w:kern w:val="2"/>
                <w:lang w:eastAsia="en-US"/>
              </w:rPr>
              <w:t xml:space="preserve"> </w:t>
            </w:r>
          </w:p>
          <w:p w14:paraId="0550B683" w14:textId="77777777" w:rsidR="00245C5F" w:rsidRPr="00192436" w:rsidRDefault="00245C5F" w:rsidP="00C6609E">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Ore 17.00</w:t>
            </w:r>
          </w:p>
          <w:p w14:paraId="04766C40" w14:textId="77777777" w:rsidR="00245C5F" w:rsidRPr="00192436" w:rsidRDefault="00245C5F" w:rsidP="00C6609E">
            <w:pPr>
              <w:spacing w:line="254" w:lineRule="auto"/>
              <w:jc w:val="center"/>
              <w:rPr>
                <w:rFonts w:ascii="Inter Tight" w:eastAsia="Calibri" w:hAnsi="Inter Tight" w:cs="Inter Tight"/>
                <w:b/>
                <w:bCs/>
                <w:color w:val="EE0000"/>
                <w:kern w:val="2"/>
                <w:lang w:eastAsia="en-US"/>
              </w:rPr>
            </w:pPr>
            <w:r w:rsidRPr="00192436">
              <w:rPr>
                <w:rFonts w:ascii="Inter Tight" w:eastAsia="Calibri" w:hAnsi="Inter Tight" w:cs="Inter Tight"/>
                <w:b/>
                <w:bCs/>
                <w:color w:val="EE0000"/>
                <w:kern w:val="2"/>
                <w:lang w:eastAsia="en-US"/>
              </w:rPr>
              <w:t>REGOLARIZZAZIONE</w:t>
            </w:r>
          </w:p>
          <w:p w14:paraId="4E23909E" w14:textId="77777777" w:rsidR="00245C5F" w:rsidRPr="00192436" w:rsidRDefault="00245C5F" w:rsidP="00C6609E">
            <w:pPr>
              <w:spacing w:line="254" w:lineRule="auto"/>
              <w:jc w:val="center"/>
              <w:rPr>
                <w:rFonts w:ascii="Inter Tight" w:eastAsia="Calibri" w:hAnsi="Inter Tight" w:cs="Inter Tight"/>
                <w:b/>
                <w:bCs/>
                <w:color w:val="FF0000"/>
                <w:kern w:val="2"/>
                <w:lang w:eastAsia="en-US"/>
              </w:rPr>
            </w:pPr>
            <w:r w:rsidRPr="00192436">
              <w:rPr>
                <w:rFonts w:ascii="Inter Tight" w:eastAsia="Calibri" w:hAnsi="Inter Tight" w:cs="Inter Tight"/>
                <w:b/>
                <w:bCs/>
                <w:kern w:val="2"/>
                <w:lang w:eastAsia="en-US"/>
              </w:rPr>
              <w:t>Entro il 10 settembre ore 17.00</w:t>
            </w:r>
          </w:p>
        </w:tc>
        <w:tc>
          <w:tcPr>
            <w:tcW w:w="1985" w:type="dxa"/>
            <w:tcBorders>
              <w:top w:val="single" w:sz="4" w:space="0" w:color="auto"/>
              <w:left w:val="single" w:sz="4" w:space="0" w:color="auto"/>
              <w:bottom w:val="single" w:sz="4" w:space="0" w:color="auto"/>
              <w:right w:val="single" w:sz="4" w:space="0" w:color="auto"/>
            </w:tcBorders>
            <w:vAlign w:val="center"/>
          </w:tcPr>
          <w:p w14:paraId="456FCE2C" w14:textId="77777777" w:rsidR="00245C5F" w:rsidRPr="00A554D9" w:rsidRDefault="00245C5F" w:rsidP="00C6609E">
            <w:pPr>
              <w:spacing w:line="254" w:lineRule="auto"/>
              <w:jc w:val="center"/>
              <w:rPr>
                <w:rFonts w:ascii="Inter Tight" w:eastAsia="Calibri" w:hAnsi="Inter Tight" w:cs="Inter Tight"/>
                <w:b/>
                <w:bCs/>
                <w:kern w:val="2"/>
                <w:lang w:eastAsia="en-US"/>
              </w:rPr>
            </w:pPr>
            <w:r>
              <w:rPr>
                <w:rFonts w:ascii="Inter Tight" w:eastAsia="Calibri" w:hAnsi="Inter Tight" w:cs="Inter Tight"/>
                <w:b/>
                <w:bCs/>
                <w:kern w:val="2"/>
                <w:lang w:eastAsia="en-US"/>
              </w:rPr>
              <w:t>26-27 SETTEMBRE</w:t>
            </w:r>
          </w:p>
        </w:tc>
      </w:tr>
      <w:tr w:rsidR="00245C5F" w:rsidRPr="00A554D9" w14:paraId="504E5037" w14:textId="77777777" w:rsidTr="00C6609E">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14C78800" w14:textId="77777777" w:rsidR="00245C5F" w:rsidRPr="00A554D9" w:rsidRDefault="00245C5F" w:rsidP="00C6609E">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PICCOLI AMICI / PRIMI CALCI PROVINCIALI</w:t>
            </w:r>
          </w:p>
        </w:tc>
        <w:tc>
          <w:tcPr>
            <w:tcW w:w="1701" w:type="dxa"/>
            <w:tcBorders>
              <w:top w:val="single" w:sz="4" w:space="0" w:color="auto"/>
              <w:left w:val="single" w:sz="4" w:space="0" w:color="auto"/>
              <w:bottom w:val="single" w:sz="4" w:space="0" w:color="auto"/>
              <w:right w:val="single" w:sz="4" w:space="0" w:color="auto"/>
            </w:tcBorders>
            <w:vAlign w:val="center"/>
          </w:tcPr>
          <w:p w14:paraId="45B92F42" w14:textId="77777777" w:rsidR="00245C5F" w:rsidRPr="00A554D9" w:rsidRDefault="00245C5F" w:rsidP="00C6609E">
            <w:pPr>
              <w:spacing w:line="254" w:lineRule="auto"/>
              <w:jc w:val="center"/>
              <w:rPr>
                <w:rFonts w:ascii="Inter Tight" w:eastAsia="Calibri" w:hAnsi="Inter Tight" w:cs="Inter Tight"/>
                <w:kern w:val="2"/>
                <w:lang w:eastAsia="en-US"/>
              </w:rPr>
            </w:pPr>
            <w:r>
              <w:rPr>
                <w:rFonts w:ascii="Inter Tight" w:eastAsia="Calibri" w:hAnsi="Inter Tight" w:cs="Inter Tight"/>
                <w:kern w:val="2"/>
                <w:lang w:eastAsia="en-US"/>
              </w:rPr>
              <w:t>Delegazione 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6C56C6D9" w14:textId="77777777" w:rsidR="00245C5F" w:rsidRPr="00192436" w:rsidRDefault="00245C5F" w:rsidP="00C6609E">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 xml:space="preserve">Dal </w:t>
            </w:r>
            <w:r w:rsidRPr="00192436">
              <w:rPr>
                <w:rFonts w:ascii="Inter Tight" w:eastAsia="Calibri" w:hAnsi="Inter Tight" w:cs="Inter Tight"/>
                <w:b/>
                <w:bCs/>
                <w:kern w:val="2"/>
                <w:lang w:eastAsia="en-US"/>
              </w:rPr>
              <w:t xml:space="preserve">7 luglio al </w:t>
            </w:r>
            <w:r>
              <w:rPr>
                <w:rFonts w:ascii="Inter Tight" w:eastAsia="Calibri" w:hAnsi="Inter Tight" w:cs="Inter Tight"/>
                <w:b/>
                <w:bCs/>
                <w:kern w:val="2"/>
                <w:lang w:eastAsia="en-US"/>
              </w:rPr>
              <w:t>18</w:t>
            </w:r>
            <w:r w:rsidRPr="00192436">
              <w:rPr>
                <w:rFonts w:ascii="Inter Tight" w:eastAsia="Calibri" w:hAnsi="Inter Tight" w:cs="Inter Tight"/>
                <w:b/>
                <w:bCs/>
                <w:kern w:val="2"/>
                <w:lang w:eastAsia="en-US"/>
              </w:rPr>
              <w:t xml:space="preserve"> SETTEMBRE</w:t>
            </w:r>
            <w:r w:rsidRPr="00192436">
              <w:rPr>
                <w:rFonts w:ascii="Inter Tight" w:eastAsia="Calibri" w:hAnsi="Inter Tight" w:cs="Inter Tight"/>
                <w:kern w:val="2"/>
                <w:lang w:eastAsia="en-US"/>
              </w:rPr>
              <w:t xml:space="preserve"> </w:t>
            </w:r>
          </w:p>
          <w:p w14:paraId="581764CC" w14:textId="77777777" w:rsidR="00245C5F" w:rsidRPr="00192436" w:rsidRDefault="00245C5F" w:rsidP="00C6609E">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Ore 17.00</w:t>
            </w:r>
          </w:p>
          <w:p w14:paraId="1482CA97" w14:textId="77777777" w:rsidR="00245C5F" w:rsidRPr="00192436" w:rsidRDefault="00245C5F" w:rsidP="00C6609E">
            <w:pPr>
              <w:spacing w:line="254" w:lineRule="auto"/>
              <w:jc w:val="center"/>
              <w:rPr>
                <w:rFonts w:ascii="Inter Tight" w:eastAsia="Calibri" w:hAnsi="Inter Tight" w:cs="Inter Tight"/>
                <w:b/>
                <w:bCs/>
                <w:color w:val="EE0000"/>
                <w:kern w:val="2"/>
                <w:lang w:eastAsia="en-US"/>
              </w:rPr>
            </w:pPr>
            <w:r w:rsidRPr="00192436">
              <w:rPr>
                <w:rFonts w:ascii="Inter Tight" w:eastAsia="Calibri" w:hAnsi="Inter Tight" w:cs="Inter Tight"/>
                <w:b/>
                <w:bCs/>
                <w:color w:val="EE0000"/>
                <w:kern w:val="2"/>
                <w:lang w:eastAsia="en-US"/>
              </w:rPr>
              <w:t>REGOLARIZZAZIONE</w:t>
            </w:r>
          </w:p>
          <w:p w14:paraId="78A2CC95" w14:textId="77777777" w:rsidR="00245C5F" w:rsidRPr="00A554D9" w:rsidRDefault="00245C5F" w:rsidP="00C6609E">
            <w:pPr>
              <w:spacing w:line="254" w:lineRule="auto"/>
              <w:jc w:val="center"/>
              <w:rPr>
                <w:rFonts w:ascii="Inter Tight" w:eastAsia="Calibri" w:hAnsi="Inter Tight" w:cs="Inter Tight"/>
                <w:b/>
                <w:bCs/>
                <w:color w:val="FF0000"/>
                <w:kern w:val="2"/>
                <w:lang w:eastAsia="en-US"/>
              </w:rPr>
            </w:pPr>
            <w:r w:rsidRPr="00192436">
              <w:rPr>
                <w:rFonts w:ascii="Inter Tight" w:eastAsia="Calibri" w:hAnsi="Inter Tight" w:cs="Inter Tight"/>
                <w:b/>
                <w:bCs/>
                <w:kern w:val="2"/>
                <w:lang w:eastAsia="en-US"/>
              </w:rPr>
              <w:t xml:space="preserve">Entro il </w:t>
            </w:r>
            <w:r>
              <w:rPr>
                <w:rFonts w:ascii="Inter Tight" w:eastAsia="Calibri" w:hAnsi="Inter Tight" w:cs="Inter Tight"/>
                <w:b/>
                <w:bCs/>
                <w:kern w:val="2"/>
                <w:lang w:eastAsia="en-US"/>
              </w:rPr>
              <w:t>25</w:t>
            </w:r>
            <w:r w:rsidRPr="00192436">
              <w:rPr>
                <w:rFonts w:ascii="Inter Tight" w:eastAsia="Calibri" w:hAnsi="Inter Tight" w:cs="Inter Tight"/>
                <w:b/>
                <w:bCs/>
                <w:kern w:val="2"/>
                <w:lang w:eastAsia="en-US"/>
              </w:rPr>
              <w:t xml:space="preserve"> settembre ore 17.00</w:t>
            </w:r>
          </w:p>
        </w:tc>
        <w:tc>
          <w:tcPr>
            <w:tcW w:w="1985" w:type="dxa"/>
            <w:tcBorders>
              <w:top w:val="single" w:sz="4" w:space="0" w:color="auto"/>
              <w:left w:val="single" w:sz="4" w:space="0" w:color="auto"/>
              <w:bottom w:val="single" w:sz="4" w:space="0" w:color="auto"/>
              <w:right w:val="single" w:sz="4" w:space="0" w:color="auto"/>
            </w:tcBorders>
            <w:vAlign w:val="center"/>
          </w:tcPr>
          <w:p w14:paraId="188F6625" w14:textId="77777777" w:rsidR="00245C5F" w:rsidRPr="00A554D9" w:rsidRDefault="00245C5F" w:rsidP="00C6609E">
            <w:pPr>
              <w:spacing w:line="254" w:lineRule="auto"/>
              <w:jc w:val="center"/>
              <w:rPr>
                <w:rFonts w:ascii="Inter Tight" w:eastAsia="Calibri" w:hAnsi="Inter Tight" w:cs="Inter Tight"/>
                <w:b/>
                <w:bCs/>
                <w:kern w:val="2"/>
                <w:lang w:eastAsia="en-US"/>
              </w:rPr>
            </w:pPr>
            <w:r>
              <w:rPr>
                <w:rFonts w:ascii="Inter Tight" w:eastAsia="Calibri" w:hAnsi="Inter Tight" w:cs="Inter Tight"/>
                <w:b/>
                <w:bCs/>
                <w:kern w:val="2"/>
                <w:lang w:eastAsia="en-US"/>
              </w:rPr>
              <w:t>3 OTTOBRE</w:t>
            </w:r>
          </w:p>
        </w:tc>
      </w:tr>
    </w:tbl>
    <w:p w14:paraId="67681F5A" w14:textId="77777777" w:rsidR="00245C5F" w:rsidRPr="00A554D9" w:rsidRDefault="00245C5F" w:rsidP="00245C5F">
      <w:pPr>
        <w:rPr>
          <w:rFonts w:ascii="Inter Tight" w:hAnsi="Inter Tight" w:cs="Inter Tight"/>
        </w:rPr>
      </w:pPr>
    </w:p>
    <w:p w14:paraId="2087A394" w14:textId="77777777" w:rsidR="00245C5F" w:rsidRPr="00A554D9" w:rsidRDefault="00245C5F" w:rsidP="00245C5F">
      <w:pPr>
        <w:rPr>
          <w:rFonts w:ascii="Inter Tight" w:hAnsi="Inter Tight" w:cs="Inter Tight"/>
        </w:rPr>
      </w:pPr>
    </w:p>
    <w:p w14:paraId="72CAE156" w14:textId="77777777" w:rsidR="00245C5F" w:rsidRDefault="00245C5F" w:rsidP="00610E87">
      <w:pPr>
        <w:spacing w:after="120"/>
        <w:rPr>
          <w:rFonts w:asciiTheme="minorHAnsi" w:hAnsiTheme="minorHAnsi"/>
          <w:sz w:val="22"/>
          <w:szCs w:val="22"/>
        </w:rPr>
      </w:pPr>
    </w:p>
    <w:p w14:paraId="0F71B746" w14:textId="77777777" w:rsidR="00245C5F" w:rsidRDefault="00245C5F" w:rsidP="00610E87">
      <w:pPr>
        <w:spacing w:after="120"/>
        <w:rPr>
          <w:rFonts w:asciiTheme="minorHAnsi" w:hAnsiTheme="minorHAnsi"/>
          <w:sz w:val="22"/>
          <w:szCs w:val="22"/>
        </w:rPr>
      </w:pPr>
    </w:p>
    <w:p w14:paraId="01E32C2A" w14:textId="77777777" w:rsidR="00245C5F" w:rsidRPr="002827A5" w:rsidRDefault="00245C5F" w:rsidP="00610E87">
      <w:pPr>
        <w:spacing w:after="120"/>
        <w:rPr>
          <w:rFonts w:asciiTheme="minorHAnsi" w:hAnsiTheme="minorHAnsi"/>
          <w:sz w:val="22"/>
          <w:szCs w:val="22"/>
        </w:rPr>
      </w:pPr>
    </w:p>
    <w:p w14:paraId="0960A7FE" w14:textId="77777777" w:rsidR="005A0CE5" w:rsidRPr="002827A5" w:rsidRDefault="005A0CE5" w:rsidP="005A0CE5">
      <w:pPr>
        <w:spacing w:after="120"/>
        <w:rPr>
          <w:rFonts w:asciiTheme="minorHAnsi" w:hAnsiTheme="minorHAnsi"/>
          <w:sz w:val="22"/>
          <w:szCs w:val="22"/>
        </w:rPr>
      </w:pPr>
    </w:p>
    <w:p w14:paraId="5C198022" w14:textId="77777777" w:rsidR="00610E87" w:rsidRPr="00610E87" w:rsidRDefault="00610E87" w:rsidP="00610E87">
      <w:pPr>
        <w:spacing w:after="120"/>
      </w:pPr>
    </w:p>
    <w:p w14:paraId="59556F6B" w14:textId="77777777" w:rsidR="00610E87" w:rsidRPr="00FF308B" w:rsidRDefault="00610E87">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Comunicazioni del COMITATO REGIONALE</w:t>
      </w:r>
    </w:p>
    <w:p w14:paraId="3DA03842" w14:textId="77777777" w:rsidR="00610E87" w:rsidRDefault="00610E87" w:rsidP="00610E87">
      <w:pPr>
        <w:rPr>
          <w:rFonts w:ascii="Century Gothic" w:hAnsi="Century Gothic" w:cs="Arial"/>
          <w:b/>
          <w:sz w:val="24"/>
          <w:szCs w:val="24"/>
        </w:rPr>
      </w:pPr>
    </w:p>
    <w:p w14:paraId="40034A37" w14:textId="77777777" w:rsidR="00785E5C" w:rsidRPr="00785E5C" w:rsidRDefault="00785E5C" w:rsidP="00785E5C">
      <w:pPr>
        <w:jc w:val="center"/>
        <w:rPr>
          <w:rFonts w:asciiTheme="minorHAnsi" w:eastAsia="Calibri" w:hAnsiTheme="minorHAnsi" w:cstheme="minorHAnsi"/>
          <w:b/>
          <w:bCs/>
          <w:color w:val="00B050"/>
          <w:kern w:val="2"/>
          <w:sz w:val="40"/>
          <w:szCs w:val="40"/>
          <w:u w:val="single"/>
          <w:lang w:eastAsia="en-US"/>
        </w:rPr>
      </w:pPr>
      <w:r w:rsidRPr="00785E5C">
        <w:rPr>
          <w:rFonts w:asciiTheme="minorHAnsi" w:eastAsia="Calibri" w:hAnsiTheme="minorHAnsi" w:cstheme="minorHAnsi"/>
          <w:b/>
          <w:bCs/>
          <w:color w:val="C00000"/>
          <w:kern w:val="2"/>
          <w:sz w:val="40"/>
          <w:szCs w:val="40"/>
          <w:lang w:eastAsia="en-US"/>
        </w:rPr>
        <w:t>ORGANICI CAMPIONATI DILETTANTI E SGS</w:t>
      </w:r>
    </w:p>
    <w:p w14:paraId="5942E3CA" w14:textId="77777777" w:rsidR="00785E5C" w:rsidRPr="00785E5C" w:rsidRDefault="00785E5C" w:rsidP="00785E5C">
      <w:pPr>
        <w:numPr>
          <w:ilvl w:val="1"/>
          <w:numId w:val="0"/>
        </w:numPr>
        <w:jc w:val="center"/>
        <w:rPr>
          <w:rFonts w:asciiTheme="minorHAnsi" w:hAnsiTheme="minorHAnsi" w:cstheme="minorHAnsi"/>
          <w:b/>
          <w:bCs/>
          <w:color w:val="C00000"/>
          <w:spacing w:val="15"/>
          <w:sz w:val="40"/>
          <w:szCs w:val="40"/>
        </w:rPr>
      </w:pPr>
      <w:r w:rsidRPr="00785E5C">
        <w:rPr>
          <w:rFonts w:asciiTheme="minorHAnsi" w:hAnsiTheme="minorHAnsi" w:cstheme="minorHAnsi"/>
          <w:b/>
          <w:bCs/>
          <w:color w:val="C00000"/>
          <w:spacing w:val="15"/>
          <w:sz w:val="40"/>
          <w:szCs w:val="40"/>
        </w:rPr>
        <w:t>STAGIONE SPORTIVA 2026-2027</w:t>
      </w:r>
    </w:p>
    <w:p w14:paraId="7629A4FB" w14:textId="77777777" w:rsidR="00785E5C" w:rsidRPr="00785E5C" w:rsidRDefault="00785E5C" w:rsidP="00785E5C">
      <w:pPr>
        <w:spacing w:after="160" w:line="256" w:lineRule="auto"/>
        <w:jc w:val="center"/>
        <w:rPr>
          <w:rFonts w:asciiTheme="minorHAnsi" w:eastAsia="Calibri" w:hAnsiTheme="minorHAnsi" w:cstheme="minorHAnsi"/>
          <w:color w:val="DC3939"/>
          <w:sz w:val="14"/>
          <w:szCs w:val="14"/>
          <w:lang w:eastAsia="en-US"/>
        </w:rPr>
      </w:pPr>
      <w:r w:rsidRPr="00785E5C">
        <w:rPr>
          <w:rFonts w:asciiTheme="minorHAnsi" w:eastAsia="Calibri" w:hAnsiTheme="minorHAnsi" w:cstheme="minorHAnsi"/>
          <w:color w:val="DC3939"/>
          <w:sz w:val="22"/>
          <w:szCs w:val="22"/>
          <w:lang w:eastAsia="en-US"/>
        </w:rPr>
        <w:t>salvo errori e/o omissioni</w:t>
      </w:r>
    </w:p>
    <w:p w14:paraId="36AB20E7" w14:textId="77777777" w:rsidR="00785E5C" w:rsidRPr="00785E5C" w:rsidRDefault="00785E5C" w:rsidP="00785E5C">
      <w:pPr>
        <w:jc w:val="both"/>
        <w:rPr>
          <w:rFonts w:asciiTheme="minorHAnsi" w:hAnsiTheme="minorHAnsi" w:cstheme="minorHAnsi"/>
          <w:b/>
          <w:bCs/>
          <w:sz w:val="24"/>
          <w:szCs w:val="24"/>
        </w:rPr>
      </w:pPr>
      <w:r w:rsidRPr="00785E5C">
        <w:rPr>
          <w:rFonts w:asciiTheme="minorHAnsi" w:hAnsiTheme="minorHAnsi" w:cstheme="minorHAnsi"/>
          <w:b/>
          <w:bCs/>
          <w:sz w:val="24"/>
          <w:szCs w:val="24"/>
        </w:rPr>
        <w:t>Di seguito l’elenco delle Società aventi acquisito il diritto di partecipare ai Campionati Dilettanti e Settore Giovanile come deciso dal Consiglio Direttivo del 06.07.2026.</w:t>
      </w:r>
    </w:p>
    <w:p w14:paraId="5E1A1129" w14:textId="77777777" w:rsidR="00785E5C" w:rsidRPr="00785E5C" w:rsidRDefault="00785E5C" w:rsidP="00785E5C">
      <w:pPr>
        <w:spacing w:after="160" w:line="256" w:lineRule="auto"/>
        <w:jc w:val="both"/>
        <w:rPr>
          <w:rFonts w:asciiTheme="minorHAnsi" w:eastAsia="Calibri" w:hAnsiTheme="minorHAnsi" w:cstheme="minorHAnsi"/>
          <w:sz w:val="24"/>
          <w:szCs w:val="24"/>
          <w:lang w:eastAsia="en-US"/>
        </w:rPr>
      </w:pPr>
    </w:p>
    <w:p w14:paraId="29114A88" w14:textId="77777777" w:rsidR="00785E5C" w:rsidRPr="00785E5C" w:rsidRDefault="00785E5C" w:rsidP="00785E5C">
      <w:pPr>
        <w:ind w:right="-28"/>
        <w:jc w:val="center"/>
        <w:rPr>
          <w:rFonts w:asciiTheme="minorHAnsi" w:hAnsiTheme="minorHAnsi" w:cstheme="minorHAnsi"/>
          <w:b/>
          <w:color w:val="FF0000"/>
          <w:sz w:val="40"/>
          <w:szCs w:val="40"/>
        </w:rPr>
      </w:pPr>
      <w:r w:rsidRPr="00785E5C">
        <w:rPr>
          <w:rFonts w:asciiTheme="minorHAnsi" w:hAnsiTheme="minorHAnsi" w:cstheme="minorHAnsi"/>
          <w:b/>
          <w:color w:val="FF0000"/>
          <w:sz w:val="40"/>
          <w:szCs w:val="40"/>
        </w:rPr>
        <w:t xml:space="preserve">ECCELLENZA </w:t>
      </w:r>
    </w:p>
    <w:p w14:paraId="176507D2" w14:textId="77777777" w:rsidR="00785E5C" w:rsidRPr="00785E5C" w:rsidRDefault="00785E5C" w:rsidP="00785E5C">
      <w:pPr>
        <w:ind w:right="-28"/>
        <w:jc w:val="center"/>
        <w:rPr>
          <w:rFonts w:asciiTheme="minorHAnsi" w:hAnsiTheme="minorHAnsi" w:cstheme="minorHAnsi"/>
          <w:b/>
          <w:color w:val="FF0000"/>
          <w:sz w:val="40"/>
          <w:szCs w:val="40"/>
        </w:rPr>
      </w:pPr>
      <w:r w:rsidRPr="00785E5C">
        <w:rPr>
          <w:rFonts w:asciiTheme="minorHAnsi" w:hAnsiTheme="minorHAnsi" w:cstheme="minorHAnsi"/>
          <w:b/>
          <w:color w:val="FF0000"/>
          <w:sz w:val="40"/>
          <w:szCs w:val="40"/>
        </w:rPr>
        <w:t>STAGIONE SPORTIVA 2026-2027</w:t>
      </w:r>
    </w:p>
    <w:p w14:paraId="19E9B08C" w14:textId="77777777" w:rsidR="00785E5C" w:rsidRPr="00785E5C" w:rsidRDefault="00785E5C" w:rsidP="00785E5C">
      <w:pPr>
        <w:jc w:val="both"/>
        <w:rPr>
          <w:rFonts w:asciiTheme="minorHAnsi" w:hAnsiTheme="minorHAnsi" w:cstheme="minorHAnsi"/>
          <w:sz w:val="24"/>
          <w:szCs w:val="24"/>
        </w:rPr>
      </w:pPr>
    </w:p>
    <w:p w14:paraId="3526B99C" w14:textId="77777777" w:rsidR="00785E5C" w:rsidRPr="00785E5C" w:rsidRDefault="00785E5C" w:rsidP="00785E5C">
      <w:pPr>
        <w:jc w:val="both"/>
        <w:rPr>
          <w:rFonts w:asciiTheme="minorHAnsi" w:hAnsiTheme="minorHAnsi" w:cstheme="minorHAnsi"/>
          <w:color w:val="FF0000"/>
          <w:sz w:val="24"/>
          <w:szCs w:val="24"/>
        </w:rPr>
      </w:pPr>
      <w:r w:rsidRPr="00785E5C">
        <w:rPr>
          <w:rFonts w:asciiTheme="minorHAnsi" w:hAnsiTheme="minorHAnsi" w:cstheme="minorHAnsi"/>
          <w:sz w:val="24"/>
          <w:szCs w:val="24"/>
        </w:rPr>
        <w:t xml:space="preserve">Di seguito l’elenco delle Società aventi acquisito il diritto di partecipare al Campionato di </w:t>
      </w:r>
      <w:r w:rsidRPr="00785E5C">
        <w:rPr>
          <w:rFonts w:asciiTheme="minorHAnsi" w:hAnsiTheme="minorHAnsi" w:cstheme="minorHAnsi"/>
          <w:color w:val="FF0000"/>
          <w:sz w:val="24"/>
          <w:szCs w:val="24"/>
        </w:rPr>
        <w:t>ECCELLENZA.</w:t>
      </w:r>
    </w:p>
    <w:p w14:paraId="29AB6BD7" w14:textId="77777777" w:rsidR="00785E5C" w:rsidRPr="00785E5C" w:rsidRDefault="00785E5C" w:rsidP="00785E5C">
      <w:pPr>
        <w:jc w:val="both"/>
        <w:rPr>
          <w:rFonts w:asciiTheme="minorHAnsi" w:hAnsiTheme="minorHAnsi" w:cstheme="minorHAnsi"/>
          <w:sz w:val="24"/>
          <w:szCs w:val="24"/>
        </w:rPr>
      </w:pPr>
    </w:p>
    <w:p w14:paraId="3054EC9A" w14:textId="77777777" w:rsidR="00785E5C" w:rsidRPr="00785E5C" w:rsidRDefault="00785E5C" w:rsidP="00785E5C">
      <w:pPr>
        <w:jc w:val="both"/>
        <w:rPr>
          <w:rFonts w:asciiTheme="minorHAnsi" w:hAnsiTheme="minorHAnsi" w:cstheme="minorHAnsi"/>
          <w:sz w:val="24"/>
          <w:szCs w:val="24"/>
        </w:rPr>
      </w:pPr>
      <w:r w:rsidRPr="00785E5C">
        <w:rPr>
          <w:rFonts w:asciiTheme="minorHAnsi" w:hAnsiTheme="minorHAnsi" w:cstheme="minorHAnsi"/>
          <w:sz w:val="24"/>
          <w:szCs w:val="24"/>
        </w:rPr>
        <w:t xml:space="preserve">Tale elenco potrà essere oggetto di modifica all'esito delle procedure di iscrizione da parte degli aventi diritto o per effetto di ratifica fusioni, rinunce, esclusioni e/o ripescaggi e/o completamento dell’organico nel Campionato di Serie D e per effetto dell’Art. 52 comma 10. </w:t>
      </w:r>
    </w:p>
    <w:p w14:paraId="45058D16" w14:textId="77777777" w:rsidR="00785E5C" w:rsidRPr="00785E5C" w:rsidRDefault="00785E5C" w:rsidP="00785E5C">
      <w:pPr>
        <w:jc w:val="center"/>
        <w:rPr>
          <w:rFonts w:asciiTheme="minorHAnsi" w:hAnsiTheme="minorHAnsi" w:cstheme="minorHAnsi"/>
          <w:b/>
          <w:bCs/>
          <w:color w:val="2F5496"/>
          <w:sz w:val="10"/>
          <w:szCs w:val="10"/>
        </w:rPr>
      </w:pPr>
    </w:p>
    <w:p w14:paraId="0102673A" w14:textId="77777777" w:rsidR="00785E5C" w:rsidRPr="00785E5C" w:rsidRDefault="00785E5C" w:rsidP="00785E5C">
      <w:pPr>
        <w:jc w:val="center"/>
        <w:rPr>
          <w:rFonts w:asciiTheme="minorHAnsi" w:hAnsiTheme="minorHAnsi" w:cstheme="minorHAnsi"/>
          <w:b/>
          <w:bCs/>
          <w:color w:val="2F5496"/>
          <w:sz w:val="10"/>
          <w:szCs w:val="10"/>
        </w:rPr>
      </w:pPr>
    </w:p>
    <w:p w14:paraId="543ED491" w14:textId="77777777" w:rsidR="00785E5C" w:rsidRPr="00785E5C" w:rsidRDefault="00785E5C" w:rsidP="00785E5C">
      <w:pPr>
        <w:rPr>
          <w:rFonts w:asciiTheme="minorHAnsi" w:hAnsiTheme="minorHAnsi" w:cstheme="minorHAnsi"/>
          <w:b/>
          <w:bCs/>
          <w:color w:val="1F3864"/>
          <w:sz w:val="28"/>
          <w:szCs w:val="28"/>
          <w:u w:val="single"/>
        </w:rPr>
      </w:pPr>
      <w:r w:rsidRPr="00785E5C">
        <w:rPr>
          <w:rFonts w:asciiTheme="minorHAnsi" w:hAnsiTheme="minorHAnsi" w:cstheme="minorHAnsi"/>
          <w:b/>
          <w:bCs/>
          <w:color w:val="1F3864"/>
          <w:sz w:val="28"/>
          <w:szCs w:val="28"/>
          <w:u w:val="single"/>
        </w:rPr>
        <w:t>ORGANICO</w:t>
      </w:r>
    </w:p>
    <w:p w14:paraId="096D96DF" w14:textId="77777777" w:rsidR="00785E5C" w:rsidRPr="00785E5C" w:rsidRDefault="00785E5C" w:rsidP="00785E5C">
      <w:pPr>
        <w:rPr>
          <w:rFonts w:asciiTheme="minorHAnsi" w:hAnsiTheme="minorHAnsi" w:cstheme="minorHAnsi"/>
          <w:b/>
          <w:bCs/>
          <w:color w:val="2F5496"/>
          <w:sz w:val="32"/>
          <w:szCs w:val="32"/>
        </w:rPr>
      </w:pPr>
      <w:r w:rsidRPr="00785E5C">
        <w:rPr>
          <w:rFonts w:asciiTheme="minorHAnsi" w:hAnsiTheme="minorHAnsi" w:cstheme="minorHAnsi"/>
          <w:b/>
          <w:bCs/>
          <w:color w:val="2F5496"/>
          <w:sz w:val="32"/>
          <w:szCs w:val="32"/>
        </w:rPr>
        <w:t xml:space="preserve">n. 36 squadre divise in n. 2 gironi da 18 </w:t>
      </w:r>
    </w:p>
    <w:p w14:paraId="4C419FEF" w14:textId="77777777" w:rsidR="00785E5C" w:rsidRPr="00785E5C" w:rsidRDefault="00785E5C" w:rsidP="00785E5C">
      <w:pPr>
        <w:rPr>
          <w:rFonts w:asciiTheme="minorHAnsi" w:eastAsia="Calibri" w:hAnsiTheme="minorHAnsi" w:cstheme="minorHAnsi"/>
          <w:b/>
          <w:bCs/>
          <w:kern w:val="2"/>
          <w:u w:val="single"/>
          <w:lang w:eastAsia="en-US"/>
        </w:rPr>
      </w:pPr>
    </w:p>
    <w:p w14:paraId="0CA17323" w14:textId="77777777" w:rsidR="00785E5C" w:rsidRPr="00785E5C" w:rsidRDefault="00785E5C" w:rsidP="00785E5C">
      <w:pPr>
        <w:rPr>
          <w:rFonts w:asciiTheme="minorHAnsi" w:hAnsiTheme="minorHAnsi" w:cstheme="minorHAnsi"/>
          <w:b/>
          <w:bCs/>
          <w:color w:val="1F3864"/>
          <w:sz w:val="28"/>
          <w:szCs w:val="28"/>
          <w:u w:val="single"/>
        </w:rPr>
      </w:pPr>
      <w:r w:rsidRPr="00785E5C">
        <w:rPr>
          <w:rFonts w:asciiTheme="minorHAnsi" w:hAnsiTheme="minorHAnsi" w:cstheme="minorHAnsi"/>
          <w:b/>
          <w:bCs/>
          <w:color w:val="1F3864"/>
          <w:sz w:val="28"/>
          <w:szCs w:val="28"/>
          <w:u w:val="single"/>
        </w:rPr>
        <w:t>ELENCO AVENTI DIRITTO</w:t>
      </w:r>
    </w:p>
    <w:p w14:paraId="28CABAFE"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AGAZZANESE               </w:t>
      </w:r>
    </w:p>
    <w:p w14:paraId="04745B5F"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ARCETANA                 </w:t>
      </w:r>
    </w:p>
    <w:p w14:paraId="7EE20EB8"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ARS ET LABOR FERRARA     </w:t>
      </w:r>
    </w:p>
    <w:p w14:paraId="415BA66C"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ATLETIC C.D.R. MUTINA    </w:t>
      </w:r>
    </w:p>
    <w:p w14:paraId="740C678E"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BOBBIESE                 </w:t>
      </w:r>
    </w:p>
    <w:p w14:paraId="1AEDA920"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BRESCELLO PICCARDO ASD   </w:t>
      </w:r>
    </w:p>
    <w:p w14:paraId="2A7DF1E4"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CALCIO ZOLA PREDOSA      </w:t>
      </w:r>
    </w:p>
    <w:p w14:paraId="3CB57352"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CAMPAGNOLA               </w:t>
      </w:r>
    </w:p>
    <w:p w14:paraId="1815F32C"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CASTELLANA FONTANA</w:t>
      </w:r>
      <w:r w:rsidRPr="00785E5C">
        <w:rPr>
          <w:rFonts w:asciiTheme="minorHAnsi" w:eastAsia="Calibri" w:hAnsiTheme="minorHAnsi" w:cstheme="minorHAnsi"/>
          <w:kern w:val="2"/>
          <w:sz w:val="24"/>
          <w:szCs w:val="24"/>
          <w:lang w:eastAsia="en-US"/>
        </w:rPr>
        <w:tab/>
      </w:r>
    </w:p>
    <w:p w14:paraId="1D1EA56B"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CASTELLARANO</w:t>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p>
    <w:p w14:paraId="3BBCC9D2"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CASTENASO CALCIO         </w:t>
      </w:r>
    </w:p>
    <w:p w14:paraId="54974FDC"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COMACCHIESE 2015         </w:t>
      </w:r>
    </w:p>
    <w:p w14:paraId="4BDF8B34"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F.C. YOUNG SANTARCANGELO  </w:t>
      </w:r>
    </w:p>
    <w:p w14:paraId="59EC3363"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FABBRICO                 </w:t>
      </w:r>
    </w:p>
    <w:p w14:paraId="557C5393"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FIDENTINA BORGO </w:t>
      </w:r>
      <w:proofErr w:type="gramStart"/>
      <w:r w:rsidRPr="00785E5C">
        <w:rPr>
          <w:rFonts w:asciiTheme="minorHAnsi" w:eastAsia="Calibri" w:hAnsiTheme="minorHAnsi" w:cstheme="minorHAnsi"/>
          <w:kern w:val="2"/>
          <w:sz w:val="24"/>
          <w:szCs w:val="24"/>
          <w:lang w:eastAsia="en-US"/>
        </w:rPr>
        <w:t>S.DONNINO</w:t>
      </w:r>
      <w:proofErr w:type="gramEnd"/>
    </w:p>
    <w:p w14:paraId="1D9F1CD9"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FIORENZUOLA 1922 SSD ARL </w:t>
      </w:r>
    </w:p>
    <w:p w14:paraId="7C2280A1"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FRATTA TERME             </w:t>
      </w:r>
    </w:p>
    <w:p w14:paraId="52AD8B7C"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FUTBALL CAVA RONCO       </w:t>
      </w:r>
    </w:p>
    <w:p w14:paraId="66CCFC92"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val="en-US" w:eastAsia="en-US"/>
        </w:rPr>
      </w:pPr>
      <w:r w:rsidRPr="00785E5C">
        <w:rPr>
          <w:rFonts w:asciiTheme="minorHAnsi" w:eastAsia="Calibri" w:hAnsiTheme="minorHAnsi" w:cstheme="minorHAnsi"/>
          <w:kern w:val="2"/>
          <w:sz w:val="24"/>
          <w:szCs w:val="24"/>
          <w:lang w:val="en-US" w:eastAsia="en-US"/>
        </w:rPr>
        <w:t xml:space="preserve">IMOLESE FOOTBALL CLUB SSD ARL </w:t>
      </w:r>
      <w:r w:rsidRPr="00785E5C">
        <w:rPr>
          <w:rFonts w:asciiTheme="minorHAnsi" w:eastAsia="Calibri" w:hAnsiTheme="minorHAnsi" w:cstheme="minorHAnsi"/>
          <w:kern w:val="2"/>
          <w:sz w:val="24"/>
          <w:szCs w:val="24"/>
          <w:lang w:val="en-US" w:eastAsia="en-US"/>
        </w:rPr>
        <w:tab/>
      </w:r>
      <w:r w:rsidRPr="00785E5C">
        <w:rPr>
          <w:rFonts w:asciiTheme="minorHAnsi" w:eastAsia="Calibri" w:hAnsiTheme="minorHAnsi" w:cstheme="minorHAnsi"/>
          <w:kern w:val="2"/>
          <w:sz w:val="24"/>
          <w:szCs w:val="24"/>
          <w:lang w:val="en-US" w:eastAsia="en-US"/>
        </w:rPr>
        <w:tab/>
      </w:r>
      <w:r w:rsidRPr="00785E5C">
        <w:rPr>
          <w:rFonts w:asciiTheme="minorHAnsi" w:eastAsia="Calibri" w:hAnsiTheme="minorHAnsi" w:cstheme="minorHAnsi"/>
          <w:kern w:val="2"/>
          <w:sz w:val="24"/>
          <w:szCs w:val="24"/>
          <w:lang w:val="en-US" w:eastAsia="en-US"/>
        </w:rPr>
        <w:tab/>
      </w:r>
      <w:r w:rsidRPr="00785E5C">
        <w:rPr>
          <w:rFonts w:asciiTheme="minorHAnsi" w:eastAsia="Calibri" w:hAnsiTheme="minorHAnsi" w:cstheme="minorHAnsi"/>
          <w:kern w:val="2"/>
          <w:sz w:val="24"/>
          <w:szCs w:val="24"/>
          <w:lang w:val="en-US" w:eastAsia="en-US"/>
        </w:rPr>
        <w:tab/>
      </w:r>
      <w:r w:rsidRPr="00785E5C">
        <w:rPr>
          <w:rFonts w:asciiTheme="minorHAnsi" w:eastAsia="Calibri" w:hAnsiTheme="minorHAnsi" w:cstheme="minorHAnsi"/>
          <w:kern w:val="2"/>
          <w:sz w:val="24"/>
          <w:szCs w:val="24"/>
          <w:lang w:val="en-US" w:eastAsia="en-US"/>
        </w:rPr>
        <w:tab/>
      </w:r>
      <w:r w:rsidRPr="00785E5C">
        <w:rPr>
          <w:rFonts w:asciiTheme="minorHAnsi" w:eastAsia="Calibri" w:hAnsiTheme="minorHAnsi" w:cstheme="minorHAnsi"/>
          <w:kern w:val="2"/>
          <w:sz w:val="24"/>
          <w:szCs w:val="24"/>
          <w:lang w:val="en-US" w:eastAsia="en-US"/>
        </w:rPr>
        <w:tab/>
      </w:r>
      <w:r w:rsidRPr="00785E5C">
        <w:rPr>
          <w:rFonts w:asciiTheme="minorHAnsi" w:eastAsia="Calibri" w:hAnsiTheme="minorHAnsi" w:cstheme="minorHAnsi"/>
          <w:kern w:val="2"/>
          <w:sz w:val="24"/>
          <w:szCs w:val="24"/>
          <w:lang w:val="en-US" w:eastAsia="en-US"/>
        </w:rPr>
        <w:tab/>
      </w:r>
      <w:r w:rsidRPr="00785E5C">
        <w:rPr>
          <w:rFonts w:asciiTheme="minorHAnsi" w:eastAsia="Calibri" w:hAnsiTheme="minorHAnsi" w:cstheme="minorHAnsi"/>
          <w:kern w:val="2"/>
          <w:sz w:val="24"/>
          <w:szCs w:val="24"/>
          <w:lang w:val="en-US" w:eastAsia="en-US"/>
        </w:rPr>
        <w:tab/>
      </w:r>
      <w:r w:rsidRPr="00785E5C">
        <w:rPr>
          <w:rFonts w:asciiTheme="minorHAnsi" w:eastAsia="Calibri" w:hAnsiTheme="minorHAnsi" w:cstheme="minorHAnsi"/>
          <w:kern w:val="2"/>
          <w:sz w:val="24"/>
          <w:szCs w:val="24"/>
          <w:lang w:val="en-US" w:eastAsia="en-US"/>
        </w:rPr>
        <w:tab/>
      </w:r>
      <w:r w:rsidRPr="00785E5C">
        <w:rPr>
          <w:rFonts w:asciiTheme="minorHAnsi" w:eastAsia="Calibri" w:hAnsiTheme="minorHAnsi" w:cstheme="minorHAnsi"/>
          <w:kern w:val="2"/>
          <w:sz w:val="24"/>
          <w:szCs w:val="24"/>
          <w:lang w:val="en-US" w:eastAsia="en-US"/>
        </w:rPr>
        <w:tab/>
      </w:r>
      <w:r w:rsidRPr="00785E5C">
        <w:rPr>
          <w:rFonts w:asciiTheme="minorHAnsi" w:eastAsia="Calibri" w:hAnsiTheme="minorHAnsi" w:cstheme="minorHAnsi"/>
          <w:kern w:val="2"/>
          <w:sz w:val="24"/>
          <w:szCs w:val="24"/>
          <w:lang w:val="en-US" w:eastAsia="en-US"/>
        </w:rPr>
        <w:tab/>
      </w:r>
    </w:p>
    <w:p w14:paraId="610255CA"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INTER SM SAMMAURESE</w:t>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p>
    <w:p w14:paraId="31A1FDAD"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MASSA LOMBARDA           </w:t>
      </w:r>
    </w:p>
    <w:p w14:paraId="2E8DA0C7"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MEDICINA FOSSATONE S.S.D.</w:t>
      </w:r>
    </w:p>
    <w:p w14:paraId="0A5DBE59"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MEDOLLA SAN FELICE</w:t>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p>
    <w:p w14:paraId="495C1DD2"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OSTERIA GRANDE A.S.D.    </w:t>
      </w:r>
    </w:p>
    <w:p w14:paraId="6DF0D1AF"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PIETRACUTA A.S.D.        </w:t>
      </w:r>
    </w:p>
    <w:p w14:paraId="4AA922F4"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PONTENURESE              </w:t>
      </w:r>
    </w:p>
    <w:p w14:paraId="55AED88F"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RUSSI S.R.L. SSD         </w:t>
      </w:r>
    </w:p>
    <w:p w14:paraId="2FB6D1B3"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proofErr w:type="gramStart"/>
      <w:r w:rsidRPr="00785E5C">
        <w:rPr>
          <w:rFonts w:asciiTheme="minorHAnsi" w:eastAsia="Calibri" w:hAnsiTheme="minorHAnsi" w:cstheme="minorHAnsi"/>
          <w:kern w:val="2"/>
          <w:sz w:val="24"/>
          <w:szCs w:val="24"/>
          <w:lang w:eastAsia="en-US"/>
        </w:rPr>
        <w:t>S.AGOSTINO</w:t>
      </w:r>
      <w:proofErr w:type="gramEnd"/>
      <w:r w:rsidRPr="00785E5C">
        <w:rPr>
          <w:rFonts w:asciiTheme="minorHAnsi" w:eastAsia="Calibri" w:hAnsiTheme="minorHAnsi" w:cstheme="minorHAnsi"/>
          <w:kern w:val="2"/>
          <w:sz w:val="24"/>
          <w:szCs w:val="24"/>
          <w:lang w:eastAsia="en-US"/>
        </w:rPr>
        <w:t xml:space="preserve"> A.S.D.        </w:t>
      </w:r>
    </w:p>
    <w:p w14:paraId="13977B26"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SAN MARINO</w:t>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p>
    <w:p w14:paraId="355C2058"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SANPAIMOLA               </w:t>
      </w:r>
    </w:p>
    <w:p w14:paraId="2A51AB02"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SAVIGNANESE</w:t>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p>
    <w:p w14:paraId="1A1A39CE"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TERRE DI CASTELLI 1907   </w:t>
      </w:r>
    </w:p>
    <w:p w14:paraId="7B2851A6"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TROPICAL CORIANO </w:t>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p>
    <w:p w14:paraId="54D147E3"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VALSANTERNO</w:t>
      </w:r>
      <w:r w:rsidRPr="00785E5C">
        <w:rPr>
          <w:rFonts w:asciiTheme="minorHAnsi" w:eastAsia="Calibri" w:hAnsiTheme="minorHAnsi" w:cstheme="minorHAnsi"/>
          <w:kern w:val="2"/>
          <w:sz w:val="24"/>
          <w:szCs w:val="24"/>
          <w:lang w:eastAsia="en-US"/>
        </w:rPr>
        <w:tab/>
        <w:t>2009</w:t>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r w:rsidRPr="00785E5C">
        <w:rPr>
          <w:rFonts w:asciiTheme="minorHAnsi" w:eastAsia="Calibri" w:hAnsiTheme="minorHAnsi" w:cstheme="minorHAnsi"/>
          <w:kern w:val="2"/>
          <w:sz w:val="24"/>
          <w:szCs w:val="24"/>
          <w:lang w:eastAsia="en-US"/>
        </w:rPr>
        <w:tab/>
      </w:r>
    </w:p>
    <w:p w14:paraId="7BBFAF98" w14:textId="77777777" w:rsidR="00785E5C" w:rsidRPr="00785E5C" w:rsidRDefault="00785E5C" w:rsidP="00785E5C">
      <w:pPr>
        <w:numPr>
          <w:ilvl w:val="0"/>
          <w:numId w:val="23"/>
        </w:numPr>
        <w:ind w:left="425" w:hanging="357"/>
        <w:rPr>
          <w:rFonts w:asciiTheme="minorHAnsi" w:eastAsia="Calibri" w:hAnsiTheme="minorHAnsi" w:cstheme="minorHAnsi"/>
          <w:kern w:val="2"/>
          <w:sz w:val="24"/>
          <w:szCs w:val="24"/>
          <w:lang w:eastAsia="en-US"/>
        </w:rPr>
      </w:pPr>
      <w:r w:rsidRPr="00785E5C">
        <w:rPr>
          <w:rFonts w:asciiTheme="minorHAnsi" w:eastAsia="Calibri" w:hAnsiTheme="minorHAnsi" w:cstheme="minorHAnsi"/>
          <w:kern w:val="2"/>
          <w:sz w:val="24"/>
          <w:szCs w:val="24"/>
          <w:lang w:eastAsia="en-US"/>
        </w:rPr>
        <w:t xml:space="preserve">VIANESE CALCIO SSDARL  </w:t>
      </w:r>
    </w:p>
    <w:p w14:paraId="03C05C26" w14:textId="77777777" w:rsidR="00785E5C" w:rsidRPr="00785E5C" w:rsidRDefault="00785E5C" w:rsidP="00785E5C">
      <w:pPr>
        <w:numPr>
          <w:ilvl w:val="0"/>
          <w:numId w:val="23"/>
        </w:numPr>
        <w:ind w:left="425" w:hanging="357"/>
        <w:rPr>
          <w:rFonts w:asciiTheme="minorHAnsi" w:eastAsia="Calibri" w:hAnsiTheme="minorHAnsi" w:cstheme="minorHAnsi"/>
          <w:b/>
          <w:bCs/>
          <w:kern w:val="2"/>
          <w:sz w:val="24"/>
          <w:szCs w:val="24"/>
          <w:lang w:eastAsia="en-US"/>
        </w:rPr>
      </w:pPr>
      <w:r w:rsidRPr="00785E5C">
        <w:rPr>
          <w:rFonts w:asciiTheme="minorHAnsi" w:eastAsia="Calibri" w:hAnsiTheme="minorHAnsi" w:cstheme="minorHAnsi"/>
          <w:b/>
          <w:bCs/>
          <w:kern w:val="2"/>
          <w:sz w:val="24"/>
          <w:szCs w:val="24"/>
          <w:lang w:eastAsia="en-US"/>
        </w:rPr>
        <w:t>* vedi delibera</w:t>
      </w:r>
    </w:p>
    <w:p w14:paraId="059BD016" w14:textId="77777777" w:rsidR="00785E5C" w:rsidRPr="00785E5C" w:rsidRDefault="00785E5C" w:rsidP="00785E5C">
      <w:pPr>
        <w:ind w:left="66"/>
        <w:rPr>
          <w:rFonts w:asciiTheme="minorHAnsi" w:eastAsia="Calibri" w:hAnsiTheme="minorHAnsi" w:cstheme="minorHAnsi"/>
          <w:kern w:val="2"/>
          <w:sz w:val="24"/>
          <w:szCs w:val="24"/>
          <w:lang w:eastAsia="en-US"/>
        </w:rPr>
      </w:pPr>
    </w:p>
    <w:p w14:paraId="458A8AE6" w14:textId="77777777" w:rsidR="00785E5C" w:rsidRPr="00785E5C" w:rsidRDefault="00785E5C" w:rsidP="00785E5C">
      <w:pPr>
        <w:ind w:left="-284" w:right="-453"/>
        <w:jc w:val="both"/>
        <w:rPr>
          <w:rFonts w:asciiTheme="minorHAnsi" w:hAnsiTheme="minorHAnsi" w:cstheme="minorHAnsi"/>
          <w:b/>
          <w:color w:val="000000"/>
          <w:sz w:val="24"/>
          <w:szCs w:val="24"/>
        </w:rPr>
      </w:pPr>
      <w:r w:rsidRPr="00785E5C">
        <w:rPr>
          <w:rFonts w:asciiTheme="minorHAnsi" w:hAnsiTheme="minorHAnsi" w:cstheme="minorHAnsi"/>
          <w:b/>
          <w:color w:val="000000"/>
          <w:sz w:val="24"/>
          <w:szCs w:val="24"/>
        </w:rPr>
        <w:t>* Con delibera del 10.07.2026, il Consiglio Direttivo del C.R.E.R. si riserva di completare l’organico degli aventi diritto della Categoria Eccellenza stante l’attuale pendenza della procedura ex art. 52 comma 10 di cui alla manifestazione di interesse pubblicata in data 10.07.2026 dal Comune di Rimini, fatto salvo provvedimenti diversi adottati dai competenti Organi Federali.</w:t>
      </w:r>
    </w:p>
    <w:p w14:paraId="6EFF6827" w14:textId="77777777" w:rsidR="00785E5C" w:rsidRPr="00785E5C" w:rsidRDefault="00785E5C" w:rsidP="00785E5C">
      <w:pPr>
        <w:ind w:left="66"/>
        <w:rPr>
          <w:rFonts w:asciiTheme="minorHAnsi" w:eastAsia="Calibri" w:hAnsiTheme="minorHAnsi" w:cstheme="minorHAnsi"/>
          <w:kern w:val="2"/>
          <w:sz w:val="24"/>
          <w:szCs w:val="24"/>
          <w:lang w:eastAsia="en-US"/>
        </w:rPr>
      </w:pPr>
    </w:p>
    <w:p w14:paraId="7CD96628" w14:textId="77777777" w:rsidR="00785E5C" w:rsidRPr="00785E5C" w:rsidRDefault="00785E5C" w:rsidP="00785E5C">
      <w:pPr>
        <w:rPr>
          <w:rFonts w:asciiTheme="minorHAnsi" w:eastAsia="Calibri" w:hAnsiTheme="minorHAnsi" w:cstheme="minorHAnsi"/>
          <w:b/>
          <w:bCs/>
          <w:kern w:val="2"/>
          <w:u w:val="single"/>
          <w:lang w:eastAsia="en-US"/>
        </w:rPr>
      </w:pPr>
    </w:p>
    <w:p w14:paraId="3B30F5CE" w14:textId="77777777" w:rsidR="00785E5C" w:rsidRPr="00785E5C" w:rsidRDefault="00785E5C" w:rsidP="00785E5C">
      <w:pPr>
        <w:ind w:left="-284" w:right="-453"/>
        <w:jc w:val="center"/>
        <w:rPr>
          <w:rFonts w:asciiTheme="minorHAnsi" w:hAnsiTheme="minorHAnsi" w:cstheme="minorHAnsi"/>
          <w:b/>
          <w:color w:val="323E4F"/>
          <w:sz w:val="32"/>
          <w:szCs w:val="32"/>
        </w:rPr>
      </w:pPr>
      <w:bookmarkStart w:id="4" w:name="_Hlk231384122"/>
      <w:r w:rsidRPr="00785E5C">
        <w:rPr>
          <w:rFonts w:asciiTheme="minorHAnsi" w:hAnsiTheme="minorHAnsi" w:cstheme="minorHAnsi"/>
          <w:b/>
          <w:color w:val="323E4F"/>
          <w:sz w:val="32"/>
          <w:szCs w:val="32"/>
        </w:rPr>
        <w:t xml:space="preserve">AGGIORNAMENTO GRADUATORIA EVENTUALE </w:t>
      </w:r>
    </w:p>
    <w:p w14:paraId="6052C19E" w14:textId="77777777" w:rsidR="00785E5C" w:rsidRPr="00785E5C" w:rsidRDefault="00785E5C" w:rsidP="00785E5C">
      <w:pPr>
        <w:ind w:left="-284" w:right="-453"/>
        <w:jc w:val="center"/>
        <w:rPr>
          <w:rFonts w:asciiTheme="minorHAnsi" w:hAnsiTheme="minorHAnsi" w:cstheme="minorHAnsi"/>
          <w:b/>
          <w:color w:val="323E4F"/>
          <w:sz w:val="32"/>
          <w:szCs w:val="32"/>
        </w:rPr>
      </w:pPr>
      <w:r w:rsidRPr="00785E5C">
        <w:rPr>
          <w:rFonts w:asciiTheme="minorHAnsi" w:hAnsiTheme="minorHAnsi" w:cstheme="minorHAnsi"/>
          <w:b/>
          <w:color w:val="323E4F"/>
          <w:sz w:val="32"/>
          <w:szCs w:val="32"/>
        </w:rPr>
        <w:t>COMPLETAMENTO ORGANICO</w:t>
      </w:r>
    </w:p>
    <w:p w14:paraId="61DAA5CF" w14:textId="77777777" w:rsidR="00785E5C" w:rsidRPr="00785E5C" w:rsidRDefault="00785E5C" w:rsidP="00785E5C">
      <w:pPr>
        <w:ind w:left="-284" w:right="-453"/>
        <w:jc w:val="center"/>
        <w:rPr>
          <w:rFonts w:asciiTheme="minorHAnsi" w:hAnsiTheme="minorHAnsi" w:cstheme="minorHAnsi"/>
          <w:b/>
          <w:color w:val="323E4F"/>
          <w:sz w:val="32"/>
          <w:szCs w:val="32"/>
        </w:rPr>
      </w:pPr>
      <w:r w:rsidRPr="00785E5C">
        <w:rPr>
          <w:rFonts w:asciiTheme="minorHAnsi" w:hAnsiTheme="minorHAnsi" w:cstheme="minorHAnsi"/>
          <w:b/>
          <w:color w:val="323E4F"/>
          <w:sz w:val="32"/>
          <w:szCs w:val="32"/>
        </w:rPr>
        <w:t>CAMPIONATO ECCELLENZA 2026-2027</w:t>
      </w:r>
    </w:p>
    <w:p w14:paraId="1C17E71E" w14:textId="77777777" w:rsidR="00785E5C" w:rsidRPr="00785E5C" w:rsidRDefault="00785E5C" w:rsidP="00785E5C">
      <w:pPr>
        <w:jc w:val="center"/>
        <w:rPr>
          <w:rFonts w:asciiTheme="minorHAnsi" w:hAnsiTheme="minorHAnsi" w:cstheme="minorHAnsi"/>
          <w:b/>
          <w:sz w:val="24"/>
          <w:szCs w:val="24"/>
        </w:rPr>
      </w:pPr>
      <w:r w:rsidRPr="00785E5C">
        <w:rPr>
          <w:rFonts w:asciiTheme="minorHAnsi" w:hAnsiTheme="minorHAnsi" w:cstheme="minorHAnsi"/>
          <w:b/>
          <w:sz w:val="24"/>
          <w:szCs w:val="24"/>
        </w:rPr>
        <w:t>Salvo errori e/o omissioni</w:t>
      </w:r>
    </w:p>
    <w:p w14:paraId="5C0A3979" w14:textId="77777777" w:rsidR="00785E5C" w:rsidRPr="00785E5C" w:rsidRDefault="00785E5C" w:rsidP="00785E5C">
      <w:pPr>
        <w:jc w:val="center"/>
        <w:rPr>
          <w:rFonts w:asciiTheme="minorHAnsi" w:hAnsiTheme="minorHAnsi" w:cstheme="minorHAnsi"/>
          <w:b/>
          <w:sz w:val="24"/>
          <w:szCs w:val="24"/>
        </w:rPr>
      </w:pPr>
    </w:p>
    <w:p w14:paraId="0F4BAD0E" w14:textId="77777777" w:rsidR="00785E5C" w:rsidRPr="00785E5C" w:rsidRDefault="00785E5C" w:rsidP="00785E5C">
      <w:pPr>
        <w:ind w:left="-284" w:right="-453"/>
        <w:jc w:val="center"/>
        <w:rPr>
          <w:rFonts w:asciiTheme="minorHAnsi" w:hAnsiTheme="minorHAnsi" w:cstheme="minorHAnsi"/>
        </w:rPr>
      </w:pPr>
      <w:r w:rsidRPr="00785E5C">
        <w:rPr>
          <w:rFonts w:asciiTheme="minorHAnsi" w:hAnsiTheme="minorHAnsi" w:cstheme="minorHAnsi"/>
          <w:b/>
          <w:color w:val="323E4F"/>
          <w:sz w:val="32"/>
          <w:szCs w:val="32"/>
        </w:rPr>
        <w:t xml:space="preserve"> </w:t>
      </w:r>
    </w:p>
    <w:tbl>
      <w:tblPr>
        <w:tblW w:w="10768"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308"/>
        <w:gridCol w:w="3540"/>
        <w:gridCol w:w="1266"/>
        <w:gridCol w:w="1163"/>
        <w:gridCol w:w="1109"/>
        <w:gridCol w:w="1273"/>
        <w:gridCol w:w="1109"/>
      </w:tblGrid>
      <w:tr w:rsidR="00785E5C" w:rsidRPr="00785E5C" w14:paraId="529B12B3" w14:textId="77777777" w:rsidTr="0008530D">
        <w:trPr>
          <w:jc w:val="center"/>
        </w:trPr>
        <w:tc>
          <w:tcPr>
            <w:tcW w:w="1308" w:type="dxa"/>
            <w:tcBorders>
              <w:top w:val="single" w:sz="4" w:space="0" w:color="auto"/>
              <w:left w:val="single" w:sz="4" w:space="0" w:color="auto"/>
              <w:bottom w:val="single" w:sz="4" w:space="0" w:color="auto"/>
              <w:right w:val="single" w:sz="4" w:space="0" w:color="auto"/>
            </w:tcBorders>
            <w:vAlign w:val="center"/>
            <w:hideMark/>
          </w:tcPr>
          <w:p w14:paraId="653A9A3F" w14:textId="77777777" w:rsidR="00785E5C" w:rsidRPr="00785E5C" w:rsidRDefault="00785E5C" w:rsidP="0008530D">
            <w:pPr>
              <w:jc w:val="center"/>
              <w:rPr>
                <w:rFonts w:asciiTheme="minorHAnsi" w:hAnsiTheme="minorHAnsi" w:cstheme="minorHAnsi"/>
                <w:b/>
                <w:sz w:val="18"/>
                <w:szCs w:val="18"/>
              </w:rPr>
            </w:pPr>
            <w:r w:rsidRPr="00785E5C">
              <w:rPr>
                <w:rFonts w:asciiTheme="minorHAnsi" w:hAnsiTheme="minorHAnsi" w:cstheme="minorHAnsi"/>
                <w:b/>
                <w:sz w:val="18"/>
                <w:szCs w:val="18"/>
              </w:rPr>
              <w:t>Posizione in graduatoria</w:t>
            </w:r>
          </w:p>
        </w:tc>
        <w:tc>
          <w:tcPr>
            <w:tcW w:w="3540" w:type="dxa"/>
            <w:tcBorders>
              <w:top w:val="single" w:sz="4" w:space="0" w:color="auto"/>
              <w:left w:val="single" w:sz="4" w:space="0" w:color="auto"/>
              <w:bottom w:val="single" w:sz="4" w:space="0" w:color="auto"/>
              <w:right w:val="single" w:sz="4" w:space="0" w:color="auto"/>
            </w:tcBorders>
            <w:vAlign w:val="center"/>
            <w:hideMark/>
          </w:tcPr>
          <w:p w14:paraId="143C4A84" w14:textId="77777777" w:rsidR="00785E5C" w:rsidRPr="00785E5C" w:rsidRDefault="00785E5C" w:rsidP="0008530D">
            <w:pPr>
              <w:jc w:val="center"/>
              <w:rPr>
                <w:rFonts w:asciiTheme="minorHAnsi" w:hAnsiTheme="minorHAnsi" w:cstheme="minorHAnsi"/>
                <w:b/>
                <w:sz w:val="18"/>
                <w:szCs w:val="18"/>
              </w:rPr>
            </w:pPr>
            <w:r w:rsidRPr="00785E5C">
              <w:rPr>
                <w:rFonts w:asciiTheme="minorHAnsi" w:hAnsiTheme="minorHAnsi" w:cstheme="minorHAnsi"/>
                <w:b/>
                <w:sz w:val="18"/>
                <w:szCs w:val="18"/>
              </w:rPr>
              <w:t>Società di Promozione</w:t>
            </w:r>
          </w:p>
        </w:tc>
        <w:tc>
          <w:tcPr>
            <w:tcW w:w="1266" w:type="dxa"/>
            <w:tcBorders>
              <w:top w:val="single" w:sz="4" w:space="0" w:color="auto"/>
              <w:left w:val="single" w:sz="4" w:space="0" w:color="auto"/>
              <w:bottom w:val="single" w:sz="4" w:space="0" w:color="auto"/>
              <w:right w:val="single" w:sz="4" w:space="0" w:color="auto"/>
            </w:tcBorders>
            <w:vAlign w:val="center"/>
            <w:hideMark/>
          </w:tcPr>
          <w:p w14:paraId="68036572" w14:textId="77777777" w:rsidR="00785E5C" w:rsidRPr="00785E5C" w:rsidRDefault="00785E5C" w:rsidP="0008530D">
            <w:pPr>
              <w:jc w:val="center"/>
              <w:rPr>
                <w:rFonts w:asciiTheme="minorHAnsi" w:hAnsiTheme="minorHAnsi" w:cstheme="minorHAnsi"/>
                <w:b/>
                <w:sz w:val="18"/>
                <w:szCs w:val="18"/>
              </w:rPr>
            </w:pPr>
            <w:r w:rsidRPr="00785E5C">
              <w:rPr>
                <w:rFonts w:asciiTheme="minorHAnsi" w:hAnsiTheme="minorHAnsi" w:cstheme="minorHAnsi"/>
                <w:b/>
                <w:sz w:val="18"/>
                <w:szCs w:val="18"/>
              </w:rPr>
              <w:t>Girone</w:t>
            </w:r>
          </w:p>
        </w:tc>
        <w:tc>
          <w:tcPr>
            <w:tcW w:w="1163" w:type="dxa"/>
            <w:tcBorders>
              <w:top w:val="single" w:sz="4" w:space="0" w:color="auto"/>
              <w:left w:val="single" w:sz="4" w:space="0" w:color="auto"/>
              <w:bottom w:val="single" w:sz="4" w:space="0" w:color="auto"/>
              <w:right w:val="single" w:sz="4" w:space="0" w:color="auto"/>
            </w:tcBorders>
            <w:vAlign w:val="center"/>
          </w:tcPr>
          <w:p w14:paraId="6557A8CB" w14:textId="77777777" w:rsidR="00785E5C" w:rsidRPr="00785E5C" w:rsidRDefault="00785E5C" w:rsidP="0008530D">
            <w:pPr>
              <w:jc w:val="center"/>
              <w:rPr>
                <w:rFonts w:asciiTheme="minorHAnsi" w:hAnsiTheme="minorHAnsi" w:cstheme="minorHAnsi"/>
                <w:b/>
                <w:sz w:val="18"/>
                <w:szCs w:val="18"/>
              </w:rPr>
            </w:pPr>
            <w:r w:rsidRPr="00785E5C">
              <w:rPr>
                <w:rFonts w:asciiTheme="minorHAnsi" w:hAnsiTheme="minorHAnsi" w:cstheme="minorHAnsi"/>
                <w:b/>
                <w:sz w:val="18"/>
                <w:szCs w:val="18"/>
              </w:rPr>
              <w:t>Posizione classifica</w:t>
            </w:r>
          </w:p>
        </w:tc>
        <w:tc>
          <w:tcPr>
            <w:tcW w:w="1109" w:type="dxa"/>
            <w:tcBorders>
              <w:top w:val="single" w:sz="4" w:space="0" w:color="auto"/>
              <w:left w:val="single" w:sz="4" w:space="0" w:color="auto"/>
              <w:bottom w:val="single" w:sz="4" w:space="0" w:color="auto"/>
              <w:right w:val="single" w:sz="4" w:space="0" w:color="auto"/>
            </w:tcBorders>
            <w:vAlign w:val="center"/>
            <w:hideMark/>
          </w:tcPr>
          <w:p w14:paraId="6EF3608A" w14:textId="77777777" w:rsidR="00785E5C" w:rsidRPr="00785E5C" w:rsidRDefault="00785E5C" w:rsidP="0008530D">
            <w:pPr>
              <w:jc w:val="center"/>
              <w:rPr>
                <w:rFonts w:asciiTheme="minorHAnsi" w:hAnsiTheme="minorHAnsi" w:cstheme="minorHAnsi"/>
                <w:b/>
                <w:sz w:val="18"/>
                <w:szCs w:val="18"/>
              </w:rPr>
            </w:pPr>
            <w:r w:rsidRPr="00785E5C">
              <w:rPr>
                <w:rFonts w:asciiTheme="minorHAnsi" w:hAnsiTheme="minorHAnsi" w:cstheme="minorHAnsi"/>
                <w:b/>
                <w:sz w:val="18"/>
                <w:szCs w:val="18"/>
              </w:rPr>
              <w:t>Quoziente punti</w:t>
            </w:r>
          </w:p>
        </w:tc>
        <w:tc>
          <w:tcPr>
            <w:tcW w:w="1273" w:type="dxa"/>
            <w:tcBorders>
              <w:top w:val="single" w:sz="4" w:space="0" w:color="auto"/>
              <w:left w:val="single" w:sz="4" w:space="0" w:color="auto"/>
              <w:bottom w:val="single" w:sz="4" w:space="0" w:color="auto"/>
              <w:right w:val="single" w:sz="4" w:space="0" w:color="auto"/>
            </w:tcBorders>
            <w:vAlign w:val="center"/>
          </w:tcPr>
          <w:p w14:paraId="09CB8473" w14:textId="77777777" w:rsidR="00785E5C" w:rsidRPr="00785E5C" w:rsidRDefault="00785E5C" w:rsidP="0008530D">
            <w:pPr>
              <w:jc w:val="center"/>
              <w:rPr>
                <w:rFonts w:asciiTheme="minorHAnsi" w:hAnsiTheme="minorHAnsi" w:cstheme="minorHAnsi"/>
                <w:b/>
                <w:sz w:val="18"/>
                <w:szCs w:val="18"/>
              </w:rPr>
            </w:pPr>
            <w:r w:rsidRPr="00785E5C">
              <w:rPr>
                <w:rFonts w:asciiTheme="minorHAnsi" w:hAnsiTheme="minorHAnsi" w:cstheme="minorHAnsi"/>
                <w:b/>
                <w:sz w:val="18"/>
                <w:szCs w:val="18"/>
              </w:rPr>
              <w:t>Quoziente differenza reti</w:t>
            </w:r>
          </w:p>
        </w:tc>
        <w:tc>
          <w:tcPr>
            <w:tcW w:w="1109" w:type="dxa"/>
            <w:tcBorders>
              <w:top w:val="single" w:sz="4" w:space="0" w:color="auto"/>
              <w:left w:val="single" w:sz="4" w:space="0" w:color="auto"/>
              <w:bottom w:val="single" w:sz="4" w:space="0" w:color="auto"/>
              <w:right w:val="single" w:sz="4" w:space="0" w:color="auto"/>
            </w:tcBorders>
          </w:tcPr>
          <w:p w14:paraId="5FA4DC0F" w14:textId="77777777" w:rsidR="00785E5C" w:rsidRPr="00785E5C" w:rsidRDefault="00785E5C" w:rsidP="0008530D">
            <w:pPr>
              <w:jc w:val="center"/>
              <w:rPr>
                <w:rFonts w:asciiTheme="minorHAnsi" w:hAnsiTheme="minorHAnsi" w:cstheme="minorHAnsi"/>
                <w:b/>
                <w:sz w:val="18"/>
                <w:szCs w:val="18"/>
              </w:rPr>
            </w:pPr>
            <w:r w:rsidRPr="00785E5C">
              <w:rPr>
                <w:rFonts w:asciiTheme="minorHAnsi" w:hAnsiTheme="minorHAnsi" w:cstheme="minorHAnsi"/>
                <w:b/>
                <w:sz w:val="18"/>
                <w:szCs w:val="18"/>
              </w:rPr>
              <w:t>Quoziente Reti segnate</w:t>
            </w:r>
          </w:p>
        </w:tc>
      </w:tr>
      <w:tr w:rsidR="00785E5C" w:rsidRPr="00785E5C" w14:paraId="23E56068" w14:textId="77777777" w:rsidTr="0008530D">
        <w:trPr>
          <w:jc w:val="center"/>
        </w:trPr>
        <w:tc>
          <w:tcPr>
            <w:tcW w:w="10768" w:type="dxa"/>
            <w:gridSpan w:val="7"/>
            <w:tcBorders>
              <w:top w:val="single" w:sz="4" w:space="0" w:color="auto"/>
              <w:left w:val="single" w:sz="4" w:space="0" w:color="auto"/>
              <w:bottom w:val="single" w:sz="4" w:space="0" w:color="auto"/>
              <w:right w:val="single" w:sz="4" w:space="0" w:color="auto"/>
            </w:tcBorders>
          </w:tcPr>
          <w:p w14:paraId="22294268" w14:textId="77777777" w:rsidR="00785E5C" w:rsidRPr="00785E5C" w:rsidRDefault="00785E5C" w:rsidP="0008530D">
            <w:pPr>
              <w:jc w:val="center"/>
              <w:rPr>
                <w:rFonts w:asciiTheme="minorHAnsi" w:hAnsiTheme="minorHAnsi" w:cstheme="minorHAnsi"/>
                <w:b/>
                <w:bCs/>
                <w:color w:val="C00000"/>
                <w:sz w:val="22"/>
                <w:szCs w:val="22"/>
              </w:rPr>
            </w:pPr>
            <w:r w:rsidRPr="00785E5C">
              <w:rPr>
                <w:rFonts w:asciiTheme="minorHAnsi" w:hAnsiTheme="minorHAnsi" w:cstheme="minorHAnsi"/>
                <w:b/>
                <w:bCs/>
                <w:color w:val="C00000"/>
                <w:sz w:val="22"/>
                <w:szCs w:val="22"/>
              </w:rPr>
              <w:t>GRADUATORIA 1 (vincenti secondo turno play off)</w:t>
            </w:r>
          </w:p>
        </w:tc>
      </w:tr>
      <w:tr w:rsidR="00785E5C" w:rsidRPr="00785E5C" w14:paraId="50BAFD29" w14:textId="77777777" w:rsidTr="0008530D">
        <w:trPr>
          <w:jc w:val="center"/>
        </w:trPr>
        <w:tc>
          <w:tcPr>
            <w:tcW w:w="10768" w:type="dxa"/>
            <w:gridSpan w:val="7"/>
            <w:tcBorders>
              <w:top w:val="single" w:sz="4" w:space="0" w:color="auto"/>
              <w:left w:val="nil"/>
              <w:bottom w:val="single" w:sz="4" w:space="0" w:color="auto"/>
              <w:right w:val="nil"/>
            </w:tcBorders>
            <w:vAlign w:val="center"/>
          </w:tcPr>
          <w:p w14:paraId="31B03A58"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GRADUATORIA 1 (perdente quarto turno play off)</w:t>
            </w:r>
          </w:p>
        </w:tc>
      </w:tr>
      <w:tr w:rsidR="00785E5C" w:rsidRPr="00785E5C" w14:paraId="03AE35DB" w14:textId="77777777" w:rsidTr="0008530D">
        <w:trPr>
          <w:jc w:val="center"/>
        </w:trPr>
        <w:tc>
          <w:tcPr>
            <w:tcW w:w="1308" w:type="dxa"/>
            <w:tcBorders>
              <w:top w:val="single" w:sz="4" w:space="0" w:color="auto"/>
              <w:left w:val="single" w:sz="4" w:space="0" w:color="auto"/>
              <w:bottom w:val="single" w:sz="4" w:space="0" w:color="auto"/>
              <w:right w:val="single" w:sz="4" w:space="0" w:color="auto"/>
            </w:tcBorders>
            <w:vAlign w:val="center"/>
          </w:tcPr>
          <w:p w14:paraId="308EFAC4" w14:textId="77777777" w:rsidR="00785E5C" w:rsidRPr="00785E5C" w:rsidRDefault="00785E5C" w:rsidP="0008530D">
            <w:pPr>
              <w:ind w:left="22"/>
              <w:jc w:val="center"/>
              <w:rPr>
                <w:rFonts w:asciiTheme="minorHAnsi" w:hAnsiTheme="minorHAnsi" w:cstheme="minorHAnsi"/>
                <w:sz w:val="22"/>
                <w:szCs w:val="22"/>
              </w:rPr>
            </w:pPr>
            <w:r w:rsidRPr="00785E5C">
              <w:rPr>
                <w:rFonts w:asciiTheme="minorHAnsi" w:hAnsiTheme="minorHAnsi" w:cstheme="minorHAnsi"/>
                <w:sz w:val="22"/>
                <w:szCs w:val="22"/>
              </w:rPr>
              <w:t>1</w:t>
            </w:r>
          </w:p>
        </w:tc>
        <w:tc>
          <w:tcPr>
            <w:tcW w:w="3540" w:type="dxa"/>
            <w:tcBorders>
              <w:top w:val="single" w:sz="4" w:space="0" w:color="auto"/>
              <w:left w:val="single" w:sz="4" w:space="0" w:color="auto"/>
              <w:bottom w:val="single" w:sz="4" w:space="0" w:color="auto"/>
              <w:right w:val="single" w:sz="4" w:space="0" w:color="auto"/>
            </w:tcBorders>
            <w:vAlign w:val="center"/>
          </w:tcPr>
          <w:p w14:paraId="7837081E" w14:textId="77777777" w:rsidR="00785E5C" w:rsidRPr="00785E5C" w:rsidRDefault="00785E5C" w:rsidP="0008530D">
            <w:pPr>
              <w:rPr>
                <w:rFonts w:asciiTheme="minorHAnsi" w:hAnsiTheme="minorHAnsi" w:cstheme="minorHAnsi"/>
                <w:b/>
                <w:bCs/>
                <w:sz w:val="22"/>
                <w:szCs w:val="22"/>
              </w:rPr>
            </w:pPr>
            <w:r w:rsidRPr="00785E5C">
              <w:rPr>
                <w:rFonts w:asciiTheme="minorHAnsi" w:hAnsiTheme="minorHAnsi" w:cstheme="minorHAnsi"/>
                <w:b/>
                <w:bCs/>
                <w:sz w:val="22"/>
                <w:szCs w:val="22"/>
              </w:rPr>
              <w:t>VIS NOVAFELTRIA</w:t>
            </w:r>
          </w:p>
        </w:tc>
        <w:tc>
          <w:tcPr>
            <w:tcW w:w="5920" w:type="dxa"/>
            <w:gridSpan w:val="5"/>
            <w:tcBorders>
              <w:top w:val="single" w:sz="4" w:space="0" w:color="auto"/>
              <w:left w:val="single" w:sz="4" w:space="0" w:color="auto"/>
              <w:bottom w:val="single" w:sz="4" w:space="0" w:color="auto"/>
              <w:right w:val="single" w:sz="4" w:space="0" w:color="auto"/>
            </w:tcBorders>
            <w:vAlign w:val="center"/>
          </w:tcPr>
          <w:p w14:paraId="723F5BB5" w14:textId="77777777" w:rsidR="00785E5C" w:rsidRPr="00785E5C" w:rsidRDefault="00785E5C" w:rsidP="0008530D">
            <w:pPr>
              <w:jc w:val="center"/>
              <w:rPr>
                <w:rFonts w:asciiTheme="minorHAnsi" w:hAnsiTheme="minorHAnsi" w:cstheme="minorHAnsi"/>
                <w:sz w:val="22"/>
                <w:szCs w:val="22"/>
              </w:rPr>
            </w:pPr>
          </w:p>
        </w:tc>
      </w:tr>
      <w:tr w:rsidR="00785E5C" w:rsidRPr="00785E5C" w14:paraId="455E3A0C" w14:textId="77777777" w:rsidTr="0008530D">
        <w:trPr>
          <w:jc w:val="center"/>
        </w:trPr>
        <w:tc>
          <w:tcPr>
            <w:tcW w:w="10768" w:type="dxa"/>
            <w:gridSpan w:val="7"/>
            <w:tcBorders>
              <w:top w:val="single" w:sz="4" w:space="0" w:color="auto"/>
              <w:left w:val="nil"/>
              <w:bottom w:val="single" w:sz="4" w:space="0" w:color="auto"/>
              <w:right w:val="nil"/>
            </w:tcBorders>
          </w:tcPr>
          <w:p w14:paraId="4D54B2DA"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GRADUATORIA 1 (perdenti terzo turno play off)</w:t>
            </w:r>
          </w:p>
        </w:tc>
      </w:tr>
      <w:tr w:rsidR="00785E5C" w:rsidRPr="00785E5C" w14:paraId="7B0FBCBB" w14:textId="77777777" w:rsidTr="0008530D">
        <w:trPr>
          <w:jc w:val="center"/>
        </w:trPr>
        <w:tc>
          <w:tcPr>
            <w:tcW w:w="1308" w:type="dxa"/>
            <w:tcBorders>
              <w:top w:val="single" w:sz="4" w:space="0" w:color="auto"/>
              <w:left w:val="single" w:sz="4" w:space="0" w:color="auto"/>
              <w:bottom w:val="single" w:sz="4" w:space="0" w:color="auto"/>
              <w:right w:val="single" w:sz="4" w:space="0" w:color="auto"/>
            </w:tcBorders>
            <w:vAlign w:val="center"/>
          </w:tcPr>
          <w:p w14:paraId="4AE5CAEE" w14:textId="77777777" w:rsidR="00785E5C" w:rsidRPr="00785E5C" w:rsidRDefault="00785E5C" w:rsidP="0008530D">
            <w:pPr>
              <w:ind w:left="22"/>
              <w:jc w:val="center"/>
              <w:rPr>
                <w:rFonts w:asciiTheme="minorHAnsi" w:hAnsiTheme="minorHAnsi" w:cstheme="minorHAnsi"/>
                <w:sz w:val="22"/>
                <w:szCs w:val="22"/>
              </w:rPr>
            </w:pPr>
            <w:r w:rsidRPr="00785E5C">
              <w:rPr>
                <w:rFonts w:asciiTheme="minorHAnsi" w:hAnsiTheme="minorHAnsi" w:cstheme="minorHAnsi"/>
                <w:sz w:val="22"/>
                <w:szCs w:val="22"/>
              </w:rPr>
              <w:t>2</w:t>
            </w:r>
          </w:p>
        </w:tc>
        <w:tc>
          <w:tcPr>
            <w:tcW w:w="3540" w:type="dxa"/>
            <w:tcBorders>
              <w:top w:val="single" w:sz="4" w:space="0" w:color="auto"/>
              <w:left w:val="single" w:sz="4" w:space="0" w:color="auto"/>
              <w:bottom w:val="single" w:sz="4" w:space="0" w:color="auto"/>
              <w:right w:val="single" w:sz="4" w:space="0" w:color="auto"/>
            </w:tcBorders>
            <w:vAlign w:val="center"/>
          </w:tcPr>
          <w:p w14:paraId="6CA6EDDE" w14:textId="77777777" w:rsidR="00785E5C" w:rsidRPr="00785E5C" w:rsidRDefault="00785E5C" w:rsidP="0008530D">
            <w:pPr>
              <w:rPr>
                <w:rFonts w:asciiTheme="minorHAnsi" w:hAnsiTheme="minorHAnsi" w:cstheme="minorHAnsi"/>
                <w:b/>
                <w:bCs/>
                <w:sz w:val="22"/>
                <w:szCs w:val="22"/>
              </w:rPr>
            </w:pPr>
            <w:r w:rsidRPr="00785E5C">
              <w:rPr>
                <w:rFonts w:asciiTheme="minorHAnsi" w:hAnsiTheme="minorHAnsi" w:cstheme="minorHAnsi"/>
                <w:b/>
                <w:bCs/>
                <w:sz w:val="22"/>
                <w:szCs w:val="22"/>
              </w:rPr>
              <w:t>FUTURA FORNOVO MEDESANO</w:t>
            </w:r>
          </w:p>
        </w:tc>
        <w:tc>
          <w:tcPr>
            <w:tcW w:w="1266" w:type="dxa"/>
            <w:tcBorders>
              <w:top w:val="single" w:sz="4" w:space="0" w:color="auto"/>
              <w:left w:val="single" w:sz="4" w:space="0" w:color="auto"/>
              <w:bottom w:val="single" w:sz="4" w:space="0" w:color="auto"/>
              <w:right w:val="single" w:sz="4" w:space="0" w:color="auto"/>
            </w:tcBorders>
            <w:vAlign w:val="center"/>
          </w:tcPr>
          <w:p w14:paraId="5B003C95"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A</w:t>
            </w:r>
          </w:p>
        </w:tc>
        <w:tc>
          <w:tcPr>
            <w:tcW w:w="1163" w:type="dxa"/>
            <w:tcBorders>
              <w:top w:val="single" w:sz="4" w:space="0" w:color="auto"/>
              <w:left w:val="single" w:sz="4" w:space="0" w:color="auto"/>
              <w:bottom w:val="single" w:sz="4" w:space="0" w:color="auto"/>
              <w:right w:val="single" w:sz="4" w:space="0" w:color="auto"/>
            </w:tcBorders>
            <w:vAlign w:val="center"/>
          </w:tcPr>
          <w:p w14:paraId="3320FF5D"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2°</w:t>
            </w:r>
          </w:p>
        </w:tc>
        <w:tc>
          <w:tcPr>
            <w:tcW w:w="1109" w:type="dxa"/>
            <w:tcBorders>
              <w:top w:val="single" w:sz="4" w:space="0" w:color="auto"/>
              <w:left w:val="single" w:sz="4" w:space="0" w:color="auto"/>
              <w:bottom w:val="single" w:sz="4" w:space="0" w:color="auto"/>
              <w:right w:val="single" w:sz="4" w:space="0" w:color="auto"/>
            </w:tcBorders>
            <w:vAlign w:val="center"/>
          </w:tcPr>
          <w:p w14:paraId="13F16775"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2,00</w:t>
            </w:r>
          </w:p>
        </w:tc>
        <w:tc>
          <w:tcPr>
            <w:tcW w:w="1273" w:type="dxa"/>
            <w:tcBorders>
              <w:top w:val="single" w:sz="4" w:space="0" w:color="auto"/>
              <w:left w:val="single" w:sz="4" w:space="0" w:color="auto"/>
              <w:bottom w:val="single" w:sz="4" w:space="0" w:color="auto"/>
              <w:right w:val="single" w:sz="4" w:space="0" w:color="auto"/>
            </w:tcBorders>
            <w:vAlign w:val="center"/>
          </w:tcPr>
          <w:p w14:paraId="2F1AB0B9" w14:textId="77777777" w:rsidR="00785E5C" w:rsidRPr="00785E5C" w:rsidRDefault="00785E5C" w:rsidP="0008530D">
            <w:pPr>
              <w:jc w:val="center"/>
              <w:rPr>
                <w:rFonts w:asciiTheme="minorHAnsi" w:hAnsiTheme="minorHAnsi" w:cstheme="minorHAnsi"/>
                <w:sz w:val="22"/>
                <w:szCs w:val="22"/>
              </w:rPr>
            </w:pPr>
          </w:p>
        </w:tc>
        <w:tc>
          <w:tcPr>
            <w:tcW w:w="1109" w:type="dxa"/>
            <w:tcBorders>
              <w:top w:val="single" w:sz="4" w:space="0" w:color="auto"/>
              <w:left w:val="single" w:sz="4" w:space="0" w:color="auto"/>
              <w:bottom w:val="single" w:sz="4" w:space="0" w:color="auto"/>
              <w:right w:val="single" w:sz="4" w:space="0" w:color="auto"/>
            </w:tcBorders>
            <w:vAlign w:val="center"/>
          </w:tcPr>
          <w:p w14:paraId="2DFA6C0B" w14:textId="77777777" w:rsidR="00785E5C" w:rsidRPr="00785E5C" w:rsidRDefault="00785E5C" w:rsidP="0008530D">
            <w:pPr>
              <w:jc w:val="center"/>
              <w:rPr>
                <w:rFonts w:asciiTheme="minorHAnsi" w:hAnsiTheme="minorHAnsi" w:cstheme="minorHAnsi"/>
              </w:rPr>
            </w:pPr>
          </w:p>
        </w:tc>
      </w:tr>
      <w:tr w:rsidR="00785E5C" w:rsidRPr="00785E5C" w14:paraId="6B56BBE4" w14:textId="77777777" w:rsidTr="0008530D">
        <w:trPr>
          <w:jc w:val="center"/>
        </w:trPr>
        <w:tc>
          <w:tcPr>
            <w:tcW w:w="1308" w:type="dxa"/>
            <w:tcBorders>
              <w:top w:val="single" w:sz="4" w:space="0" w:color="auto"/>
              <w:left w:val="single" w:sz="4" w:space="0" w:color="auto"/>
              <w:bottom w:val="single" w:sz="4" w:space="0" w:color="auto"/>
              <w:right w:val="single" w:sz="4" w:space="0" w:color="auto"/>
            </w:tcBorders>
            <w:vAlign w:val="center"/>
          </w:tcPr>
          <w:p w14:paraId="25C850DD" w14:textId="77777777" w:rsidR="00785E5C" w:rsidRPr="00785E5C" w:rsidRDefault="00785E5C" w:rsidP="0008530D">
            <w:pPr>
              <w:ind w:left="22"/>
              <w:jc w:val="center"/>
              <w:rPr>
                <w:rFonts w:asciiTheme="minorHAnsi" w:hAnsiTheme="minorHAnsi" w:cstheme="minorHAnsi"/>
                <w:sz w:val="22"/>
                <w:szCs w:val="22"/>
              </w:rPr>
            </w:pPr>
            <w:r w:rsidRPr="00785E5C">
              <w:rPr>
                <w:rFonts w:asciiTheme="minorHAnsi" w:hAnsiTheme="minorHAnsi" w:cstheme="minorHAnsi"/>
                <w:sz w:val="22"/>
                <w:szCs w:val="22"/>
              </w:rPr>
              <w:t>3</w:t>
            </w:r>
          </w:p>
        </w:tc>
        <w:tc>
          <w:tcPr>
            <w:tcW w:w="3540" w:type="dxa"/>
            <w:tcBorders>
              <w:top w:val="single" w:sz="4" w:space="0" w:color="auto"/>
              <w:left w:val="single" w:sz="4" w:space="0" w:color="auto"/>
              <w:bottom w:val="single" w:sz="4" w:space="0" w:color="auto"/>
              <w:right w:val="single" w:sz="4" w:space="0" w:color="auto"/>
            </w:tcBorders>
            <w:vAlign w:val="center"/>
          </w:tcPr>
          <w:p w14:paraId="10D2FCBD" w14:textId="77777777" w:rsidR="00785E5C" w:rsidRPr="00785E5C" w:rsidRDefault="00785E5C" w:rsidP="0008530D">
            <w:pPr>
              <w:rPr>
                <w:rFonts w:asciiTheme="minorHAnsi" w:hAnsiTheme="minorHAnsi" w:cstheme="minorHAnsi"/>
                <w:b/>
                <w:bCs/>
                <w:sz w:val="22"/>
                <w:szCs w:val="22"/>
              </w:rPr>
            </w:pPr>
            <w:r w:rsidRPr="00785E5C">
              <w:rPr>
                <w:rFonts w:asciiTheme="minorHAnsi" w:hAnsiTheme="minorHAnsi" w:cstheme="minorHAnsi"/>
                <w:b/>
                <w:bCs/>
                <w:sz w:val="22"/>
                <w:szCs w:val="22"/>
              </w:rPr>
              <w:t>CASUMARO</w:t>
            </w:r>
          </w:p>
        </w:tc>
        <w:tc>
          <w:tcPr>
            <w:tcW w:w="1266" w:type="dxa"/>
            <w:tcBorders>
              <w:top w:val="single" w:sz="4" w:space="0" w:color="auto"/>
              <w:left w:val="single" w:sz="4" w:space="0" w:color="auto"/>
              <w:bottom w:val="single" w:sz="4" w:space="0" w:color="auto"/>
              <w:right w:val="single" w:sz="4" w:space="0" w:color="auto"/>
            </w:tcBorders>
            <w:vAlign w:val="center"/>
          </w:tcPr>
          <w:p w14:paraId="093698F5"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C</w:t>
            </w:r>
          </w:p>
        </w:tc>
        <w:tc>
          <w:tcPr>
            <w:tcW w:w="1163" w:type="dxa"/>
            <w:tcBorders>
              <w:top w:val="single" w:sz="4" w:space="0" w:color="auto"/>
              <w:left w:val="single" w:sz="4" w:space="0" w:color="auto"/>
              <w:bottom w:val="single" w:sz="4" w:space="0" w:color="auto"/>
              <w:right w:val="single" w:sz="4" w:space="0" w:color="auto"/>
            </w:tcBorders>
            <w:vAlign w:val="center"/>
          </w:tcPr>
          <w:p w14:paraId="0E96AE9F"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5°</w:t>
            </w:r>
          </w:p>
        </w:tc>
        <w:tc>
          <w:tcPr>
            <w:tcW w:w="1109" w:type="dxa"/>
            <w:tcBorders>
              <w:top w:val="single" w:sz="4" w:space="0" w:color="auto"/>
              <w:left w:val="single" w:sz="4" w:space="0" w:color="auto"/>
              <w:bottom w:val="single" w:sz="4" w:space="0" w:color="auto"/>
              <w:right w:val="single" w:sz="4" w:space="0" w:color="auto"/>
            </w:tcBorders>
            <w:vAlign w:val="center"/>
          </w:tcPr>
          <w:p w14:paraId="45B5C568"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1,62</w:t>
            </w:r>
          </w:p>
        </w:tc>
        <w:tc>
          <w:tcPr>
            <w:tcW w:w="1273" w:type="dxa"/>
            <w:tcBorders>
              <w:top w:val="single" w:sz="4" w:space="0" w:color="auto"/>
              <w:left w:val="single" w:sz="4" w:space="0" w:color="auto"/>
              <w:bottom w:val="single" w:sz="4" w:space="0" w:color="auto"/>
              <w:right w:val="single" w:sz="4" w:space="0" w:color="auto"/>
            </w:tcBorders>
            <w:vAlign w:val="center"/>
          </w:tcPr>
          <w:p w14:paraId="6962F0BC" w14:textId="77777777" w:rsidR="00785E5C" w:rsidRPr="00785E5C" w:rsidRDefault="00785E5C" w:rsidP="0008530D">
            <w:pPr>
              <w:jc w:val="center"/>
              <w:rPr>
                <w:rFonts w:asciiTheme="minorHAnsi" w:hAnsiTheme="minorHAnsi" w:cstheme="minorHAnsi"/>
                <w:sz w:val="22"/>
                <w:szCs w:val="22"/>
              </w:rPr>
            </w:pPr>
          </w:p>
        </w:tc>
        <w:tc>
          <w:tcPr>
            <w:tcW w:w="1109" w:type="dxa"/>
            <w:tcBorders>
              <w:top w:val="single" w:sz="4" w:space="0" w:color="auto"/>
              <w:left w:val="single" w:sz="4" w:space="0" w:color="auto"/>
              <w:bottom w:val="single" w:sz="4" w:space="0" w:color="auto"/>
              <w:right w:val="single" w:sz="4" w:space="0" w:color="auto"/>
            </w:tcBorders>
            <w:vAlign w:val="center"/>
          </w:tcPr>
          <w:p w14:paraId="13BA40DB" w14:textId="77777777" w:rsidR="00785E5C" w:rsidRPr="00785E5C" w:rsidRDefault="00785E5C" w:rsidP="0008530D">
            <w:pPr>
              <w:jc w:val="center"/>
              <w:rPr>
                <w:rFonts w:asciiTheme="minorHAnsi" w:hAnsiTheme="minorHAnsi" w:cstheme="minorHAnsi"/>
              </w:rPr>
            </w:pPr>
          </w:p>
        </w:tc>
      </w:tr>
      <w:tr w:rsidR="00785E5C" w:rsidRPr="00785E5C" w14:paraId="4D956F47" w14:textId="77777777" w:rsidTr="0008530D">
        <w:trPr>
          <w:jc w:val="center"/>
        </w:trPr>
        <w:tc>
          <w:tcPr>
            <w:tcW w:w="10768" w:type="dxa"/>
            <w:gridSpan w:val="7"/>
            <w:tcBorders>
              <w:top w:val="single" w:sz="4" w:space="0" w:color="auto"/>
              <w:left w:val="nil"/>
              <w:bottom w:val="single" w:sz="4" w:space="0" w:color="auto"/>
              <w:right w:val="nil"/>
            </w:tcBorders>
            <w:vAlign w:val="center"/>
          </w:tcPr>
          <w:p w14:paraId="79730BB7"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b/>
                <w:bCs/>
                <w:color w:val="C00000"/>
                <w:sz w:val="22"/>
                <w:szCs w:val="22"/>
              </w:rPr>
              <w:t>GRADUATORIA 3 (eliminate primo turno semifinale play off di girone)</w:t>
            </w:r>
          </w:p>
        </w:tc>
      </w:tr>
      <w:tr w:rsidR="00785E5C" w:rsidRPr="00785E5C" w14:paraId="143F9CAF" w14:textId="77777777" w:rsidTr="0008530D">
        <w:trPr>
          <w:jc w:val="center"/>
        </w:trPr>
        <w:tc>
          <w:tcPr>
            <w:tcW w:w="1308" w:type="dxa"/>
            <w:tcBorders>
              <w:top w:val="single" w:sz="4" w:space="0" w:color="auto"/>
              <w:left w:val="single" w:sz="4" w:space="0" w:color="auto"/>
              <w:bottom w:val="single" w:sz="4" w:space="0" w:color="auto"/>
              <w:right w:val="single" w:sz="4" w:space="0" w:color="auto"/>
            </w:tcBorders>
            <w:vAlign w:val="center"/>
          </w:tcPr>
          <w:p w14:paraId="78DAE41C" w14:textId="77777777" w:rsidR="00785E5C" w:rsidRPr="00785E5C" w:rsidRDefault="00785E5C" w:rsidP="0008530D">
            <w:pPr>
              <w:ind w:left="22"/>
              <w:jc w:val="center"/>
              <w:rPr>
                <w:rFonts w:asciiTheme="minorHAnsi" w:hAnsiTheme="minorHAnsi" w:cstheme="minorHAnsi"/>
                <w:sz w:val="22"/>
                <w:szCs w:val="22"/>
              </w:rPr>
            </w:pPr>
            <w:r w:rsidRPr="00785E5C">
              <w:rPr>
                <w:rFonts w:asciiTheme="minorHAnsi" w:hAnsiTheme="minorHAnsi" w:cstheme="minorHAnsi"/>
                <w:sz w:val="22"/>
                <w:szCs w:val="22"/>
              </w:rPr>
              <w:t>4</w:t>
            </w:r>
          </w:p>
        </w:tc>
        <w:tc>
          <w:tcPr>
            <w:tcW w:w="3540" w:type="dxa"/>
            <w:tcBorders>
              <w:top w:val="single" w:sz="4" w:space="0" w:color="auto"/>
              <w:left w:val="single" w:sz="4" w:space="0" w:color="auto"/>
              <w:bottom w:val="single" w:sz="4" w:space="0" w:color="auto"/>
              <w:right w:val="single" w:sz="4" w:space="0" w:color="auto"/>
            </w:tcBorders>
            <w:vAlign w:val="center"/>
          </w:tcPr>
          <w:p w14:paraId="006E06E7" w14:textId="77777777" w:rsidR="00785E5C" w:rsidRPr="00785E5C" w:rsidRDefault="00785E5C" w:rsidP="0008530D">
            <w:pPr>
              <w:rPr>
                <w:rFonts w:asciiTheme="minorHAnsi" w:hAnsiTheme="minorHAnsi" w:cstheme="minorHAnsi"/>
                <w:b/>
                <w:bCs/>
                <w:sz w:val="22"/>
                <w:szCs w:val="22"/>
              </w:rPr>
            </w:pPr>
            <w:r w:rsidRPr="00785E5C">
              <w:rPr>
                <w:rFonts w:asciiTheme="minorHAnsi" w:hAnsiTheme="minorHAnsi" w:cstheme="minorHAnsi"/>
                <w:b/>
                <w:bCs/>
                <w:sz w:val="22"/>
                <w:szCs w:val="22"/>
              </w:rPr>
              <w:t>CERVIA UNITED</w:t>
            </w:r>
          </w:p>
        </w:tc>
        <w:tc>
          <w:tcPr>
            <w:tcW w:w="1266" w:type="dxa"/>
            <w:tcBorders>
              <w:top w:val="single" w:sz="4" w:space="0" w:color="auto"/>
              <w:left w:val="single" w:sz="4" w:space="0" w:color="auto"/>
              <w:bottom w:val="single" w:sz="4" w:space="0" w:color="auto"/>
              <w:right w:val="single" w:sz="4" w:space="0" w:color="auto"/>
            </w:tcBorders>
            <w:vAlign w:val="center"/>
          </w:tcPr>
          <w:p w14:paraId="180B81CB"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D</w:t>
            </w:r>
          </w:p>
        </w:tc>
        <w:tc>
          <w:tcPr>
            <w:tcW w:w="1163" w:type="dxa"/>
            <w:tcBorders>
              <w:top w:val="single" w:sz="4" w:space="0" w:color="auto"/>
              <w:left w:val="single" w:sz="4" w:space="0" w:color="auto"/>
              <w:bottom w:val="single" w:sz="4" w:space="0" w:color="auto"/>
              <w:right w:val="single" w:sz="4" w:space="0" w:color="auto"/>
            </w:tcBorders>
            <w:vAlign w:val="center"/>
          </w:tcPr>
          <w:p w14:paraId="0C7F133B"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3°</w:t>
            </w:r>
          </w:p>
        </w:tc>
        <w:tc>
          <w:tcPr>
            <w:tcW w:w="1109" w:type="dxa"/>
            <w:tcBorders>
              <w:top w:val="single" w:sz="4" w:space="0" w:color="auto"/>
              <w:left w:val="single" w:sz="4" w:space="0" w:color="auto"/>
              <w:bottom w:val="single" w:sz="4" w:space="0" w:color="auto"/>
              <w:right w:val="single" w:sz="4" w:space="0" w:color="auto"/>
            </w:tcBorders>
            <w:vAlign w:val="center"/>
          </w:tcPr>
          <w:p w14:paraId="02116C2E"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1,81</w:t>
            </w:r>
          </w:p>
        </w:tc>
        <w:tc>
          <w:tcPr>
            <w:tcW w:w="1273" w:type="dxa"/>
            <w:tcBorders>
              <w:top w:val="single" w:sz="4" w:space="0" w:color="auto"/>
              <w:left w:val="single" w:sz="4" w:space="0" w:color="auto"/>
              <w:bottom w:val="single" w:sz="4" w:space="0" w:color="auto"/>
              <w:right w:val="single" w:sz="4" w:space="0" w:color="auto"/>
            </w:tcBorders>
            <w:vAlign w:val="center"/>
          </w:tcPr>
          <w:p w14:paraId="716FE335" w14:textId="77777777" w:rsidR="00785E5C" w:rsidRPr="00785E5C" w:rsidRDefault="00785E5C" w:rsidP="0008530D">
            <w:pPr>
              <w:jc w:val="center"/>
              <w:rPr>
                <w:rFonts w:asciiTheme="minorHAnsi" w:hAnsiTheme="minorHAnsi" w:cstheme="minorHAnsi"/>
                <w:sz w:val="22"/>
                <w:szCs w:val="22"/>
              </w:rPr>
            </w:pPr>
          </w:p>
        </w:tc>
        <w:tc>
          <w:tcPr>
            <w:tcW w:w="1109" w:type="dxa"/>
            <w:tcBorders>
              <w:top w:val="single" w:sz="4" w:space="0" w:color="auto"/>
              <w:left w:val="single" w:sz="4" w:space="0" w:color="auto"/>
              <w:bottom w:val="single" w:sz="4" w:space="0" w:color="auto"/>
              <w:right w:val="single" w:sz="4" w:space="0" w:color="auto"/>
            </w:tcBorders>
            <w:vAlign w:val="center"/>
          </w:tcPr>
          <w:p w14:paraId="6C6C5D2E" w14:textId="77777777" w:rsidR="00785E5C" w:rsidRPr="00785E5C" w:rsidRDefault="00785E5C" w:rsidP="0008530D">
            <w:pPr>
              <w:jc w:val="center"/>
              <w:rPr>
                <w:rFonts w:asciiTheme="minorHAnsi" w:hAnsiTheme="minorHAnsi" w:cstheme="minorHAnsi"/>
              </w:rPr>
            </w:pPr>
          </w:p>
        </w:tc>
      </w:tr>
      <w:tr w:rsidR="00785E5C" w:rsidRPr="00785E5C" w14:paraId="7BF85707" w14:textId="77777777" w:rsidTr="0008530D">
        <w:trPr>
          <w:jc w:val="center"/>
        </w:trPr>
        <w:tc>
          <w:tcPr>
            <w:tcW w:w="1308" w:type="dxa"/>
            <w:tcBorders>
              <w:top w:val="single" w:sz="4" w:space="0" w:color="auto"/>
              <w:left w:val="single" w:sz="4" w:space="0" w:color="auto"/>
              <w:bottom w:val="single" w:sz="4" w:space="0" w:color="auto"/>
              <w:right w:val="single" w:sz="4" w:space="0" w:color="auto"/>
            </w:tcBorders>
            <w:vAlign w:val="center"/>
          </w:tcPr>
          <w:p w14:paraId="676A997F" w14:textId="77777777" w:rsidR="00785E5C" w:rsidRPr="00785E5C" w:rsidRDefault="00785E5C" w:rsidP="0008530D">
            <w:pPr>
              <w:ind w:left="22"/>
              <w:jc w:val="center"/>
              <w:rPr>
                <w:rFonts w:asciiTheme="minorHAnsi" w:hAnsiTheme="minorHAnsi" w:cstheme="minorHAnsi"/>
                <w:sz w:val="22"/>
                <w:szCs w:val="22"/>
              </w:rPr>
            </w:pPr>
            <w:r w:rsidRPr="00785E5C">
              <w:rPr>
                <w:rFonts w:asciiTheme="minorHAnsi" w:hAnsiTheme="minorHAnsi" w:cstheme="minorHAnsi"/>
                <w:sz w:val="22"/>
                <w:szCs w:val="22"/>
              </w:rPr>
              <w:t>5</w:t>
            </w:r>
          </w:p>
        </w:tc>
        <w:tc>
          <w:tcPr>
            <w:tcW w:w="3540" w:type="dxa"/>
            <w:tcBorders>
              <w:top w:val="single" w:sz="4" w:space="0" w:color="auto"/>
              <w:left w:val="single" w:sz="4" w:space="0" w:color="auto"/>
              <w:bottom w:val="single" w:sz="4" w:space="0" w:color="auto"/>
              <w:right w:val="single" w:sz="4" w:space="0" w:color="auto"/>
            </w:tcBorders>
            <w:vAlign w:val="center"/>
          </w:tcPr>
          <w:p w14:paraId="7F8F989D" w14:textId="77777777" w:rsidR="00785E5C" w:rsidRPr="00785E5C" w:rsidRDefault="00785E5C" w:rsidP="0008530D">
            <w:pPr>
              <w:rPr>
                <w:rFonts w:asciiTheme="minorHAnsi" w:hAnsiTheme="minorHAnsi" w:cstheme="minorHAnsi"/>
                <w:b/>
                <w:bCs/>
                <w:sz w:val="22"/>
                <w:szCs w:val="22"/>
              </w:rPr>
            </w:pPr>
            <w:r w:rsidRPr="00785E5C">
              <w:rPr>
                <w:rFonts w:asciiTheme="minorHAnsi" w:hAnsiTheme="minorHAnsi" w:cstheme="minorHAnsi"/>
                <w:b/>
                <w:bCs/>
                <w:sz w:val="22"/>
                <w:szCs w:val="22"/>
              </w:rPr>
              <w:t>CENTESE CALCIO</w:t>
            </w:r>
          </w:p>
        </w:tc>
        <w:tc>
          <w:tcPr>
            <w:tcW w:w="1266" w:type="dxa"/>
            <w:tcBorders>
              <w:top w:val="single" w:sz="4" w:space="0" w:color="auto"/>
              <w:left w:val="single" w:sz="4" w:space="0" w:color="auto"/>
              <w:bottom w:val="single" w:sz="4" w:space="0" w:color="auto"/>
              <w:right w:val="single" w:sz="4" w:space="0" w:color="auto"/>
            </w:tcBorders>
            <w:vAlign w:val="center"/>
          </w:tcPr>
          <w:p w14:paraId="42DECC6D"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C</w:t>
            </w:r>
          </w:p>
        </w:tc>
        <w:tc>
          <w:tcPr>
            <w:tcW w:w="1163" w:type="dxa"/>
            <w:tcBorders>
              <w:top w:val="single" w:sz="4" w:space="0" w:color="auto"/>
              <w:left w:val="single" w:sz="4" w:space="0" w:color="auto"/>
              <w:bottom w:val="single" w:sz="4" w:space="0" w:color="auto"/>
              <w:right w:val="single" w:sz="4" w:space="0" w:color="auto"/>
            </w:tcBorders>
            <w:vAlign w:val="center"/>
          </w:tcPr>
          <w:p w14:paraId="78554224"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3°</w:t>
            </w:r>
          </w:p>
        </w:tc>
        <w:tc>
          <w:tcPr>
            <w:tcW w:w="1109" w:type="dxa"/>
            <w:tcBorders>
              <w:top w:val="single" w:sz="4" w:space="0" w:color="auto"/>
              <w:left w:val="single" w:sz="4" w:space="0" w:color="auto"/>
              <w:bottom w:val="single" w:sz="4" w:space="0" w:color="auto"/>
              <w:right w:val="single" w:sz="4" w:space="0" w:color="auto"/>
            </w:tcBorders>
            <w:vAlign w:val="center"/>
          </w:tcPr>
          <w:p w14:paraId="79D76964"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1,75</w:t>
            </w:r>
          </w:p>
        </w:tc>
        <w:tc>
          <w:tcPr>
            <w:tcW w:w="1273" w:type="dxa"/>
            <w:tcBorders>
              <w:top w:val="single" w:sz="4" w:space="0" w:color="auto"/>
              <w:left w:val="single" w:sz="4" w:space="0" w:color="auto"/>
              <w:bottom w:val="single" w:sz="4" w:space="0" w:color="auto"/>
              <w:right w:val="single" w:sz="4" w:space="0" w:color="auto"/>
            </w:tcBorders>
            <w:vAlign w:val="center"/>
          </w:tcPr>
          <w:p w14:paraId="57F32D85" w14:textId="77777777" w:rsidR="00785E5C" w:rsidRPr="00785E5C" w:rsidRDefault="00785E5C" w:rsidP="0008530D">
            <w:pPr>
              <w:jc w:val="center"/>
              <w:rPr>
                <w:rFonts w:asciiTheme="minorHAnsi" w:hAnsiTheme="minorHAnsi" w:cstheme="minorHAnsi"/>
                <w:sz w:val="22"/>
                <w:szCs w:val="22"/>
              </w:rPr>
            </w:pPr>
          </w:p>
        </w:tc>
        <w:tc>
          <w:tcPr>
            <w:tcW w:w="1109" w:type="dxa"/>
            <w:tcBorders>
              <w:top w:val="single" w:sz="4" w:space="0" w:color="auto"/>
              <w:left w:val="single" w:sz="4" w:space="0" w:color="auto"/>
              <w:bottom w:val="single" w:sz="4" w:space="0" w:color="auto"/>
              <w:right w:val="single" w:sz="4" w:space="0" w:color="auto"/>
            </w:tcBorders>
            <w:vAlign w:val="center"/>
          </w:tcPr>
          <w:p w14:paraId="27261B76" w14:textId="77777777" w:rsidR="00785E5C" w:rsidRPr="00785E5C" w:rsidRDefault="00785E5C" w:rsidP="0008530D">
            <w:pPr>
              <w:jc w:val="center"/>
              <w:rPr>
                <w:rFonts w:asciiTheme="minorHAnsi" w:hAnsiTheme="minorHAnsi" w:cstheme="minorHAnsi"/>
              </w:rPr>
            </w:pPr>
          </w:p>
        </w:tc>
      </w:tr>
      <w:bookmarkEnd w:id="4"/>
    </w:tbl>
    <w:p w14:paraId="012FAD98" w14:textId="77777777" w:rsidR="00785E5C" w:rsidRPr="00785E5C" w:rsidRDefault="00785E5C" w:rsidP="00785E5C">
      <w:pPr>
        <w:ind w:right="-28"/>
        <w:rPr>
          <w:rFonts w:asciiTheme="minorHAnsi" w:hAnsiTheme="minorHAnsi" w:cstheme="minorHAnsi"/>
          <w:b/>
          <w:color w:val="FF0000"/>
          <w:sz w:val="40"/>
          <w:szCs w:val="40"/>
        </w:rPr>
      </w:pPr>
    </w:p>
    <w:p w14:paraId="1D23520C" w14:textId="77777777" w:rsidR="00785E5C" w:rsidRPr="00785E5C" w:rsidRDefault="00785E5C" w:rsidP="00785E5C">
      <w:pPr>
        <w:ind w:right="-28"/>
        <w:jc w:val="center"/>
        <w:rPr>
          <w:rFonts w:asciiTheme="minorHAnsi" w:hAnsiTheme="minorHAnsi" w:cstheme="minorHAnsi"/>
          <w:b/>
          <w:color w:val="FF0000"/>
          <w:sz w:val="40"/>
          <w:szCs w:val="40"/>
        </w:rPr>
      </w:pPr>
    </w:p>
    <w:p w14:paraId="6F0F682E" w14:textId="77777777" w:rsidR="00785E5C" w:rsidRPr="00785E5C" w:rsidRDefault="00785E5C" w:rsidP="00785E5C">
      <w:pPr>
        <w:ind w:right="-28"/>
        <w:jc w:val="center"/>
        <w:rPr>
          <w:rFonts w:asciiTheme="minorHAnsi" w:hAnsiTheme="minorHAnsi" w:cstheme="minorHAnsi"/>
          <w:b/>
          <w:color w:val="FF0000"/>
          <w:sz w:val="40"/>
          <w:szCs w:val="40"/>
        </w:rPr>
      </w:pPr>
    </w:p>
    <w:p w14:paraId="3D1C9F8A" w14:textId="77777777" w:rsidR="00785E5C" w:rsidRPr="00785E5C" w:rsidRDefault="00785E5C" w:rsidP="00785E5C">
      <w:pPr>
        <w:ind w:right="-28"/>
        <w:jc w:val="center"/>
        <w:rPr>
          <w:rFonts w:asciiTheme="minorHAnsi" w:hAnsiTheme="minorHAnsi" w:cstheme="minorHAnsi"/>
          <w:b/>
          <w:color w:val="FF0000"/>
          <w:sz w:val="40"/>
          <w:szCs w:val="40"/>
        </w:rPr>
      </w:pPr>
    </w:p>
    <w:p w14:paraId="04651ED1" w14:textId="77777777" w:rsidR="00785E5C" w:rsidRPr="00785E5C" w:rsidRDefault="00785E5C" w:rsidP="00785E5C">
      <w:pPr>
        <w:ind w:right="-28"/>
        <w:jc w:val="center"/>
        <w:rPr>
          <w:rFonts w:asciiTheme="minorHAnsi" w:hAnsiTheme="minorHAnsi" w:cstheme="minorHAnsi"/>
          <w:b/>
          <w:color w:val="FF0000"/>
          <w:sz w:val="36"/>
          <w:szCs w:val="36"/>
        </w:rPr>
      </w:pPr>
      <w:r w:rsidRPr="00785E5C">
        <w:rPr>
          <w:rFonts w:asciiTheme="minorHAnsi" w:hAnsiTheme="minorHAnsi" w:cstheme="minorHAnsi"/>
          <w:b/>
          <w:color w:val="FF0000"/>
          <w:sz w:val="36"/>
          <w:szCs w:val="36"/>
        </w:rPr>
        <w:t>PROMOZIONE</w:t>
      </w:r>
    </w:p>
    <w:p w14:paraId="365BECAD" w14:textId="77777777" w:rsidR="00785E5C" w:rsidRPr="00785E5C" w:rsidRDefault="00785E5C" w:rsidP="00785E5C">
      <w:pPr>
        <w:ind w:right="-28"/>
        <w:jc w:val="center"/>
        <w:rPr>
          <w:rFonts w:asciiTheme="minorHAnsi" w:hAnsiTheme="minorHAnsi" w:cstheme="minorHAnsi"/>
          <w:b/>
          <w:color w:val="FF0000"/>
          <w:sz w:val="36"/>
          <w:szCs w:val="36"/>
        </w:rPr>
      </w:pPr>
      <w:r w:rsidRPr="00785E5C">
        <w:rPr>
          <w:rFonts w:asciiTheme="minorHAnsi" w:hAnsiTheme="minorHAnsi" w:cstheme="minorHAnsi"/>
          <w:b/>
          <w:color w:val="FF0000"/>
          <w:sz w:val="36"/>
          <w:szCs w:val="36"/>
        </w:rPr>
        <w:t>STAGIONE SPORTIVA 2026-2027</w:t>
      </w:r>
    </w:p>
    <w:p w14:paraId="7F937DE3" w14:textId="77777777" w:rsidR="00785E5C" w:rsidRPr="00785E5C" w:rsidRDefault="00785E5C" w:rsidP="00785E5C">
      <w:pPr>
        <w:jc w:val="both"/>
        <w:rPr>
          <w:rFonts w:asciiTheme="minorHAnsi" w:hAnsiTheme="minorHAnsi" w:cstheme="minorHAnsi"/>
          <w:sz w:val="16"/>
          <w:szCs w:val="16"/>
        </w:rPr>
      </w:pPr>
    </w:p>
    <w:p w14:paraId="585173E3" w14:textId="77777777" w:rsidR="00785E5C" w:rsidRPr="00785E5C" w:rsidRDefault="00785E5C" w:rsidP="00785E5C">
      <w:pPr>
        <w:jc w:val="both"/>
        <w:rPr>
          <w:rFonts w:asciiTheme="minorHAnsi" w:hAnsiTheme="minorHAnsi" w:cstheme="minorHAnsi"/>
          <w:sz w:val="24"/>
          <w:szCs w:val="24"/>
        </w:rPr>
      </w:pPr>
      <w:r w:rsidRPr="00785E5C">
        <w:rPr>
          <w:rFonts w:asciiTheme="minorHAnsi" w:hAnsiTheme="minorHAnsi" w:cstheme="minorHAnsi"/>
          <w:sz w:val="24"/>
          <w:szCs w:val="24"/>
        </w:rPr>
        <w:t xml:space="preserve">Di seguito l’elenco delle Società aventi acquisito il diritto di partecipare al Campionato di </w:t>
      </w:r>
      <w:r w:rsidRPr="00785E5C">
        <w:rPr>
          <w:rFonts w:asciiTheme="minorHAnsi" w:hAnsiTheme="minorHAnsi" w:cstheme="minorHAnsi"/>
          <w:color w:val="FF0000"/>
          <w:sz w:val="24"/>
          <w:szCs w:val="24"/>
        </w:rPr>
        <w:t>PROMOZIONE.</w:t>
      </w:r>
    </w:p>
    <w:p w14:paraId="3629FBCE" w14:textId="77777777" w:rsidR="00785E5C" w:rsidRPr="00785E5C" w:rsidRDefault="00785E5C" w:rsidP="00785E5C">
      <w:pPr>
        <w:jc w:val="both"/>
        <w:rPr>
          <w:rFonts w:asciiTheme="minorHAnsi" w:hAnsiTheme="minorHAnsi" w:cstheme="minorHAnsi"/>
          <w:sz w:val="24"/>
          <w:szCs w:val="24"/>
        </w:rPr>
      </w:pPr>
      <w:r w:rsidRPr="00785E5C">
        <w:rPr>
          <w:rFonts w:asciiTheme="minorHAnsi" w:hAnsiTheme="minorHAnsi" w:cstheme="minorHAnsi"/>
          <w:sz w:val="24"/>
          <w:szCs w:val="24"/>
        </w:rPr>
        <w:t>Tale elenco potrà essere oggetto di modifica all'esito delle procedure di iscrizione da parte degli aventi diritto o per effetto di ratifica fusioni, rinunce, esclusioni e/o ripescaggi e/o completamento dell’organico nel Campionato di Eccellenza.</w:t>
      </w:r>
    </w:p>
    <w:p w14:paraId="03ADCC8E" w14:textId="77777777" w:rsidR="00785E5C" w:rsidRPr="00785E5C" w:rsidRDefault="00785E5C" w:rsidP="00785E5C">
      <w:pPr>
        <w:jc w:val="both"/>
        <w:rPr>
          <w:rFonts w:asciiTheme="minorHAnsi" w:eastAsia="Calibri" w:hAnsiTheme="minorHAnsi" w:cstheme="minorHAnsi"/>
          <w:b/>
          <w:bCs/>
          <w:kern w:val="2"/>
          <w:sz w:val="12"/>
          <w:szCs w:val="12"/>
          <w:u w:val="single"/>
          <w:lang w:eastAsia="en-US"/>
        </w:rPr>
      </w:pPr>
    </w:p>
    <w:p w14:paraId="68EB7049" w14:textId="77777777" w:rsidR="00785E5C" w:rsidRPr="00785E5C" w:rsidRDefault="00785E5C" w:rsidP="00785E5C">
      <w:pPr>
        <w:rPr>
          <w:rFonts w:asciiTheme="minorHAnsi" w:hAnsiTheme="minorHAnsi" w:cstheme="minorHAnsi"/>
          <w:b/>
          <w:bCs/>
          <w:color w:val="1F3864"/>
          <w:sz w:val="28"/>
          <w:szCs w:val="28"/>
          <w:u w:val="single"/>
        </w:rPr>
      </w:pPr>
      <w:r w:rsidRPr="00785E5C">
        <w:rPr>
          <w:rFonts w:asciiTheme="minorHAnsi" w:hAnsiTheme="minorHAnsi" w:cstheme="minorHAnsi"/>
          <w:b/>
          <w:bCs/>
          <w:color w:val="1F3864"/>
          <w:sz w:val="28"/>
          <w:szCs w:val="28"/>
          <w:u w:val="single"/>
        </w:rPr>
        <w:t>ORGANICO</w:t>
      </w:r>
    </w:p>
    <w:p w14:paraId="2B3F8094" w14:textId="77777777" w:rsidR="00785E5C" w:rsidRPr="00785E5C" w:rsidRDefault="00785E5C" w:rsidP="00785E5C">
      <w:pPr>
        <w:rPr>
          <w:rFonts w:asciiTheme="minorHAnsi" w:hAnsiTheme="minorHAnsi" w:cstheme="minorHAnsi"/>
          <w:b/>
          <w:bCs/>
          <w:color w:val="2F5496"/>
          <w:sz w:val="32"/>
          <w:szCs w:val="32"/>
        </w:rPr>
      </w:pPr>
      <w:r w:rsidRPr="00785E5C">
        <w:rPr>
          <w:rFonts w:asciiTheme="minorHAnsi" w:hAnsiTheme="minorHAnsi" w:cstheme="minorHAnsi"/>
          <w:b/>
          <w:bCs/>
          <w:color w:val="2F5496"/>
          <w:sz w:val="32"/>
          <w:szCs w:val="32"/>
        </w:rPr>
        <w:t>n. 64 squadre divise in n. 4 gironi da 16</w:t>
      </w:r>
    </w:p>
    <w:p w14:paraId="3E34825C" w14:textId="77777777" w:rsidR="00785E5C" w:rsidRPr="00785E5C" w:rsidRDefault="00785E5C" w:rsidP="00785E5C">
      <w:pPr>
        <w:rPr>
          <w:rFonts w:asciiTheme="minorHAnsi" w:eastAsia="Calibri" w:hAnsiTheme="minorHAnsi" w:cstheme="minorHAnsi"/>
          <w:b/>
          <w:bCs/>
          <w:kern w:val="2"/>
          <w:sz w:val="8"/>
          <w:szCs w:val="8"/>
          <w:u w:val="single"/>
          <w:lang w:eastAsia="en-US"/>
        </w:rPr>
      </w:pPr>
    </w:p>
    <w:p w14:paraId="7F79E008" w14:textId="77777777" w:rsidR="00785E5C" w:rsidRPr="00785E5C" w:rsidRDefault="00785E5C" w:rsidP="00785E5C">
      <w:pPr>
        <w:rPr>
          <w:rFonts w:asciiTheme="minorHAnsi" w:hAnsiTheme="minorHAnsi" w:cstheme="minorHAnsi"/>
          <w:b/>
          <w:bCs/>
          <w:color w:val="1F3864"/>
          <w:sz w:val="28"/>
          <w:szCs w:val="28"/>
          <w:u w:val="single"/>
        </w:rPr>
      </w:pPr>
      <w:r w:rsidRPr="00785E5C">
        <w:rPr>
          <w:rFonts w:asciiTheme="minorHAnsi" w:hAnsiTheme="minorHAnsi" w:cstheme="minorHAnsi"/>
          <w:b/>
          <w:bCs/>
          <w:color w:val="1F3864"/>
          <w:sz w:val="28"/>
          <w:szCs w:val="28"/>
          <w:u w:val="single"/>
        </w:rPr>
        <w:t>ELENCO AVENTI DIRITTO</w:t>
      </w:r>
    </w:p>
    <w:p w14:paraId="0194803B" w14:textId="77777777" w:rsidR="00785E5C" w:rsidRPr="00785E5C" w:rsidRDefault="00785E5C" w:rsidP="00785E5C">
      <w:pPr>
        <w:numPr>
          <w:ilvl w:val="0"/>
          <w:numId w:val="24"/>
        </w:numPr>
        <w:ind w:left="426"/>
        <w:rPr>
          <w:rFonts w:asciiTheme="minorHAnsi" w:hAnsiTheme="minorHAnsi" w:cstheme="minorHAnsi"/>
          <w:bCs/>
          <w:sz w:val="24"/>
          <w:szCs w:val="24"/>
          <w:lang w:val="pt-PT"/>
        </w:rPr>
      </w:pPr>
      <w:r w:rsidRPr="00785E5C">
        <w:rPr>
          <w:rFonts w:asciiTheme="minorHAnsi" w:hAnsiTheme="minorHAnsi" w:cstheme="minorHAnsi"/>
          <w:bCs/>
          <w:sz w:val="24"/>
          <w:szCs w:val="24"/>
          <w:lang w:val="pt-PT"/>
        </w:rPr>
        <w:t xml:space="preserve">A.C. VIRTUS CAMPOSANTO   </w:t>
      </w:r>
    </w:p>
    <w:p w14:paraId="39080B82"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BAGNOLESE                </w:t>
      </w:r>
    </w:p>
    <w:p w14:paraId="04AE5D49"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BAKIA CESENATICO         </w:t>
      </w:r>
    </w:p>
    <w:p w14:paraId="303D7D68"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BELLARIA IGEA MARINA 1956</w:t>
      </w:r>
    </w:p>
    <w:p w14:paraId="4200C7FD"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BENTIVOGLIO CALCIO       </w:t>
      </w:r>
    </w:p>
    <w:p w14:paraId="3304FA25"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BIBBIANO SAN POLO        </w:t>
      </w:r>
    </w:p>
    <w:p w14:paraId="60FD30FC"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BORETTO A.S.D.           </w:t>
      </w:r>
    </w:p>
    <w:p w14:paraId="6C4D21B0"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CALCIO POLINAGO </w:t>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p>
    <w:p w14:paraId="66125D96"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CARPANETO CHERO 1922     </w:t>
      </w:r>
    </w:p>
    <w:p w14:paraId="699D3F0C"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CASTELNUOVO A.S.D.       </w:t>
      </w:r>
    </w:p>
    <w:p w14:paraId="50889D5A"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CASUMARO                 </w:t>
      </w:r>
    </w:p>
    <w:p w14:paraId="2409786A"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CENTESE CALCIO           </w:t>
      </w:r>
    </w:p>
    <w:p w14:paraId="1A5D3182"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CERVIA UNITED            </w:t>
      </w:r>
    </w:p>
    <w:p w14:paraId="04410825"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CIVITELLA CALCIO         </w:t>
      </w:r>
    </w:p>
    <w:p w14:paraId="4DE22498"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COLLINELLO</w:t>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p>
    <w:p w14:paraId="77A2BB0D"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COLORNO                  </w:t>
      </w:r>
    </w:p>
    <w:p w14:paraId="38EEC7C7"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COPPARO 2015</w:t>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p>
    <w:p w14:paraId="3B72E00E"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sz w:val="24"/>
          <w:szCs w:val="24"/>
        </w:rPr>
        <w:t>CORTICELLA</w:t>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p>
    <w:p w14:paraId="410A4CDB"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DIEGARO                  </w:t>
      </w:r>
    </w:p>
    <w:p w14:paraId="43334A3F"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EDELWEISS JOLLY</w:t>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p>
    <w:p w14:paraId="21B420D0"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F.C. RONCOFREDDO 2003    </w:t>
      </w:r>
    </w:p>
    <w:p w14:paraId="165BA1CF"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sz w:val="24"/>
          <w:szCs w:val="24"/>
        </w:rPr>
        <w:t>FAENZA CALCIO</w:t>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p>
    <w:p w14:paraId="545B384C"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FALKGALILEO</w:t>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p>
    <w:p w14:paraId="4A8B9AFE"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FARO GAGGIO MONTANO      </w:t>
      </w:r>
    </w:p>
    <w:p w14:paraId="68C5E4E0"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FC SPARTA CASTELBOLOGNESE</w:t>
      </w:r>
    </w:p>
    <w:p w14:paraId="0AEA6714"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FELSINA SSD ARL          </w:t>
      </w:r>
    </w:p>
    <w:p w14:paraId="5D812DD9" w14:textId="77777777" w:rsidR="00785E5C" w:rsidRPr="00785E5C" w:rsidRDefault="00785E5C" w:rsidP="00785E5C">
      <w:pPr>
        <w:numPr>
          <w:ilvl w:val="0"/>
          <w:numId w:val="24"/>
        </w:numPr>
        <w:ind w:left="426" w:right="-879"/>
        <w:rPr>
          <w:rFonts w:asciiTheme="minorHAnsi" w:hAnsiTheme="minorHAnsi" w:cstheme="minorHAnsi"/>
          <w:bCs/>
          <w:sz w:val="24"/>
          <w:szCs w:val="24"/>
        </w:rPr>
      </w:pPr>
      <w:r w:rsidRPr="00785E5C">
        <w:rPr>
          <w:rFonts w:asciiTheme="minorHAnsi" w:hAnsiTheme="minorHAnsi" w:cstheme="minorHAnsi"/>
          <w:bCs/>
          <w:sz w:val="24"/>
          <w:szCs w:val="24"/>
        </w:rPr>
        <w:t>FIORANO S.R.L.</w:t>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p>
    <w:p w14:paraId="3FC8D7E4"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FUTURA FORNOVO MEDESANO  </w:t>
      </w:r>
    </w:p>
    <w:p w14:paraId="170F1B8D"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GOTICO GARIBALDINA       </w:t>
      </w:r>
    </w:p>
    <w:p w14:paraId="39A09BE8"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GRANAMICA A.S.D.         </w:t>
      </w:r>
    </w:p>
    <w:p w14:paraId="6189E926"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GUASTALLA CALCIO SATURNO</w:t>
      </w:r>
    </w:p>
    <w:p w14:paraId="02C236CB"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LA PIEVE NONANTOLA       </w:t>
      </w:r>
    </w:p>
    <w:p w14:paraId="6FBCB102"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LANGHIRANESE VALPARMA    </w:t>
      </w:r>
    </w:p>
    <w:p w14:paraId="34DF7A76"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LUGAGNANESE</w:t>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p>
    <w:p w14:paraId="7C69DE73"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LUZZARA CALCIO           </w:t>
      </w:r>
    </w:p>
    <w:p w14:paraId="0487DCF7"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MARANELLO CALCIO         </w:t>
      </w:r>
    </w:p>
    <w:p w14:paraId="6B349485"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MASONE                   </w:t>
      </w:r>
    </w:p>
    <w:p w14:paraId="5B329346"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sz w:val="24"/>
          <w:szCs w:val="24"/>
        </w:rPr>
        <w:t>MESOLA FC 1925</w:t>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p>
    <w:p w14:paraId="3E48C011"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MISANO                   </w:t>
      </w:r>
    </w:p>
    <w:p w14:paraId="07FD2BA3"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MONTECCHIO A.S.D.        </w:t>
      </w:r>
    </w:p>
    <w:p w14:paraId="167FCF6E"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MSP CALCIO               </w:t>
      </w:r>
    </w:p>
    <w:p w14:paraId="40455FD1"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PCS SANMICHELESE SSD A RL</w:t>
      </w:r>
    </w:p>
    <w:p w14:paraId="407998E3"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PETRONIANO IDEA CALCIO   </w:t>
      </w:r>
    </w:p>
    <w:p w14:paraId="13EB0CA4"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PONTEVECCHIO                </w:t>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p>
    <w:p w14:paraId="3B50B0B1"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sz w:val="24"/>
          <w:szCs w:val="24"/>
        </w:rPr>
        <w:t>REAL FORMIGINE</w:t>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p>
    <w:p w14:paraId="21974A39"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RENO                     </w:t>
      </w:r>
    </w:p>
    <w:p w14:paraId="440730F7"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RICCIONE CALCIO 1926     </w:t>
      </w:r>
    </w:p>
    <w:p w14:paraId="62EE5FC6"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RIESE                    </w:t>
      </w:r>
    </w:p>
    <w:p w14:paraId="6DDD2C48"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sz w:val="24"/>
          <w:szCs w:val="24"/>
        </w:rPr>
        <w:t>ROLO</w:t>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p>
    <w:p w14:paraId="58F8C1F0" w14:textId="77777777" w:rsidR="00785E5C" w:rsidRPr="00785E5C" w:rsidRDefault="00785E5C" w:rsidP="00785E5C">
      <w:pPr>
        <w:numPr>
          <w:ilvl w:val="0"/>
          <w:numId w:val="24"/>
        </w:numPr>
        <w:ind w:left="426"/>
        <w:rPr>
          <w:rFonts w:asciiTheme="minorHAnsi" w:hAnsiTheme="minorHAnsi" w:cstheme="minorHAnsi"/>
          <w:bCs/>
          <w:sz w:val="24"/>
          <w:szCs w:val="24"/>
        </w:rPr>
      </w:pPr>
      <w:proofErr w:type="gramStart"/>
      <w:r w:rsidRPr="00785E5C">
        <w:rPr>
          <w:rFonts w:asciiTheme="minorHAnsi" w:hAnsiTheme="minorHAnsi" w:cstheme="minorHAnsi"/>
          <w:bCs/>
          <w:sz w:val="24"/>
          <w:szCs w:val="24"/>
        </w:rPr>
        <w:t>S.PIETRO</w:t>
      </w:r>
      <w:proofErr w:type="gramEnd"/>
      <w:r w:rsidRPr="00785E5C">
        <w:rPr>
          <w:rFonts w:asciiTheme="minorHAnsi" w:hAnsiTheme="minorHAnsi" w:cstheme="minorHAnsi"/>
          <w:bCs/>
          <w:sz w:val="24"/>
          <w:szCs w:val="24"/>
        </w:rPr>
        <w:t xml:space="preserve"> IN VINCOLI      </w:t>
      </w:r>
    </w:p>
    <w:p w14:paraId="5A34F0B9"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sz w:val="24"/>
          <w:szCs w:val="24"/>
        </w:rPr>
        <w:t>SALSOMAGGIORE CALCIO</w:t>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p>
    <w:p w14:paraId="3C03CF8F"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SAMMARTINESE A.S.D.      </w:t>
      </w:r>
    </w:p>
    <w:p w14:paraId="793E7F6E"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sz w:val="24"/>
          <w:szCs w:val="24"/>
        </w:rPr>
        <w:t>SAMPIERANA</w:t>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p>
    <w:p w14:paraId="6DABA109"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sz w:val="24"/>
          <w:szCs w:val="24"/>
        </w:rPr>
        <w:t xml:space="preserve">SOLAROLO </w:t>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p>
    <w:p w14:paraId="6C4DBCB2"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SOLIERESE CALCIO         </w:t>
      </w:r>
    </w:p>
    <w:p w14:paraId="7D4CDE30"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SOLIGNANO (PR)</w:t>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r w:rsidRPr="00785E5C">
        <w:rPr>
          <w:rFonts w:asciiTheme="minorHAnsi" w:hAnsiTheme="minorHAnsi" w:cstheme="minorHAnsi"/>
          <w:bCs/>
          <w:sz w:val="24"/>
          <w:szCs w:val="24"/>
        </w:rPr>
        <w:tab/>
      </w:r>
    </w:p>
    <w:p w14:paraId="08F4DC70"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SPES BORGOTREBBIA        </w:t>
      </w:r>
    </w:p>
    <w:p w14:paraId="34B9780D"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SPORTING SCANDIANO       </w:t>
      </w:r>
    </w:p>
    <w:p w14:paraId="4A3F4983"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SPORTING VALSETTA (già VALSETTA LAGARO)          </w:t>
      </w:r>
    </w:p>
    <w:p w14:paraId="78F408AB"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STELLA                   </w:t>
      </w:r>
    </w:p>
    <w:p w14:paraId="44FD7F68"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TERME MONTICELLI         </w:t>
      </w:r>
    </w:p>
    <w:p w14:paraId="4C0D9937"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UNITED CARPI             </w:t>
      </w:r>
    </w:p>
    <w:p w14:paraId="40BBA40E"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 xml:space="preserve">VIS NOVAFELTRIA CALCIO   </w:t>
      </w:r>
    </w:p>
    <w:p w14:paraId="79917517" w14:textId="77777777" w:rsidR="00785E5C" w:rsidRPr="00785E5C" w:rsidRDefault="00785E5C" w:rsidP="00785E5C">
      <w:pPr>
        <w:numPr>
          <w:ilvl w:val="0"/>
          <w:numId w:val="24"/>
        </w:numPr>
        <w:ind w:left="426"/>
        <w:rPr>
          <w:rFonts w:asciiTheme="minorHAnsi" w:hAnsiTheme="minorHAnsi" w:cstheme="minorHAnsi"/>
          <w:bCs/>
          <w:sz w:val="24"/>
          <w:szCs w:val="24"/>
        </w:rPr>
      </w:pPr>
      <w:r w:rsidRPr="00785E5C">
        <w:rPr>
          <w:rFonts w:asciiTheme="minorHAnsi" w:hAnsiTheme="minorHAnsi" w:cstheme="minorHAnsi"/>
          <w:bCs/>
          <w:sz w:val="24"/>
          <w:szCs w:val="24"/>
        </w:rPr>
        <w:t>X MARTIRI</w:t>
      </w:r>
    </w:p>
    <w:p w14:paraId="5C45E28C" w14:textId="77777777" w:rsidR="00785E5C" w:rsidRDefault="00785E5C" w:rsidP="00785E5C">
      <w:pPr>
        <w:jc w:val="center"/>
        <w:rPr>
          <w:rFonts w:asciiTheme="minorHAnsi" w:hAnsiTheme="minorHAnsi" w:cstheme="minorHAnsi"/>
          <w:b/>
          <w:bCs/>
          <w:color w:val="2F5496"/>
          <w:sz w:val="24"/>
          <w:szCs w:val="24"/>
        </w:rPr>
      </w:pPr>
    </w:p>
    <w:tbl>
      <w:tblPr>
        <w:tblW w:w="11057"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4A0" w:firstRow="1" w:lastRow="0" w:firstColumn="1" w:lastColumn="0" w:noHBand="0" w:noVBand="1"/>
      </w:tblPr>
      <w:tblGrid>
        <w:gridCol w:w="1476"/>
        <w:gridCol w:w="3627"/>
        <w:gridCol w:w="979"/>
        <w:gridCol w:w="1202"/>
        <w:gridCol w:w="1221"/>
        <w:gridCol w:w="1310"/>
        <w:gridCol w:w="1242"/>
      </w:tblGrid>
      <w:tr w:rsidR="00785E5C" w:rsidRPr="00785E5C" w14:paraId="67D980FC" w14:textId="77777777" w:rsidTr="0008530D">
        <w:trPr>
          <w:jc w:val="center"/>
        </w:trPr>
        <w:tc>
          <w:tcPr>
            <w:tcW w:w="11057" w:type="dxa"/>
            <w:gridSpan w:val="7"/>
            <w:tcBorders>
              <w:top w:val="nil"/>
              <w:left w:val="nil"/>
              <w:bottom w:val="nil"/>
              <w:right w:val="nil"/>
            </w:tcBorders>
            <w:vAlign w:val="center"/>
          </w:tcPr>
          <w:p w14:paraId="78AEE846" w14:textId="3561D1F2" w:rsidR="00785E5C" w:rsidRPr="00785E5C" w:rsidRDefault="00785E5C" w:rsidP="0008530D">
            <w:pPr>
              <w:ind w:left="-284" w:right="-453"/>
              <w:jc w:val="center"/>
              <w:rPr>
                <w:rFonts w:asciiTheme="minorHAnsi" w:hAnsiTheme="minorHAnsi" w:cstheme="minorHAnsi"/>
                <w:b/>
                <w:color w:val="323E4F"/>
                <w:sz w:val="32"/>
                <w:szCs w:val="32"/>
              </w:rPr>
            </w:pPr>
            <w:r w:rsidRPr="00785E5C">
              <w:rPr>
                <w:rFonts w:asciiTheme="minorHAnsi" w:hAnsiTheme="minorHAnsi" w:cstheme="minorHAnsi"/>
                <w:b/>
                <w:color w:val="323E4F"/>
                <w:sz w:val="32"/>
                <w:szCs w:val="32"/>
              </w:rPr>
              <w:t xml:space="preserve">AGGIORNAMENTO GRADUATORIA EVENTUALE </w:t>
            </w:r>
          </w:p>
          <w:p w14:paraId="6911CABA" w14:textId="77777777" w:rsidR="00785E5C" w:rsidRPr="00785E5C" w:rsidRDefault="00785E5C" w:rsidP="0008530D">
            <w:pPr>
              <w:ind w:left="-284" w:right="-453"/>
              <w:jc w:val="center"/>
              <w:rPr>
                <w:rFonts w:asciiTheme="minorHAnsi" w:hAnsiTheme="minorHAnsi" w:cstheme="minorHAnsi"/>
                <w:b/>
                <w:color w:val="323E4F"/>
                <w:sz w:val="32"/>
                <w:szCs w:val="32"/>
              </w:rPr>
            </w:pPr>
            <w:r w:rsidRPr="00785E5C">
              <w:rPr>
                <w:rFonts w:asciiTheme="minorHAnsi" w:hAnsiTheme="minorHAnsi" w:cstheme="minorHAnsi"/>
                <w:b/>
                <w:color w:val="323E4F"/>
                <w:sz w:val="32"/>
                <w:szCs w:val="32"/>
              </w:rPr>
              <w:t>COMPLETAMENTO ORGANICO</w:t>
            </w:r>
          </w:p>
          <w:p w14:paraId="6A9B20CD" w14:textId="77777777" w:rsidR="00785E5C" w:rsidRPr="00785E5C" w:rsidRDefault="00785E5C" w:rsidP="0008530D">
            <w:pPr>
              <w:ind w:left="-284" w:right="-453"/>
              <w:jc w:val="center"/>
              <w:rPr>
                <w:rFonts w:asciiTheme="minorHAnsi" w:hAnsiTheme="minorHAnsi" w:cstheme="minorHAnsi"/>
                <w:b/>
                <w:color w:val="323E4F"/>
                <w:sz w:val="32"/>
                <w:szCs w:val="32"/>
              </w:rPr>
            </w:pPr>
            <w:r w:rsidRPr="00785E5C">
              <w:rPr>
                <w:rFonts w:asciiTheme="minorHAnsi" w:hAnsiTheme="minorHAnsi" w:cstheme="minorHAnsi"/>
                <w:b/>
                <w:color w:val="323E4F"/>
                <w:sz w:val="32"/>
                <w:szCs w:val="32"/>
              </w:rPr>
              <w:t>CAMPIONATO PROMOZIONE 2026-2027</w:t>
            </w:r>
          </w:p>
          <w:p w14:paraId="5C465381" w14:textId="77777777" w:rsidR="00785E5C" w:rsidRPr="00785E5C" w:rsidRDefault="00785E5C" w:rsidP="0008530D">
            <w:pPr>
              <w:ind w:left="-1505" w:right="-193" w:firstLine="1052"/>
              <w:jc w:val="center"/>
              <w:rPr>
                <w:rFonts w:asciiTheme="minorHAnsi" w:hAnsiTheme="minorHAnsi" w:cstheme="minorHAnsi"/>
                <w:b/>
                <w:sz w:val="24"/>
                <w:szCs w:val="24"/>
              </w:rPr>
            </w:pPr>
            <w:r w:rsidRPr="00785E5C">
              <w:rPr>
                <w:rFonts w:asciiTheme="minorHAnsi" w:hAnsiTheme="minorHAnsi" w:cstheme="minorHAnsi"/>
                <w:b/>
                <w:sz w:val="24"/>
                <w:szCs w:val="24"/>
              </w:rPr>
              <w:t>Salvo errori e/o omissioni</w:t>
            </w:r>
          </w:p>
          <w:p w14:paraId="09A05B41" w14:textId="77777777" w:rsidR="00785E5C" w:rsidRPr="00785E5C" w:rsidRDefault="00785E5C" w:rsidP="0008530D">
            <w:pPr>
              <w:ind w:firstLine="1052"/>
              <w:jc w:val="center"/>
              <w:rPr>
                <w:rFonts w:asciiTheme="minorHAnsi" w:hAnsiTheme="minorHAnsi" w:cstheme="minorHAnsi"/>
                <w:b/>
                <w:sz w:val="18"/>
                <w:szCs w:val="18"/>
              </w:rPr>
            </w:pPr>
          </w:p>
        </w:tc>
      </w:tr>
      <w:tr w:rsidR="00785E5C" w:rsidRPr="00785E5C" w14:paraId="13CE543F" w14:textId="77777777" w:rsidTr="0008530D">
        <w:trPr>
          <w:jc w:val="center"/>
        </w:trPr>
        <w:tc>
          <w:tcPr>
            <w:tcW w:w="1476" w:type="dxa"/>
            <w:tcBorders>
              <w:top w:val="single" w:sz="4" w:space="0" w:color="auto"/>
              <w:left w:val="single" w:sz="4" w:space="0" w:color="auto"/>
              <w:bottom w:val="single" w:sz="4" w:space="0" w:color="auto"/>
              <w:right w:val="single" w:sz="4" w:space="0" w:color="auto"/>
            </w:tcBorders>
            <w:vAlign w:val="center"/>
            <w:hideMark/>
          </w:tcPr>
          <w:p w14:paraId="1E36427A" w14:textId="77777777" w:rsidR="00785E5C" w:rsidRPr="00785E5C" w:rsidRDefault="00785E5C" w:rsidP="0008530D">
            <w:pPr>
              <w:jc w:val="center"/>
              <w:rPr>
                <w:rFonts w:asciiTheme="minorHAnsi" w:hAnsiTheme="minorHAnsi" w:cstheme="minorHAnsi"/>
                <w:b/>
                <w:sz w:val="18"/>
                <w:szCs w:val="18"/>
              </w:rPr>
            </w:pPr>
            <w:r w:rsidRPr="00785E5C">
              <w:rPr>
                <w:rFonts w:asciiTheme="minorHAnsi" w:hAnsiTheme="minorHAnsi" w:cstheme="minorHAnsi"/>
                <w:b/>
                <w:sz w:val="18"/>
                <w:szCs w:val="18"/>
              </w:rPr>
              <w:t>Posizione in graduatoria</w:t>
            </w:r>
          </w:p>
        </w:tc>
        <w:tc>
          <w:tcPr>
            <w:tcW w:w="3627" w:type="dxa"/>
            <w:tcBorders>
              <w:top w:val="single" w:sz="4" w:space="0" w:color="auto"/>
              <w:left w:val="single" w:sz="4" w:space="0" w:color="auto"/>
              <w:bottom w:val="single" w:sz="4" w:space="0" w:color="auto"/>
              <w:right w:val="single" w:sz="4" w:space="0" w:color="auto"/>
            </w:tcBorders>
            <w:vAlign w:val="center"/>
            <w:hideMark/>
          </w:tcPr>
          <w:p w14:paraId="22A1109F" w14:textId="77777777" w:rsidR="00785E5C" w:rsidRPr="00785E5C" w:rsidRDefault="00785E5C" w:rsidP="0008530D">
            <w:pPr>
              <w:jc w:val="center"/>
              <w:rPr>
                <w:rFonts w:asciiTheme="minorHAnsi" w:hAnsiTheme="minorHAnsi" w:cstheme="minorHAnsi"/>
                <w:b/>
                <w:sz w:val="18"/>
                <w:szCs w:val="18"/>
              </w:rPr>
            </w:pPr>
            <w:r w:rsidRPr="00785E5C">
              <w:rPr>
                <w:rFonts w:asciiTheme="minorHAnsi" w:hAnsiTheme="minorHAnsi" w:cstheme="minorHAnsi"/>
                <w:b/>
                <w:sz w:val="18"/>
                <w:szCs w:val="18"/>
              </w:rPr>
              <w:t>Società di Prima Categoria</w:t>
            </w:r>
          </w:p>
        </w:tc>
        <w:tc>
          <w:tcPr>
            <w:tcW w:w="979" w:type="dxa"/>
            <w:tcBorders>
              <w:top w:val="single" w:sz="4" w:space="0" w:color="auto"/>
              <w:left w:val="single" w:sz="4" w:space="0" w:color="auto"/>
              <w:bottom w:val="single" w:sz="4" w:space="0" w:color="auto"/>
              <w:right w:val="single" w:sz="4" w:space="0" w:color="auto"/>
            </w:tcBorders>
            <w:vAlign w:val="center"/>
            <w:hideMark/>
          </w:tcPr>
          <w:p w14:paraId="1807767C" w14:textId="77777777" w:rsidR="00785E5C" w:rsidRPr="00785E5C" w:rsidRDefault="00785E5C" w:rsidP="0008530D">
            <w:pPr>
              <w:jc w:val="center"/>
              <w:rPr>
                <w:rFonts w:asciiTheme="minorHAnsi" w:hAnsiTheme="minorHAnsi" w:cstheme="minorHAnsi"/>
                <w:b/>
                <w:sz w:val="18"/>
                <w:szCs w:val="18"/>
              </w:rPr>
            </w:pPr>
            <w:r w:rsidRPr="00785E5C">
              <w:rPr>
                <w:rFonts w:asciiTheme="minorHAnsi" w:hAnsiTheme="minorHAnsi" w:cstheme="minorHAnsi"/>
                <w:b/>
                <w:sz w:val="18"/>
                <w:szCs w:val="18"/>
              </w:rPr>
              <w:t>Girone</w:t>
            </w:r>
          </w:p>
        </w:tc>
        <w:tc>
          <w:tcPr>
            <w:tcW w:w="1202" w:type="dxa"/>
            <w:tcBorders>
              <w:top w:val="single" w:sz="4" w:space="0" w:color="auto"/>
              <w:left w:val="single" w:sz="4" w:space="0" w:color="auto"/>
              <w:bottom w:val="single" w:sz="4" w:space="0" w:color="auto"/>
              <w:right w:val="single" w:sz="4" w:space="0" w:color="auto"/>
            </w:tcBorders>
            <w:vAlign w:val="center"/>
          </w:tcPr>
          <w:p w14:paraId="71593AE7" w14:textId="77777777" w:rsidR="00785E5C" w:rsidRPr="00785E5C" w:rsidRDefault="00785E5C" w:rsidP="0008530D">
            <w:pPr>
              <w:jc w:val="center"/>
              <w:rPr>
                <w:rFonts w:asciiTheme="minorHAnsi" w:hAnsiTheme="minorHAnsi" w:cstheme="minorHAnsi"/>
                <w:b/>
                <w:sz w:val="18"/>
                <w:szCs w:val="18"/>
              </w:rPr>
            </w:pPr>
            <w:r w:rsidRPr="00785E5C">
              <w:rPr>
                <w:rFonts w:asciiTheme="minorHAnsi" w:hAnsiTheme="minorHAnsi" w:cstheme="minorHAnsi"/>
                <w:b/>
                <w:sz w:val="18"/>
                <w:szCs w:val="18"/>
              </w:rPr>
              <w:t>Posizione classifica</w:t>
            </w:r>
          </w:p>
        </w:tc>
        <w:tc>
          <w:tcPr>
            <w:tcW w:w="1221" w:type="dxa"/>
            <w:tcBorders>
              <w:top w:val="single" w:sz="4" w:space="0" w:color="auto"/>
              <w:left w:val="single" w:sz="4" w:space="0" w:color="auto"/>
              <w:bottom w:val="single" w:sz="4" w:space="0" w:color="auto"/>
              <w:right w:val="single" w:sz="4" w:space="0" w:color="auto"/>
            </w:tcBorders>
            <w:vAlign w:val="center"/>
            <w:hideMark/>
          </w:tcPr>
          <w:p w14:paraId="0735912E" w14:textId="77777777" w:rsidR="00785E5C" w:rsidRPr="00785E5C" w:rsidRDefault="00785E5C" w:rsidP="0008530D">
            <w:pPr>
              <w:jc w:val="center"/>
              <w:rPr>
                <w:rFonts w:asciiTheme="minorHAnsi" w:hAnsiTheme="minorHAnsi" w:cstheme="minorHAnsi"/>
                <w:b/>
                <w:sz w:val="18"/>
                <w:szCs w:val="18"/>
              </w:rPr>
            </w:pPr>
            <w:r w:rsidRPr="00785E5C">
              <w:rPr>
                <w:rFonts w:asciiTheme="minorHAnsi" w:hAnsiTheme="minorHAnsi" w:cstheme="minorHAnsi"/>
                <w:b/>
                <w:sz w:val="18"/>
                <w:szCs w:val="18"/>
              </w:rPr>
              <w:t>Quoziente punti</w:t>
            </w:r>
          </w:p>
        </w:tc>
        <w:tc>
          <w:tcPr>
            <w:tcW w:w="1310" w:type="dxa"/>
            <w:tcBorders>
              <w:top w:val="single" w:sz="4" w:space="0" w:color="auto"/>
              <w:left w:val="single" w:sz="4" w:space="0" w:color="auto"/>
              <w:bottom w:val="single" w:sz="4" w:space="0" w:color="auto"/>
              <w:right w:val="single" w:sz="4" w:space="0" w:color="auto"/>
            </w:tcBorders>
            <w:vAlign w:val="center"/>
          </w:tcPr>
          <w:p w14:paraId="2D0F3C7F" w14:textId="77777777" w:rsidR="00785E5C" w:rsidRPr="00785E5C" w:rsidRDefault="00785E5C" w:rsidP="0008530D">
            <w:pPr>
              <w:jc w:val="center"/>
              <w:rPr>
                <w:rFonts w:asciiTheme="minorHAnsi" w:hAnsiTheme="minorHAnsi" w:cstheme="minorHAnsi"/>
                <w:b/>
                <w:sz w:val="18"/>
                <w:szCs w:val="18"/>
              </w:rPr>
            </w:pPr>
            <w:r w:rsidRPr="00785E5C">
              <w:rPr>
                <w:rFonts w:asciiTheme="minorHAnsi" w:hAnsiTheme="minorHAnsi" w:cstheme="minorHAnsi"/>
                <w:b/>
                <w:sz w:val="18"/>
                <w:szCs w:val="18"/>
              </w:rPr>
              <w:t>Quoziente differenza reti</w:t>
            </w:r>
          </w:p>
        </w:tc>
        <w:tc>
          <w:tcPr>
            <w:tcW w:w="1242" w:type="dxa"/>
            <w:tcBorders>
              <w:top w:val="single" w:sz="4" w:space="0" w:color="auto"/>
              <w:left w:val="single" w:sz="4" w:space="0" w:color="auto"/>
              <w:bottom w:val="single" w:sz="4" w:space="0" w:color="auto"/>
              <w:right w:val="single" w:sz="4" w:space="0" w:color="auto"/>
            </w:tcBorders>
            <w:vAlign w:val="center"/>
          </w:tcPr>
          <w:p w14:paraId="3C90A31D" w14:textId="77777777" w:rsidR="00785E5C" w:rsidRPr="00785E5C" w:rsidRDefault="00785E5C" w:rsidP="0008530D">
            <w:pPr>
              <w:jc w:val="center"/>
              <w:rPr>
                <w:rFonts w:asciiTheme="minorHAnsi" w:hAnsiTheme="minorHAnsi" w:cstheme="minorHAnsi"/>
                <w:b/>
                <w:sz w:val="18"/>
                <w:szCs w:val="18"/>
              </w:rPr>
            </w:pPr>
            <w:r w:rsidRPr="00785E5C">
              <w:rPr>
                <w:rFonts w:asciiTheme="minorHAnsi" w:hAnsiTheme="minorHAnsi" w:cstheme="minorHAnsi"/>
                <w:b/>
                <w:sz w:val="18"/>
                <w:szCs w:val="18"/>
              </w:rPr>
              <w:t>Quoziente Reti segnate</w:t>
            </w:r>
          </w:p>
        </w:tc>
      </w:tr>
      <w:tr w:rsidR="00785E5C" w:rsidRPr="00785E5C" w14:paraId="4BC08415" w14:textId="77777777" w:rsidTr="0008530D">
        <w:trPr>
          <w:jc w:val="center"/>
        </w:trPr>
        <w:tc>
          <w:tcPr>
            <w:tcW w:w="11057" w:type="dxa"/>
            <w:gridSpan w:val="7"/>
            <w:tcBorders>
              <w:top w:val="single" w:sz="4" w:space="0" w:color="auto"/>
              <w:left w:val="nil"/>
              <w:bottom w:val="single" w:sz="4" w:space="0" w:color="auto"/>
              <w:right w:val="nil"/>
            </w:tcBorders>
            <w:vAlign w:val="center"/>
          </w:tcPr>
          <w:p w14:paraId="6D82BE04" w14:textId="77777777" w:rsidR="00785E5C" w:rsidRPr="00785E5C" w:rsidRDefault="00785E5C" w:rsidP="0008530D">
            <w:pPr>
              <w:jc w:val="center"/>
              <w:rPr>
                <w:rFonts w:asciiTheme="minorHAnsi" w:hAnsiTheme="minorHAnsi" w:cstheme="minorHAnsi"/>
                <w:b/>
                <w:bCs/>
                <w:color w:val="C00000"/>
                <w:sz w:val="22"/>
                <w:szCs w:val="22"/>
              </w:rPr>
            </w:pPr>
            <w:r w:rsidRPr="00785E5C">
              <w:rPr>
                <w:rFonts w:asciiTheme="minorHAnsi" w:hAnsiTheme="minorHAnsi" w:cstheme="minorHAnsi"/>
                <w:b/>
                <w:bCs/>
                <w:color w:val="C00000"/>
                <w:sz w:val="22"/>
                <w:szCs w:val="22"/>
              </w:rPr>
              <w:t>GRADUATORIA 1 (vincenti secondo turno play off/coppa prima categoria)</w:t>
            </w:r>
          </w:p>
        </w:tc>
      </w:tr>
      <w:tr w:rsidR="00785E5C" w:rsidRPr="00785E5C" w14:paraId="671397E2" w14:textId="77777777" w:rsidTr="0008530D">
        <w:trPr>
          <w:jc w:val="center"/>
        </w:trPr>
        <w:tc>
          <w:tcPr>
            <w:tcW w:w="11057" w:type="dxa"/>
            <w:gridSpan w:val="7"/>
            <w:tcBorders>
              <w:top w:val="single" w:sz="4" w:space="0" w:color="auto"/>
              <w:left w:val="nil"/>
              <w:bottom w:val="single" w:sz="4" w:space="0" w:color="auto"/>
              <w:right w:val="nil"/>
            </w:tcBorders>
            <w:vAlign w:val="center"/>
          </w:tcPr>
          <w:p w14:paraId="3397F15F"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GRADUATORIA 1 (perdente quinto turno play off)</w:t>
            </w:r>
          </w:p>
        </w:tc>
      </w:tr>
      <w:tr w:rsidR="00785E5C" w:rsidRPr="00785E5C" w14:paraId="403529CB" w14:textId="77777777" w:rsidTr="0008530D">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75B6B927" w14:textId="77777777" w:rsidR="00785E5C" w:rsidRPr="00785E5C" w:rsidRDefault="00785E5C" w:rsidP="0008530D">
            <w:pPr>
              <w:ind w:left="22"/>
              <w:jc w:val="center"/>
              <w:rPr>
                <w:rFonts w:asciiTheme="minorHAnsi" w:hAnsiTheme="minorHAnsi" w:cstheme="minorHAnsi"/>
                <w:sz w:val="22"/>
                <w:szCs w:val="22"/>
              </w:rPr>
            </w:pPr>
            <w:r w:rsidRPr="00785E5C">
              <w:rPr>
                <w:rFonts w:asciiTheme="minorHAnsi" w:hAnsiTheme="minorHAnsi" w:cstheme="minorHAnsi"/>
                <w:sz w:val="22"/>
                <w:szCs w:val="22"/>
              </w:rPr>
              <w:t>1</w:t>
            </w:r>
          </w:p>
        </w:tc>
        <w:tc>
          <w:tcPr>
            <w:tcW w:w="3627" w:type="dxa"/>
            <w:tcBorders>
              <w:top w:val="single" w:sz="4" w:space="0" w:color="auto"/>
              <w:left w:val="single" w:sz="4" w:space="0" w:color="auto"/>
              <w:bottom w:val="single" w:sz="4" w:space="0" w:color="auto"/>
              <w:right w:val="single" w:sz="4" w:space="0" w:color="auto"/>
            </w:tcBorders>
            <w:vAlign w:val="center"/>
          </w:tcPr>
          <w:p w14:paraId="7DE9F743" w14:textId="77777777" w:rsidR="00785E5C" w:rsidRPr="00785E5C" w:rsidRDefault="00785E5C" w:rsidP="0008530D">
            <w:pPr>
              <w:jc w:val="both"/>
              <w:rPr>
                <w:rFonts w:asciiTheme="minorHAnsi" w:hAnsiTheme="minorHAnsi" w:cstheme="minorHAnsi"/>
                <w:b/>
                <w:bCs/>
                <w:sz w:val="22"/>
                <w:szCs w:val="22"/>
              </w:rPr>
            </w:pPr>
            <w:r w:rsidRPr="00785E5C">
              <w:rPr>
                <w:rFonts w:asciiTheme="minorHAnsi" w:hAnsiTheme="minorHAnsi" w:cstheme="minorHAnsi"/>
                <w:b/>
                <w:bCs/>
                <w:sz w:val="22"/>
                <w:szCs w:val="22"/>
              </w:rPr>
              <w:t>REAL SPORTING PIANORESE</w:t>
            </w:r>
          </w:p>
        </w:tc>
        <w:tc>
          <w:tcPr>
            <w:tcW w:w="5954" w:type="dxa"/>
            <w:gridSpan w:val="5"/>
            <w:tcBorders>
              <w:top w:val="single" w:sz="4" w:space="0" w:color="auto"/>
              <w:left w:val="single" w:sz="4" w:space="0" w:color="auto"/>
              <w:bottom w:val="single" w:sz="4" w:space="0" w:color="auto"/>
              <w:right w:val="single" w:sz="4" w:space="0" w:color="auto"/>
            </w:tcBorders>
            <w:vAlign w:val="center"/>
          </w:tcPr>
          <w:p w14:paraId="13BFCD56" w14:textId="77777777" w:rsidR="00785E5C" w:rsidRPr="00785E5C" w:rsidRDefault="00785E5C" w:rsidP="0008530D">
            <w:pPr>
              <w:jc w:val="center"/>
              <w:rPr>
                <w:rFonts w:asciiTheme="minorHAnsi" w:hAnsiTheme="minorHAnsi" w:cstheme="minorHAnsi"/>
                <w:sz w:val="22"/>
                <w:szCs w:val="22"/>
              </w:rPr>
            </w:pPr>
          </w:p>
        </w:tc>
      </w:tr>
      <w:tr w:rsidR="00785E5C" w:rsidRPr="00785E5C" w14:paraId="2618AE4C" w14:textId="77777777" w:rsidTr="0008530D">
        <w:trPr>
          <w:jc w:val="center"/>
        </w:trPr>
        <w:tc>
          <w:tcPr>
            <w:tcW w:w="11057" w:type="dxa"/>
            <w:gridSpan w:val="7"/>
            <w:tcBorders>
              <w:top w:val="single" w:sz="4" w:space="0" w:color="auto"/>
              <w:left w:val="nil"/>
              <w:bottom w:val="single" w:sz="4" w:space="0" w:color="auto"/>
              <w:right w:val="nil"/>
            </w:tcBorders>
            <w:vAlign w:val="center"/>
          </w:tcPr>
          <w:p w14:paraId="52912A82"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GRADUATORIA 1 (perdenti quarto turno play off)</w:t>
            </w:r>
          </w:p>
        </w:tc>
      </w:tr>
      <w:tr w:rsidR="00785E5C" w:rsidRPr="00785E5C" w14:paraId="44A1122E" w14:textId="77777777" w:rsidTr="0008530D">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1BE350C2" w14:textId="77777777" w:rsidR="00785E5C" w:rsidRPr="00785E5C" w:rsidRDefault="00785E5C" w:rsidP="0008530D">
            <w:pPr>
              <w:ind w:left="22"/>
              <w:jc w:val="center"/>
              <w:rPr>
                <w:rFonts w:asciiTheme="minorHAnsi" w:hAnsiTheme="minorHAnsi" w:cstheme="minorHAnsi"/>
                <w:sz w:val="22"/>
                <w:szCs w:val="22"/>
              </w:rPr>
            </w:pPr>
            <w:r w:rsidRPr="00785E5C">
              <w:rPr>
                <w:rFonts w:asciiTheme="minorHAnsi" w:hAnsiTheme="minorHAnsi" w:cstheme="minorHAnsi"/>
                <w:sz w:val="22"/>
                <w:szCs w:val="22"/>
              </w:rPr>
              <w:t>2</w:t>
            </w:r>
          </w:p>
        </w:tc>
        <w:tc>
          <w:tcPr>
            <w:tcW w:w="3627" w:type="dxa"/>
            <w:tcBorders>
              <w:top w:val="single" w:sz="4" w:space="0" w:color="auto"/>
              <w:left w:val="single" w:sz="4" w:space="0" w:color="auto"/>
              <w:bottom w:val="single" w:sz="4" w:space="0" w:color="auto"/>
              <w:right w:val="single" w:sz="4" w:space="0" w:color="auto"/>
            </w:tcBorders>
            <w:vAlign w:val="center"/>
          </w:tcPr>
          <w:p w14:paraId="7A9DF053" w14:textId="77777777" w:rsidR="00785E5C" w:rsidRPr="00785E5C" w:rsidRDefault="00785E5C" w:rsidP="0008530D">
            <w:pPr>
              <w:rPr>
                <w:rFonts w:asciiTheme="minorHAnsi" w:hAnsiTheme="minorHAnsi" w:cstheme="minorHAnsi"/>
                <w:b/>
                <w:bCs/>
                <w:sz w:val="22"/>
                <w:szCs w:val="22"/>
              </w:rPr>
            </w:pPr>
            <w:r w:rsidRPr="00785E5C">
              <w:rPr>
                <w:rFonts w:asciiTheme="minorHAnsi" w:hAnsiTheme="minorHAnsi" w:cstheme="minorHAnsi"/>
                <w:b/>
                <w:bCs/>
                <w:sz w:val="22"/>
                <w:szCs w:val="22"/>
              </w:rPr>
              <w:t>RUBIERESE</w:t>
            </w:r>
          </w:p>
        </w:tc>
        <w:tc>
          <w:tcPr>
            <w:tcW w:w="979" w:type="dxa"/>
            <w:tcBorders>
              <w:top w:val="single" w:sz="4" w:space="0" w:color="auto"/>
              <w:left w:val="single" w:sz="4" w:space="0" w:color="auto"/>
              <w:bottom w:val="single" w:sz="4" w:space="0" w:color="auto"/>
              <w:right w:val="single" w:sz="4" w:space="0" w:color="auto"/>
            </w:tcBorders>
            <w:vAlign w:val="center"/>
          </w:tcPr>
          <w:p w14:paraId="181995CB"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C</w:t>
            </w:r>
          </w:p>
        </w:tc>
        <w:tc>
          <w:tcPr>
            <w:tcW w:w="1202" w:type="dxa"/>
            <w:tcBorders>
              <w:top w:val="single" w:sz="4" w:space="0" w:color="auto"/>
              <w:left w:val="single" w:sz="4" w:space="0" w:color="auto"/>
              <w:bottom w:val="single" w:sz="4" w:space="0" w:color="auto"/>
              <w:right w:val="single" w:sz="4" w:space="0" w:color="auto"/>
            </w:tcBorders>
            <w:vAlign w:val="center"/>
          </w:tcPr>
          <w:p w14:paraId="2894471E"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2°</w:t>
            </w:r>
          </w:p>
        </w:tc>
        <w:tc>
          <w:tcPr>
            <w:tcW w:w="1221" w:type="dxa"/>
            <w:tcBorders>
              <w:top w:val="single" w:sz="4" w:space="0" w:color="auto"/>
              <w:left w:val="single" w:sz="4" w:space="0" w:color="auto"/>
              <w:bottom w:val="single" w:sz="4" w:space="0" w:color="auto"/>
              <w:right w:val="single" w:sz="4" w:space="0" w:color="auto"/>
            </w:tcBorders>
            <w:vAlign w:val="center"/>
          </w:tcPr>
          <w:p w14:paraId="5B79107B"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2,26</w:t>
            </w:r>
          </w:p>
        </w:tc>
        <w:tc>
          <w:tcPr>
            <w:tcW w:w="1310" w:type="dxa"/>
            <w:tcBorders>
              <w:top w:val="single" w:sz="4" w:space="0" w:color="auto"/>
              <w:left w:val="single" w:sz="4" w:space="0" w:color="auto"/>
              <w:bottom w:val="single" w:sz="4" w:space="0" w:color="auto"/>
              <w:right w:val="single" w:sz="4" w:space="0" w:color="auto"/>
            </w:tcBorders>
            <w:vAlign w:val="center"/>
          </w:tcPr>
          <w:p w14:paraId="4E7A1C91" w14:textId="77777777" w:rsidR="00785E5C" w:rsidRPr="00785E5C" w:rsidRDefault="00785E5C" w:rsidP="0008530D">
            <w:pPr>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3DA6D75E" w14:textId="77777777" w:rsidR="00785E5C" w:rsidRPr="00785E5C" w:rsidRDefault="00785E5C" w:rsidP="0008530D">
            <w:pPr>
              <w:jc w:val="center"/>
              <w:rPr>
                <w:rFonts w:asciiTheme="minorHAnsi" w:hAnsiTheme="minorHAnsi" w:cstheme="minorHAnsi"/>
                <w:sz w:val="22"/>
                <w:szCs w:val="22"/>
              </w:rPr>
            </w:pPr>
          </w:p>
        </w:tc>
      </w:tr>
      <w:tr w:rsidR="00785E5C" w:rsidRPr="00785E5C" w14:paraId="58CF54C7" w14:textId="77777777" w:rsidTr="0008530D">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7243512A" w14:textId="77777777" w:rsidR="00785E5C" w:rsidRPr="00785E5C" w:rsidRDefault="00785E5C" w:rsidP="0008530D">
            <w:pPr>
              <w:ind w:left="22"/>
              <w:jc w:val="center"/>
              <w:rPr>
                <w:rFonts w:asciiTheme="minorHAnsi" w:hAnsiTheme="minorHAnsi" w:cstheme="minorHAnsi"/>
                <w:sz w:val="22"/>
                <w:szCs w:val="22"/>
              </w:rPr>
            </w:pPr>
            <w:r w:rsidRPr="00785E5C">
              <w:rPr>
                <w:rFonts w:asciiTheme="minorHAnsi" w:hAnsiTheme="minorHAnsi" w:cstheme="minorHAnsi"/>
                <w:sz w:val="22"/>
                <w:szCs w:val="22"/>
              </w:rPr>
              <w:t>3</w:t>
            </w:r>
          </w:p>
        </w:tc>
        <w:tc>
          <w:tcPr>
            <w:tcW w:w="3627" w:type="dxa"/>
            <w:tcBorders>
              <w:top w:val="single" w:sz="4" w:space="0" w:color="auto"/>
              <w:left w:val="single" w:sz="4" w:space="0" w:color="auto"/>
              <w:bottom w:val="single" w:sz="4" w:space="0" w:color="auto"/>
              <w:right w:val="single" w:sz="4" w:space="0" w:color="auto"/>
            </w:tcBorders>
            <w:vAlign w:val="center"/>
          </w:tcPr>
          <w:p w14:paraId="1B8DAC06" w14:textId="77777777" w:rsidR="00785E5C" w:rsidRPr="00785E5C" w:rsidRDefault="00785E5C" w:rsidP="0008530D">
            <w:pPr>
              <w:rPr>
                <w:rFonts w:asciiTheme="minorHAnsi" w:hAnsiTheme="minorHAnsi" w:cstheme="minorHAnsi"/>
                <w:b/>
                <w:bCs/>
                <w:sz w:val="22"/>
                <w:szCs w:val="22"/>
              </w:rPr>
            </w:pPr>
            <w:r w:rsidRPr="00785E5C">
              <w:rPr>
                <w:rFonts w:asciiTheme="minorHAnsi" w:hAnsiTheme="minorHAnsi" w:cstheme="minorHAnsi"/>
                <w:b/>
                <w:bCs/>
                <w:sz w:val="22"/>
                <w:szCs w:val="22"/>
              </w:rPr>
              <w:t>RENO MOLINELLA 1911</w:t>
            </w:r>
          </w:p>
        </w:tc>
        <w:tc>
          <w:tcPr>
            <w:tcW w:w="979" w:type="dxa"/>
            <w:tcBorders>
              <w:top w:val="single" w:sz="4" w:space="0" w:color="auto"/>
              <w:left w:val="single" w:sz="4" w:space="0" w:color="auto"/>
              <w:bottom w:val="single" w:sz="4" w:space="0" w:color="auto"/>
              <w:right w:val="single" w:sz="4" w:space="0" w:color="auto"/>
            </w:tcBorders>
            <w:vAlign w:val="center"/>
          </w:tcPr>
          <w:p w14:paraId="250D2E16"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F</w:t>
            </w:r>
          </w:p>
        </w:tc>
        <w:tc>
          <w:tcPr>
            <w:tcW w:w="1202" w:type="dxa"/>
            <w:tcBorders>
              <w:top w:val="single" w:sz="4" w:space="0" w:color="auto"/>
              <w:left w:val="single" w:sz="4" w:space="0" w:color="auto"/>
              <w:bottom w:val="single" w:sz="4" w:space="0" w:color="auto"/>
              <w:right w:val="single" w:sz="4" w:space="0" w:color="auto"/>
            </w:tcBorders>
            <w:vAlign w:val="center"/>
          </w:tcPr>
          <w:p w14:paraId="05ADB58C"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2°</w:t>
            </w:r>
          </w:p>
        </w:tc>
        <w:tc>
          <w:tcPr>
            <w:tcW w:w="1221" w:type="dxa"/>
            <w:tcBorders>
              <w:top w:val="single" w:sz="4" w:space="0" w:color="auto"/>
              <w:left w:val="single" w:sz="4" w:space="0" w:color="auto"/>
              <w:bottom w:val="single" w:sz="4" w:space="0" w:color="auto"/>
              <w:right w:val="single" w:sz="4" w:space="0" w:color="auto"/>
            </w:tcBorders>
            <w:vAlign w:val="center"/>
          </w:tcPr>
          <w:p w14:paraId="741A6E22"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2,06</w:t>
            </w:r>
          </w:p>
        </w:tc>
        <w:tc>
          <w:tcPr>
            <w:tcW w:w="1310" w:type="dxa"/>
            <w:tcBorders>
              <w:top w:val="single" w:sz="4" w:space="0" w:color="auto"/>
              <w:left w:val="single" w:sz="4" w:space="0" w:color="auto"/>
              <w:bottom w:val="single" w:sz="4" w:space="0" w:color="auto"/>
              <w:right w:val="single" w:sz="4" w:space="0" w:color="auto"/>
            </w:tcBorders>
            <w:vAlign w:val="center"/>
          </w:tcPr>
          <w:p w14:paraId="350009FC" w14:textId="77777777" w:rsidR="00785E5C" w:rsidRPr="00785E5C" w:rsidRDefault="00785E5C" w:rsidP="0008530D">
            <w:pPr>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5D8BD74C" w14:textId="77777777" w:rsidR="00785E5C" w:rsidRPr="00785E5C" w:rsidRDefault="00785E5C" w:rsidP="0008530D">
            <w:pPr>
              <w:jc w:val="center"/>
              <w:rPr>
                <w:rFonts w:asciiTheme="minorHAnsi" w:hAnsiTheme="minorHAnsi" w:cstheme="minorHAnsi"/>
                <w:sz w:val="22"/>
                <w:szCs w:val="22"/>
              </w:rPr>
            </w:pPr>
          </w:p>
        </w:tc>
      </w:tr>
      <w:tr w:rsidR="00785E5C" w:rsidRPr="00785E5C" w14:paraId="4640A186" w14:textId="77777777" w:rsidTr="0008530D">
        <w:trPr>
          <w:jc w:val="center"/>
        </w:trPr>
        <w:tc>
          <w:tcPr>
            <w:tcW w:w="11057" w:type="dxa"/>
            <w:gridSpan w:val="7"/>
            <w:tcBorders>
              <w:top w:val="single" w:sz="4" w:space="0" w:color="auto"/>
              <w:left w:val="nil"/>
              <w:bottom w:val="single" w:sz="4" w:space="0" w:color="auto"/>
              <w:right w:val="nil"/>
            </w:tcBorders>
            <w:vAlign w:val="center"/>
          </w:tcPr>
          <w:p w14:paraId="24F42BCA"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GRADUATORIA 1 (perdenti terzo turno play off)</w:t>
            </w:r>
          </w:p>
        </w:tc>
      </w:tr>
      <w:tr w:rsidR="00785E5C" w:rsidRPr="00785E5C" w14:paraId="5317B1B4" w14:textId="77777777" w:rsidTr="0008530D">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388173E9" w14:textId="77777777" w:rsidR="00785E5C" w:rsidRPr="00785E5C" w:rsidRDefault="00785E5C" w:rsidP="0008530D">
            <w:pPr>
              <w:ind w:left="22"/>
              <w:jc w:val="center"/>
              <w:rPr>
                <w:rFonts w:asciiTheme="minorHAnsi" w:hAnsiTheme="minorHAnsi" w:cstheme="minorHAnsi"/>
                <w:sz w:val="22"/>
                <w:szCs w:val="22"/>
              </w:rPr>
            </w:pPr>
            <w:r w:rsidRPr="00785E5C">
              <w:rPr>
                <w:rFonts w:asciiTheme="minorHAnsi" w:hAnsiTheme="minorHAnsi" w:cstheme="minorHAnsi"/>
                <w:sz w:val="22"/>
                <w:szCs w:val="22"/>
              </w:rPr>
              <w:t>4</w:t>
            </w:r>
          </w:p>
        </w:tc>
        <w:tc>
          <w:tcPr>
            <w:tcW w:w="3627" w:type="dxa"/>
            <w:tcBorders>
              <w:top w:val="single" w:sz="4" w:space="0" w:color="auto"/>
              <w:left w:val="single" w:sz="4" w:space="0" w:color="auto"/>
              <w:bottom w:val="single" w:sz="4" w:space="0" w:color="auto"/>
              <w:right w:val="single" w:sz="4" w:space="0" w:color="auto"/>
            </w:tcBorders>
            <w:vAlign w:val="center"/>
          </w:tcPr>
          <w:p w14:paraId="59489081" w14:textId="77777777" w:rsidR="00785E5C" w:rsidRPr="00785E5C" w:rsidRDefault="00785E5C" w:rsidP="0008530D">
            <w:pPr>
              <w:rPr>
                <w:rFonts w:asciiTheme="minorHAnsi" w:hAnsiTheme="minorHAnsi" w:cstheme="minorHAnsi"/>
                <w:b/>
                <w:bCs/>
                <w:sz w:val="22"/>
                <w:szCs w:val="22"/>
              </w:rPr>
            </w:pPr>
            <w:r w:rsidRPr="00785E5C">
              <w:rPr>
                <w:rFonts w:asciiTheme="minorHAnsi" w:hAnsiTheme="minorHAnsi" w:cstheme="minorHAnsi"/>
                <w:b/>
                <w:bCs/>
                <w:sz w:val="22"/>
                <w:szCs w:val="22"/>
              </w:rPr>
              <w:t>SAN VITTORE</w:t>
            </w:r>
          </w:p>
        </w:tc>
        <w:tc>
          <w:tcPr>
            <w:tcW w:w="979" w:type="dxa"/>
            <w:tcBorders>
              <w:top w:val="single" w:sz="4" w:space="0" w:color="auto"/>
              <w:left w:val="single" w:sz="4" w:space="0" w:color="auto"/>
              <w:bottom w:val="single" w:sz="4" w:space="0" w:color="auto"/>
              <w:right w:val="single" w:sz="4" w:space="0" w:color="auto"/>
            </w:tcBorders>
            <w:vAlign w:val="center"/>
          </w:tcPr>
          <w:p w14:paraId="4FDC7D0E"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H</w:t>
            </w:r>
          </w:p>
        </w:tc>
        <w:tc>
          <w:tcPr>
            <w:tcW w:w="1202" w:type="dxa"/>
            <w:tcBorders>
              <w:top w:val="single" w:sz="4" w:space="0" w:color="auto"/>
              <w:left w:val="single" w:sz="4" w:space="0" w:color="auto"/>
              <w:bottom w:val="single" w:sz="4" w:space="0" w:color="auto"/>
              <w:right w:val="single" w:sz="4" w:space="0" w:color="auto"/>
            </w:tcBorders>
            <w:vAlign w:val="center"/>
          </w:tcPr>
          <w:p w14:paraId="58B653E8"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2°</w:t>
            </w:r>
          </w:p>
        </w:tc>
        <w:tc>
          <w:tcPr>
            <w:tcW w:w="1221" w:type="dxa"/>
            <w:tcBorders>
              <w:top w:val="single" w:sz="4" w:space="0" w:color="auto"/>
              <w:left w:val="single" w:sz="4" w:space="0" w:color="auto"/>
              <w:bottom w:val="single" w:sz="4" w:space="0" w:color="auto"/>
              <w:right w:val="single" w:sz="4" w:space="0" w:color="auto"/>
            </w:tcBorders>
            <w:vAlign w:val="center"/>
          </w:tcPr>
          <w:p w14:paraId="65BDD29B"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2,16</w:t>
            </w:r>
          </w:p>
        </w:tc>
        <w:tc>
          <w:tcPr>
            <w:tcW w:w="1310" w:type="dxa"/>
            <w:tcBorders>
              <w:top w:val="single" w:sz="4" w:space="0" w:color="auto"/>
              <w:left w:val="single" w:sz="4" w:space="0" w:color="auto"/>
              <w:bottom w:val="single" w:sz="4" w:space="0" w:color="auto"/>
              <w:right w:val="single" w:sz="4" w:space="0" w:color="auto"/>
            </w:tcBorders>
            <w:vAlign w:val="center"/>
          </w:tcPr>
          <w:p w14:paraId="3E4570A8" w14:textId="77777777" w:rsidR="00785E5C" w:rsidRPr="00785E5C" w:rsidRDefault="00785E5C" w:rsidP="0008530D">
            <w:pPr>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08FFA989" w14:textId="77777777" w:rsidR="00785E5C" w:rsidRPr="00785E5C" w:rsidRDefault="00785E5C" w:rsidP="0008530D">
            <w:pPr>
              <w:jc w:val="center"/>
              <w:rPr>
                <w:rFonts w:asciiTheme="minorHAnsi" w:hAnsiTheme="minorHAnsi" w:cstheme="minorHAnsi"/>
                <w:sz w:val="22"/>
                <w:szCs w:val="22"/>
              </w:rPr>
            </w:pPr>
          </w:p>
        </w:tc>
      </w:tr>
      <w:tr w:rsidR="00785E5C" w:rsidRPr="00785E5C" w14:paraId="22959AC2" w14:textId="77777777" w:rsidTr="0008530D">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4F09246D" w14:textId="77777777" w:rsidR="00785E5C" w:rsidRPr="00785E5C" w:rsidRDefault="00785E5C" w:rsidP="0008530D">
            <w:pPr>
              <w:ind w:left="22"/>
              <w:jc w:val="center"/>
              <w:rPr>
                <w:rFonts w:asciiTheme="minorHAnsi" w:hAnsiTheme="minorHAnsi" w:cstheme="minorHAnsi"/>
                <w:sz w:val="22"/>
                <w:szCs w:val="22"/>
              </w:rPr>
            </w:pPr>
            <w:r w:rsidRPr="00785E5C">
              <w:rPr>
                <w:rFonts w:asciiTheme="minorHAnsi" w:hAnsiTheme="minorHAnsi" w:cstheme="minorHAnsi"/>
                <w:sz w:val="22"/>
                <w:szCs w:val="22"/>
              </w:rPr>
              <w:t>5</w:t>
            </w:r>
          </w:p>
        </w:tc>
        <w:tc>
          <w:tcPr>
            <w:tcW w:w="3627" w:type="dxa"/>
            <w:tcBorders>
              <w:top w:val="single" w:sz="4" w:space="0" w:color="auto"/>
              <w:left w:val="single" w:sz="4" w:space="0" w:color="auto"/>
              <w:bottom w:val="single" w:sz="4" w:space="0" w:color="auto"/>
              <w:right w:val="single" w:sz="4" w:space="0" w:color="auto"/>
            </w:tcBorders>
            <w:vAlign w:val="center"/>
          </w:tcPr>
          <w:p w14:paraId="2CC741DD" w14:textId="77777777" w:rsidR="00785E5C" w:rsidRPr="00785E5C" w:rsidRDefault="00785E5C" w:rsidP="0008530D">
            <w:pPr>
              <w:rPr>
                <w:rFonts w:asciiTheme="minorHAnsi" w:hAnsiTheme="minorHAnsi" w:cstheme="minorHAnsi"/>
                <w:b/>
                <w:bCs/>
                <w:sz w:val="22"/>
                <w:szCs w:val="22"/>
              </w:rPr>
            </w:pPr>
            <w:r w:rsidRPr="00785E5C">
              <w:rPr>
                <w:rFonts w:asciiTheme="minorHAnsi" w:hAnsiTheme="minorHAnsi" w:cstheme="minorHAnsi"/>
                <w:b/>
                <w:bCs/>
                <w:sz w:val="22"/>
                <w:szCs w:val="22"/>
              </w:rPr>
              <w:t>TEAM TRAVERSETOLO</w:t>
            </w:r>
          </w:p>
        </w:tc>
        <w:tc>
          <w:tcPr>
            <w:tcW w:w="979" w:type="dxa"/>
            <w:tcBorders>
              <w:top w:val="single" w:sz="4" w:space="0" w:color="auto"/>
              <w:left w:val="single" w:sz="4" w:space="0" w:color="auto"/>
              <w:bottom w:val="single" w:sz="4" w:space="0" w:color="auto"/>
              <w:right w:val="single" w:sz="4" w:space="0" w:color="auto"/>
            </w:tcBorders>
            <w:vAlign w:val="center"/>
          </w:tcPr>
          <w:p w14:paraId="73369413"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B</w:t>
            </w:r>
          </w:p>
        </w:tc>
        <w:tc>
          <w:tcPr>
            <w:tcW w:w="1202" w:type="dxa"/>
            <w:tcBorders>
              <w:top w:val="single" w:sz="4" w:space="0" w:color="auto"/>
              <w:left w:val="single" w:sz="4" w:space="0" w:color="auto"/>
              <w:bottom w:val="single" w:sz="4" w:space="0" w:color="auto"/>
              <w:right w:val="single" w:sz="4" w:space="0" w:color="auto"/>
            </w:tcBorders>
            <w:vAlign w:val="center"/>
          </w:tcPr>
          <w:p w14:paraId="0FDB801C"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2°</w:t>
            </w:r>
          </w:p>
        </w:tc>
        <w:tc>
          <w:tcPr>
            <w:tcW w:w="1221" w:type="dxa"/>
            <w:tcBorders>
              <w:top w:val="single" w:sz="4" w:space="0" w:color="auto"/>
              <w:left w:val="single" w:sz="4" w:space="0" w:color="auto"/>
              <w:bottom w:val="single" w:sz="4" w:space="0" w:color="auto"/>
              <w:right w:val="single" w:sz="4" w:space="0" w:color="auto"/>
            </w:tcBorders>
            <w:vAlign w:val="center"/>
          </w:tcPr>
          <w:p w14:paraId="72CE7887"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1,96</w:t>
            </w:r>
          </w:p>
        </w:tc>
        <w:tc>
          <w:tcPr>
            <w:tcW w:w="1310" w:type="dxa"/>
            <w:tcBorders>
              <w:top w:val="single" w:sz="4" w:space="0" w:color="auto"/>
              <w:left w:val="single" w:sz="4" w:space="0" w:color="auto"/>
              <w:bottom w:val="single" w:sz="4" w:space="0" w:color="auto"/>
              <w:right w:val="single" w:sz="4" w:space="0" w:color="auto"/>
            </w:tcBorders>
            <w:vAlign w:val="center"/>
          </w:tcPr>
          <w:p w14:paraId="75F2C262" w14:textId="77777777" w:rsidR="00785E5C" w:rsidRPr="00785E5C" w:rsidRDefault="00785E5C" w:rsidP="0008530D">
            <w:pPr>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7D1826CE" w14:textId="77777777" w:rsidR="00785E5C" w:rsidRPr="00785E5C" w:rsidRDefault="00785E5C" w:rsidP="0008530D">
            <w:pPr>
              <w:jc w:val="center"/>
              <w:rPr>
                <w:rFonts w:asciiTheme="minorHAnsi" w:hAnsiTheme="minorHAnsi" w:cstheme="minorHAnsi"/>
                <w:sz w:val="22"/>
                <w:szCs w:val="22"/>
              </w:rPr>
            </w:pPr>
          </w:p>
        </w:tc>
      </w:tr>
      <w:tr w:rsidR="00785E5C" w:rsidRPr="00785E5C" w14:paraId="69316DC8" w14:textId="77777777" w:rsidTr="0008530D">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605EC9EF" w14:textId="77777777" w:rsidR="00785E5C" w:rsidRPr="00785E5C" w:rsidRDefault="00785E5C" w:rsidP="0008530D">
            <w:pPr>
              <w:ind w:left="22"/>
              <w:jc w:val="center"/>
              <w:rPr>
                <w:rFonts w:asciiTheme="minorHAnsi" w:hAnsiTheme="minorHAnsi" w:cstheme="minorHAnsi"/>
                <w:sz w:val="22"/>
                <w:szCs w:val="22"/>
              </w:rPr>
            </w:pPr>
            <w:r w:rsidRPr="00785E5C">
              <w:rPr>
                <w:rFonts w:asciiTheme="minorHAnsi" w:hAnsiTheme="minorHAnsi" w:cstheme="minorHAnsi"/>
                <w:sz w:val="22"/>
                <w:szCs w:val="22"/>
              </w:rPr>
              <w:t>6</w:t>
            </w:r>
          </w:p>
        </w:tc>
        <w:tc>
          <w:tcPr>
            <w:tcW w:w="3627" w:type="dxa"/>
            <w:tcBorders>
              <w:top w:val="single" w:sz="4" w:space="0" w:color="auto"/>
              <w:left w:val="single" w:sz="4" w:space="0" w:color="auto"/>
              <w:bottom w:val="single" w:sz="4" w:space="0" w:color="auto"/>
              <w:right w:val="single" w:sz="4" w:space="0" w:color="auto"/>
            </w:tcBorders>
            <w:vAlign w:val="center"/>
          </w:tcPr>
          <w:p w14:paraId="2F75BE47" w14:textId="77777777" w:rsidR="00785E5C" w:rsidRPr="00785E5C" w:rsidRDefault="00785E5C" w:rsidP="0008530D">
            <w:pPr>
              <w:rPr>
                <w:rFonts w:asciiTheme="minorHAnsi" w:hAnsiTheme="minorHAnsi" w:cstheme="minorHAnsi"/>
                <w:b/>
                <w:bCs/>
                <w:sz w:val="22"/>
                <w:szCs w:val="22"/>
              </w:rPr>
            </w:pPr>
            <w:r w:rsidRPr="00785E5C">
              <w:rPr>
                <w:rFonts w:asciiTheme="minorHAnsi" w:hAnsiTheme="minorHAnsi" w:cstheme="minorHAnsi"/>
                <w:b/>
                <w:bCs/>
                <w:sz w:val="22"/>
                <w:szCs w:val="22"/>
              </w:rPr>
              <w:t>SPORTING FIORENZUOLA</w:t>
            </w:r>
          </w:p>
        </w:tc>
        <w:tc>
          <w:tcPr>
            <w:tcW w:w="979" w:type="dxa"/>
            <w:tcBorders>
              <w:top w:val="single" w:sz="4" w:space="0" w:color="auto"/>
              <w:left w:val="single" w:sz="4" w:space="0" w:color="auto"/>
              <w:bottom w:val="single" w:sz="4" w:space="0" w:color="auto"/>
              <w:right w:val="single" w:sz="4" w:space="0" w:color="auto"/>
            </w:tcBorders>
            <w:vAlign w:val="center"/>
          </w:tcPr>
          <w:p w14:paraId="53116536"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A</w:t>
            </w:r>
          </w:p>
        </w:tc>
        <w:tc>
          <w:tcPr>
            <w:tcW w:w="1202" w:type="dxa"/>
            <w:tcBorders>
              <w:top w:val="single" w:sz="4" w:space="0" w:color="auto"/>
              <w:left w:val="single" w:sz="4" w:space="0" w:color="auto"/>
              <w:bottom w:val="single" w:sz="4" w:space="0" w:color="auto"/>
              <w:right w:val="single" w:sz="4" w:space="0" w:color="auto"/>
            </w:tcBorders>
            <w:vAlign w:val="center"/>
          </w:tcPr>
          <w:p w14:paraId="5D64A407"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2°</w:t>
            </w:r>
          </w:p>
        </w:tc>
        <w:tc>
          <w:tcPr>
            <w:tcW w:w="1221" w:type="dxa"/>
            <w:tcBorders>
              <w:top w:val="single" w:sz="4" w:space="0" w:color="auto"/>
              <w:left w:val="single" w:sz="4" w:space="0" w:color="auto"/>
              <w:bottom w:val="single" w:sz="4" w:space="0" w:color="auto"/>
              <w:right w:val="single" w:sz="4" w:space="0" w:color="auto"/>
            </w:tcBorders>
            <w:vAlign w:val="center"/>
          </w:tcPr>
          <w:p w14:paraId="78F59175"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1,83</w:t>
            </w:r>
          </w:p>
        </w:tc>
        <w:tc>
          <w:tcPr>
            <w:tcW w:w="1310" w:type="dxa"/>
            <w:tcBorders>
              <w:top w:val="single" w:sz="4" w:space="0" w:color="auto"/>
              <w:left w:val="single" w:sz="4" w:space="0" w:color="auto"/>
              <w:bottom w:val="single" w:sz="4" w:space="0" w:color="auto"/>
              <w:right w:val="single" w:sz="4" w:space="0" w:color="auto"/>
            </w:tcBorders>
            <w:vAlign w:val="center"/>
          </w:tcPr>
          <w:p w14:paraId="7FDA2B70" w14:textId="77777777" w:rsidR="00785E5C" w:rsidRPr="00785E5C" w:rsidRDefault="00785E5C" w:rsidP="0008530D">
            <w:pPr>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6FC1644A" w14:textId="77777777" w:rsidR="00785E5C" w:rsidRPr="00785E5C" w:rsidRDefault="00785E5C" w:rsidP="0008530D">
            <w:pPr>
              <w:jc w:val="center"/>
              <w:rPr>
                <w:rFonts w:asciiTheme="minorHAnsi" w:hAnsiTheme="minorHAnsi" w:cstheme="minorHAnsi"/>
                <w:sz w:val="22"/>
                <w:szCs w:val="22"/>
              </w:rPr>
            </w:pPr>
          </w:p>
        </w:tc>
      </w:tr>
      <w:tr w:rsidR="00785E5C" w:rsidRPr="00785E5C" w14:paraId="653FAAE7" w14:textId="77777777" w:rsidTr="0008530D">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284D7816" w14:textId="77777777" w:rsidR="00785E5C" w:rsidRPr="00785E5C" w:rsidRDefault="00785E5C" w:rsidP="0008530D">
            <w:pPr>
              <w:ind w:left="22"/>
              <w:jc w:val="center"/>
              <w:rPr>
                <w:rFonts w:asciiTheme="minorHAnsi" w:hAnsiTheme="minorHAnsi" w:cstheme="minorHAnsi"/>
                <w:sz w:val="22"/>
                <w:szCs w:val="22"/>
              </w:rPr>
            </w:pPr>
            <w:r w:rsidRPr="00785E5C">
              <w:rPr>
                <w:rFonts w:asciiTheme="minorHAnsi" w:hAnsiTheme="minorHAnsi" w:cstheme="minorHAnsi"/>
                <w:sz w:val="22"/>
                <w:szCs w:val="22"/>
              </w:rPr>
              <w:t>7</w:t>
            </w:r>
          </w:p>
        </w:tc>
        <w:tc>
          <w:tcPr>
            <w:tcW w:w="3627" w:type="dxa"/>
            <w:tcBorders>
              <w:top w:val="single" w:sz="4" w:space="0" w:color="auto"/>
              <w:left w:val="single" w:sz="4" w:space="0" w:color="auto"/>
              <w:bottom w:val="single" w:sz="4" w:space="0" w:color="auto"/>
              <w:right w:val="single" w:sz="4" w:space="0" w:color="auto"/>
            </w:tcBorders>
            <w:vAlign w:val="center"/>
          </w:tcPr>
          <w:p w14:paraId="3F04A315" w14:textId="77777777" w:rsidR="00785E5C" w:rsidRPr="00785E5C" w:rsidRDefault="00785E5C" w:rsidP="0008530D">
            <w:pPr>
              <w:rPr>
                <w:rFonts w:asciiTheme="minorHAnsi" w:hAnsiTheme="minorHAnsi" w:cstheme="minorHAnsi"/>
                <w:b/>
                <w:bCs/>
                <w:sz w:val="22"/>
                <w:szCs w:val="22"/>
              </w:rPr>
            </w:pPr>
            <w:r w:rsidRPr="00785E5C">
              <w:rPr>
                <w:rFonts w:asciiTheme="minorHAnsi" w:hAnsiTheme="minorHAnsi" w:cstheme="minorHAnsi"/>
                <w:b/>
                <w:bCs/>
                <w:sz w:val="22"/>
                <w:szCs w:val="22"/>
              </w:rPr>
              <w:t xml:space="preserve">FONTANELICE </w:t>
            </w:r>
          </w:p>
        </w:tc>
        <w:tc>
          <w:tcPr>
            <w:tcW w:w="979" w:type="dxa"/>
            <w:tcBorders>
              <w:top w:val="single" w:sz="4" w:space="0" w:color="auto"/>
              <w:left w:val="single" w:sz="4" w:space="0" w:color="auto"/>
              <w:bottom w:val="single" w:sz="4" w:space="0" w:color="auto"/>
              <w:right w:val="single" w:sz="4" w:space="0" w:color="auto"/>
            </w:tcBorders>
            <w:vAlign w:val="center"/>
          </w:tcPr>
          <w:p w14:paraId="2FF13439"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G</w:t>
            </w:r>
          </w:p>
        </w:tc>
        <w:tc>
          <w:tcPr>
            <w:tcW w:w="1202" w:type="dxa"/>
            <w:tcBorders>
              <w:top w:val="single" w:sz="4" w:space="0" w:color="auto"/>
              <w:left w:val="single" w:sz="4" w:space="0" w:color="auto"/>
              <w:bottom w:val="single" w:sz="4" w:space="0" w:color="auto"/>
              <w:right w:val="single" w:sz="4" w:space="0" w:color="auto"/>
            </w:tcBorders>
            <w:vAlign w:val="center"/>
          </w:tcPr>
          <w:p w14:paraId="536D2F25"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3°</w:t>
            </w:r>
          </w:p>
        </w:tc>
        <w:tc>
          <w:tcPr>
            <w:tcW w:w="1221" w:type="dxa"/>
            <w:tcBorders>
              <w:top w:val="single" w:sz="4" w:space="0" w:color="auto"/>
              <w:left w:val="single" w:sz="4" w:space="0" w:color="auto"/>
              <w:bottom w:val="single" w:sz="4" w:space="0" w:color="auto"/>
              <w:right w:val="single" w:sz="4" w:space="0" w:color="auto"/>
            </w:tcBorders>
            <w:vAlign w:val="center"/>
          </w:tcPr>
          <w:p w14:paraId="1EB68060"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1,90</w:t>
            </w:r>
          </w:p>
        </w:tc>
        <w:tc>
          <w:tcPr>
            <w:tcW w:w="1310" w:type="dxa"/>
            <w:tcBorders>
              <w:top w:val="single" w:sz="4" w:space="0" w:color="auto"/>
              <w:left w:val="single" w:sz="4" w:space="0" w:color="auto"/>
              <w:bottom w:val="single" w:sz="4" w:space="0" w:color="auto"/>
              <w:right w:val="single" w:sz="4" w:space="0" w:color="auto"/>
            </w:tcBorders>
            <w:vAlign w:val="center"/>
          </w:tcPr>
          <w:p w14:paraId="5A67A5DC" w14:textId="77777777" w:rsidR="00785E5C" w:rsidRPr="00785E5C" w:rsidRDefault="00785E5C" w:rsidP="0008530D">
            <w:pPr>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5552D199" w14:textId="77777777" w:rsidR="00785E5C" w:rsidRPr="00785E5C" w:rsidRDefault="00785E5C" w:rsidP="0008530D">
            <w:pPr>
              <w:jc w:val="center"/>
              <w:rPr>
                <w:rFonts w:asciiTheme="minorHAnsi" w:hAnsiTheme="minorHAnsi" w:cstheme="minorHAnsi"/>
                <w:sz w:val="22"/>
                <w:szCs w:val="22"/>
              </w:rPr>
            </w:pPr>
          </w:p>
        </w:tc>
      </w:tr>
      <w:tr w:rsidR="00785E5C" w:rsidRPr="00785E5C" w14:paraId="60B2698E" w14:textId="77777777" w:rsidTr="0008530D">
        <w:trPr>
          <w:jc w:val="center"/>
        </w:trPr>
        <w:tc>
          <w:tcPr>
            <w:tcW w:w="11057" w:type="dxa"/>
            <w:gridSpan w:val="7"/>
            <w:tcBorders>
              <w:top w:val="single" w:sz="4" w:space="0" w:color="auto"/>
              <w:left w:val="nil"/>
              <w:bottom w:val="single" w:sz="4" w:space="0" w:color="auto"/>
              <w:right w:val="nil"/>
            </w:tcBorders>
            <w:vAlign w:val="center"/>
          </w:tcPr>
          <w:p w14:paraId="568C5554"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b/>
                <w:bCs/>
                <w:color w:val="C00000"/>
                <w:sz w:val="22"/>
                <w:szCs w:val="22"/>
              </w:rPr>
              <w:t>GRADUATORIA 2 (eliminate secondo turno finale play off di girone)</w:t>
            </w:r>
          </w:p>
        </w:tc>
      </w:tr>
      <w:tr w:rsidR="00785E5C" w:rsidRPr="00785E5C" w14:paraId="3DADA75B" w14:textId="77777777" w:rsidTr="0008530D">
        <w:trPr>
          <w:jc w:val="center"/>
        </w:trPr>
        <w:tc>
          <w:tcPr>
            <w:tcW w:w="1476" w:type="dxa"/>
            <w:tcBorders>
              <w:top w:val="single" w:sz="4" w:space="0" w:color="auto"/>
              <w:left w:val="single" w:sz="4" w:space="0" w:color="auto"/>
              <w:bottom w:val="single" w:sz="4" w:space="0" w:color="auto"/>
              <w:right w:val="single" w:sz="4" w:space="0" w:color="auto"/>
            </w:tcBorders>
            <w:vAlign w:val="center"/>
          </w:tcPr>
          <w:p w14:paraId="378857F6" w14:textId="77777777" w:rsidR="00785E5C" w:rsidRPr="00785E5C" w:rsidRDefault="00785E5C" w:rsidP="0008530D">
            <w:pPr>
              <w:ind w:left="22"/>
              <w:jc w:val="center"/>
              <w:rPr>
                <w:rFonts w:asciiTheme="minorHAnsi" w:hAnsiTheme="minorHAnsi" w:cstheme="minorHAnsi"/>
                <w:sz w:val="22"/>
                <w:szCs w:val="22"/>
              </w:rPr>
            </w:pPr>
            <w:r w:rsidRPr="00785E5C">
              <w:rPr>
                <w:rFonts w:asciiTheme="minorHAnsi" w:hAnsiTheme="minorHAnsi" w:cstheme="minorHAnsi"/>
                <w:sz w:val="22"/>
                <w:szCs w:val="22"/>
              </w:rPr>
              <w:t>8</w:t>
            </w:r>
          </w:p>
        </w:tc>
        <w:tc>
          <w:tcPr>
            <w:tcW w:w="3627" w:type="dxa"/>
            <w:tcBorders>
              <w:top w:val="single" w:sz="4" w:space="0" w:color="auto"/>
              <w:left w:val="single" w:sz="4" w:space="0" w:color="auto"/>
              <w:bottom w:val="single" w:sz="4" w:space="0" w:color="auto"/>
              <w:right w:val="single" w:sz="4" w:space="0" w:color="auto"/>
            </w:tcBorders>
            <w:vAlign w:val="center"/>
          </w:tcPr>
          <w:p w14:paraId="04A33703" w14:textId="77777777" w:rsidR="00785E5C" w:rsidRPr="00785E5C" w:rsidRDefault="00785E5C" w:rsidP="0008530D">
            <w:pPr>
              <w:rPr>
                <w:rFonts w:asciiTheme="minorHAnsi" w:hAnsiTheme="minorHAnsi" w:cstheme="minorHAnsi"/>
                <w:b/>
                <w:bCs/>
                <w:sz w:val="22"/>
                <w:szCs w:val="22"/>
              </w:rPr>
            </w:pPr>
            <w:r w:rsidRPr="00785E5C">
              <w:rPr>
                <w:rFonts w:asciiTheme="minorHAnsi" w:hAnsiTheme="minorHAnsi" w:cstheme="minorHAnsi"/>
                <w:b/>
                <w:bCs/>
                <w:sz w:val="22"/>
                <w:szCs w:val="22"/>
              </w:rPr>
              <w:t>TORCONCA CATTOLICA</w:t>
            </w:r>
          </w:p>
        </w:tc>
        <w:tc>
          <w:tcPr>
            <w:tcW w:w="979" w:type="dxa"/>
            <w:tcBorders>
              <w:top w:val="single" w:sz="4" w:space="0" w:color="auto"/>
              <w:left w:val="single" w:sz="4" w:space="0" w:color="auto"/>
              <w:bottom w:val="single" w:sz="4" w:space="0" w:color="auto"/>
              <w:right w:val="single" w:sz="4" w:space="0" w:color="auto"/>
            </w:tcBorders>
            <w:vAlign w:val="center"/>
          </w:tcPr>
          <w:p w14:paraId="04821BE0"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H</w:t>
            </w:r>
          </w:p>
        </w:tc>
        <w:tc>
          <w:tcPr>
            <w:tcW w:w="1202" w:type="dxa"/>
            <w:tcBorders>
              <w:top w:val="single" w:sz="4" w:space="0" w:color="auto"/>
              <w:left w:val="single" w:sz="4" w:space="0" w:color="auto"/>
              <w:bottom w:val="single" w:sz="4" w:space="0" w:color="auto"/>
              <w:right w:val="single" w:sz="4" w:space="0" w:color="auto"/>
            </w:tcBorders>
            <w:vAlign w:val="center"/>
          </w:tcPr>
          <w:p w14:paraId="0E74132E"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3°</w:t>
            </w:r>
          </w:p>
        </w:tc>
        <w:tc>
          <w:tcPr>
            <w:tcW w:w="1221" w:type="dxa"/>
            <w:tcBorders>
              <w:top w:val="single" w:sz="4" w:space="0" w:color="auto"/>
              <w:left w:val="single" w:sz="4" w:space="0" w:color="auto"/>
              <w:bottom w:val="single" w:sz="4" w:space="0" w:color="auto"/>
              <w:right w:val="single" w:sz="4" w:space="0" w:color="auto"/>
            </w:tcBorders>
            <w:vAlign w:val="center"/>
          </w:tcPr>
          <w:p w14:paraId="16108509"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2,16</w:t>
            </w:r>
          </w:p>
        </w:tc>
        <w:tc>
          <w:tcPr>
            <w:tcW w:w="1310" w:type="dxa"/>
            <w:tcBorders>
              <w:top w:val="single" w:sz="4" w:space="0" w:color="auto"/>
              <w:left w:val="single" w:sz="4" w:space="0" w:color="auto"/>
              <w:bottom w:val="single" w:sz="4" w:space="0" w:color="auto"/>
              <w:right w:val="single" w:sz="4" w:space="0" w:color="auto"/>
            </w:tcBorders>
            <w:vAlign w:val="center"/>
          </w:tcPr>
          <w:p w14:paraId="12CC5C06" w14:textId="77777777" w:rsidR="00785E5C" w:rsidRPr="00785E5C" w:rsidRDefault="00785E5C" w:rsidP="0008530D">
            <w:pPr>
              <w:jc w:val="center"/>
              <w:rPr>
                <w:rFonts w:asciiTheme="minorHAnsi" w:hAnsiTheme="minorHAnsi" w:cstheme="minorHAnsi"/>
                <w:sz w:val="22"/>
                <w:szCs w:val="22"/>
              </w:rPr>
            </w:pPr>
          </w:p>
        </w:tc>
        <w:tc>
          <w:tcPr>
            <w:tcW w:w="1242" w:type="dxa"/>
            <w:tcBorders>
              <w:top w:val="single" w:sz="4" w:space="0" w:color="auto"/>
              <w:left w:val="single" w:sz="4" w:space="0" w:color="auto"/>
              <w:bottom w:val="single" w:sz="4" w:space="0" w:color="auto"/>
              <w:right w:val="single" w:sz="4" w:space="0" w:color="auto"/>
            </w:tcBorders>
            <w:vAlign w:val="center"/>
          </w:tcPr>
          <w:p w14:paraId="44F31D08" w14:textId="77777777" w:rsidR="00785E5C" w:rsidRPr="00785E5C" w:rsidRDefault="00785E5C" w:rsidP="0008530D">
            <w:pPr>
              <w:jc w:val="center"/>
              <w:rPr>
                <w:rFonts w:asciiTheme="minorHAnsi" w:hAnsiTheme="minorHAnsi" w:cstheme="minorHAnsi"/>
                <w:sz w:val="22"/>
                <w:szCs w:val="22"/>
              </w:rPr>
            </w:pPr>
          </w:p>
        </w:tc>
      </w:tr>
    </w:tbl>
    <w:p w14:paraId="49FA13AB" w14:textId="77777777" w:rsidR="00785E5C" w:rsidRPr="00785E5C" w:rsidRDefault="00785E5C" w:rsidP="00785E5C">
      <w:pPr>
        <w:ind w:right="-28"/>
        <w:jc w:val="center"/>
        <w:rPr>
          <w:rFonts w:asciiTheme="minorHAnsi" w:hAnsiTheme="minorHAnsi" w:cstheme="minorHAnsi"/>
          <w:b/>
          <w:color w:val="FF0000"/>
          <w:sz w:val="40"/>
          <w:szCs w:val="40"/>
        </w:rPr>
      </w:pPr>
    </w:p>
    <w:p w14:paraId="05E10A80" w14:textId="77777777" w:rsidR="00785E5C" w:rsidRPr="00785E5C" w:rsidRDefault="00785E5C" w:rsidP="00785E5C">
      <w:pPr>
        <w:ind w:right="-28"/>
        <w:jc w:val="center"/>
        <w:rPr>
          <w:rFonts w:asciiTheme="minorHAnsi" w:hAnsiTheme="minorHAnsi" w:cstheme="minorHAnsi"/>
          <w:b/>
          <w:color w:val="FF0000"/>
          <w:sz w:val="40"/>
          <w:szCs w:val="40"/>
        </w:rPr>
      </w:pPr>
      <w:r w:rsidRPr="00785E5C">
        <w:rPr>
          <w:rFonts w:asciiTheme="minorHAnsi" w:hAnsiTheme="minorHAnsi" w:cstheme="minorHAnsi"/>
          <w:b/>
          <w:color w:val="FF0000"/>
          <w:sz w:val="40"/>
          <w:szCs w:val="40"/>
        </w:rPr>
        <w:t>PRIMA CATEGORIA</w:t>
      </w:r>
    </w:p>
    <w:p w14:paraId="255C7B49" w14:textId="77777777" w:rsidR="00785E5C" w:rsidRPr="00785E5C" w:rsidRDefault="00785E5C" w:rsidP="00785E5C">
      <w:pPr>
        <w:ind w:right="-28"/>
        <w:jc w:val="center"/>
        <w:rPr>
          <w:rFonts w:asciiTheme="minorHAnsi" w:hAnsiTheme="minorHAnsi" w:cstheme="minorHAnsi"/>
          <w:b/>
          <w:color w:val="FF0000"/>
          <w:sz w:val="40"/>
          <w:szCs w:val="40"/>
        </w:rPr>
      </w:pPr>
      <w:r w:rsidRPr="00785E5C">
        <w:rPr>
          <w:rFonts w:asciiTheme="minorHAnsi" w:hAnsiTheme="minorHAnsi" w:cstheme="minorHAnsi"/>
          <w:b/>
          <w:color w:val="FF0000"/>
          <w:sz w:val="40"/>
          <w:szCs w:val="40"/>
        </w:rPr>
        <w:t>STAGIONE SPORTIVA 2026-2027</w:t>
      </w:r>
    </w:p>
    <w:p w14:paraId="67F26E7E" w14:textId="77777777" w:rsidR="00785E5C" w:rsidRPr="00785E5C" w:rsidRDefault="00785E5C" w:rsidP="00785E5C">
      <w:pPr>
        <w:rPr>
          <w:rFonts w:asciiTheme="minorHAnsi" w:eastAsia="Calibri" w:hAnsiTheme="minorHAnsi" w:cstheme="minorHAnsi"/>
          <w:b/>
          <w:bCs/>
          <w:kern w:val="2"/>
          <w:u w:val="single"/>
          <w:lang w:eastAsia="en-US"/>
        </w:rPr>
      </w:pPr>
    </w:p>
    <w:p w14:paraId="5A85C2D8" w14:textId="77777777" w:rsidR="00785E5C" w:rsidRPr="00785E5C" w:rsidRDefault="00785E5C" w:rsidP="00785E5C">
      <w:pPr>
        <w:jc w:val="both"/>
        <w:rPr>
          <w:rFonts w:asciiTheme="minorHAnsi" w:hAnsiTheme="minorHAnsi" w:cstheme="minorHAnsi"/>
          <w:sz w:val="24"/>
          <w:szCs w:val="24"/>
        </w:rPr>
      </w:pPr>
      <w:r w:rsidRPr="00785E5C">
        <w:rPr>
          <w:rFonts w:asciiTheme="minorHAnsi" w:hAnsiTheme="minorHAnsi" w:cstheme="minorHAnsi"/>
          <w:sz w:val="24"/>
          <w:szCs w:val="24"/>
        </w:rPr>
        <w:t xml:space="preserve">Di seguito l’elenco delle Società aventi acquisito il diritto di partecipare al Campionato di </w:t>
      </w:r>
      <w:r w:rsidRPr="00785E5C">
        <w:rPr>
          <w:rFonts w:asciiTheme="minorHAnsi" w:hAnsiTheme="minorHAnsi" w:cstheme="minorHAnsi"/>
          <w:color w:val="FF0000"/>
          <w:sz w:val="24"/>
          <w:szCs w:val="24"/>
        </w:rPr>
        <w:t>PRIMA CATEGORIA,</w:t>
      </w:r>
      <w:r w:rsidRPr="00785E5C">
        <w:rPr>
          <w:rFonts w:asciiTheme="minorHAnsi" w:hAnsiTheme="minorHAnsi" w:cstheme="minorHAnsi"/>
          <w:color w:val="000000"/>
          <w:sz w:val="24"/>
          <w:szCs w:val="24"/>
        </w:rPr>
        <w:t xml:space="preserve"> modificato a seguito della ratifica della fusione tra le Società </w:t>
      </w:r>
      <w:r w:rsidRPr="00785E5C">
        <w:rPr>
          <w:rFonts w:asciiTheme="minorHAnsi" w:hAnsiTheme="minorHAnsi" w:cstheme="minorHAnsi"/>
          <w:b/>
          <w:bCs/>
          <w:color w:val="000000"/>
          <w:sz w:val="24"/>
          <w:szCs w:val="24"/>
        </w:rPr>
        <w:t xml:space="preserve">PERSICETO 85 </w:t>
      </w:r>
      <w:r w:rsidRPr="00785E5C">
        <w:rPr>
          <w:rFonts w:asciiTheme="minorHAnsi" w:hAnsiTheme="minorHAnsi" w:cstheme="minorHAnsi"/>
          <w:color w:val="000000"/>
          <w:sz w:val="24"/>
          <w:szCs w:val="24"/>
        </w:rPr>
        <w:t xml:space="preserve">e </w:t>
      </w:r>
      <w:r w:rsidRPr="00785E5C">
        <w:rPr>
          <w:rFonts w:asciiTheme="minorHAnsi" w:hAnsiTheme="minorHAnsi" w:cstheme="minorHAnsi"/>
          <w:b/>
          <w:bCs/>
          <w:color w:val="000000"/>
          <w:sz w:val="24"/>
          <w:szCs w:val="24"/>
        </w:rPr>
        <w:t xml:space="preserve">PERSICETANA, </w:t>
      </w:r>
      <w:r w:rsidRPr="00785E5C">
        <w:rPr>
          <w:rFonts w:asciiTheme="minorHAnsi" w:hAnsiTheme="minorHAnsi" w:cstheme="minorHAnsi"/>
          <w:sz w:val="24"/>
          <w:szCs w:val="24"/>
        </w:rPr>
        <w:t xml:space="preserve">a seguito del cambio di attività da Dilettane a SGS da parte della Società </w:t>
      </w:r>
      <w:r w:rsidRPr="00785E5C">
        <w:rPr>
          <w:rFonts w:asciiTheme="minorHAnsi" w:hAnsiTheme="minorHAnsi" w:cstheme="minorHAnsi"/>
          <w:b/>
          <w:bCs/>
          <w:sz w:val="24"/>
          <w:szCs w:val="24"/>
        </w:rPr>
        <w:t xml:space="preserve">MODENESE CALCIO </w:t>
      </w:r>
      <w:r w:rsidRPr="00785E5C">
        <w:rPr>
          <w:rFonts w:asciiTheme="minorHAnsi" w:hAnsiTheme="minorHAnsi" w:cstheme="minorHAnsi"/>
          <w:sz w:val="24"/>
          <w:szCs w:val="24"/>
        </w:rPr>
        <w:t>e a seguito dell’inattività della Società</w:t>
      </w:r>
      <w:r w:rsidRPr="00785E5C">
        <w:rPr>
          <w:rFonts w:asciiTheme="minorHAnsi" w:hAnsiTheme="minorHAnsi" w:cstheme="minorHAnsi"/>
          <w:b/>
          <w:bCs/>
          <w:sz w:val="24"/>
          <w:szCs w:val="24"/>
        </w:rPr>
        <w:t xml:space="preserve"> LA DOZZA CASALECCHIO 1921. </w:t>
      </w:r>
    </w:p>
    <w:p w14:paraId="5890C7F6" w14:textId="77777777" w:rsidR="00785E5C" w:rsidRPr="00785E5C" w:rsidRDefault="00785E5C" w:rsidP="00785E5C">
      <w:pPr>
        <w:jc w:val="both"/>
        <w:rPr>
          <w:rFonts w:asciiTheme="minorHAnsi" w:hAnsiTheme="minorHAnsi" w:cstheme="minorHAnsi"/>
          <w:color w:val="FF0000"/>
          <w:sz w:val="24"/>
          <w:szCs w:val="24"/>
        </w:rPr>
      </w:pPr>
    </w:p>
    <w:p w14:paraId="45540CFF" w14:textId="77777777" w:rsidR="00785E5C" w:rsidRPr="00785E5C" w:rsidRDefault="00785E5C" w:rsidP="00785E5C">
      <w:pPr>
        <w:jc w:val="both"/>
        <w:rPr>
          <w:rFonts w:asciiTheme="minorHAnsi" w:hAnsiTheme="minorHAnsi" w:cstheme="minorHAnsi"/>
          <w:sz w:val="24"/>
          <w:szCs w:val="24"/>
        </w:rPr>
      </w:pPr>
      <w:r w:rsidRPr="00785E5C">
        <w:rPr>
          <w:rFonts w:asciiTheme="minorHAnsi" w:hAnsiTheme="minorHAnsi" w:cstheme="minorHAnsi"/>
          <w:sz w:val="24"/>
          <w:szCs w:val="24"/>
        </w:rPr>
        <w:t>Tale elenco potrà essere oggetto di modifica all'esito delle procedure di iscrizione da parte degli aventi diritto o per effetto di ratifica fusioni, rinunce, esclusioni e/o ripescaggi e/o completamento dell’organico nel Campionato di Promozione.</w:t>
      </w:r>
    </w:p>
    <w:p w14:paraId="44836A4E" w14:textId="77777777" w:rsidR="00785E5C" w:rsidRPr="00785E5C" w:rsidRDefault="00785E5C" w:rsidP="00785E5C">
      <w:pPr>
        <w:jc w:val="center"/>
        <w:rPr>
          <w:rFonts w:asciiTheme="minorHAnsi" w:hAnsiTheme="minorHAnsi" w:cstheme="minorHAnsi"/>
          <w:b/>
          <w:bCs/>
          <w:color w:val="2F5496"/>
          <w:sz w:val="24"/>
          <w:szCs w:val="24"/>
        </w:rPr>
      </w:pPr>
    </w:p>
    <w:p w14:paraId="0091F9BF" w14:textId="77777777" w:rsidR="00785E5C" w:rsidRPr="00785E5C" w:rsidRDefault="00785E5C" w:rsidP="00785E5C">
      <w:pPr>
        <w:rPr>
          <w:rFonts w:asciiTheme="minorHAnsi" w:hAnsiTheme="minorHAnsi" w:cstheme="minorHAnsi"/>
          <w:b/>
          <w:bCs/>
          <w:color w:val="1F3864"/>
          <w:sz w:val="28"/>
          <w:szCs w:val="28"/>
          <w:u w:val="single"/>
        </w:rPr>
      </w:pPr>
      <w:r w:rsidRPr="00785E5C">
        <w:rPr>
          <w:rFonts w:asciiTheme="minorHAnsi" w:hAnsiTheme="minorHAnsi" w:cstheme="minorHAnsi"/>
          <w:b/>
          <w:bCs/>
          <w:color w:val="1F3864"/>
          <w:sz w:val="28"/>
          <w:szCs w:val="28"/>
          <w:u w:val="single"/>
        </w:rPr>
        <w:t>ORGANICO</w:t>
      </w:r>
    </w:p>
    <w:p w14:paraId="7B26CBD5" w14:textId="77777777" w:rsidR="00785E5C" w:rsidRPr="00785E5C" w:rsidRDefault="00785E5C" w:rsidP="00785E5C">
      <w:pPr>
        <w:rPr>
          <w:rFonts w:asciiTheme="minorHAnsi" w:hAnsiTheme="minorHAnsi" w:cstheme="minorHAnsi"/>
          <w:b/>
          <w:bCs/>
          <w:color w:val="2F5496"/>
          <w:sz w:val="32"/>
          <w:szCs w:val="32"/>
        </w:rPr>
      </w:pPr>
      <w:r w:rsidRPr="00785E5C">
        <w:rPr>
          <w:rFonts w:asciiTheme="minorHAnsi" w:hAnsiTheme="minorHAnsi" w:cstheme="minorHAnsi"/>
          <w:b/>
          <w:bCs/>
          <w:color w:val="2F5496"/>
          <w:sz w:val="32"/>
          <w:szCs w:val="32"/>
        </w:rPr>
        <w:t>n. 128 squadre divise in n. 8 gironi da 16</w:t>
      </w:r>
    </w:p>
    <w:p w14:paraId="1A66941B" w14:textId="77777777" w:rsidR="00785E5C" w:rsidRPr="00785E5C" w:rsidRDefault="00785E5C" w:rsidP="00785E5C">
      <w:pPr>
        <w:jc w:val="center"/>
        <w:rPr>
          <w:rFonts w:asciiTheme="minorHAnsi" w:hAnsiTheme="minorHAnsi" w:cstheme="minorHAnsi"/>
          <w:b/>
          <w:bCs/>
          <w:color w:val="2F5496"/>
          <w:sz w:val="24"/>
          <w:szCs w:val="24"/>
        </w:rPr>
      </w:pPr>
    </w:p>
    <w:p w14:paraId="6C4C9A36" w14:textId="77777777" w:rsidR="00785E5C" w:rsidRPr="00785E5C" w:rsidRDefault="00785E5C" w:rsidP="00785E5C">
      <w:pPr>
        <w:rPr>
          <w:rFonts w:asciiTheme="minorHAnsi" w:hAnsiTheme="minorHAnsi" w:cstheme="minorHAnsi"/>
          <w:b/>
          <w:bCs/>
          <w:color w:val="1F3864"/>
          <w:sz w:val="28"/>
          <w:szCs w:val="28"/>
          <w:u w:val="single"/>
        </w:rPr>
      </w:pPr>
      <w:r w:rsidRPr="00785E5C">
        <w:rPr>
          <w:rFonts w:asciiTheme="minorHAnsi" w:hAnsiTheme="minorHAnsi" w:cstheme="minorHAnsi"/>
          <w:b/>
          <w:bCs/>
          <w:color w:val="1F3864"/>
          <w:sz w:val="28"/>
          <w:szCs w:val="28"/>
          <w:u w:val="single"/>
        </w:rPr>
        <w:t>ELENCO AVENTI DIRITTO</w:t>
      </w:r>
    </w:p>
    <w:p w14:paraId="51C4F19E"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AC SORBOLO BIANCAZZURRA  </w:t>
      </w:r>
    </w:p>
    <w:p w14:paraId="0B7618BD"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ACCADEMIA MARIGNANESE    </w:t>
      </w:r>
    </w:p>
    <w:p w14:paraId="4C9FB212"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ALSENESE                 </w:t>
      </w:r>
    </w:p>
    <w:p w14:paraId="257F4B36"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ANZOLAVINO CALCIO        </w:t>
      </w:r>
    </w:p>
    <w:p w14:paraId="1F7514F6"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ARQUATESE                </w:t>
      </w:r>
    </w:p>
    <w:p w14:paraId="69B1D9A3"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ATLETIC PROGETTO MONTAGNA</w:t>
      </w:r>
    </w:p>
    <w:p w14:paraId="66F72BDD"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ATLETICO BIBBIANO CANOSSA</w:t>
      </w:r>
    </w:p>
    <w:p w14:paraId="335A9B79"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ATLETICO SPM CALCIO      </w:t>
      </w:r>
    </w:p>
    <w:p w14:paraId="360B30CC"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AUDAX FONTANELLATESE     </w:t>
      </w:r>
    </w:p>
    <w:p w14:paraId="665BD2A8"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BAGNACAVALLO</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p>
    <w:p w14:paraId="6BAD5AFC"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BAGNO DI ROMAGNA CALCIO  </w:t>
      </w:r>
    </w:p>
    <w:p w14:paraId="74885B39"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BAISO SECCHIA</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p>
    <w:p w14:paraId="2E208648"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BANDO                    </w:t>
      </w:r>
    </w:p>
    <w:p w14:paraId="30CC3347"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BASCA 2002               </w:t>
      </w:r>
    </w:p>
    <w:p w14:paraId="24D7EA56"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BASILICASTELLO           </w:t>
      </w:r>
    </w:p>
    <w:p w14:paraId="0A4599EC"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BELLARIVA VIRTUS</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p>
    <w:p w14:paraId="2B2E9A73"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BOBBIO 2012 PERINO</w:t>
      </w:r>
    </w:p>
    <w:p w14:paraId="35E7EB98"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BOCA BARCO               </w:t>
      </w:r>
    </w:p>
    <w:p w14:paraId="1D45FA71"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BOMA FELLEGARA </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t xml:space="preserve"> </w:t>
      </w:r>
    </w:p>
    <w:p w14:paraId="20A57AD3"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BORGONOVESE              </w:t>
      </w:r>
    </w:p>
    <w:p w14:paraId="0765A5DB"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C.ERIKA LAVEZZOLA APS    </w:t>
      </w:r>
    </w:p>
    <w:p w14:paraId="619874AF"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CALCIO COTIGNOLA         </w:t>
      </w:r>
    </w:p>
    <w:p w14:paraId="30C14B45"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CALCIO FORLIMPOPOLI 1928 </w:t>
      </w:r>
    </w:p>
    <w:p w14:paraId="02716CEA"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CALCIO PONTELAGOSCURO   </w:t>
      </w:r>
    </w:p>
    <w:p w14:paraId="546BEE20"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CAMPOGALLIANO           </w:t>
      </w:r>
    </w:p>
    <w:p w14:paraId="4B9B2668"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CARIGNANO </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p>
    <w:p w14:paraId="1A1D3A07"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CASALGRANDE</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p>
    <w:p w14:paraId="6E47D4A4"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CASTEL DEL RIO          </w:t>
      </w:r>
    </w:p>
    <w:p w14:paraId="54B576F6"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CATTOLICA CALCIO</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t xml:space="preserve"> </w:t>
      </w:r>
    </w:p>
    <w:p w14:paraId="50A19E0C"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CAVEZZO                 </w:t>
      </w:r>
    </w:p>
    <w:p w14:paraId="633914AA"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CELTIC CAVRIAGO         </w:t>
      </w:r>
    </w:p>
    <w:p w14:paraId="1FDAA396"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CERETOLESE              </w:t>
      </w:r>
    </w:p>
    <w:p w14:paraId="21C28590"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CLASSE                    </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p>
    <w:p w14:paraId="3E8AB782"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COLOMBARO               </w:t>
      </w:r>
    </w:p>
    <w:p w14:paraId="6AAEDA07"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CRESPO CALCIO           </w:t>
      </w:r>
    </w:p>
    <w:p w14:paraId="50EF3CA6"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CREVALCORE FC           </w:t>
      </w:r>
    </w:p>
    <w:p w14:paraId="04F67AAF"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DAINO SANTA CROCE A.S.D.</w:t>
      </w:r>
    </w:p>
    <w:p w14:paraId="7ECD3EE6"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DOGATESE</w:t>
      </w:r>
    </w:p>
    <w:p w14:paraId="22F2E7A8"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DOZZESE CALCIO </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t xml:space="preserve"> </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p>
    <w:p w14:paraId="5BADD34C"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DUE EMME 1992           </w:t>
      </w:r>
    </w:p>
    <w:p w14:paraId="368FFE73"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F.C. VALSA SAVIGNANO    </w:t>
      </w:r>
    </w:p>
    <w:p w14:paraId="4D215493"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FIDENZA 1922 F.C. SRL   </w:t>
      </w:r>
    </w:p>
    <w:p w14:paraId="12B65A3B"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FOGNANO CALCIO           </w:t>
      </w:r>
    </w:p>
    <w:p w14:paraId="78B04034"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FONTANELICE              </w:t>
      </w:r>
    </w:p>
    <w:p w14:paraId="1C9C02A1"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FOSSO GHIAIA             </w:t>
      </w:r>
    </w:p>
    <w:p w14:paraId="281D9828"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FOX JUNIOR SERRAMAZZONI</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t xml:space="preserve"> </w:t>
      </w:r>
    </w:p>
    <w:p w14:paraId="1262FCD1"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FRUGESPORT               </w:t>
      </w:r>
    </w:p>
    <w:p w14:paraId="7A899FEF"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GALLO</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p>
    <w:p w14:paraId="0CC99501"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GAMBETTOLA</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p>
    <w:p w14:paraId="2C660089"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GRANATA SOC.COOP.A R.L.  </w:t>
      </w:r>
    </w:p>
    <w:p w14:paraId="602F51F2"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JUNIOR DRAGO             </w:t>
      </w:r>
    </w:p>
    <w:p w14:paraId="1267AA60"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JUNIOR FINALE            </w:t>
      </w:r>
    </w:p>
    <w:p w14:paraId="2DFFE936"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JUNIOR GAMBETTOLA</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t xml:space="preserve"> </w:t>
      </w:r>
    </w:p>
    <w:p w14:paraId="4DA28945"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LEVIZZANO</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t xml:space="preserve"> </w:t>
      </w:r>
    </w:p>
    <w:p w14:paraId="6F78EEEF"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MADONNINA CALCIO         </w:t>
      </w:r>
    </w:p>
    <w:p w14:paraId="0D7342FC"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MARZOLARA                </w:t>
      </w:r>
    </w:p>
    <w:p w14:paraId="19DD7047"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MASI TORELLO VOGHIERA</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p>
    <w:p w14:paraId="5F290625"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MELDOLA                  </w:t>
      </w:r>
    </w:p>
    <w:p w14:paraId="43DD95AE"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MIRANDOLESE FOLGORE CLUB</w:t>
      </w:r>
    </w:p>
    <w:p w14:paraId="26C3FEB1"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MODIGLIANA CALCIO         </w:t>
      </w:r>
    </w:p>
    <w:p w14:paraId="480E94E8"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MONTOMBRARO 1929</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p>
    <w:p w14:paraId="7273627E"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NOCETO </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p>
    <w:p w14:paraId="4F967049"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NONANTOLA CALCIO A.S.D.   </w:t>
      </w:r>
    </w:p>
    <w:p w14:paraId="595E8BBE"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NOVESE</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t xml:space="preserve"> </w:t>
      </w:r>
    </w:p>
    <w:p w14:paraId="1B23CF18"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NUOVA CODIGORESE          </w:t>
      </w:r>
    </w:p>
    <w:p w14:paraId="47CC81BE" w14:textId="77777777" w:rsidR="00785E5C" w:rsidRPr="00785E5C" w:rsidRDefault="00785E5C" w:rsidP="00785E5C">
      <w:pPr>
        <w:numPr>
          <w:ilvl w:val="0"/>
          <w:numId w:val="25"/>
        </w:numPr>
        <w:ind w:right="-453"/>
        <w:rPr>
          <w:rFonts w:asciiTheme="minorHAnsi" w:hAnsiTheme="minorHAnsi" w:cstheme="minorHAnsi"/>
          <w:color w:val="000000"/>
          <w:sz w:val="24"/>
          <w:szCs w:val="24"/>
          <w:lang w:val="en-US"/>
        </w:rPr>
      </w:pPr>
      <w:r w:rsidRPr="00785E5C">
        <w:rPr>
          <w:rFonts w:asciiTheme="minorHAnsi" w:hAnsiTheme="minorHAnsi" w:cstheme="minorHAnsi"/>
          <w:color w:val="000000"/>
          <w:sz w:val="24"/>
          <w:szCs w:val="24"/>
          <w:lang w:val="en-US"/>
        </w:rPr>
        <w:t xml:space="preserve">ONLY SPORT ALFONSINE F.C. </w:t>
      </w:r>
    </w:p>
    <w:p w14:paraId="0B9A2E71"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OSTELLATESE</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t xml:space="preserve"> </w:t>
      </w:r>
    </w:p>
    <w:p w14:paraId="34F4656A"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PALANZANO 1946            </w:t>
      </w:r>
    </w:p>
    <w:p w14:paraId="1EE36E79"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PERSICETO CALCIO </w:t>
      </w:r>
      <w:r w:rsidRPr="00785E5C">
        <w:rPr>
          <w:rFonts w:asciiTheme="minorHAnsi" w:hAnsiTheme="minorHAnsi" w:cstheme="minorHAnsi"/>
          <w:color w:val="000000"/>
        </w:rPr>
        <w:t>(sorta da fusione tra PERSICETO 85 e PERSICETANA)</w:t>
      </w:r>
      <w:r w:rsidRPr="00785E5C">
        <w:rPr>
          <w:rFonts w:asciiTheme="minorHAnsi" w:hAnsiTheme="minorHAnsi" w:cstheme="minorHAnsi"/>
          <w:color w:val="000000"/>
          <w:sz w:val="28"/>
          <w:szCs w:val="28"/>
        </w:rPr>
        <w:t xml:space="preserve">          </w:t>
      </w:r>
    </w:p>
    <w:p w14:paraId="1611DF11"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PIANTA                    </w:t>
      </w:r>
    </w:p>
    <w:p w14:paraId="46A7511D"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POLIS. VIRTUS CORREGGIO</w:t>
      </w:r>
    </w:p>
    <w:p w14:paraId="1BDF9962"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POLISPORTIVA CAPANNI</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p>
    <w:p w14:paraId="6C0C01E4"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POLISPORTIVA IL CERVO     </w:t>
      </w:r>
    </w:p>
    <w:p w14:paraId="23B177FF" w14:textId="77777777" w:rsidR="00785E5C" w:rsidRPr="00785E5C" w:rsidRDefault="00785E5C" w:rsidP="00785E5C">
      <w:pPr>
        <w:numPr>
          <w:ilvl w:val="0"/>
          <w:numId w:val="25"/>
        </w:numPr>
        <w:ind w:right="-453"/>
        <w:rPr>
          <w:rFonts w:asciiTheme="minorHAnsi" w:hAnsiTheme="minorHAnsi" w:cstheme="minorHAnsi"/>
          <w:sz w:val="24"/>
          <w:szCs w:val="24"/>
        </w:rPr>
      </w:pPr>
      <w:r w:rsidRPr="00785E5C">
        <w:rPr>
          <w:rFonts w:asciiTheme="minorHAnsi" w:hAnsiTheme="minorHAnsi" w:cstheme="minorHAnsi"/>
          <w:sz w:val="24"/>
          <w:szCs w:val="24"/>
        </w:rPr>
        <w:t>POLISPORTIVA SAMURAI</w:t>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r>
      <w:r w:rsidRPr="00785E5C">
        <w:rPr>
          <w:rFonts w:asciiTheme="minorHAnsi" w:hAnsiTheme="minorHAnsi" w:cstheme="minorHAnsi"/>
          <w:sz w:val="24"/>
          <w:szCs w:val="24"/>
        </w:rPr>
        <w:tab/>
        <w:t xml:space="preserve"> </w:t>
      </w:r>
    </w:p>
    <w:p w14:paraId="6A554854" w14:textId="77777777" w:rsidR="00785E5C" w:rsidRPr="00785E5C" w:rsidRDefault="00785E5C" w:rsidP="00785E5C">
      <w:pPr>
        <w:numPr>
          <w:ilvl w:val="0"/>
          <w:numId w:val="25"/>
        </w:numPr>
        <w:ind w:right="-453"/>
        <w:rPr>
          <w:rFonts w:asciiTheme="minorHAnsi" w:hAnsiTheme="minorHAnsi" w:cstheme="minorHAnsi"/>
          <w:color w:val="000000"/>
          <w:sz w:val="24"/>
          <w:szCs w:val="24"/>
          <w:lang w:val="pt-PT"/>
        </w:rPr>
      </w:pPr>
      <w:r w:rsidRPr="00785E5C">
        <w:rPr>
          <w:rFonts w:asciiTheme="minorHAnsi" w:hAnsiTheme="minorHAnsi" w:cstheme="minorHAnsi"/>
          <w:color w:val="000000"/>
          <w:sz w:val="24"/>
          <w:szCs w:val="24"/>
          <w:lang w:val="pt-PT"/>
        </w:rPr>
        <w:t xml:space="preserve">POLIVALENTE S.DAMASO      </w:t>
      </w:r>
    </w:p>
    <w:p w14:paraId="64C49E6C" w14:textId="77777777" w:rsidR="00785E5C" w:rsidRPr="00785E5C" w:rsidRDefault="00785E5C" w:rsidP="00785E5C">
      <w:pPr>
        <w:numPr>
          <w:ilvl w:val="0"/>
          <w:numId w:val="25"/>
        </w:numPr>
        <w:ind w:right="-453"/>
        <w:rPr>
          <w:rFonts w:asciiTheme="minorHAnsi" w:hAnsiTheme="minorHAnsi" w:cstheme="minorHAnsi"/>
          <w:color w:val="000000"/>
          <w:sz w:val="24"/>
          <w:szCs w:val="24"/>
          <w:lang w:val="pt-PT"/>
        </w:rPr>
      </w:pPr>
      <w:r w:rsidRPr="00785E5C">
        <w:rPr>
          <w:rFonts w:asciiTheme="minorHAnsi" w:hAnsiTheme="minorHAnsi" w:cstheme="minorHAnsi"/>
          <w:color w:val="000000"/>
          <w:sz w:val="24"/>
          <w:szCs w:val="24"/>
          <w:lang w:val="pt-PT"/>
        </w:rPr>
        <w:t xml:space="preserve">POVIGLIESE A.S.D.         </w:t>
      </w:r>
    </w:p>
    <w:p w14:paraId="65FE8241"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QUATTRO CASTELLA RE A.S.D </w:t>
      </w:r>
    </w:p>
    <w:p w14:paraId="6FD7DC77"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RAVARINO                  </w:t>
      </w:r>
    </w:p>
    <w:p w14:paraId="4731ADCD"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REAL FUSIGNANO 2009      </w:t>
      </w:r>
    </w:p>
    <w:p w14:paraId="57E572F4"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REAL SALABOLOGNESE     </w:t>
      </w:r>
    </w:p>
    <w:p w14:paraId="1877E08C" w14:textId="77777777" w:rsidR="00785E5C" w:rsidRPr="00785E5C" w:rsidRDefault="00785E5C" w:rsidP="00785E5C">
      <w:pPr>
        <w:numPr>
          <w:ilvl w:val="0"/>
          <w:numId w:val="25"/>
        </w:numPr>
        <w:ind w:right="-453"/>
        <w:rPr>
          <w:rFonts w:asciiTheme="minorHAnsi" w:hAnsiTheme="minorHAnsi" w:cstheme="minorHAnsi"/>
          <w:color w:val="000000"/>
        </w:rPr>
      </w:pPr>
      <w:r w:rsidRPr="00785E5C">
        <w:rPr>
          <w:rFonts w:asciiTheme="minorHAnsi" w:hAnsiTheme="minorHAnsi" w:cstheme="minorHAnsi"/>
          <w:color w:val="000000"/>
          <w:sz w:val="24"/>
          <w:szCs w:val="24"/>
        </w:rPr>
        <w:t xml:space="preserve">REAL SPORTING PIANORESE </w:t>
      </w:r>
      <w:r w:rsidRPr="00785E5C">
        <w:rPr>
          <w:rFonts w:asciiTheme="minorHAnsi" w:hAnsiTheme="minorHAnsi" w:cstheme="minorHAnsi"/>
          <w:color w:val="000000"/>
        </w:rPr>
        <w:t xml:space="preserve">(sorta da fusione tra SPORTING PIANORESE e SPORTING VADO)             </w:t>
      </w:r>
      <w:r w:rsidRPr="00785E5C">
        <w:rPr>
          <w:rFonts w:asciiTheme="minorHAnsi" w:hAnsiTheme="minorHAnsi" w:cstheme="minorHAnsi"/>
          <w:color w:val="000000"/>
          <w:sz w:val="24"/>
          <w:szCs w:val="24"/>
        </w:rPr>
        <w:t xml:space="preserve">  </w:t>
      </w:r>
    </w:p>
    <w:p w14:paraId="49EE0F89"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RENO MOLINELLA 1911 ASD  </w:t>
      </w:r>
    </w:p>
    <w:p w14:paraId="4CD6C8D8"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RIVARA                   </w:t>
      </w:r>
    </w:p>
    <w:p w14:paraId="66E3EAA5"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RUBIERESE SRLSD          </w:t>
      </w:r>
    </w:p>
    <w:p w14:paraId="50ADB686"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RUMAGNA                  </w:t>
      </w:r>
    </w:p>
    <w:p w14:paraId="334012D0"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S. ERMETE 1970           </w:t>
      </w:r>
    </w:p>
    <w:p w14:paraId="3C1E9120" w14:textId="77777777" w:rsidR="00785E5C" w:rsidRPr="00785E5C" w:rsidRDefault="00785E5C" w:rsidP="00785E5C">
      <w:pPr>
        <w:numPr>
          <w:ilvl w:val="0"/>
          <w:numId w:val="25"/>
        </w:numPr>
        <w:ind w:right="-453"/>
        <w:rPr>
          <w:rFonts w:asciiTheme="minorHAnsi" w:hAnsiTheme="minorHAnsi" w:cstheme="minorHAnsi"/>
          <w:color w:val="000000"/>
          <w:sz w:val="24"/>
          <w:szCs w:val="24"/>
        </w:rPr>
      </w:pPr>
      <w:proofErr w:type="gramStart"/>
      <w:r w:rsidRPr="00785E5C">
        <w:rPr>
          <w:rFonts w:asciiTheme="minorHAnsi" w:hAnsiTheme="minorHAnsi" w:cstheme="minorHAnsi"/>
          <w:color w:val="000000"/>
          <w:sz w:val="24"/>
          <w:szCs w:val="24"/>
        </w:rPr>
        <w:t>S.LAZZARO</w:t>
      </w:r>
      <w:proofErr w:type="gramEnd"/>
      <w:r w:rsidRPr="00785E5C">
        <w:rPr>
          <w:rFonts w:asciiTheme="minorHAnsi" w:hAnsiTheme="minorHAnsi" w:cstheme="minorHAnsi"/>
          <w:color w:val="000000"/>
          <w:sz w:val="24"/>
          <w:szCs w:val="24"/>
        </w:rPr>
        <w:t xml:space="preserve"> </w:t>
      </w:r>
      <w:proofErr w:type="gramStart"/>
      <w:r w:rsidRPr="00785E5C">
        <w:rPr>
          <w:rFonts w:asciiTheme="minorHAnsi" w:hAnsiTheme="minorHAnsi" w:cstheme="minorHAnsi"/>
          <w:color w:val="000000"/>
          <w:sz w:val="24"/>
          <w:szCs w:val="24"/>
        </w:rPr>
        <w:t>A.FARNESIANA</w:t>
      </w:r>
      <w:proofErr w:type="gramEnd"/>
      <w:r w:rsidRPr="00785E5C">
        <w:rPr>
          <w:rFonts w:asciiTheme="minorHAnsi" w:hAnsiTheme="minorHAnsi" w:cstheme="minorHAnsi"/>
          <w:color w:val="000000"/>
          <w:sz w:val="24"/>
          <w:szCs w:val="24"/>
        </w:rPr>
        <w:t xml:space="preserve">   </w:t>
      </w:r>
    </w:p>
    <w:p w14:paraId="7BB2511D"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SAN BARTOLO GABICCE MARE </w:t>
      </w:r>
    </w:p>
    <w:p w14:paraId="02DEB33C"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SAN LORENZO MONTICELLI   </w:t>
      </w:r>
    </w:p>
    <w:p w14:paraId="348EB547"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SAN SECONDO 1917</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p>
    <w:p w14:paraId="61CD2C46"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SAN VITTORE              </w:t>
      </w:r>
    </w:p>
    <w:p w14:paraId="17287537"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SARMATESE                </w:t>
      </w:r>
    </w:p>
    <w:p w14:paraId="06257528"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SAVARNA                  </w:t>
      </w:r>
    </w:p>
    <w:p w14:paraId="660C3F85"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SAVENA CALCIO            </w:t>
      </w:r>
    </w:p>
    <w:p w14:paraId="7EEDAFCC"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SAVIO CALCIO A.S.D.      </w:t>
      </w:r>
    </w:p>
    <w:p w14:paraId="7F7E272E"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SERMIDE CALCIO </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p>
    <w:p w14:paraId="25B21C81"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SPILAMBERTO 96 A.S.D.    </w:t>
      </w:r>
    </w:p>
    <w:p w14:paraId="3CFC4007"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SPORTING AIRONE ASD      </w:t>
      </w:r>
    </w:p>
    <w:p w14:paraId="34312B1B"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SPORTING FIORENZUOLA     </w:t>
      </w:r>
    </w:p>
    <w:p w14:paraId="5D4F6720"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SPORTING PREDAPPIO</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t xml:space="preserve"> </w:t>
      </w:r>
    </w:p>
    <w:p w14:paraId="4A3418EE"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STELLA AZZURRA ZOLINO    </w:t>
      </w:r>
    </w:p>
    <w:p w14:paraId="4BAD484A"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STELLA ROSSA </w:t>
      </w:r>
      <w:proofErr w:type="gramStart"/>
      <w:r w:rsidRPr="00785E5C">
        <w:rPr>
          <w:rFonts w:asciiTheme="minorHAnsi" w:hAnsiTheme="minorHAnsi" w:cstheme="minorHAnsi"/>
          <w:color w:val="000000"/>
          <w:sz w:val="24"/>
          <w:szCs w:val="24"/>
        </w:rPr>
        <w:t>C.BORSETTI</w:t>
      </w:r>
      <w:proofErr w:type="gramEnd"/>
      <w:r w:rsidRPr="00785E5C">
        <w:rPr>
          <w:rFonts w:asciiTheme="minorHAnsi" w:hAnsiTheme="minorHAnsi" w:cstheme="minorHAnsi"/>
          <w:color w:val="000000"/>
          <w:sz w:val="24"/>
          <w:szCs w:val="24"/>
        </w:rPr>
        <w:t xml:space="preserve">  </w:t>
      </w:r>
    </w:p>
    <w:p w14:paraId="51BB12F4"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SUPERGA 63 DILETTANTISTIC</w:t>
      </w:r>
    </w:p>
    <w:p w14:paraId="10D2ECD7"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TEAM CROCIATI PARMA</w:t>
      </w:r>
    </w:p>
    <w:p w14:paraId="06D4B18D"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TEAM TRAVERSETOLO A.S.D. </w:t>
      </w:r>
    </w:p>
    <w:p w14:paraId="28AC1F9A"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TERRE ALTE BERCETO</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t xml:space="preserve"> </w:t>
      </w:r>
    </w:p>
    <w:p w14:paraId="6E452551"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TORCONCA CATTOLICA       </w:t>
      </w:r>
    </w:p>
    <w:p w14:paraId="6DB5947A"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TOZZONA PEDAGNA          </w:t>
      </w:r>
    </w:p>
    <w:p w14:paraId="6A0DF67E"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TREBBO 1979              </w:t>
      </w:r>
    </w:p>
    <w:p w14:paraId="34B62873"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UNIONE CALCIOCASALESE SRL</w:t>
      </w:r>
    </w:p>
    <w:p w14:paraId="4B3A941A"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UNITED ALBINEA    </w:t>
      </w:r>
    </w:p>
    <w:p w14:paraId="2150787F"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UNITED MONTEFREDENTE      </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p>
    <w:p w14:paraId="272B6BD1"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VECCHIAZZANO             </w:t>
      </w:r>
    </w:p>
    <w:p w14:paraId="47D3F5EF"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VERUCCHIO                </w:t>
      </w:r>
    </w:p>
    <w:p w14:paraId="298EB6D4"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VEZZANO</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p>
    <w:p w14:paraId="6308B729" w14:textId="77777777" w:rsidR="00785E5C" w:rsidRPr="00785E5C" w:rsidRDefault="00785E5C" w:rsidP="00785E5C">
      <w:pPr>
        <w:numPr>
          <w:ilvl w:val="0"/>
          <w:numId w:val="25"/>
        </w:numPr>
        <w:ind w:right="-453"/>
        <w:rPr>
          <w:rFonts w:asciiTheme="minorHAnsi" w:hAnsiTheme="minorHAnsi" w:cstheme="minorHAnsi"/>
          <w:color w:val="000000"/>
          <w:sz w:val="24"/>
          <w:szCs w:val="24"/>
          <w:lang w:val="es-ES"/>
        </w:rPr>
      </w:pPr>
      <w:r w:rsidRPr="00785E5C">
        <w:rPr>
          <w:rFonts w:asciiTheme="minorHAnsi" w:hAnsiTheme="minorHAnsi" w:cstheme="minorHAnsi"/>
          <w:color w:val="000000"/>
          <w:sz w:val="24"/>
          <w:szCs w:val="24"/>
          <w:lang w:val="es-ES"/>
        </w:rPr>
        <w:t xml:space="preserve">VIADANA S.S.D. S.R.L.    </w:t>
      </w:r>
    </w:p>
    <w:p w14:paraId="6067790F"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VIAROLESE SISSA</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p>
    <w:p w14:paraId="7C9C1421"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VICOFERTILE              </w:t>
      </w:r>
    </w:p>
    <w:p w14:paraId="0ABD3479"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VICTORIA                 </w:t>
      </w:r>
    </w:p>
    <w:p w14:paraId="1792AA73"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VIGOLZONE 1968           </w:t>
      </w:r>
    </w:p>
    <w:p w14:paraId="70A1C2DC"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VIRTUS CASTELFRANCOCALCIO</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p>
    <w:p w14:paraId="08BD5DE6" w14:textId="77777777" w:rsidR="00785E5C" w:rsidRPr="00785E5C" w:rsidRDefault="00785E5C" w:rsidP="00785E5C">
      <w:pPr>
        <w:numPr>
          <w:ilvl w:val="0"/>
          <w:numId w:val="25"/>
        </w:numPr>
        <w:ind w:right="-453"/>
        <w:rPr>
          <w:rFonts w:asciiTheme="minorHAnsi" w:hAnsiTheme="minorHAnsi" w:cstheme="minorHAnsi"/>
          <w:color w:val="000000"/>
          <w:sz w:val="24"/>
          <w:szCs w:val="24"/>
          <w:lang w:val="es-ES"/>
        </w:rPr>
      </w:pPr>
      <w:r w:rsidRPr="00785E5C">
        <w:rPr>
          <w:rFonts w:asciiTheme="minorHAnsi" w:hAnsiTheme="minorHAnsi" w:cstheme="minorHAnsi"/>
          <w:color w:val="000000"/>
          <w:sz w:val="24"/>
          <w:szCs w:val="24"/>
          <w:lang w:val="es-ES"/>
        </w:rPr>
        <w:t>VIRTUS FAENZA S.S.D.AR.L.</w:t>
      </w:r>
    </w:p>
    <w:p w14:paraId="63C7EA4A"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VIRTUS LIBERTAS SRL      </w:t>
      </w:r>
    </w:p>
    <w:p w14:paraId="0773F965"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VIS RF FAVENTIA</w:t>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r>
      <w:r w:rsidRPr="00785E5C">
        <w:rPr>
          <w:rFonts w:asciiTheme="minorHAnsi" w:hAnsiTheme="minorHAnsi" w:cstheme="minorHAnsi"/>
          <w:color w:val="000000"/>
          <w:sz w:val="24"/>
          <w:szCs w:val="24"/>
        </w:rPr>
        <w:tab/>
        <w:t xml:space="preserve"> </w:t>
      </w:r>
    </w:p>
    <w:p w14:paraId="0733495F"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 xml:space="preserve">VIS </w:t>
      </w:r>
      <w:proofErr w:type="gramStart"/>
      <w:r w:rsidRPr="00785E5C">
        <w:rPr>
          <w:rFonts w:asciiTheme="minorHAnsi" w:hAnsiTheme="minorHAnsi" w:cstheme="minorHAnsi"/>
          <w:color w:val="000000"/>
          <w:sz w:val="24"/>
          <w:szCs w:val="24"/>
        </w:rPr>
        <w:t>S.PROSPERO</w:t>
      </w:r>
      <w:proofErr w:type="gramEnd"/>
      <w:r w:rsidRPr="00785E5C">
        <w:rPr>
          <w:rFonts w:asciiTheme="minorHAnsi" w:hAnsiTheme="minorHAnsi" w:cstheme="minorHAnsi"/>
          <w:color w:val="000000"/>
          <w:sz w:val="24"/>
          <w:szCs w:val="24"/>
        </w:rPr>
        <w:t xml:space="preserve"> A.S.D.    </w:t>
      </w:r>
    </w:p>
    <w:p w14:paraId="55928565"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ZIANO</w:t>
      </w:r>
    </w:p>
    <w:p w14:paraId="71146342" w14:textId="77777777" w:rsidR="00785E5C" w:rsidRPr="00785E5C" w:rsidRDefault="00785E5C" w:rsidP="00785E5C">
      <w:pPr>
        <w:ind w:right="-453"/>
        <w:rPr>
          <w:rFonts w:asciiTheme="minorHAnsi" w:hAnsiTheme="minorHAnsi" w:cstheme="minorHAnsi"/>
          <w:b/>
          <w:color w:val="323E4F"/>
          <w:sz w:val="32"/>
          <w:szCs w:val="32"/>
        </w:rPr>
      </w:pPr>
    </w:p>
    <w:p w14:paraId="3630C693" w14:textId="77777777" w:rsidR="00785E5C" w:rsidRPr="00785E5C" w:rsidRDefault="00785E5C" w:rsidP="00785E5C">
      <w:pPr>
        <w:ind w:left="-142"/>
        <w:rPr>
          <w:rFonts w:asciiTheme="minorHAnsi" w:hAnsiTheme="minorHAnsi" w:cstheme="minorHAnsi"/>
          <w:b/>
          <w:bCs/>
          <w:color w:val="1F3864"/>
          <w:sz w:val="28"/>
          <w:szCs w:val="28"/>
          <w:u w:val="single"/>
        </w:rPr>
      </w:pPr>
      <w:r w:rsidRPr="00785E5C">
        <w:rPr>
          <w:rFonts w:asciiTheme="minorHAnsi" w:hAnsiTheme="minorHAnsi" w:cstheme="minorHAnsi"/>
          <w:b/>
          <w:bCs/>
          <w:color w:val="1F3864"/>
          <w:sz w:val="28"/>
          <w:szCs w:val="28"/>
          <w:u w:val="single"/>
        </w:rPr>
        <w:t>SOCIETA’ INSERITE A COMPLETAMENTO DELL’ORGANICO</w:t>
      </w:r>
    </w:p>
    <w:p w14:paraId="083EC8F3"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VIRTUS MANDRIO</w:t>
      </w:r>
    </w:p>
    <w:p w14:paraId="6BAFDA0E" w14:textId="77777777" w:rsidR="00785E5C" w:rsidRPr="00785E5C" w:rsidRDefault="00785E5C" w:rsidP="00785E5C">
      <w:pPr>
        <w:numPr>
          <w:ilvl w:val="0"/>
          <w:numId w:val="25"/>
        </w:numPr>
        <w:ind w:right="-453"/>
        <w:rPr>
          <w:rFonts w:asciiTheme="minorHAnsi" w:hAnsiTheme="minorHAnsi" w:cstheme="minorHAnsi"/>
          <w:color w:val="000000"/>
          <w:sz w:val="24"/>
          <w:szCs w:val="24"/>
        </w:rPr>
      </w:pPr>
      <w:r w:rsidRPr="00785E5C">
        <w:rPr>
          <w:rFonts w:asciiTheme="minorHAnsi" w:hAnsiTheme="minorHAnsi" w:cstheme="minorHAnsi"/>
          <w:color w:val="000000"/>
          <w:sz w:val="24"/>
          <w:szCs w:val="24"/>
        </w:rPr>
        <w:t>PORTO FUORI CALCIO</w:t>
      </w:r>
    </w:p>
    <w:p w14:paraId="0144DCA9" w14:textId="77777777" w:rsidR="00785E5C" w:rsidRDefault="00785E5C" w:rsidP="00785E5C">
      <w:pPr>
        <w:ind w:left="-284" w:right="-453"/>
        <w:jc w:val="center"/>
        <w:rPr>
          <w:rFonts w:asciiTheme="minorHAnsi" w:hAnsiTheme="minorHAnsi" w:cstheme="minorHAnsi"/>
          <w:b/>
          <w:color w:val="323E4F"/>
          <w:sz w:val="32"/>
          <w:szCs w:val="32"/>
        </w:rPr>
      </w:pPr>
      <w:bookmarkStart w:id="5" w:name="_Hlk230102142"/>
    </w:p>
    <w:p w14:paraId="544D4BBD" w14:textId="7054D38E" w:rsidR="00785E5C" w:rsidRPr="00785E5C" w:rsidRDefault="00785E5C" w:rsidP="00785E5C">
      <w:pPr>
        <w:ind w:left="-284" w:right="-453"/>
        <w:jc w:val="center"/>
        <w:rPr>
          <w:rFonts w:asciiTheme="minorHAnsi" w:hAnsiTheme="minorHAnsi" w:cstheme="minorHAnsi"/>
          <w:b/>
          <w:color w:val="323E4F"/>
          <w:sz w:val="32"/>
          <w:szCs w:val="32"/>
        </w:rPr>
      </w:pPr>
      <w:r w:rsidRPr="00785E5C">
        <w:rPr>
          <w:rFonts w:asciiTheme="minorHAnsi" w:hAnsiTheme="minorHAnsi" w:cstheme="minorHAnsi"/>
          <w:b/>
          <w:color w:val="323E4F"/>
          <w:sz w:val="32"/>
          <w:szCs w:val="32"/>
        </w:rPr>
        <w:t xml:space="preserve">AGGIORNAMENTO GRADUATORIA EVENTUALE </w:t>
      </w:r>
    </w:p>
    <w:p w14:paraId="345F66DB" w14:textId="77777777" w:rsidR="00785E5C" w:rsidRPr="00785E5C" w:rsidRDefault="00785E5C" w:rsidP="00785E5C">
      <w:pPr>
        <w:ind w:left="-284" w:right="-453"/>
        <w:jc w:val="center"/>
        <w:rPr>
          <w:rFonts w:asciiTheme="minorHAnsi" w:hAnsiTheme="minorHAnsi" w:cstheme="minorHAnsi"/>
          <w:b/>
          <w:color w:val="323E4F"/>
          <w:sz w:val="32"/>
          <w:szCs w:val="32"/>
        </w:rPr>
      </w:pPr>
      <w:r w:rsidRPr="00785E5C">
        <w:rPr>
          <w:rFonts w:asciiTheme="minorHAnsi" w:hAnsiTheme="minorHAnsi" w:cstheme="minorHAnsi"/>
          <w:b/>
          <w:color w:val="323E4F"/>
          <w:sz w:val="32"/>
          <w:szCs w:val="32"/>
        </w:rPr>
        <w:t>COMPLETAMENTO ORGANICO</w:t>
      </w:r>
    </w:p>
    <w:p w14:paraId="4AF9A731" w14:textId="77777777" w:rsidR="00785E5C" w:rsidRPr="00785E5C" w:rsidRDefault="00785E5C" w:rsidP="00785E5C">
      <w:pPr>
        <w:ind w:left="-284" w:right="-453"/>
        <w:jc w:val="center"/>
        <w:rPr>
          <w:rFonts w:asciiTheme="minorHAnsi" w:hAnsiTheme="minorHAnsi" w:cstheme="minorHAnsi"/>
          <w:b/>
          <w:color w:val="323E4F"/>
          <w:sz w:val="32"/>
          <w:szCs w:val="32"/>
        </w:rPr>
      </w:pPr>
      <w:r w:rsidRPr="00785E5C">
        <w:rPr>
          <w:rFonts w:asciiTheme="minorHAnsi" w:hAnsiTheme="minorHAnsi" w:cstheme="minorHAnsi"/>
          <w:b/>
          <w:color w:val="323E4F"/>
          <w:sz w:val="32"/>
          <w:szCs w:val="32"/>
        </w:rPr>
        <w:t>CAMPIONATO PRIMA CATEGORIA 2026-2027</w:t>
      </w:r>
    </w:p>
    <w:p w14:paraId="668FCF27" w14:textId="77777777" w:rsidR="00785E5C" w:rsidRPr="00785E5C" w:rsidRDefault="00785E5C" w:rsidP="00785E5C">
      <w:pPr>
        <w:jc w:val="center"/>
        <w:rPr>
          <w:rFonts w:asciiTheme="minorHAnsi" w:hAnsiTheme="minorHAnsi" w:cstheme="minorHAnsi"/>
          <w:b/>
          <w:sz w:val="24"/>
          <w:szCs w:val="24"/>
        </w:rPr>
      </w:pPr>
      <w:r w:rsidRPr="00785E5C">
        <w:rPr>
          <w:rFonts w:asciiTheme="minorHAnsi" w:hAnsiTheme="minorHAnsi" w:cstheme="minorHAnsi"/>
          <w:b/>
          <w:sz w:val="24"/>
          <w:szCs w:val="24"/>
        </w:rPr>
        <w:t>Salvo errori e/o omissioni</w:t>
      </w:r>
    </w:p>
    <w:bookmarkEnd w:id="5"/>
    <w:p w14:paraId="360AE888" w14:textId="77777777" w:rsidR="00785E5C" w:rsidRPr="00785E5C" w:rsidRDefault="00785E5C" w:rsidP="00785E5C">
      <w:pPr>
        <w:jc w:val="center"/>
        <w:rPr>
          <w:rFonts w:asciiTheme="minorHAnsi" w:hAnsiTheme="minorHAnsi" w:cstheme="minorHAnsi"/>
          <w:b/>
          <w:sz w:val="24"/>
          <w:szCs w:val="24"/>
        </w:rPr>
      </w:pPr>
    </w:p>
    <w:p w14:paraId="5B876952" w14:textId="77777777" w:rsidR="00785E5C" w:rsidRPr="00785E5C" w:rsidRDefault="00785E5C" w:rsidP="00785E5C">
      <w:pPr>
        <w:jc w:val="center"/>
        <w:rPr>
          <w:rFonts w:asciiTheme="minorHAnsi" w:hAnsiTheme="minorHAnsi" w:cstheme="minorHAnsi"/>
          <w:b/>
          <w:sz w:val="24"/>
          <w:szCs w:val="24"/>
        </w:rPr>
      </w:pPr>
    </w:p>
    <w:tbl>
      <w:tblPr>
        <w:tblW w:w="10773"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418"/>
        <w:gridCol w:w="3134"/>
        <w:gridCol w:w="1236"/>
        <w:gridCol w:w="1155"/>
        <w:gridCol w:w="1255"/>
        <w:gridCol w:w="1263"/>
        <w:gridCol w:w="1312"/>
      </w:tblGrid>
      <w:tr w:rsidR="00785E5C" w:rsidRPr="00785E5C" w14:paraId="71C023E7" w14:textId="77777777" w:rsidTr="0008530D">
        <w:trPr>
          <w:jc w:val="center"/>
        </w:trPr>
        <w:tc>
          <w:tcPr>
            <w:tcW w:w="1418" w:type="dxa"/>
            <w:tcBorders>
              <w:top w:val="single" w:sz="4" w:space="0" w:color="auto"/>
              <w:left w:val="single" w:sz="4" w:space="0" w:color="auto"/>
              <w:bottom w:val="single" w:sz="4" w:space="0" w:color="auto"/>
              <w:right w:val="single" w:sz="4" w:space="0" w:color="auto"/>
            </w:tcBorders>
            <w:vAlign w:val="center"/>
            <w:hideMark/>
          </w:tcPr>
          <w:p w14:paraId="74E0464D" w14:textId="77777777" w:rsidR="00785E5C" w:rsidRPr="00785E5C" w:rsidRDefault="00785E5C" w:rsidP="0008530D">
            <w:pPr>
              <w:jc w:val="center"/>
              <w:rPr>
                <w:rFonts w:asciiTheme="minorHAnsi" w:hAnsiTheme="minorHAnsi" w:cstheme="minorHAnsi"/>
                <w:b/>
                <w:sz w:val="18"/>
                <w:szCs w:val="18"/>
              </w:rPr>
            </w:pPr>
            <w:r w:rsidRPr="00785E5C">
              <w:rPr>
                <w:rFonts w:asciiTheme="minorHAnsi" w:hAnsiTheme="minorHAnsi" w:cstheme="minorHAnsi"/>
                <w:b/>
                <w:sz w:val="18"/>
                <w:szCs w:val="18"/>
              </w:rPr>
              <w:t>Posizione in graduatoria</w:t>
            </w:r>
          </w:p>
        </w:tc>
        <w:tc>
          <w:tcPr>
            <w:tcW w:w="3134" w:type="dxa"/>
            <w:tcBorders>
              <w:top w:val="single" w:sz="4" w:space="0" w:color="auto"/>
              <w:left w:val="single" w:sz="4" w:space="0" w:color="auto"/>
              <w:bottom w:val="single" w:sz="4" w:space="0" w:color="auto"/>
              <w:right w:val="single" w:sz="4" w:space="0" w:color="auto"/>
            </w:tcBorders>
            <w:vAlign w:val="center"/>
            <w:hideMark/>
          </w:tcPr>
          <w:p w14:paraId="5AF5FE2B" w14:textId="77777777" w:rsidR="00785E5C" w:rsidRPr="00785E5C" w:rsidRDefault="00785E5C" w:rsidP="0008530D">
            <w:pPr>
              <w:jc w:val="center"/>
              <w:rPr>
                <w:rFonts w:asciiTheme="minorHAnsi" w:hAnsiTheme="minorHAnsi" w:cstheme="minorHAnsi"/>
                <w:b/>
                <w:sz w:val="18"/>
                <w:szCs w:val="18"/>
              </w:rPr>
            </w:pPr>
            <w:r w:rsidRPr="00785E5C">
              <w:rPr>
                <w:rFonts w:asciiTheme="minorHAnsi" w:hAnsiTheme="minorHAnsi" w:cstheme="minorHAnsi"/>
                <w:b/>
                <w:sz w:val="18"/>
                <w:szCs w:val="18"/>
              </w:rPr>
              <w:t xml:space="preserve">Società di Seconda Categoria </w:t>
            </w:r>
          </w:p>
        </w:tc>
        <w:tc>
          <w:tcPr>
            <w:tcW w:w="1236" w:type="dxa"/>
            <w:tcBorders>
              <w:top w:val="single" w:sz="4" w:space="0" w:color="auto"/>
              <w:left w:val="single" w:sz="4" w:space="0" w:color="auto"/>
              <w:bottom w:val="single" w:sz="4" w:space="0" w:color="auto"/>
              <w:right w:val="single" w:sz="4" w:space="0" w:color="auto"/>
            </w:tcBorders>
            <w:vAlign w:val="center"/>
            <w:hideMark/>
          </w:tcPr>
          <w:p w14:paraId="2A249DC0" w14:textId="77777777" w:rsidR="00785E5C" w:rsidRPr="00785E5C" w:rsidRDefault="00785E5C" w:rsidP="0008530D">
            <w:pPr>
              <w:jc w:val="center"/>
              <w:rPr>
                <w:rFonts w:asciiTheme="minorHAnsi" w:hAnsiTheme="minorHAnsi" w:cstheme="minorHAnsi"/>
                <w:b/>
                <w:sz w:val="18"/>
                <w:szCs w:val="18"/>
              </w:rPr>
            </w:pPr>
            <w:r w:rsidRPr="00785E5C">
              <w:rPr>
                <w:rFonts w:asciiTheme="minorHAnsi" w:hAnsiTheme="minorHAnsi" w:cstheme="minorHAnsi"/>
                <w:b/>
                <w:sz w:val="18"/>
                <w:szCs w:val="18"/>
              </w:rPr>
              <w:t>Girone</w:t>
            </w:r>
          </w:p>
        </w:tc>
        <w:tc>
          <w:tcPr>
            <w:tcW w:w="1155" w:type="dxa"/>
            <w:tcBorders>
              <w:top w:val="single" w:sz="4" w:space="0" w:color="auto"/>
              <w:left w:val="single" w:sz="4" w:space="0" w:color="auto"/>
              <w:bottom w:val="single" w:sz="4" w:space="0" w:color="auto"/>
              <w:right w:val="single" w:sz="4" w:space="0" w:color="auto"/>
            </w:tcBorders>
            <w:vAlign w:val="center"/>
          </w:tcPr>
          <w:p w14:paraId="59C49854" w14:textId="77777777" w:rsidR="00785E5C" w:rsidRPr="00785E5C" w:rsidRDefault="00785E5C" w:rsidP="0008530D">
            <w:pPr>
              <w:jc w:val="center"/>
              <w:rPr>
                <w:rFonts w:asciiTheme="minorHAnsi" w:hAnsiTheme="minorHAnsi" w:cstheme="minorHAnsi"/>
                <w:b/>
                <w:sz w:val="18"/>
                <w:szCs w:val="18"/>
              </w:rPr>
            </w:pPr>
            <w:r w:rsidRPr="00785E5C">
              <w:rPr>
                <w:rFonts w:asciiTheme="minorHAnsi" w:hAnsiTheme="minorHAnsi" w:cstheme="minorHAnsi"/>
                <w:b/>
                <w:sz w:val="18"/>
                <w:szCs w:val="18"/>
              </w:rPr>
              <w:t>Posizione classifica</w:t>
            </w:r>
          </w:p>
        </w:tc>
        <w:tc>
          <w:tcPr>
            <w:tcW w:w="1255" w:type="dxa"/>
            <w:tcBorders>
              <w:top w:val="single" w:sz="4" w:space="0" w:color="auto"/>
              <w:left w:val="single" w:sz="4" w:space="0" w:color="auto"/>
              <w:bottom w:val="single" w:sz="4" w:space="0" w:color="auto"/>
              <w:right w:val="single" w:sz="4" w:space="0" w:color="auto"/>
            </w:tcBorders>
            <w:vAlign w:val="center"/>
            <w:hideMark/>
          </w:tcPr>
          <w:p w14:paraId="6614B697" w14:textId="77777777" w:rsidR="00785E5C" w:rsidRPr="00785E5C" w:rsidRDefault="00785E5C" w:rsidP="0008530D">
            <w:pPr>
              <w:jc w:val="center"/>
              <w:rPr>
                <w:rFonts w:asciiTheme="minorHAnsi" w:hAnsiTheme="minorHAnsi" w:cstheme="minorHAnsi"/>
                <w:b/>
                <w:sz w:val="18"/>
                <w:szCs w:val="18"/>
              </w:rPr>
            </w:pPr>
            <w:r w:rsidRPr="00785E5C">
              <w:rPr>
                <w:rFonts w:asciiTheme="minorHAnsi" w:hAnsiTheme="minorHAnsi" w:cstheme="minorHAnsi"/>
                <w:b/>
                <w:sz w:val="18"/>
                <w:szCs w:val="18"/>
              </w:rPr>
              <w:t>Quoziente punti</w:t>
            </w:r>
          </w:p>
        </w:tc>
        <w:tc>
          <w:tcPr>
            <w:tcW w:w="1263" w:type="dxa"/>
            <w:tcBorders>
              <w:top w:val="single" w:sz="4" w:space="0" w:color="auto"/>
              <w:left w:val="single" w:sz="4" w:space="0" w:color="auto"/>
              <w:bottom w:val="single" w:sz="4" w:space="0" w:color="auto"/>
              <w:right w:val="single" w:sz="4" w:space="0" w:color="auto"/>
            </w:tcBorders>
            <w:vAlign w:val="center"/>
          </w:tcPr>
          <w:p w14:paraId="43ADA429" w14:textId="77777777" w:rsidR="00785E5C" w:rsidRPr="00785E5C" w:rsidRDefault="00785E5C" w:rsidP="0008530D">
            <w:pPr>
              <w:jc w:val="center"/>
              <w:rPr>
                <w:rFonts w:asciiTheme="minorHAnsi" w:hAnsiTheme="minorHAnsi" w:cstheme="minorHAnsi"/>
                <w:b/>
                <w:sz w:val="18"/>
                <w:szCs w:val="18"/>
              </w:rPr>
            </w:pPr>
            <w:r w:rsidRPr="00785E5C">
              <w:rPr>
                <w:rFonts w:asciiTheme="minorHAnsi" w:hAnsiTheme="minorHAnsi" w:cstheme="minorHAnsi"/>
                <w:b/>
                <w:sz w:val="18"/>
                <w:szCs w:val="18"/>
              </w:rPr>
              <w:t>Quoziente differenza reti</w:t>
            </w:r>
          </w:p>
        </w:tc>
        <w:tc>
          <w:tcPr>
            <w:tcW w:w="1312" w:type="dxa"/>
            <w:tcBorders>
              <w:top w:val="single" w:sz="4" w:space="0" w:color="auto"/>
              <w:left w:val="single" w:sz="4" w:space="0" w:color="auto"/>
              <w:bottom w:val="single" w:sz="4" w:space="0" w:color="auto"/>
              <w:right w:val="single" w:sz="4" w:space="0" w:color="auto"/>
            </w:tcBorders>
          </w:tcPr>
          <w:p w14:paraId="777F828C" w14:textId="77777777" w:rsidR="00785E5C" w:rsidRPr="00785E5C" w:rsidRDefault="00785E5C" w:rsidP="0008530D">
            <w:pPr>
              <w:jc w:val="center"/>
              <w:rPr>
                <w:rFonts w:asciiTheme="minorHAnsi" w:hAnsiTheme="minorHAnsi" w:cstheme="minorHAnsi"/>
                <w:b/>
                <w:sz w:val="18"/>
                <w:szCs w:val="18"/>
              </w:rPr>
            </w:pPr>
            <w:r w:rsidRPr="00785E5C">
              <w:rPr>
                <w:rFonts w:asciiTheme="minorHAnsi" w:hAnsiTheme="minorHAnsi" w:cstheme="minorHAnsi"/>
                <w:b/>
                <w:sz w:val="18"/>
                <w:szCs w:val="18"/>
              </w:rPr>
              <w:t>Quoziente Reti segnate</w:t>
            </w:r>
          </w:p>
        </w:tc>
      </w:tr>
      <w:tr w:rsidR="00785E5C" w:rsidRPr="00785E5C" w14:paraId="4EE40D4A" w14:textId="77777777" w:rsidTr="0008530D">
        <w:trPr>
          <w:jc w:val="center"/>
        </w:trPr>
        <w:tc>
          <w:tcPr>
            <w:tcW w:w="10773" w:type="dxa"/>
            <w:gridSpan w:val="7"/>
            <w:tcBorders>
              <w:top w:val="single" w:sz="4" w:space="0" w:color="auto"/>
              <w:left w:val="nil"/>
              <w:bottom w:val="nil"/>
              <w:right w:val="nil"/>
            </w:tcBorders>
          </w:tcPr>
          <w:p w14:paraId="732E363F" w14:textId="77777777" w:rsidR="00785E5C" w:rsidRPr="00785E5C" w:rsidRDefault="00785E5C" w:rsidP="0008530D">
            <w:pPr>
              <w:jc w:val="center"/>
              <w:rPr>
                <w:rFonts w:asciiTheme="minorHAnsi" w:hAnsiTheme="minorHAnsi" w:cstheme="minorHAnsi"/>
                <w:b/>
                <w:bCs/>
                <w:color w:val="C00000"/>
                <w:sz w:val="22"/>
                <w:szCs w:val="22"/>
              </w:rPr>
            </w:pPr>
            <w:r w:rsidRPr="00785E5C">
              <w:rPr>
                <w:rFonts w:asciiTheme="minorHAnsi" w:hAnsiTheme="minorHAnsi" w:cstheme="minorHAnsi"/>
                <w:b/>
                <w:bCs/>
                <w:color w:val="C00000"/>
                <w:sz w:val="22"/>
                <w:szCs w:val="22"/>
              </w:rPr>
              <w:t>GRADUATORIA 2 (perdenti terzo turno play off regionali)</w:t>
            </w:r>
          </w:p>
        </w:tc>
      </w:tr>
      <w:tr w:rsidR="00785E5C" w:rsidRPr="00785E5C" w14:paraId="028CCBAB" w14:textId="77777777" w:rsidTr="0008530D">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1DDEBA35" w14:textId="77777777" w:rsidR="00785E5C" w:rsidRPr="00785E5C" w:rsidRDefault="00785E5C" w:rsidP="0008530D">
            <w:pPr>
              <w:ind w:left="22"/>
              <w:jc w:val="center"/>
              <w:rPr>
                <w:rFonts w:asciiTheme="minorHAnsi" w:hAnsiTheme="minorHAnsi" w:cstheme="minorHAnsi"/>
                <w:sz w:val="22"/>
                <w:szCs w:val="22"/>
              </w:rPr>
            </w:pPr>
            <w:r w:rsidRPr="00785E5C">
              <w:rPr>
                <w:rFonts w:asciiTheme="minorHAnsi" w:hAnsiTheme="minorHAnsi" w:cstheme="minorHAnsi"/>
                <w:sz w:val="22"/>
                <w:szCs w:val="22"/>
              </w:rPr>
              <w:t>1</w:t>
            </w:r>
          </w:p>
        </w:tc>
        <w:tc>
          <w:tcPr>
            <w:tcW w:w="3134" w:type="dxa"/>
            <w:tcBorders>
              <w:top w:val="single" w:sz="4" w:space="0" w:color="auto"/>
              <w:left w:val="single" w:sz="4" w:space="0" w:color="auto"/>
              <w:bottom w:val="single" w:sz="4" w:space="0" w:color="auto"/>
              <w:right w:val="single" w:sz="4" w:space="0" w:color="auto"/>
            </w:tcBorders>
            <w:vAlign w:val="center"/>
          </w:tcPr>
          <w:p w14:paraId="049A536E" w14:textId="77777777" w:rsidR="00785E5C" w:rsidRPr="00785E5C" w:rsidRDefault="00785E5C" w:rsidP="0008530D">
            <w:pPr>
              <w:rPr>
                <w:rFonts w:asciiTheme="minorHAnsi" w:hAnsiTheme="minorHAnsi" w:cstheme="minorHAnsi"/>
                <w:b/>
                <w:bCs/>
                <w:sz w:val="22"/>
                <w:szCs w:val="22"/>
              </w:rPr>
            </w:pPr>
            <w:r w:rsidRPr="00785E5C">
              <w:rPr>
                <w:rFonts w:asciiTheme="minorHAnsi" w:hAnsiTheme="minorHAnsi" w:cstheme="minorHAnsi"/>
                <w:b/>
                <w:bCs/>
                <w:sz w:val="22"/>
                <w:szCs w:val="22"/>
              </w:rPr>
              <w:t>REAL RIMINI</w:t>
            </w:r>
          </w:p>
        </w:tc>
        <w:tc>
          <w:tcPr>
            <w:tcW w:w="1236" w:type="dxa"/>
            <w:tcBorders>
              <w:top w:val="single" w:sz="4" w:space="0" w:color="auto"/>
              <w:left w:val="single" w:sz="4" w:space="0" w:color="auto"/>
              <w:bottom w:val="single" w:sz="4" w:space="0" w:color="auto"/>
              <w:right w:val="single" w:sz="4" w:space="0" w:color="auto"/>
            </w:tcBorders>
            <w:vAlign w:val="center"/>
          </w:tcPr>
          <w:p w14:paraId="2F7F6413"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P</w:t>
            </w:r>
          </w:p>
        </w:tc>
        <w:tc>
          <w:tcPr>
            <w:tcW w:w="1155" w:type="dxa"/>
            <w:tcBorders>
              <w:top w:val="single" w:sz="4" w:space="0" w:color="auto"/>
              <w:left w:val="single" w:sz="4" w:space="0" w:color="auto"/>
              <w:bottom w:val="single" w:sz="4" w:space="0" w:color="auto"/>
              <w:right w:val="single" w:sz="4" w:space="0" w:color="auto"/>
            </w:tcBorders>
            <w:vAlign w:val="center"/>
          </w:tcPr>
          <w:p w14:paraId="452F00D2"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373F62EA"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1,76</w:t>
            </w:r>
          </w:p>
        </w:tc>
        <w:tc>
          <w:tcPr>
            <w:tcW w:w="1263" w:type="dxa"/>
            <w:tcBorders>
              <w:top w:val="single" w:sz="4" w:space="0" w:color="auto"/>
              <w:left w:val="single" w:sz="4" w:space="0" w:color="auto"/>
              <w:bottom w:val="single" w:sz="4" w:space="0" w:color="auto"/>
              <w:right w:val="single" w:sz="4" w:space="0" w:color="auto"/>
            </w:tcBorders>
            <w:vAlign w:val="center"/>
          </w:tcPr>
          <w:p w14:paraId="15C270B2" w14:textId="77777777" w:rsidR="00785E5C" w:rsidRPr="00785E5C" w:rsidRDefault="00785E5C" w:rsidP="0008530D">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5F6A0D4A" w14:textId="77777777" w:rsidR="00785E5C" w:rsidRPr="00785E5C" w:rsidRDefault="00785E5C" w:rsidP="0008530D">
            <w:pPr>
              <w:jc w:val="center"/>
              <w:rPr>
                <w:rFonts w:asciiTheme="minorHAnsi" w:hAnsiTheme="minorHAnsi" w:cstheme="minorHAnsi"/>
              </w:rPr>
            </w:pPr>
          </w:p>
        </w:tc>
      </w:tr>
      <w:tr w:rsidR="00785E5C" w:rsidRPr="00785E5C" w14:paraId="45B82543" w14:textId="77777777" w:rsidTr="0008530D">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6E6E154B" w14:textId="77777777" w:rsidR="00785E5C" w:rsidRPr="00785E5C" w:rsidRDefault="00785E5C" w:rsidP="0008530D">
            <w:pPr>
              <w:ind w:left="22"/>
              <w:jc w:val="center"/>
              <w:rPr>
                <w:rFonts w:asciiTheme="minorHAnsi" w:hAnsiTheme="minorHAnsi" w:cstheme="minorHAnsi"/>
                <w:sz w:val="22"/>
                <w:szCs w:val="22"/>
              </w:rPr>
            </w:pPr>
            <w:r w:rsidRPr="00785E5C">
              <w:rPr>
                <w:rFonts w:asciiTheme="minorHAnsi" w:hAnsiTheme="minorHAnsi" w:cstheme="minorHAnsi"/>
                <w:sz w:val="22"/>
                <w:szCs w:val="22"/>
              </w:rPr>
              <w:t>2</w:t>
            </w:r>
          </w:p>
        </w:tc>
        <w:tc>
          <w:tcPr>
            <w:tcW w:w="3134" w:type="dxa"/>
            <w:tcBorders>
              <w:top w:val="single" w:sz="4" w:space="0" w:color="auto"/>
              <w:left w:val="single" w:sz="4" w:space="0" w:color="auto"/>
              <w:bottom w:val="single" w:sz="4" w:space="0" w:color="auto"/>
              <w:right w:val="single" w:sz="4" w:space="0" w:color="auto"/>
            </w:tcBorders>
            <w:vAlign w:val="center"/>
          </w:tcPr>
          <w:p w14:paraId="1033C49B" w14:textId="77777777" w:rsidR="00785E5C" w:rsidRPr="00785E5C" w:rsidRDefault="00785E5C" w:rsidP="0008530D">
            <w:pPr>
              <w:rPr>
                <w:rFonts w:asciiTheme="minorHAnsi" w:hAnsiTheme="minorHAnsi" w:cstheme="minorHAnsi"/>
                <w:b/>
                <w:bCs/>
                <w:sz w:val="22"/>
                <w:szCs w:val="22"/>
              </w:rPr>
            </w:pPr>
            <w:r w:rsidRPr="00785E5C">
              <w:rPr>
                <w:rFonts w:asciiTheme="minorHAnsi" w:hAnsiTheme="minorHAnsi" w:cstheme="minorHAnsi"/>
                <w:b/>
                <w:bCs/>
                <w:sz w:val="22"/>
                <w:szCs w:val="22"/>
              </w:rPr>
              <w:t>RIOLESE SPORTIVA</w:t>
            </w:r>
          </w:p>
        </w:tc>
        <w:tc>
          <w:tcPr>
            <w:tcW w:w="1236" w:type="dxa"/>
            <w:tcBorders>
              <w:top w:val="single" w:sz="4" w:space="0" w:color="auto"/>
              <w:left w:val="single" w:sz="4" w:space="0" w:color="auto"/>
              <w:bottom w:val="single" w:sz="4" w:space="0" w:color="auto"/>
              <w:right w:val="single" w:sz="4" w:space="0" w:color="auto"/>
            </w:tcBorders>
            <w:vAlign w:val="center"/>
          </w:tcPr>
          <w:p w14:paraId="2D0A1725"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M</w:t>
            </w:r>
          </w:p>
        </w:tc>
        <w:tc>
          <w:tcPr>
            <w:tcW w:w="1155" w:type="dxa"/>
            <w:tcBorders>
              <w:top w:val="single" w:sz="4" w:space="0" w:color="auto"/>
              <w:left w:val="single" w:sz="4" w:space="0" w:color="auto"/>
              <w:bottom w:val="single" w:sz="4" w:space="0" w:color="auto"/>
              <w:right w:val="single" w:sz="4" w:space="0" w:color="auto"/>
            </w:tcBorders>
            <w:vAlign w:val="center"/>
          </w:tcPr>
          <w:p w14:paraId="7726C00D"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24A2BC38"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2,23</w:t>
            </w:r>
          </w:p>
        </w:tc>
        <w:tc>
          <w:tcPr>
            <w:tcW w:w="1263" w:type="dxa"/>
            <w:tcBorders>
              <w:top w:val="single" w:sz="4" w:space="0" w:color="auto"/>
              <w:left w:val="single" w:sz="4" w:space="0" w:color="auto"/>
              <w:bottom w:val="single" w:sz="4" w:space="0" w:color="auto"/>
              <w:right w:val="single" w:sz="4" w:space="0" w:color="auto"/>
            </w:tcBorders>
            <w:vAlign w:val="center"/>
          </w:tcPr>
          <w:p w14:paraId="121B6FD0" w14:textId="77777777" w:rsidR="00785E5C" w:rsidRPr="00785E5C" w:rsidRDefault="00785E5C" w:rsidP="0008530D">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419D2C45" w14:textId="77777777" w:rsidR="00785E5C" w:rsidRPr="00785E5C" w:rsidRDefault="00785E5C" w:rsidP="0008530D">
            <w:pPr>
              <w:jc w:val="center"/>
              <w:rPr>
                <w:rFonts w:asciiTheme="minorHAnsi" w:hAnsiTheme="minorHAnsi" w:cstheme="minorHAnsi"/>
              </w:rPr>
            </w:pPr>
          </w:p>
        </w:tc>
      </w:tr>
      <w:tr w:rsidR="00785E5C" w:rsidRPr="00785E5C" w14:paraId="2C6732F4" w14:textId="77777777" w:rsidTr="0008530D">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447A5F25" w14:textId="77777777" w:rsidR="00785E5C" w:rsidRPr="00785E5C" w:rsidRDefault="00785E5C" w:rsidP="0008530D">
            <w:pPr>
              <w:ind w:left="22"/>
              <w:jc w:val="center"/>
              <w:rPr>
                <w:rFonts w:asciiTheme="minorHAnsi" w:hAnsiTheme="minorHAnsi" w:cstheme="minorHAnsi"/>
                <w:sz w:val="22"/>
                <w:szCs w:val="22"/>
              </w:rPr>
            </w:pPr>
            <w:r w:rsidRPr="00785E5C">
              <w:rPr>
                <w:rFonts w:asciiTheme="minorHAnsi" w:hAnsiTheme="minorHAnsi" w:cstheme="minorHAnsi"/>
                <w:sz w:val="22"/>
                <w:szCs w:val="22"/>
              </w:rPr>
              <w:t>3</w:t>
            </w:r>
          </w:p>
        </w:tc>
        <w:tc>
          <w:tcPr>
            <w:tcW w:w="3134" w:type="dxa"/>
            <w:tcBorders>
              <w:top w:val="single" w:sz="4" w:space="0" w:color="auto"/>
              <w:left w:val="single" w:sz="4" w:space="0" w:color="auto"/>
              <w:bottom w:val="single" w:sz="4" w:space="0" w:color="auto"/>
              <w:right w:val="single" w:sz="4" w:space="0" w:color="auto"/>
            </w:tcBorders>
            <w:vAlign w:val="center"/>
          </w:tcPr>
          <w:p w14:paraId="25A0E62F" w14:textId="77777777" w:rsidR="00785E5C" w:rsidRPr="00785E5C" w:rsidRDefault="00785E5C" w:rsidP="0008530D">
            <w:pPr>
              <w:rPr>
                <w:rFonts w:asciiTheme="minorHAnsi" w:hAnsiTheme="minorHAnsi" w:cstheme="minorHAnsi"/>
                <w:b/>
                <w:bCs/>
                <w:sz w:val="22"/>
                <w:szCs w:val="22"/>
              </w:rPr>
            </w:pPr>
            <w:r w:rsidRPr="00785E5C">
              <w:rPr>
                <w:rFonts w:asciiTheme="minorHAnsi" w:hAnsiTheme="minorHAnsi" w:cstheme="minorHAnsi"/>
                <w:b/>
                <w:bCs/>
                <w:sz w:val="22"/>
                <w:szCs w:val="22"/>
              </w:rPr>
              <w:t>LIBERTAS GHEPARD CALCIO</w:t>
            </w:r>
          </w:p>
        </w:tc>
        <w:tc>
          <w:tcPr>
            <w:tcW w:w="1236" w:type="dxa"/>
            <w:tcBorders>
              <w:top w:val="single" w:sz="4" w:space="0" w:color="auto"/>
              <w:left w:val="single" w:sz="4" w:space="0" w:color="auto"/>
              <w:bottom w:val="single" w:sz="4" w:space="0" w:color="auto"/>
              <w:right w:val="single" w:sz="4" w:space="0" w:color="auto"/>
            </w:tcBorders>
            <w:vAlign w:val="center"/>
          </w:tcPr>
          <w:p w14:paraId="28AB6773"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H</w:t>
            </w:r>
          </w:p>
        </w:tc>
        <w:tc>
          <w:tcPr>
            <w:tcW w:w="1155" w:type="dxa"/>
            <w:tcBorders>
              <w:top w:val="single" w:sz="4" w:space="0" w:color="auto"/>
              <w:left w:val="single" w:sz="4" w:space="0" w:color="auto"/>
              <w:bottom w:val="single" w:sz="4" w:space="0" w:color="auto"/>
              <w:right w:val="single" w:sz="4" w:space="0" w:color="auto"/>
            </w:tcBorders>
            <w:vAlign w:val="center"/>
          </w:tcPr>
          <w:p w14:paraId="52AC8077"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3EC93F54"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1,92</w:t>
            </w:r>
          </w:p>
        </w:tc>
        <w:tc>
          <w:tcPr>
            <w:tcW w:w="1263" w:type="dxa"/>
            <w:tcBorders>
              <w:top w:val="single" w:sz="4" w:space="0" w:color="auto"/>
              <w:left w:val="single" w:sz="4" w:space="0" w:color="auto"/>
              <w:bottom w:val="single" w:sz="4" w:space="0" w:color="auto"/>
              <w:right w:val="single" w:sz="4" w:space="0" w:color="auto"/>
            </w:tcBorders>
            <w:vAlign w:val="center"/>
          </w:tcPr>
          <w:p w14:paraId="498F5B26"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1,53</w:t>
            </w:r>
          </w:p>
        </w:tc>
        <w:tc>
          <w:tcPr>
            <w:tcW w:w="1312" w:type="dxa"/>
            <w:tcBorders>
              <w:top w:val="single" w:sz="4" w:space="0" w:color="auto"/>
              <w:left w:val="single" w:sz="4" w:space="0" w:color="auto"/>
              <w:bottom w:val="single" w:sz="4" w:space="0" w:color="auto"/>
              <w:right w:val="single" w:sz="4" w:space="0" w:color="auto"/>
            </w:tcBorders>
            <w:vAlign w:val="center"/>
          </w:tcPr>
          <w:p w14:paraId="1BA88E48" w14:textId="77777777" w:rsidR="00785E5C" w:rsidRPr="00785E5C" w:rsidRDefault="00785E5C" w:rsidP="0008530D">
            <w:pPr>
              <w:jc w:val="center"/>
              <w:rPr>
                <w:rFonts w:asciiTheme="minorHAnsi" w:hAnsiTheme="minorHAnsi" w:cstheme="minorHAnsi"/>
              </w:rPr>
            </w:pPr>
          </w:p>
        </w:tc>
      </w:tr>
      <w:tr w:rsidR="00785E5C" w:rsidRPr="00785E5C" w14:paraId="0C7004CE" w14:textId="77777777" w:rsidTr="0008530D">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0E1A8978" w14:textId="77777777" w:rsidR="00785E5C" w:rsidRPr="00785E5C" w:rsidRDefault="00785E5C" w:rsidP="0008530D">
            <w:pPr>
              <w:ind w:left="22"/>
              <w:jc w:val="center"/>
              <w:rPr>
                <w:rFonts w:asciiTheme="minorHAnsi" w:hAnsiTheme="minorHAnsi" w:cstheme="minorHAnsi"/>
                <w:sz w:val="22"/>
                <w:szCs w:val="22"/>
              </w:rPr>
            </w:pPr>
            <w:r w:rsidRPr="00785E5C">
              <w:rPr>
                <w:rFonts w:asciiTheme="minorHAnsi" w:hAnsiTheme="minorHAnsi" w:cstheme="minorHAnsi"/>
                <w:sz w:val="22"/>
                <w:szCs w:val="22"/>
              </w:rPr>
              <w:t>4</w:t>
            </w:r>
          </w:p>
        </w:tc>
        <w:tc>
          <w:tcPr>
            <w:tcW w:w="3134" w:type="dxa"/>
            <w:tcBorders>
              <w:top w:val="single" w:sz="4" w:space="0" w:color="auto"/>
              <w:left w:val="single" w:sz="4" w:space="0" w:color="auto"/>
              <w:bottom w:val="single" w:sz="4" w:space="0" w:color="auto"/>
              <w:right w:val="single" w:sz="4" w:space="0" w:color="auto"/>
            </w:tcBorders>
            <w:vAlign w:val="center"/>
          </w:tcPr>
          <w:p w14:paraId="2B18775E" w14:textId="77777777" w:rsidR="00785E5C" w:rsidRPr="00785E5C" w:rsidRDefault="00785E5C" w:rsidP="0008530D">
            <w:pPr>
              <w:rPr>
                <w:rFonts w:asciiTheme="minorHAnsi" w:hAnsiTheme="minorHAnsi" w:cstheme="minorHAnsi"/>
                <w:b/>
                <w:bCs/>
                <w:sz w:val="22"/>
                <w:szCs w:val="22"/>
              </w:rPr>
            </w:pPr>
            <w:r w:rsidRPr="00785E5C">
              <w:rPr>
                <w:rFonts w:asciiTheme="minorHAnsi" w:hAnsiTheme="minorHAnsi" w:cstheme="minorHAnsi"/>
                <w:b/>
                <w:bCs/>
                <w:sz w:val="22"/>
                <w:szCs w:val="22"/>
              </w:rPr>
              <w:t xml:space="preserve">ATHLETIC CLUB 1969 </w:t>
            </w:r>
          </w:p>
        </w:tc>
        <w:tc>
          <w:tcPr>
            <w:tcW w:w="1236" w:type="dxa"/>
            <w:tcBorders>
              <w:top w:val="single" w:sz="4" w:space="0" w:color="auto"/>
              <w:left w:val="single" w:sz="4" w:space="0" w:color="auto"/>
              <w:bottom w:val="single" w:sz="4" w:space="0" w:color="auto"/>
              <w:right w:val="single" w:sz="4" w:space="0" w:color="auto"/>
            </w:tcBorders>
            <w:vAlign w:val="center"/>
          </w:tcPr>
          <w:p w14:paraId="64A82285"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G</w:t>
            </w:r>
          </w:p>
        </w:tc>
        <w:tc>
          <w:tcPr>
            <w:tcW w:w="1155" w:type="dxa"/>
            <w:tcBorders>
              <w:top w:val="single" w:sz="4" w:space="0" w:color="auto"/>
              <w:left w:val="single" w:sz="4" w:space="0" w:color="auto"/>
              <w:bottom w:val="single" w:sz="4" w:space="0" w:color="auto"/>
              <w:right w:val="single" w:sz="4" w:space="0" w:color="auto"/>
            </w:tcBorders>
            <w:vAlign w:val="center"/>
          </w:tcPr>
          <w:p w14:paraId="21412C33"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3°</w:t>
            </w:r>
          </w:p>
        </w:tc>
        <w:tc>
          <w:tcPr>
            <w:tcW w:w="1255" w:type="dxa"/>
            <w:tcBorders>
              <w:top w:val="single" w:sz="4" w:space="0" w:color="auto"/>
              <w:left w:val="single" w:sz="4" w:space="0" w:color="auto"/>
              <w:bottom w:val="single" w:sz="4" w:space="0" w:color="auto"/>
              <w:right w:val="single" w:sz="4" w:space="0" w:color="auto"/>
            </w:tcBorders>
            <w:vAlign w:val="center"/>
          </w:tcPr>
          <w:p w14:paraId="5C4958DF"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1,92</w:t>
            </w:r>
          </w:p>
        </w:tc>
        <w:tc>
          <w:tcPr>
            <w:tcW w:w="1263" w:type="dxa"/>
            <w:tcBorders>
              <w:top w:val="single" w:sz="4" w:space="0" w:color="auto"/>
              <w:left w:val="single" w:sz="4" w:space="0" w:color="auto"/>
              <w:bottom w:val="single" w:sz="4" w:space="0" w:color="auto"/>
              <w:right w:val="single" w:sz="4" w:space="0" w:color="auto"/>
            </w:tcBorders>
            <w:vAlign w:val="center"/>
          </w:tcPr>
          <w:p w14:paraId="04E353A2"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1,23</w:t>
            </w:r>
          </w:p>
        </w:tc>
        <w:tc>
          <w:tcPr>
            <w:tcW w:w="1312" w:type="dxa"/>
            <w:tcBorders>
              <w:top w:val="single" w:sz="4" w:space="0" w:color="auto"/>
              <w:left w:val="single" w:sz="4" w:space="0" w:color="auto"/>
              <w:bottom w:val="single" w:sz="4" w:space="0" w:color="auto"/>
              <w:right w:val="single" w:sz="4" w:space="0" w:color="auto"/>
            </w:tcBorders>
            <w:vAlign w:val="center"/>
          </w:tcPr>
          <w:p w14:paraId="200C218E" w14:textId="77777777" w:rsidR="00785E5C" w:rsidRPr="00785E5C" w:rsidRDefault="00785E5C" w:rsidP="0008530D">
            <w:pPr>
              <w:jc w:val="center"/>
              <w:rPr>
                <w:rFonts w:asciiTheme="minorHAnsi" w:hAnsiTheme="minorHAnsi" w:cstheme="minorHAnsi"/>
              </w:rPr>
            </w:pPr>
          </w:p>
        </w:tc>
      </w:tr>
      <w:tr w:rsidR="00785E5C" w:rsidRPr="00785E5C" w14:paraId="18503053" w14:textId="77777777" w:rsidTr="0008530D">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4074F980" w14:textId="77777777" w:rsidR="00785E5C" w:rsidRPr="00785E5C" w:rsidRDefault="00785E5C" w:rsidP="0008530D">
            <w:pPr>
              <w:ind w:left="22"/>
              <w:jc w:val="center"/>
              <w:rPr>
                <w:rFonts w:asciiTheme="minorHAnsi" w:hAnsiTheme="minorHAnsi" w:cstheme="minorHAnsi"/>
                <w:sz w:val="22"/>
                <w:szCs w:val="22"/>
              </w:rPr>
            </w:pPr>
            <w:r w:rsidRPr="00785E5C">
              <w:rPr>
                <w:rFonts w:asciiTheme="minorHAnsi" w:hAnsiTheme="minorHAnsi" w:cstheme="minorHAnsi"/>
                <w:sz w:val="22"/>
                <w:szCs w:val="22"/>
              </w:rPr>
              <w:t>5</w:t>
            </w:r>
          </w:p>
        </w:tc>
        <w:tc>
          <w:tcPr>
            <w:tcW w:w="3134" w:type="dxa"/>
            <w:tcBorders>
              <w:top w:val="single" w:sz="4" w:space="0" w:color="auto"/>
              <w:left w:val="single" w:sz="4" w:space="0" w:color="auto"/>
              <w:bottom w:val="single" w:sz="4" w:space="0" w:color="auto"/>
              <w:right w:val="single" w:sz="4" w:space="0" w:color="auto"/>
            </w:tcBorders>
            <w:vAlign w:val="center"/>
          </w:tcPr>
          <w:p w14:paraId="629472D9" w14:textId="77777777" w:rsidR="00785E5C" w:rsidRPr="00785E5C" w:rsidRDefault="00785E5C" w:rsidP="0008530D">
            <w:pPr>
              <w:rPr>
                <w:rFonts w:asciiTheme="minorHAnsi" w:hAnsiTheme="minorHAnsi" w:cstheme="minorHAnsi"/>
                <w:b/>
                <w:bCs/>
                <w:sz w:val="22"/>
                <w:szCs w:val="22"/>
              </w:rPr>
            </w:pPr>
            <w:r w:rsidRPr="00785E5C">
              <w:rPr>
                <w:rFonts w:asciiTheme="minorHAnsi" w:hAnsiTheme="minorHAnsi" w:cstheme="minorHAnsi"/>
                <w:b/>
                <w:bCs/>
                <w:sz w:val="22"/>
                <w:szCs w:val="22"/>
              </w:rPr>
              <w:t>PAVULLO FCF</w:t>
            </w:r>
          </w:p>
        </w:tc>
        <w:tc>
          <w:tcPr>
            <w:tcW w:w="1236" w:type="dxa"/>
            <w:tcBorders>
              <w:top w:val="single" w:sz="4" w:space="0" w:color="auto"/>
              <w:left w:val="single" w:sz="4" w:space="0" w:color="auto"/>
              <w:bottom w:val="single" w:sz="4" w:space="0" w:color="auto"/>
              <w:right w:val="single" w:sz="4" w:space="0" w:color="auto"/>
            </w:tcBorders>
            <w:vAlign w:val="center"/>
          </w:tcPr>
          <w:p w14:paraId="7406D661"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F</w:t>
            </w:r>
          </w:p>
        </w:tc>
        <w:tc>
          <w:tcPr>
            <w:tcW w:w="1155" w:type="dxa"/>
            <w:tcBorders>
              <w:top w:val="single" w:sz="4" w:space="0" w:color="auto"/>
              <w:left w:val="single" w:sz="4" w:space="0" w:color="auto"/>
              <w:bottom w:val="single" w:sz="4" w:space="0" w:color="auto"/>
              <w:right w:val="single" w:sz="4" w:space="0" w:color="auto"/>
            </w:tcBorders>
            <w:vAlign w:val="center"/>
          </w:tcPr>
          <w:p w14:paraId="455B487D"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59F8C9FC"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1,73</w:t>
            </w:r>
          </w:p>
        </w:tc>
        <w:tc>
          <w:tcPr>
            <w:tcW w:w="1263" w:type="dxa"/>
            <w:tcBorders>
              <w:top w:val="single" w:sz="4" w:space="0" w:color="auto"/>
              <w:left w:val="single" w:sz="4" w:space="0" w:color="auto"/>
              <w:bottom w:val="single" w:sz="4" w:space="0" w:color="auto"/>
              <w:right w:val="single" w:sz="4" w:space="0" w:color="auto"/>
            </w:tcBorders>
            <w:vAlign w:val="center"/>
          </w:tcPr>
          <w:p w14:paraId="3869BBF0"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1,00</w:t>
            </w:r>
          </w:p>
        </w:tc>
        <w:tc>
          <w:tcPr>
            <w:tcW w:w="1312" w:type="dxa"/>
            <w:tcBorders>
              <w:top w:val="single" w:sz="4" w:space="0" w:color="auto"/>
              <w:left w:val="single" w:sz="4" w:space="0" w:color="auto"/>
              <w:bottom w:val="single" w:sz="4" w:space="0" w:color="auto"/>
              <w:right w:val="single" w:sz="4" w:space="0" w:color="auto"/>
            </w:tcBorders>
            <w:vAlign w:val="center"/>
          </w:tcPr>
          <w:p w14:paraId="4B5BB589" w14:textId="77777777" w:rsidR="00785E5C" w:rsidRPr="00785E5C" w:rsidRDefault="00785E5C" w:rsidP="0008530D">
            <w:pPr>
              <w:jc w:val="center"/>
              <w:rPr>
                <w:rFonts w:asciiTheme="minorHAnsi" w:hAnsiTheme="minorHAnsi" w:cstheme="minorHAnsi"/>
              </w:rPr>
            </w:pPr>
          </w:p>
        </w:tc>
      </w:tr>
      <w:tr w:rsidR="00785E5C" w:rsidRPr="00785E5C" w14:paraId="2C486D9D" w14:textId="77777777" w:rsidTr="0008530D">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575A94AD" w14:textId="77777777" w:rsidR="00785E5C" w:rsidRPr="00785E5C" w:rsidRDefault="00785E5C" w:rsidP="0008530D">
            <w:pPr>
              <w:ind w:left="22"/>
              <w:jc w:val="center"/>
              <w:rPr>
                <w:rFonts w:asciiTheme="minorHAnsi" w:hAnsiTheme="minorHAnsi" w:cstheme="minorHAnsi"/>
                <w:sz w:val="22"/>
                <w:szCs w:val="22"/>
              </w:rPr>
            </w:pPr>
            <w:r w:rsidRPr="00785E5C">
              <w:rPr>
                <w:rFonts w:asciiTheme="minorHAnsi" w:hAnsiTheme="minorHAnsi" w:cstheme="minorHAnsi"/>
                <w:sz w:val="22"/>
                <w:szCs w:val="22"/>
              </w:rPr>
              <w:t>6</w:t>
            </w:r>
          </w:p>
        </w:tc>
        <w:tc>
          <w:tcPr>
            <w:tcW w:w="3134" w:type="dxa"/>
            <w:tcBorders>
              <w:top w:val="single" w:sz="4" w:space="0" w:color="auto"/>
              <w:left w:val="single" w:sz="4" w:space="0" w:color="auto"/>
              <w:bottom w:val="single" w:sz="4" w:space="0" w:color="auto"/>
              <w:right w:val="single" w:sz="4" w:space="0" w:color="auto"/>
            </w:tcBorders>
            <w:vAlign w:val="center"/>
          </w:tcPr>
          <w:p w14:paraId="49069759" w14:textId="77777777" w:rsidR="00785E5C" w:rsidRPr="00785E5C" w:rsidRDefault="00785E5C" w:rsidP="0008530D">
            <w:pPr>
              <w:rPr>
                <w:rFonts w:asciiTheme="minorHAnsi" w:hAnsiTheme="minorHAnsi" w:cstheme="minorHAnsi"/>
                <w:b/>
                <w:bCs/>
                <w:sz w:val="22"/>
                <w:szCs w:val="22"/>
              </w:rPr>
            </w:pPr>
            <w:r w:rsidRPr="00785E5C">
              <w:rPr>
                <w:rFonts w:asciiTheme="minorHAnsi" w:hAnsiTheme="minorHAnsi" w:cstheme="minorHAnsi"/>
                <w:b/>
                <w:bCs/>
                <w:sz w:val="22"/>
                <w:szCs w:val="22"/>
              </w:rPr>
              <w:t xml:space="preserve">BUSSETO </w:t>
            </w:r>
          </w:p>
        </w:tc>
        <w:tc>
          <w:tcPr>
            <w:tcW w:w="1236" w:type="dxa"/>
            <w:tcBorders>
              <w:top w:val="single" w:sz="4" w:space="0" w:color="auto"/>
              <w:left w:val="single" w:sz="4" w:space="0" w:color="auto"/>
              <w:bottom w:val="single" w:sz="4" w:space="0" w:color="auto"/>
              <w:right w:val="single" w:sz="4" w:space="0" w:color="auto"/>
            </w:tcBorders>
            <w:vAlign w:val="center"/>
          </w:tcPr>
          <w:p w14:paraId="1CE91DC1"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B</w:t>
            </w:r>
          </w:p>
        </w:tc>
        <w:tc>
          <w:tcPr>
            <w:tcW w:w="1155" w:type="dxa"/>
            <w:tcBorders>
              <w:top w:val="single" w:sz="4" w:space="0" w:color="auto"/>
              <w:left w:val="single" w:sz="4" w:space="0" w:color="auto"/>
              <w:bottom w:val="single" w:sz="4" w:space="0" w:color="auto"/>
              <w:right w:val="single" w:sz="4" w:space="0" w:color="auto"/>
            </w:tcBorders>
            <w:vAlign w:val="center"/>
          </w:tcPr>
          <w:p w14:paraId="36274896"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1C18634F"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1,73</w:t>
            </w:r>
          </w:p>
        </w:tc>
        <w:tc>
          <w:tcPr>
            <w:tcW w:w="1263" w:type="dxa"/>
            <w:tcBorders>
              <w:top w:val="single" w:sz="4" w:space="0" w:color="auto"/>
              <w:left w:val="single" w:sz="4" w:space="0" w:color="auto"/>
              <w:bottom w:val="single" w:sz="4" w:space="0" w:color="auto"/>
              <w:right w:val="single" w:sz="4" w:space="0" w:color="auto"/>
            </w:tcBorders>
            <w:vAlign w:val="center"/>
          </w:tcPr>
          <w:p w14:paraId="6EA685BE"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0,42</w:t>
            </w:r>
          </w:p>
        </w:tc>
        <w:tc>
          <w:tcPr>
            <w:tcW w:w="1312" w:type="dxa"/>
            <w:tcBorders>
              <w:top w:val="single" w:sz="4" w:space="0" w:color="auto"/>
              <w:left w:val="single" w:sz="4" w:space="0" w:color="auto"/>
              <w:bottom w:val="single" w:sz="4" w:space="0" w:color="auto"/>
              <w:right w:val="single" w:sz="4" w:space="0" w:color="auto"/>
            </w:tcBorders>
            <w:vAlign w:val="center"/>
          </w:tcPr>
          <w:p w14:paraId="0565C522" w14:textId="77777777" w:rsidR="00785E5C" w:rsidRPr="00785E5C" w:rsidRDefault="00785E5C" w:rsidP="0008530D">
            <w:pPr>
              <w:jc w:val="center"/>
              <w:rPr>
                <w:rFonts w:asciiTheme="minorHAnsi" w:hAnsiTheme="minorHAnsi" w:cstheme="minorHAnsi"/>
              </w:rPr>
            </w:pPr>
          </w:p>
        </w:tc>
      </w:tr>
      <w:tr w:rsidR="00785E5C" w:rsidRPr="00785E5C" w14:paraId="67E432BD" w14:textId="77777777" w:rsidTr="0008530D">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71A1E5B7" w14:textId="77777777" w:rsidR="00785E5C" w:rsidRPr="00785E5C" w:rsidRDefault="00785E5C" w:rsidP="0008530D">
            <w:pPr>
              <w:ind w:left="22"/>
              <w:jc w:val="center"/>
              <w:rPr>
                <w:rFonts w:asciiTheme="minorHAnsi" w:hAnsiTheme="minorHAnsi" w:cstheme="minorHAnsi"/>
                <w:sz w:val="22"/>
                <w:szCs w:val="22"/>
              </w:rPr>
            </w:pPr>
            <w:r w:rsidRPr="00785E5C">
              <w:rPr>
                <w:rFonts w:asciiTheme="minorHAnsi" w:hAnsiTheme="minorHAnsi" w:cstheme="minorHAnsi"/>
                <w:sz w:val="22"/>
                <w:szCs w:val="22"/>
              </w:rPr>
              <w:t>7</w:t>
            </w:r>
          </w:p>
        </w:tc>
        <w:tc>
          <w:tcPr>
            <w:tcW w:w="3134" w:type="dxa"/>
            <w:tcBorders>
              <w:top w:val="single" w:sz="4" w:space="0" w:color="auto"/>
              <w:left w:val="single" w:sz="4" w:space="0" w:color="auto"/>
              <w:bottom w:val="single" w:sz="4" w:space="0" w:color="auto"/>
              <w:right w:val="single" w:sz="4" w:space="0" w:color="auto"/>
            </w:tcBorders>
            <w:vAlign w:val="center"/>
          </w:tcPr>
          <w:p w14:paraId="6AF69AD5" w14:textId="77777777" w:rsidR="00785E5C" w:rsidRPr="00785E5C" w:rsidRDefault="00785E5C" w:rsidP="0008530D">
            <w:pPr>
              <w:rPr>
                <w:rFonts w:asciiTheme="minorHAnsi" w:hAnsiTheme="minorHAnsi" w:cstheme="minorHAnsi"/>
                <w:b/>
                <w:bCs/>
                <w:sz w:val="22"/>
                <w:szCs w:val="22"/>
              </w:rPr>
            </w:pPr>
            <w:r w:rsidRPr="00785E5C">
              <w:rPr>
                <w:rFonts w:asciiTheme="minorHAnsi" w:hAnsiTheme="minorHAnsi" w:cstheme="minorHAnsi"/>
                <w:b/>
                <w:bCs/>
                <w:sz w:val="22"/>
                <w:szCs w:val="22"/>
              </w:rPr>
              <w:t>SIEPELUNGA BELLARIA</w:t>
            </w:r>
          </w:p>
        </w:tc>
        <w:tc>
          <w:tcPr>
            <w:tcW w:w="1236" w:type="dxa"/>
            <w:tcBorders>
              <w:top w:val="single" w:sz="4" w:space="0" w:color="auto"/>
              <w:left w:val="single" w:sz="4" w:space="0" w:color="auto"/>
              <w:bottom w:val="single" w:sz="4" w:space="0" w:color="auto"/>
              <w:right w:val="single" w:sz="4" w:space="0" w:color="auto"/>
            </w:tcBorders>
            <w:vAlign w:val="center"/>
          </w:tcPr>
          <w:p w14:paraId="119ED93D"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I</w:t>
            </w:r>
          </w:p>
        </w:tc>
        <w:tc>
          <w:tcPr>
            <w:tcW w:w="1155" w:type="dxa"/>
            <w:tcBorders>
              <w:top w:val="single" w:sz="4" w:space="0" w:color="auto"/>
              <w:left w:val="single" w:sz="4" w:space="0" w:color="auto"/>
              <w:bottom w:val="single" w:sz="4" w:space="0" w:color="auto"/>
              <w:right w:val="single" w:sz="4" w:space="0" w:color="auto"/>
            </w:tcBorders>
            <w:vAlign w:val="center"/>
          </w:tcPr>
          <w:p w14:paraId="1600B661"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34616A13"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1,57</w:t>
            </w:r>
          </w:p>
        </w:tc>
        <w:tc>
          <w:tcPr>
            <w:tcW w:w="1263" w:type="dxa"/>
            <w:tcBorders>
              <w:top w:val="single" w:sz="4" w:space="0" w:color="auto"/>
              <w:left w:val="single" w:sz="4" w:space="0" w:color="auto"/>
              <w:bottom w:val="single" w:sz="4" w:space="0" w:color="auto"/>
              <w:right w:val="single" w:sz="4" w:space="0" w:color="auto"/>
            </w:tcBorders>
            <w:vAlign w:val="center"/>
          </w:tcPr>
          <w:p w14:paraId="182F35A5" w14:textId="77777777" w:rsidR="00785E5C" w:rsidRPr="00785E5C" w:rsidRDefault="00785E5C" w:rsidP="0008530D">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6629AD24" w14:textId="77777777" w:rsidR="00785E5C" w:rsidRPr="00785E5C" w:rsidRDefault="00785E5C" w:rsidP="0008530D">
            <w:pPr>
              <w:jc w:val="center"/>
              <w:rPr>
                <w:rFonts w:asciiTheme="minorHAnsi" w:hAnsiTheme="minorHAnsi" w:cstheme="minorHAnsi"/>
              </w:rPr>
            </w:pPr>
          </w:p>
        </w:tc>
      </w:tr>
      <w:tr w:rsidR="00785E5C" w:rsidRPr="00785E5C" w14:paraId="7360E83D" w14:textId="77777777" w:rsidTr="0008530D">
        <w:trPr>
          <w:jc w:val="center"/>
        </w:trPr>
        <w:tc>
          <w:tcPr>
            <w:tcW w:w="10773" w:type="dxa"/>
            <w:gridSpan w:val="7"/>
            <w:tcBorders>
              <w:top w:val="single" w:sz="4" w:space="0" w:color="auto"/>
              <w:left w:val="nil"/>
              <w:bottom w:val="single" w:sz="4" w:space="0" w:color="auto"/>
              <w:right w:val="nil"/>
            </w:tcBorders>
            <w:vAlign w:val="center"/>
          </w:tcPr>
          <w:p w14:paraId="387B75BF"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b/>
                <w:bCs/>
                <w:color w:val="C00000"/>
                <w:sz w:val="22"/>
                <w:szCs w:val="22"/>
              </w:rPr>
              <w:t>GRADUATORIA 3 (eliminate secondo turno finale play off di girone)</w:t>
            </w:r>
          </w:p>
        </w:tc>
      </w:tr>
      <w:tr w:rsidR="00785E5C" w:rsidRPr="00785E5C" w14:paraId="01A6D279" w14:textId="77777777" w:rsidTr="0008530D">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67BA73C7" w14:textId="77777777" w:rsidR="00785E5C" w:rsidRPr="00785E5C" w:rsidRDefault="00785E5C" w:rsidP="0008530D">
            <w:pPr>
              <w:ind w:left="22"/>
              <w:jc w:val="center"/>
              <w:rPr>
                <w:rFonts w:asciiTheme="minorHAnsi" w:hAnsiTheme="minorHAnsi" w:cstheme="minorHAnsi"/>
                <w:sz w:val="22"/>
                <w:szCs w:val="22"/>
              </w:rPr>
            </w:pPr>
            <w:r w:rsidRPr="00785E5C">
              <w:rPr>
                <w:rFonts w:asciiTheme="minorHAnsi" w:hAnsiTheme="minorHAnsi" w:cstheme="minorHAnsi"/>
                <w:sz w:val="22"/>
                <w:szCs w:val="22"/>
              </w:rPr>
              <w:t>8</w:t>
            </w:r>
          </w:p>
        </w:tc>
        <w:tc>
          <w:tcPr>
            <w:tcW w:w="3134" w:type="dxa"/>
            <w:tcBorders>
              <w:top w:val="single" w:sz="4" w:space="0" w:color="auto"/>
              <w:left w:val="single" w:sz="4" w:space="0" w:color="auto"/>
              <w:bottom w:val="single" w:sz="4" w:space="0" w:color="auto"/>
              <w:right w:val="single" w:sz="4" w:space="0" w:color="auto"/>
            </w:tcBorders>
            <w:vAlign w:val="center"/>
          </w:tcPr>
          <w:p w14:paraId="76F890CD" w14:textId="77777777" w:rsidR="00785E5C" w:rsidRPr="00785E5C" w:rsidRDefault="00785E5C" w:rsidP="0008530D">
            <w:pPr>
              <w:rPr>
                <w:rFonts w:asciiTheme="minorHAnsi" w:hAnsiTheme="minorHAnsi" w:cstheme="minorHAnsi"/>
                <w:b/>
                <w:bCs/>
                <w:sz w:val="22"/>
                <w:szCs w:val="22"/>
              </w:rPr>
            </w:pPr>
            <w:r w:rsidRPr="00785E5C">
              <w:rPr>
                <w:rFonts w:asciiTheme="minorHAnsi" w:hAnsiTheme="minorHAnsi" w:cstheme="minorHAnsi"/>
                <w:b/>
                <w:bCs/>
                <w:sz w:val="22"/>
                <w:szCs w:val="22"/>
              </w:rPr>
              <w:t>MEZZANO</w:t>
            </w:r>
          </w:p>
        </w:tc>
        <w:tc>
          <w:tcPr>
            <w:tcW w:w="1236" w:type="dxa"/>
            <w:tcBorders>
              <w:top w:val="single" w:sz="4" w:space="0" w:color="auto"/>
              <w:left w:val="single" w:sz="4" w:space="0" w:color="auto"/>
              <w:bottom w:val="single" w:sz="4" w:space="0" w:color="auto"/>
              <w:right w:val="single" w:sz="4" w:space="0" w:color="auto"/>
            </w:tcBorders>
            <w:vAlign w:val="center"/>
          </w:tcPr>
          <w:p w14:paraId="38D7FDD0"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M</w:t>
            </w:r>
          </w:p>
        </w:tc>
        <w:tc>
          <w:tcPr>
            <w:tcW w:w="1155" w:type="dxa"/>
            <w:tcBorders>
              <w:top w:val="single" w:sz="4" w:space="0" w:color="auto"/>
              <w:left w:val="single" w:sz="4" w:space="0" w:color="auto"/>
              <w:bottom w:val="single" w:sz="4" w:space="0" w:color="auto"/>
              <w:right w:val="single" w:sz="4" w:space="0" w:color="auto"/>
            </w:tcBorders>
            <w:vAlign w:val="center"/>
          </w:tcPr>
          <w:p w14:paraId="5130D96C"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5A11DB4D"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2,30</w:t>
            </w:r>
          </w:p>
        </w:tc>
        <w:tc>
          <w:tcPr>
            <w:tcW w:w="1263" w:type="dxa"/>
            <w:tcBorders>
              <w:top w:val="single" w:sz="4" w:space="0" w:color="auto"/>
              <w:left w:val="single" w:sz="4" w:space="0" w:color="auto"/>
              <w:bottom w:val="single" w:sz="4" w:space="0" w:color="auto"/>
              <w:right w:val="single" w:sz="4" w:space="0" w:color="auto"/>
            </w:tcBorders>
            <w:vAlign w:val="center"/>
          </w:tcPr>
          <w:p w14:paraId="7A16F55B" w14:textId="77777777" w:rsidR="00785E5C" w:rsidRPr="00785E5C" w:rsidRDefault="00785E5C" w:rsidP="0008530D">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5DCFA2D6" w14:textId="77777777" w:rsidR="00785E5C" w:rsidRPr="00785E5C" w:rsidRDefault="00785E5C" w:rsidP="0008530D">
            <w:pPr>
              <w:jc w:val="center"/>
              <w:rPr>
                <w:rFonts w:asciiTheme="minorHAnsi" w:hAnsiTheme="minorHAnsi" w:cstheme="minorHAnsi"/>
              </w:rPr>
            </w:pPr>
          </w:p>
        </w:tc>
      </w:tr>
      <w:tr w:rsidR="00785E5C" w:rsidRPr="00785E5C" w14:paraId="0D0B10C0" w14:textId="77777777" w:rsidTr="0008530D">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77E5208E" w14:textId="77777777" w:rsidR="00785E5C" w:rsidRPr="00785E5C" w:rsidRDefault="00785E5C" w:rsidP="0008530D">
            <w:pPr>
              <w:ind w:left="22"/>
              <w:jc w:val="center"/>
              <w:rPr>
                <w:rFonts w:asciiTheme="minorHAnsi" w:hAnsiTheme="minorHAnsi" w:cstheme="minorHAnsi"/>
                <w:sz w:val="22"/>
                <w:szCs w:val="22"/>
              </w:rPr>
            </w:pPr>
            <w:r w:rsidRPr="00785E5C">
              <w:rPr>
                <w:rFonts w:asciiTheme="minorHAnsi" w:hAnsiTheme="minorHAnsi" w:cstheme="minorHAnsi"/>
                <w:sz w:val="22"/>
                <w:szCs w:val="22"/>
              </w:rPr>
              <w:t>9</w:t>
            </w:r>
          </w:p>
        </w:tc>
        <w:tc>
          <w:tcPr>
            <w:tcW w:w="3134" w:type="dxa"/>
            <w:tcBorders>
              <w:top w:val="single" w:sz="4" w:space="0" w:color="auto"/>
              <w:left w:val="single" w:sz="4" w:space="0" w:color="auto"/>
              <w:bottom w:val="single" w:sz="4" w:space="0" w:color="auto"/>
              <w:right w:val="single" w:sz="4" w:space="0" w:color="auto"/>
            </w:tcBorders>
            <w:vAlign w:val="center"/>
          </w:tcPr>
          <w:p w14:paraId="2C1ED50F" w14:textId="77777777" w:rsidR="00785E5C" w:rsidRPr="00785E5C" w:rsidRDefault="00785E5C" w:rsidP="0008530D">
            <w:pPr>
              <w:rPr>
                <w:rFonts w:asciiTheme="minorHAnsi" w:hAnsiTheme="minorHAnsi" w:cstheme="minorHAnsi"/>
                <w:b/>
                <w:bCs/>
                <w:sz w:val="22"/>
                <w:szCs w:val="22"/>
              </w:rPr>
            </w:pPr>
            <w:r w:rsidRPr="00785E5C">
              <w:rPr>
                <w:rFonts w:asciiTheme="minorHAnsi" w:hAnsiTheme="minorHAnsi" w:cstheme="minorHAnsi"/>
                <w:b/>
                <w:bCs/>
                <w:sz w:val="22"/>
                <w:szCs w:val="22"/>
              </w:rPr>
              <w:t>FORNACE ZARATTINI</w:t>
            </w:r>
          </w:p>
        </w:tc>
        <w:tc>
          <w:tcPr>
            <w:tcW w:w="1236" w:type="dxa"/>
            <w:tcBorders>
              <w:top w:val="single" w:sz="4" w:space="0" w:color="auto"/>
              <w:left w:val="single" w:sz="4" w:space="0" w:color="auto"/>
              <w:bottom w:val="single" w:sz="4" w:space="0" w:color="auto"/>
              <w:right w:val="single" w:sz="4" w:space="0" w:color="auto"/>
            </w:tcBorders>
            <w:vAlign w:val="center"/>
          </w:tcPr>
          <w:p w14:paraId="35E06E00"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N</w:t>
            </w:r>
          </w:p>
        </w:tc>
        <w:tc>
          <w:tcPr>
            <w:tcW w:w="1155" w:type="dxa"/>
            <w:tcBorders>
              <w:top w:val="single" w:sz="4" w:space="0" w:color="auto"/>
              <w:left w:val="single" w:sz="4" w:space="0" w:color="auto"/>
              <w:bottom w:val="single" w:sz="4" w:space="0" w:color="auto"/>
              <w:right w:val="single" w:sz="4" w:space="0" w:color="auto"/>
            </w:tcBorders>
            <w:vAlign w:val="center"/>
          </w:tcPr>
          <w:p w14:paraId="7DE8CFC3"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2°</w:t>
            </w:r>
          </w:p>
        </w:tc>
        <w:tc>
          <w:tcPr>
            <w:tcW w:w="1255" w:type="dxa"/>
            <w:tcBorders>
              <w:top w:val="single" w:sz="4" w:space="0" w:color="auto"/>
              <w:left w:val="single" w:sz="4" w:space="0" w:color="auto"/>
              <w:bottom w:val="single" w:sz="4" w:space="0" w:color="auto"/>
              <w:right w:val="single" w:sz="4" w:space="0" w:color="auto"/>
            </w:tcBorders>
            <w:vAlign w:val="center"/>
          </w:tcPr>
          <w:p w14:paraId="67775CE8"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2,03</w:t>
            </w:r>
          </w:p>
        </w:tc>
        <w:tc>
          <w:tcPr>
            <w:tcW w:w="1263" w:type="dxa"/>
            <w:tcBorders>
              <w:top w:val="single" w:sz="4" w:space="0" w:color="auto"/>
              <w:left w:val="single" w:sz="4" w:space="0" w:color="auto"/>
              <w:bottom w:val="single" w:sz="4" w:space="0" w:color="auto"/>
              <w:right w:val="single" w:sz="4" w:space="0" w:color="auto"/>
            </w:tcBorders>
            <w:vAlign w:val="center"/>
          </w:tcPr>
          <w:p w14:paraId="69340DDD"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1,03</w:t>
            </w:r>
          </w:p>
        </w:tc>
        <w:tc>
          <w:tcPr>
            <w:tcW w:w="1312" w:type="dxa"/>
            <w:tcBorders>
              <w:top w:val="single" w:sz="4" w:space="0" w:color="auto"/>
              <w:left w:val="single" w:sz="4" w:space="0" w:color="auto"/>
              <w:bottom w:val="single" w:sz="4" w:space="0" w:color="auto"/>
              <w:right w:val="single" w:sz="4" w:space="0" w:color="auto"/>
            </w:tcBorders>
            <w:vAlign w:val="center"/>
          </w:tcPr>
          <w:p w14:paraId="0D04D278" w14:textId="77777777" w:rsidR="00785E5C" w:rsidRPr="00785E5C" w:rsidRDefault="00785E5C" w:rsidP="0008530D">
            <w:pPr>
              <w:jc w:val="center"/>
              <w:rPr>
                <w:rFonts w:asciiTheme="minorHAnsi" w:hAnsiTheme="minorHAnsi" w:cstheme="minorHAnsi"/>
              </w:rPr>
            </w:pPr>
          </w:p>
        </w:tc>
      </w:tr>
      <w:tr w:rsidR="00785E5C" w:rsidRPr="00785E5C" w14:paraId="0B0D5B4A" w14:textId="77777777" w:rsidTr="0008530D">
        <w:trPr>
          <w:jc w:val="center"/>
        </w:trPr>
        <w:tc>
          <w:tcPr>
            <w:tcW w:w="1418" w:type="dxa"/>
            <w:tcBorders>
              <w:top w:val="single" w:sz="4" w:space="0" w:color="auto"/>
              <w:left w:val="single" w:sz="4" w:space="0" w:color="auto"/>
              <w:bottom w:val="single" w:sz="4" w:space="0" w:color="auto"/>
              <w:right w:val="single" w:sz="4" w:space="0" w:color="auto"/>
            </w:tcBorders>
            <w:vAlign w:val="center"/>
          </w:tcPr>
          <w:p w14:paraId="7C8E5057" w14:textId="77777777" w:rsidR="00785E5C" w:rsidRPr="00785E5C" w:rsidRDefault="00785E5C" w:rsidP="0008530D">
            <w:pPr>
              <w:ind w:left="22"/>
              <w:jc w:val="center"/>
              <w:rPr>
                <w:rFonts w:asciiTheme="minorHAnsi" w:hAnsiTheme="minorHAnsi" w:cstheme="minorHAnsi"/>
                <w:sz w:val="22"/>
                <w:szCs w:val="22"/>
              </w:rPr>
            </w:pPr>
            <w:r w:rsidRPr="00785E5C">
              <w:rPr>
                <w:rFonts w:asciiTheme="minorHAnsi" w:hAnsiTheme="minorHAnsi" w:cstheme="minorHAnsi"/>
                <w:sz w:val="22"/>
                <w:szCs w:val="22"/>
              </w:rPr>
              <w:t>10</w:t>
            </w:r>
          </w:p>
        </w:tc>
        <w:tc>
          <w:tcPr>
            <w:tcW w:w="3134" w:type="dxa"/>
            <w:tcBorders>
              <w:top w:val="single" w:sz="4" w:space="0" w:color="auto"/>
              <w:left w:val="single" w:sz="4" w:space="0" w:color="auto"/>
              <w:bottom w:val="single" w:sz="4" w:space="0" w:color="auto"/>
              <w:right w:val="single" w:sz="4" w:space="0" w:color="auto"/>
            </w:tcBorders>
            <w:vAlign w:val="center"/>
          </w:tcPr>
          <w:p w14:paraId="7AAD1B74" w14:textId="77777777" w:rsidR="00785E5C" w:rsidRPr="00785E5C" w:rsidRDefault="00785E5C" w:rsidP="0008530D">
            <w:pPr>
              <w:rPr>
                <w:rFonts w:asciiTheme="minorHAnsi" w:hAnsiTheme="minorHAnsi" w:cstheme="minorHAnsi"/>
                <w:b/>
                <w:bCs/>
                <w:sz w:val="22"/>
                <w:szCs w:val="22"/>
              </w:rPr>
            </w:pPr>
            <w:proofErr w:type="gramStart"/>
            <w:r w:rsidRPr="00785E5C">
              <w:rPr>
                <w:rFonts w:asciiTheme="minorHAnsi" w:hAnsiTheme="minorHAnsi" w:cstheme="minorHAnsi"/>
                <w:b/>
                <w:bCs/>
                <w:sz w:val="22"/>
                <w:szCs w:val="22"/>
              </w:rPr>
              <w:t>S.BARTOLOMEO</w:t>
            </w:r>
            <w:proofErr w:type="gramEnd"/>
            <w:r w:rsidRPr="00785E5C">
              <w:rPr>
                <w:rFonts w:asciiTheme="minorHAnsi" w:hAnsiTheme="minorHAnsi" w:cstheme="minorHAnsi"/>
                <w:b/>
                <w:bCs/>
                <w:sz w:val="22"/>
                <w:szCs w:val="22"/>
              </w:rPr>
              <w:t xml:space="preserve"> IN BOSCO </w:t>
            </w:r>
          </w:p>
        </w:tc>
        <w:tc>
          <w:tcPr>
            <w:tcW w:w="1236" w:type="dxa"/>
            <w:tcBorders>
              <w:top w:val="single" w:sz="4" w:space="0" w:color="auto"/>
              <w:left w:val="single" w:sz="4" w:space="0" w:color="auto"/>
              <w:bottom w:val="single" w:sz="4" w:space="0" w:color="auto"/>
              <w:right w:val="single" w:sz="4" w:space="0" w:color="auto"/>
            </w:tcBorders>
            <w:vAlign w:val="center"/>
          </w:tcPr>
          <w:p w14:paraId="5E032919"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L</w:t>
            </w:r>
          </w:p>
        </w:tc>
        <w:tc>
          <w:tcPr>
            <w:tcW w:w="1155" w:type="dxa"/>
            <w:tcBorders>
              <w:top w:val="single" w:sz="4" w:space="0" w:color="auto"/>
              <w:left w:val="single" w:sz="4" w:space="0" w:color="auto"/>
              <w:bottom w:val="single" w:sz="4" w:space="0" w:color="auto"/>
              <w:right w:val="single" w:sz="4" w:space="0" w:color="auto"/>
            </w:tcBorders>
            <w:vAlign w:val="center"/>
          </w:tcPr>
          <w:p w14:paraId="3A4C9CF1"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4°</w:t>
            </w:r>
          </w:p>
        </w:tc>
        <w:tc>
          <w:tcPr>
            <w:tcW w:w="1255" w:type="dxa"/>
            <w:tcBorders>
              <w:top w:val="single" w:sz="4" w:space="0" w:color="auto"/>
              <w:left w:val="single" w:sz="4" w:space="0" w:color="auto"/>
              <w:bottom w:val="single" w:sz="4" w:space="0" w:color="auto"/>
              <w:right w:val="single" w:sz="4" w:space="0" w:color="auto"/>
            </w:tcBorders>
            <w:vAlign w:val="center"/>
          </w:tcPr>
          <w:p w14:paraId="282DA2DE" w14:textId="77777777" w:rsidR="00785E5C" w:rsidRPr="00785E5C" w:rsidRDefault="00785E5C" w:rsidP="0008530D">
            <w:pPr>
              <w:jc w:val="center"/>
              <w:rPr>
                <w:rFonts w:asciiTheme="minorHAnsi" w:hAnsiTheme="minorHAnsi" w:cstheme="minorHAnsi"/>
                <w:sz w:val="22"/>
                <w:szCs w:val="22"/>
              </w:rPr>
            </w:pPr>
            <w:r w:rsidRPr="00785E5C">
              <w:rPr>
                <w:rFonts w:asciiTheme="minorHAnsi" w:hAnsiTheme="minorHAnsi" w:cstheme="minorHAnsi"/>
                <w:sz w:val="22"/>
                <w:szCs w:val="22"/>
              </w:rPr>
              <w:t>1,92</w:t>
            </w:r>
          </w:p>
        </w:tc>
        <w:tc>
          <w:tcPr>
            <w:tcW w:w="1263" w:type="dxa"/>
            <w:tcBorders>
              <w:top w:val="single" w:sz="4" w:space="0" w:color="auto"/>
              <w:left w:val="single" w:sz="4" w:space="0" w:color="auto"/>
              <w:bottom w:val="single" w:sz="4" w:space="0" w:color="auto"/>
              <w:right w:val="single" w:sz="4" w:space="0" w:color="auto"/>
            </w:tcBorders>
            <w:vAlign w:val="center"/>
          </w:tcPr>
          <w:p w14:paraId="79CDE5E7" w14:textId="77777777" w:rsidR="00785E5C" w:rsidRPr="00785E5C" w:rsidRDefault="00785E5C" w:rsidP="0008530D">
            <w:pPr>
              <w:jc w:val="center"/>
              <w:rPr>
                <w:rFonts w:asciiTheme="minorHAnsi" w:hAnsiTheme="minorHAnsi" w:cstheme="minorHAnsi"/>
                <w:sz w:val="22"/>
                <w:szCs w:val="22"/>
              </w:rPr>
            </w:pPr>
          </w:p>
        </w:tc>
        <w:tc>
          <w:tcPr>
            <w:tcW w:w="1312" w:type="dxa"/>
            <w:tcBorders>
              <w:top w:val="single" w:sz="4" w:space="0" w:color="auto"/>
              <w:left w:val="single" w:sz="4" w:space="0" w:color="auto"/>
              <w:bottom w:val="single" w:sz="4" w:space="0" w:color="auto"/>
              <w:right w:val="single" w:sz="4" w:space="0" w:color="auto"/>
            </w:tcBorders>
            <w:vAlign w:val="center"/>
          </w:tcPr>
          <w:p w14:paraId="6AF9C527" w14:textId="77777777" w:rsidR="00785E5C" w:rsidRPr="00785E5C" w:rsidRDefault="00785E5C" w:rsidP="0008530D">
            <w:pPr>
              <w:jc w:val="center"/>
              <w:rPr>
                <w:rFonts w:asciiTheme="minorHAnsi" w:hAnsiTheme="minorHAnsi" w:cstheme="minorHAnsi"/>
              </w:rPr>
            </w:pPr>
          </w:p>
        </w:tc>
      </w:tr>
    </w:tbl>
    <w:p w14:paraId="7DB3590A" w14:textId="77777777" w:rsidR="00785E5C" w:rsidRPr="00785E5C" w:rsidRDefault="00785E5C" w:rsidP="00610E87">
      <w:pPr>
        <w:rPr>
          <w:rFonts w:asciiTheme="minorHAnsi" w:hAnsiTheme="minorHAnsi" w:cstheme="minorHAnsi"/>
          <w:b/>
          <w:sz w:val="24"/>
          <w:szCs w:val="24"/>
        </w:rPr>
      </w:pPr>
    </w:p>
    <w:p w14:paraId="19ED4F2E" w14:textId="77777777" w:rsidR="00785E5C" w:rsidRPr="00610E87" w:rsidRDefault="00785E5C" w:rsidP="00610E87">
      <w:pPr>
        <w:rPr>
          <w:rFonts w:ascii="Century Gothic" w:hAnsi="Century Gothic" w:cs="Arial"/>
          <w:b/>
          <w:sz w:val="24"/>
          <w:szCs w:val="24"/>
        </w:rPr>
      </w:pPr>
    </w:p>
    <w:p w14:paraId="37AE69EE" w14:textId="77777777" w:rsidR="005B30A7" w:rsidRPr="00832C38" w:rsidRDefault="005B30A7" w:rsidP="005B30A7">
      <w:pPr>
        <w:jc w:val="center"/>
        <w:rPr>
          <w:rFonts w:asciiTheme="minorHAnsi" w:hAnsiTheme="minorHAnsi" w:cstheme="minorHAnsi"/>
          <w:b/>
          <w:bCs/>
          <w:color w:val="C00000"/>
          <w:sz w:val="36"/>
          <w:szCs w:val="36"/>
        </w:rPr>
      </w:pPr>
      <w:r w:rsidRPr="00832C38">
        <w:rPr>
          <w:rFonts w:asciiTheme="minorHAnsi" w:hAnsiTheme="minorHAnsi" w:cstheme="minorHAnsi"/>
          <w:b/>
          <w:bCs/>
          <w:color w:val="C00000"/>
          <w:sz w:val="36"/>
          <w:szCs w:val="36"/>
        </w:rPr>
        <w:t>INDICAZIONI OPERATIVE SUI PORTALI SERVIZI "ANAGRAFE FEDERALE FIGC” E "PORTALE SOCIETÀ LND"</w:t>
      </w:r>
    </w:p>
    <w:p w14:paraId="3922AED8" w14:textId="77777777" w:rsidR="005B30A7" w:rsidRPr="00D546C3" w:rsidRDefault="005B30A7" w:rsidP="005B30A7">
      <w:pPr>
        <w:rPr>
          <w:rFonts w:asciiTheme="minorHAnsi" w:hAnsiTheme="minorHAnsi" w:cstheme="minorHAnsi"/>
          <w:color w:val="C00000"/>
        </w:rPr>
      </w:pPr>
    </w:p>
    <w:p w14:paraId="029A7714" w14:textId="77777777" w:rsidR="005B30A7" w:rsidRPr="00832C38" w:rsidRDefault="005B30A7">
      <w:pPr>
        <w:pStyle w:val="Paragrafoelenco"/>
        <w:numPr>
          <w:ilvl w:val="0"/>
          <w:numId w:val="12"/>
        </w:numPr>
        <w:ind w:left="426"/>
        <w:contextualSpacing/>
        <w:jc w:val="both"/>
        <w:rPr>
          <w:rFonts w:asciiTheme="minorHAnsi" w:hAnsiTheme="minorHAnsi" w:cstheme="minorHAnsi"/>
          <w:b/>
          <w:bCs/>
          <w:color w:val="FF0000"/>
          <w:sz w:val="28"/>
          <w:szCs w:val="28"/>
        </w:rPr>
      </w:pPr>
      <w:r w:rsidRPr="00832C38">
        <w:rPr>
          <w:rFonts w:asciiTheme="minorHAnsi" w:hAnsiTheme="minorHAnsi" w:cstheme="minorHAnsi"/>
          <w:b/>
          <w:bCs/>
          <w:color w:val="FF0000"/>
          <w:sz w:val="28"/>
          <w:szCs w:val="28"/>
        </w:rPr>
        <w:t>ACCESSO UNICO AI PORTALI PER LE SOCIETA’</w:t>
      </w:r>
    </w:p>
    <w:p w14:paraId="7AD6EF3D" w14:textId="77777777" w:rsidR="005B30A7" w:rsidRPr="00832C38" w:rsidRDefault="005B30A7" w:rsidP="005B30A7">
      <w:pPr>
        <w:jc w:val="both"/>
        <w:rPr>
          <w:rFonts w:asciiTheme="minorHAnsi" w:hAnsiTheme="minorHAnsi" w:cstheme="minorHAnsi"/>
          <w:sz w:val="24"/>
          <w:szCs w:val="24"/>
        </w:rPr>
      </w:pPr>
      <w:r w:rsidRPr="00832C38">
        <w:rPr>
          <w:rFonts w:asciiTheme="minorHAnsi" w:hAnsiTheme="minorHAnsi" w:cstheme="minorHAnsi"/>
          <w:sz w:val="24"/>
          <w:szCs w:val="24"/>
        </w:rPr>
        <w:t xml:space="preserve">Le Società affiliate già esistenti, dovranno procedere come segue per l’accesso Unico ai portali FIGC/LND: </w:t>
      </w:r>
    </w:p>
    <w:p w14:paraId="22A4E11D" w14:textId="77777777" w:rsidR="005B30A7" w:rsidRPr="00832C38" w:rsidRDefault="005B30A7" w:rsidP="005B30A7">
      <w:pPr>
        <w:jc w:val="center"/>
        <w:rPr>
          <w:rFonts w:asciiTheme="minorHAnsi" w:hAnsiTheme="minorHAnsi" w:cstheme="minorHAnsi"/>
          <w:sz w:val="24"/>
          <w:szCs w:val="24"/>
        </w:rPr>
      </w:pPr>
      <w:hyperlink r:id="rId18" w:history="1">
        <w:r w:rsidRPr="00832C38">
          <w:rPr>
            <w:rStyle w:val="Collegamentoipertestuale"/>
            <w:rFonts w:asciiTheme="minorHAnsi" w:hAnsiTheme="minorHAnsi" w:cstheme="minorHAnsi"/>
            <w:sz w:val="24"/>
            <w:szCs w:val="24"/>
          </w:rPr>
          <w:t>https://anagrafefederale.figc.it/</w:t>
        </w:r>
      </w:hyperlink>
    </w:p>
    <w:p w14:paraId="2A5CD9F2" w14:textId="77777777" w:rsidR="005B30A7" w:rsidRPr="00832C38" w:rsidRDefault="005B30A7" w:rsidP="005B30A7">
      <w:pPr>
        <w:jc w:val="center"/>
        <w:rPr>
          <w:rFonts w:asciiTheme="minorHAnsi" w:hAnsiTheme="minorHAnsi" w:cstheme="minorHAnsi"/>
          <w:sz w:val="24"/>
          <w:szCs w:val="24"/>
        </w:rPr>
      </w:pPr>
    </w:p>
    <w:p w14:paraId="4721EC89" w14:textId="77777777" w:rsidR="005B30A7" w:rsidRPr="00832C38" w:rsidRDefault="005B30A7">
      <w:pPr>
        <w:numPr>
          <w:ilvl w:val="0"/>
          <w:numId w:val="13"/>
        </w:numPr>
        <w:jc w:val="both"/>
        <w:rPr>
          <w:rFonts w:asciiTheme="minorHAnsi" w:hAnsiTheme="minorHAnsi" w:cstheme="minorHAnsi"/>
          <w:b/>
          <w:bCs/>
          <w:sz w:val="24"/>
          <w:szCs w:val="24"/>
        </w:rPr>
      </w:pPr>
      <w:r w:rsidRPr="00832C38">
        <w:rPr>
          <w:rFonts w:asciiTheme="minorHAnsi" w:hAnsiTheme="minorHAnsi" w:cstheme="minorHAnsi"/>
          <w:sz w:val="24"/>
          <w:szCs w:val="24"/>
        </w:rPr>
        <w:t xml:space="preserve"> </w:t>
      </w:r>
      <w:r w:rsidRPr="00832C38">
        <w:rPr>
          <w:rFonts w:asciiTheme="minorHAnsi" w:hAnsiTheme="minorHAnsi" w:cstheme="minorHAnsi"/>
          <w:b/>
          <w:bCs/>
          <w:sz w:val="24"/>
          <w:szCs w:val="24"/>
        </w:rPr>
        <w:t>ATTIVA UTENZA</w:t>
      </w:r>
    </w:p>
    <w:p w14:paraId="7B7C1284" w14:textId="77777777" w:rsidR="005B30A7" w:rsidRPr="00832C38" w:rsidRDefault="005B30A7">
      <w:pPr>
        <w:numPr>
          <w:ilvl w:val="0"/>
          <w:numId w:val="13"/>
        </w:numPr>
        <w:jc w:val="both"/>
        <w:rPr>
          <w:rFonts w:asciiTheme="minorHAnsi" w:hAnsiTheme="minorHAnsi" w:cstheme="minorHAnsi"/>
          <w:sz w:val="24"/>
          <w:szCs w:val="24"/>
        </w:rPr>
      </w:pPr>
      <w:r w:rsidRPr="00832C38">
        <w:rPr>
          <w:rFonts w:asciiTheme="minorHAnsi" w:hAnsiTheme="minorHAnsi" w:cstheme="minorHAnsi"/>
          <w:sz w:val="24"/>
          <w:szCs w:val="24"/>
        </w:rPr>
        <w:t xml:space="preserve"> mail del Legale Rappresentante </w:t>
      </w:r>
    </w:p>
    <w:p w14:paraId="61DF4E7B" w14:textId="77777777" w:rsidR="005B30A7" w:rsidRPr="00832C38" w:rsidRDefault="005B30A7">
      <w:pPr>
        <w:numPr>
          <w:ilvl w:val="0"/>
          <w:numId w:val="13"/>
        </w:numPr>
        <w:jc w:val="both"/>
        <w:rPr>
          <w:rFonts w:asciiTheme="minorHAnsi" w:hAnsiTheme="minorHAnsi" w:cstheme="minorHAnsi"/>
          <w:sz w:val="24"/>
          <w:szCs w:val="24"/>
        </w:rPr>
      </w:pPr>
      <w:r w:rsidRPr="00832C38">
        <w:rPr>
          <w:rFonts w:asciiTheme="minorHAnsi" w:hAnsiTheme="minorHAnsi" w:cstheme="minorHAnsi"/>
          <w:sz w:val="24"/>
          <w:szCs w:val="24"/>
        </w:rPr>
        <w:t xml:space="preserve"> INVIA CODICE DI VERIFICA</w:t>
      </w:r>
    </w:p>
    <w:p w14:paraId="4ED2C0B0" w14:textId="77777777" w:rsidR="005B30A7" w:rsidRPr="00832C38" w:rsidRDefault="005B30A7">
      <w:pPr>
        <w:numPr>
          <w:ilvl w:val="0"/>
          <w:numId w:val="13"/>
        </w:numPr>
        <w:jc w:val="both"/>
        <w:rPr>
          <w:rFonts w:asciiTheme="minorHAnsi" w:hAnsiTheme="minorHAnsi" w:cstheme="minorHAnsi"/>
          <w:sz w:val="24"/>
          <w:szCs w:val="24"/>
        </w:rPr>
      </w:pPr>
      <w:r w:rsidRPr="00832C38">
        <w:rPr>
          <w:rFonts w:asciiTheme="minorHAnsi" w:hAnsiTheme="minorHAnsi" w:cstheme="minorHAnsi"/>
          <w:sz w:val="24"/>
          <w:szCs w:val="24"/>
        </w:rPr>
        <w:t xml:space="preserve"> prendere il codice di verifica arrivato via mail e proseguire con l’attivazione.</w:t>
      </w:r>
    </w:p>
    <w:p w14:paraId="06371162" w14:textId="77777777" w:rsidR="005B30A7" w:rsidRPr="00832C38" w:rsidRDefault="005B30A7" w:rsidP="005B30A7">
      <w:pPr>
        <w:jc w:val="both"/>
        <w:rPr>
          <w:rFonts w:asciiTheme="minorHAnsi" w:hAnsiTheme="minorHAnsi" w:cstheme="minorHAnsi"/>
          <w:sz w:val="24"/>
          <w:szCs w:val="24"/>
        </w:rPr>
      </w:pPr>
    </w:p>
    <w:p w14:paraId="09A2903B" w14:textId="77777777" w:rsidR="005B30A7" w:rsidRPr="00832C38" w:rsidRDefault="005B30A7" w:rsidP="005B30A7">
      <w:pPr>
        <w:jc w:val="both"/>
        <w:rPr>
          <w:rFonts w:asciiTheme="minorHAnsi" w:hAnsiTheme="minorHAnsi" w:cstheme="minorHAnsi"/>
          <w:sz w:val="24"/>
          <w:szCs w:val="24"/>
        </w:rPr>
      </w:pPr>
      <w:r w:rsidRPr="00832C38">
        <w:rPr>
          <w:rFonts w:asciiTheme="minorHAnsi" w:hAnsiTheme="minorHAnsi" w:cstheme="minorHAnsi"/>
          <w:sz w:val="24"/>
          <w:szCs w:val="24"/>
        </w:rPr>
        <w:t xml:space="preserve">Le nuove Società (affiliazione, fusione, scissione), dovranno procedere come segue per l’accesso Unico ai portali FIGC/LND: </w:t>
      </w:r>
    </w:p>
    <w:p w14:paraId="3C83E0AE" w14:textId="77777777" w:rsidR="005B30A7" w:rsidRPr="00D020E4" w:rsidRDefault="005B30A7" w:rsidP="005B30A7">
      <w:pPr>
        <w:jc w:val="both"/>
        <w:rPr>
          <w:rFonts w:asciiTheme="minorHAnsi" w:hAnsiTheme="minorHAnsi" w:cstheme="minorHAnsi"/>
          <w:sz w:val="16"/>
          <w:szCs w:val="16"/>
        </w:rPr>
      </w:pPr>
    </w:p>
    <w:p w14:paraId="2A4F445C" w14:textId="77777777" w:rsidR="005B30A7" w:rsidRPr="00832C38" w:rsidRDefault="005B30A7" w:rsidP="005B30A7">
      <w:pPr>
        <w:jc w:val="center"/>
        <w:rPr>
          <w:rFonts w:asciiTheme="minorHAnsi" w:hAnsiTheme="minorHAnsi" w:cstheme="minorHAnsi"/>
          <w:sz w:val="24"/>
          <w:szCs w:val="24"/>
        </w:rPr>
      </w:pPr>
      <w:hyperlink r:id="rId19" w:history="1">
        <w:r w:rsidRPr="00832C38">
          <w:rPr>
            <w:rStyle w:val="Collegamentoipertestuale"/>
            <w:rFonts w:asciiTheme="minorHAnsi" w:hAnsiTheme="minorHAnsi" w:cstheme="minorHAnsi"/>
            <w:sz w:val="24"/>
            <w:szCs w:val="24"/>
          </w:rPr>
          <w:t>https://anagrafefederale.figc.it/</w:t>
        </w:r>
      </w:hyperlink>
    </w:p>
    <w:p w14:paraId="3DFE4C66" w14:textId="77777777" w:rsidR="005B30A7" w:rsidRPr="00D020E4" w:rsidRDefault="005B30A7" w:rsidP="005B30A7">
      <w:pPr>
        <w:jc w:val="center"/>
        <w:rPr>
          <w:rFonts w:asciiTheme="minorHAnsi" w:hAnsiTheme="minorHAnsi" w:cstheme="minorHAnsi"/>
          <w:sz w:val="14"/>
          <w:szCs w:val="14"/>
        </w:rPr>
      </w:pPr>
    </w:p>
    <w:p w14:paraId="5FC5A9C3" w14:textId="77777777" w:rsidR="005B30A7" w:rsidRPr="00832C38" w:rsidRDefault="005B30A7">
      <w:pPr>
        <w:numPr>
          <w:ilvl w:val="0"/>
          <w:numId w:val="13"/>
        </w:numPr>
        <w:jc w:val="both"/>
        <w:rPr>
          <w:rFonts w:asciiTheme="minorHAnsi" w:hAnsiTheme="minorHAnsi" w:cstheme="minorHAnsi"/>
          <w:b/>
          <w:bCs/>
          <w:sz w:val="24"/>
          <w:szCs w:val="24"/>
        </w:rPr>
      </w:pPr>
      <w:r w:rsidRPr="00832C38">
        <w:rPr>
          <w:rFonts w:asciiTheme="minorHAnsi" w:hAnsiTheme="minorHAnsi" w:cstheme="minorHAnsi"/>
          <w:sz w:val="24"/>
          <w:szCs w:val="24"/>
        </w:rPr>
        <w:t xml:space="preserve"> </w:t>
      </w:r>
      <w:r w:rsidRPr="00832C38">
        <w:rPr>
          <w:rFonts w:asciiTheme="minorHAnsi" w:hAnsiTheme="minorHAnsi" w:cstheme="minorHAnsi"/>
          <w:b/>
          <w:bCs/>
          <w:sz w:val="24"/>
          <w:szCs w:val="24"/>
        </w:rPr>
        <w:t>NUOVO UTENTE Registrati qui</w:t>
      </w:r>
    </w:p>
    <w:p w14:paraId="3D0E8D55" w14:textId="77777777" w:rsidR="005B30A7" w:rsidRPr="00832C38" w:rsidRDefault="005B30A7">
      <w:pPr>
        <w:numPr>
          <w:ilvl w:val="0"/>
          <w:numId w:val="13"/>
        </w:numPr>
        <w:jc w:val="both"/>
        <w:rPr>
          <w:rFonts w:asciiTheme="minorHAnsi" w:hAnsiTheme="minorHAnsi" w:cstheme="minorHAnsi"/>
          <w:sz w:val="24"/>
          <w:szCs w:val="24"/>
        </w:rPr>
      </w:pPr>
      <w:r w:rsidRPr="00832C38">
        <w:rPr>
          <w:rFonts w:asciiTheme="minorHAnsi" w:hAnsiTheme="minorHAnsi" w:cstheme="minorHAnsi"/>
          <w:sz w:val="24"/>
          <w:szCs w:val="24"/>
        </w:rPr>
        <w:t xml:space="preserve"> Compilare il form con i dati del Legale Rappresentante</w:t>
      </w:r>
    </w:p>
    <w:p w14:paraId="7250DA81" w14:textId="77777777" w:rsidR="005B30A7" w:rsidRPr="00832C38" w:rsidRDefault="005B30A7">
      <w:pPr>
        <w:numPr>
          <w:ilvl w:val="0"/>
          <w:numId w:val="13"/>
        </w:numPr>
        <w:jc w:val="both"/>
        <w:rPr>
          <w:rFonts w:asciiTheme="minorHAnsi" w:hAnsiTheme="minorHAnsi" w:cstheme="minorHAnsi"/>
          <w:sz w:val="24"/>
          <w:szCs w:val="24"/>
        </w:rPr>
      </w:pPr>
      <w:r w:rsidRPr="00832C38">
        <w:rPr>
          <w:rFonts w:asciiTheme="minorHAnsi" w:hAnsiTheme="minorHAnsi" w:cstheme="minorHAnsi"/>
          <w:sz w:val="24"/>
          <w:szCs w:val="24"/>
        </w:rPr>
        <w:t xml:space="preserve"> proseguire con l’attivazione.</w:t>
      </w:r>
    </w:p>
    <w:p w14:paraId="22DB84E5" w14:textId="77777777" w:rsidR="005B30A7" w:rsidRPr="00832C38" w:rsidRDefault="005B30A7" w:rsidP="005B30A7">
      <w:pPr>
        <w:ind w:left="720"/>
        <w:jc w:val="both"/>
        <w:rPr>
          <w:rFonts w:asciiTheme="minorHAnsi" w:hAnsiTheme="minorHAnsi" w:cstheme="minorHAnsi"/>
          <w:sz w:val="24"/>
          <w:szCs w:val="24"/>
        </w:rPr>
      </w:pPr>
      <w:r w:rsidRPr="00832C38">
        <w:rPr>
          <w:rFonts w:asciiTheme="minorHAnsi" w:hAnsiTheme="minorHAnsi" w:cstheme="minorHAnsi"/>
          <w:sz w:val="24"/>
          <w:szCs w:val="24"/>
        </w:rPr>
        <w:t xml:space="preserve"> </w:t>
      </w:r>
    </w:p>
    <w:p w14:paraId="5A860CBF" w14:textId="77777777" w:rsidR="005B30A7" w:rsidRPr="00832C38" w:rsidRDefault="005B30A7" w:rsidP="005B30A7">
      <w:pPr>
        <w:jc w:val="both"/>
        <w:rPr>
          <w:rFonts w:asciiTheme="minorHAnsi" w:hAnsiTheme="minorHAnsi" w:cstheme="minorHAnsi"/>
          <w:sz w:val="24"/>
          <w:szCs w:val="24"/>
        </w:rPr>
      </w:pPr>
      <w:r w:rsidRPr="00832C38">
        <w:rPr>
          <w:rFonts w:asciiTheme="minorHAnsi" w:hAnsiTheme="minorHAnsi" w:cstheme="minorHAnsi"/>
          <w:sz w:val="24"/>
          <w:szCs w:val="24"/>
        </w:rPr>
        <w:t xml:space="preserve">Tutte le Società che effettueranno l’accesso al medesimo portale FIGC, potranno accedere anche al portale Società LND </w:t>
      </w:r>
      <w:r w:rsidRPr="00832C38">
        <w:rPr>
          <w:rFonts w:asciiTheme="minorHAnsi" w:hAnsiTheme="minorHAnsi" w:cstheme="minorHAnsi"/>
          <w:b/>
          <w:bCs/>
          <w:sz w:val="24"/>
          <w:szCs w:val="24"/>
          <w:u w:val="single"/>
        </w:rPr>
        <w:t>con le stesse credenziali</w:t>
      </w:r>
      <w:r w:rsidRPr="00832C38">
        <w:rPr>
          <w:rFonts w:asciiTheme="minorHAnsi" w:hAnsiTheme="minorHAnsi" w:cstheme="minorHAnsi"/>
          <w:sz w:val="24"/>
          <w:szCs w:val="24"/>
        </w:rPr>
        <w:t xml:space="preserve">. </w:t>
      </w:r>
    </w:p>
    <w:p w14:paraId="63A3E722" w14:textId="77777777" w:rsidR="005B30A7" w:rsidRPr="00832C38" w:rsidRDefault="005B30A7" w:rsidP="005B30A7">
      <w:pPr>
        <w:jc w:val="both"/>
        <w:rPr>
          <w:rFonts w:asciiTheme="minorHAnsi" w:hAnsiTheme="minorHAnsi" w:cstheme="minorHAnsi"/>
          <w:sz w:val="24"/>
          <w:szCs w:val="24"/>
        </w:rPr>
      </w:pPr>
      <w:r w:rsidRPr="00832C38">
        <w:rPr>
          <w:rFonts w:asciiTheme="minorHAnsi" w:hAnsiTheme="minorHAnsi" w:cstheme="minorHAnsi"/>
          <w:sz w:val="24"/>
          <w:szCs w:val="24"/>
        </w:rPr>
        <w:t>Inoltre, una volta effettuato l’accesso su un portale, ci si potrà “spostare” da un portale all’altro senza reinserire le proprie credenziali nell’apposita sezione iniziale.</w:t>
      </w:r>
    </w:p>
    <w:p w14:paraId="21E6E4D6" w14:textId="77777777" w:rsidR="005B30A7" w:rsidRPr="00832C38" w:rsidRDefault="005B30A7" w:rsidP="005B30A7">
      <w:pPr>
        <w:jc w:val="both"/>
        <w:rPr>
          <w:rFonts w:asciiTheme="minorHAnsi" w:hAnsiTheme="minorHAnsi" w:cstheme="minorHAnsi"/>
          <w:sz w:val="24"/>
          <w:szCs w:val="24"/>
        </w:rPr>
      </w:pPr>
    </w:p>
    <w:p w14:paraId="31E5A548" w14:textId="77777777" w:rsidR="005B30A7" w:rsidRPr="00832C38" w:rsidRDefault="005B30A7">
      <w:pPr>
        <w:pStyle w:val="Paragrafoelenco"/>
        <w:numPr>
          <w:ilvl w:val="0"/>
          <w:numId w:val="12"/>
        </w:numPr>
        <w:ind w:left="426"/>
        <w:contextualSpacing/>
        <w:jc w:val="both"/>
        <w:rPr>
          <w:rFonts w:asciiTheme="minorHAnsi" w:hAnsiTheme="minorHAnsi" w:cstheme="minorHAnsi"/>
          <w:b/>
          <w:bCs/>
          <w:color w:val="FF0000"/>
          <w:sz w:val="28"/>
          <w:szCs w:val="28"/>
        </w:rPr>
      </w:pPr>
      <w:r w:rsidRPr="00832C38">
        <w:rPr>
          <w:rFonts w:asciiTheme="minorHAnsi" w:hAnsiTheme="minorHAnsi" w:cstheme="minorHAnsi"/>
          <w:b/>
          <w:bCs/>
          <w:color w:val="FF0000"/>
          <w:sz w:val="28"/>
          <w:szCs w:val="28"/>
        </w:rPr>
        <w:t>UTENZE DELLE SOCIETA’ PER ACCESSO AI PORTALI</w:t>
      </w:r>
    </w:p>
    <w:p w14:paraId="52029631" w14:textId="77777777" w:rsidR="005B30A7" w:rsidRPr="00832C38" w:rsidRDefault="005B30A7" w:rsidP="005B30A7">
      <w:pPr>
        <w:jc w:val="both"/>
        <w:rPr>
          <w:rFonts w:asciiTheme="minorHAnsi" w:hAnsiTheme="minorHAnsi" w:cstheme="minorHAnsi"/>
          <w:sz w:val="24"/>
          <w:szCs w:val="24"/>
        </w:rPr>
      </w:pPr>
      <w:r w:rsidRPr="00832C38">
        <w:rPr>
          <w:rFonts w:asciiTheme="minorHAnsi" w:hAnsiTheme="minorHAnsi" w:cstheme="minorHAnsi"/>
          <w:sz w:val="24"/>
          <w:szCs w:val="24"/>
        </w:rPr>
        <w:t xml:space="preserve">Il </w:t>
      </w:r>
      <w:r w:rsidRPr="00832C38">
        <w:rPr>
          <w:rFonts w:asciiTheme="minorHAnsi" w:hAnsiTheme="minorHAnsi" w:cstheme="minorHAnsi"/>
          <w:b/>
          <w:bCs/>
          <w:sz w:val="24"/>
          <w:szCs w:val="24"/>
        </w:rPr>
        <w:t>Rappresentante Legale</w:t>
      </w:r>
      <w:r w:rsidRPr="00832C38">
        <w:rPr>
          <w:rFonts w:asciiTheme="minorHAnsi" w:hAnsiTheme="minorHAnsi" w:cstheme="minorHAnsi"/>
          <w:sz w:val="24"/>
          <w:szCs w:val="24"/>
        </w:rPr>
        <w:t xml:space="preserve"> di una Società, che risulta il detentore della prima ed unica utenza di accesso ai portali, potrà accedere al portale Società LND e creare (come avveniva anche in passato) delle utenze per altri soggetti appartenenti alla Società ed operare con le stesse anche sul portale FIGC. </w:t>
      </w:r>
    </w:p>
    <w:p w14:paraId="4848CA3D" w14:textId="77777777" w:rsidR="005B30A7" w:rsidRPr="00832C38" w:rsidRDefault="005B30A7" w:rsidP="005B30A7">
      <w:pPr>
        <w:jc w:val="both"/>
        <w:rPr>
          <w:rFonts w:asciiTheme="minorHAnsi" w:hAnsiTheme="minorHAnsi" w:cstheme="minorHAnsi"/>
          <w:sz w:val="24"/>
          <w:szCs w:val="24"/>
        </w:rPr>
      </w:pPr>
      <w:r w:rsidRPr="00832C38">
        <w:rPr>
          <w:rFonts w:asciiTheme="minorHAnsi" w:hAnsiTheme="minorHAnsi" w:cstheme="minorHAnsi"/>
          <w:sz w:val="24"/>
          <w:szCs w:val="24"/>
        </w:rPr>
        <w:t xml:space="preserve">Si descrive di seguito la corretta procedura di attivazione: una volta inserita questa utenza aggiuntiva sul portale Società LND, occorrerà aprire il portale FIGC e selezionare la voce </w:t>
      </w:r>
      <w:r w:rsidRPr="00832C38">
        <w:rPr>
          <w:rFonts w:asciiTheme="minorHAnsi" w:hAnsiTheme="minorHAnsi" w:cstheme="minorHAnsi"/>
          <w:b/>
          <w:bCs/>
          <w:sz w:val="24"/>
          <w:szCs w:val="24"/>
        </w:rPr>
        <w:t>ATTIVA UTENZA</w:t>
      </w:r>
      <w:r w:rsidRPr="00832C38">
        <w:rPr>
          <w:rFonts w:asciiTheme="minorHAnsi" w:hAnsiTheme="minorHAnsi" w:cstheme="minorHAnsi"/>
          <w:sz w:val="24"/>
          <w:szCs w:val="24"/>
        </w:rPr>
        <w:t xml:space="preserve">, quindi si inserirà la stessa e-mail utilizzata per l’utente aggiuntivo creato sul portale LND; questi riceverà un codice; inserirà il codice nell’apposita sezione e cliccherà sul tasto </w:t>
      </w:r>
      <w:r w:rsidRPr="00832C38">
        <w:rPr>
          <w:rFonts w:asciiTheme="minorHAnsi" w:hAnsiTheme="minorHAnsi" w:cstheme="minorHAnsi"/>
          <w:b/>
          <w:bCs/>
          <w:sz w:val="24"/>
          <w:szCs w:val="24"/>
        </w:rPr>
        <w:t>VERIFICA CODICE</w:t>
      </w:r>
      <w:r w:rsidRPr="00832C38">
        <w:rPr>
          <w:rFonts w:asciiTheme="minorHAnsi" w:hAnsiTheme="minorHAnsi" w:cstheme="minorHAnsi"/>
          <w:sz w:val="24"/>
          <w:szCs w:val="24"/>
        </w:rPr>
        <w:t xml:space="preserve"> e poi sul tasto </w:t>
      </w:r>
      <w:r w:rsidRPr="00832C38">
        <w:rPr>
          <w:rFonts w:asciiTheme="minorHAnsi" w:hAnsiTheme="minorHAnsi" w:cstheme="minorHAnsi"/>
          <w:b/>
          <w:bCs/>
          <w:sz w:val="24"/>
          <w:szCs w:val="24"/>
        </w:rPr>
        <w:t>CONTINUA</w:t>
      </w:r>
      <w:r w:rsidRPr="00832C38">
        <w:rPr>
          <w:rFonts w:asciiTheme="minorHAnsi" w:hAnsiTheme="minorHAnsi" w:cstheme="minorHAnsi"/>
          <w:sz w:val="24"/>
          <w:szCs w:val="24"/>
        </w:rPr>
        <w:t xml:space="preserve">; dovrà quindi creare la nuova password di accesso; poi selezionerà il tasto </w:t>
      </w:r>
      <w:r w:rsidRPr="00832C38">
        <w:rPr>
          <w:rFonts w:asciiTheme="minorHAnsi" w:hAnsiTheme="minorHAnsi" w:cstheme="minorHAnsi"/>
          <w:b/>
          <w:bCs/>
          <w:sz w:val="24"/>
          <w:szCs w:val="24"/>
        </w:rPr>
        <w:t>ACCEDI</w:t>
      </w:r>
      <w:r w:rsidRPr="00832C38">
        <w:rPr>
          <w:rFonts w:asciiTheme="minorHAnsi" w:hAnsiTheme="minorHAnsi" w:cstheme="minorHAnsi"/>
          <w:sz w:val="24"/>
          <w:szCs w:val="24"/>
        </w:rPr>
        <w:t>; a questo punto, inserendo i citati indirizzo e-mail e password, sarà in grado di accedere con la medesima utenza ad entrambi i portali.</w:t>
      </w:r>
    </w:p>
    <w:p w14:paraId="2B836A57" w14:textId="77777777" w:rsidR="005B30A7" w:rsidRPr="00832C38" w:rsidRDefault="005B30A7" w:rsidP="005B30A7">
      <w:pPr>
        <w:jc w:val="both"/>
        <w:rPr>
          <w:rFonts w:asciiTheme="minorHAnsi" w:hAnsiTheme="minorHAnsi" w:cstheme="minorHAnsi"/>
          <w:sz w:val="24"/>
          <w:szCs w:val="24"/>
          <w:highlight w:val="yellow"/>
        </w:rPr>
      </w:pPr>
    </w:p>
    <w:p w14:paraId="6B935FD3" w14:textId="77777777" w:rsidR="005B30A7" w:rsidRPr="00832C38" w:rsidRDefault="005B30A7">
      <w:pPr>
        <w:pStyle w:val="Paragrafoelenco"/>
        <w:numPr>
          <w:ilvl w:val="0"/>
          <w:numId w:val="12"/>
        </w:numPr>
        <w:ind w:left="426"/>
        <w:contextualSpacing/>
        <w:jc w:val="both"/>
        <w:rPr>
          <w:rFonts w:asciiTheme="minorHAnsi" w:hAnsiTheme="minorHAnsi" w:cstheme="minorHAnsi"/>
          <w:b/>
          <w:bCs/>
          <w:color w:val="FF0000"/>
          <w:sz w:val="28"/>
          <w:szCs w:val="28"/>
        </w:rPr>
      </w:pPr>
      <w:r w:rsidRPr="00832C38">
        <w:rPr>
          <w:rFonts w:asciiTheme="minorHAnsi" w:hAnsiTheme="minorHAnsi" w:cstheme="minorHAnsi"/>
          <w:b/>
          <w:bCs/>
          <w:color w:val="FF0000"/>
          <w:sz w:val="28"/>
          <w:szCs w:val="28"/>
        </w:rPr>
        <w:t>ISCRIZIONI AI CAMPIONATI SUL PORTALE SOCIETA’ LND</w:t>
      </w:r>
    </w:p>
    <w:p w14:paraId="0FD001CA" w14:textId="77777777" w:rsidR="005B30A7" w:rsidRPr="00832C38" w:rsidRDefault="005B30A7" w:rsidP="005B30A7">
      <w:pPr>
        <w:jc w:val="both"/>
        <w:rPr>
          <w:rFonts w:asciiTheme="minorHAnsi" w:hAnsiTheme="minorHAnsi" w:cstheme="minorHAnsi"/>
          <w:sz w:val="24"/>
          <w:szCs w:val="24"/>
        </w:rPr>
      </w:pPr>
      <w:r w:rsidRPr="00832C38">
        <w:rPr>
          <w:rFonts w:asciiTheme="minorHAnsi" w:hAnsiTheme="minorHAnsi" w:cstheme="minorHAnsi"/>
          <w:sz w:val="24"/>
          <w:szCs w:val="24"/>
        </w:rPr>
        <w:t xml:space="preserve">L’organigramma della Società da allegare alla documentazione richiesta per l’iscrizione al Campionato di competenza dovrà essere scaricato sul </w:t>
      </w:r>
      <w:r w:rsidRPr="00832C38">
        <w:rPr>
          <w:rFonts w:asciiTheme="minorHAnsi" w:hAnsiTheme="minorHAnsi" w:cstheme="minorHAnsi"/>
          <w:b/>
          <w:bCs/>
          <w:sz w:val="24"/>
          <w:szCs w:val="24"/>
        </w:rPr>
        <w:t>PORTALE SERVIZI FIGC ANAGRAFE</w:t>
      </w:r>
      <w:r w:rsidRPr="00832C38">
        <w:rPr>
          <w:rFonts w:asciiTheme="minorHAnsi" w:hAnsiTheme="minorHAnsi" w:cstheme="minorHAnsi"/>
          <w:sz w:val="24"/>
          <w:szCs w:val="24"/>
        </w:rPr>
        <w:t xml:space="preserve"> e caricato nell’apposita sezione sul portale Società LND.</w:t>
      </w:r>
    </w:p>
    <w:p w14:paraId="39E157A8" w14:textId="77777777" w:rsidR="005B30A7" w:rsidRPr="00832C38" w:rsidRDefault="005B30A7" w:rsidP="005B30A7">
      <w:pPr>
        <w:jc w:val="both"/>
        <w:rPr>
          <w:rFonts w:asciiTheme="minorHAnsi" w:hAnsiTheme="minorHAnsi" w:cstheme="minorHAnsi"/>
          <w:sz w:val="24"/>
          <w:szCs w:val="24"/>
        </w:rPr>
      </w:pPr>
    </w:p>
    <w:p w14:paraId="55E24FFC" w14:textId="77777777" w:rsidR="005B30A7" w:rsidRPr="00832C38" w:rsidRDefault="005B30A7">
      <w:pPr>
        <w:pStyle w:val="Paragrafoelenco"/>
        <w:numPr>
          <w:ilvl w:val="0"/>
          <w:numId w:val="12"/>
        </w:numPr>
        <w:ind w:left="426"/>
        <w:contextualSpacing/>
        <w:rPr>
          <w:rFonts w:asciiTheme="minorHAnsi" w:hAnsiTheme="minorHAnsi" w:cstheme="minorHAnsi"/>
          <w:b/>
          <w:bCs/>
          <w:color w:val="FF0000"/>
          <w:sz w:val="28"/>
          <w:szCs w:val="28"/>
        </w:rPr>
      </w:pPr>
      <w:r w:rsidRPr="00832C38">
        <w:rPr>
          <w:rFonts w:asciiTheme="minorHAnsi" w:hAnsiTheme="minorHAnsi" w:cstheme="minorHAnsi"/>
          <w:b/>
          <w:bCs/>
          <w:color w:val="FF0000"/>
          <w:sz w:val="28"/>
          <w:szCs w:val="28"/>
        </w:rPr>
        <w:t>FUNZIONE ORGANIGRAMMA SOCIETA’ SU PORTALE FIGC ANAGRAFE</w:t>
      </w:r>
    </w:p>
    <w:p w14:paraId="66234DC3" w14:textId="77777777" w:rsidR="005B30A7" w:rsidRPr="00832C38" w:rsidRDefault="005B30A7" w:rsidP="005B30A7">
      <w:pPr>
        <w:shd w:val="clear" w:color="auto" w:fill="FFFFFF"/>
        <w:ind w:left="360"/>
        <w:rPr>
          <w:rFonts w:asciiTheme="minorHAnsi" w:hAnsiTheme="minorHAnsi" w:cstheme="minorHAnsi"/>
          <w:b/>
          <w:bCs/>
          <w:color w:val="FF0000"/>
          <w:sz w:val="28"/>
          <w:szCs w:val="28"/>
        </w:rPr>
      </w:pPr>
      <w:r w:rsidRPr="00832C38">
        <w:rPr>
          <w:rFonts w:asciiTheme="minorHAnsi" w:hAnsiTheme="minorHAnsi" w:cstheme="minorHAnsi"/>
          <w:b/>
          <w:bCs/>
          <w:color w:val="FF0000"/>
          <w:sz w:val="28"/>
          <w:szCs w:val="28"/>
        </w:rPr>
        <w:t>VARIAZIONE ORGANIGRAMMA</w:t>
      </w:r>
    </w:p>
    <w:p w14:paraId="736B1C29" w14:textId="77777777" w:rsidR="005B30A7" w:rsidRPr="00832C38" w:rsidRDefault="005B30A7" w:rsidP="005B30A7">
      <w:pPr>
        <w:shd w:val="clear" w:color="auto" w:fill="FFFFFF"/>
        <w:ind w:left="360"/>
        <w:jc w:val="center"/>
        <w:rPr>
          <w:rFonts w:asciiTheme="minorHAnsi" w:hAnsiTheme="minorHAnsi" w:cstheme="minorHAnsi"/>
          <w:color w:val="FF0000"/>
          <w:sz w:val="24"/>
          <w:szCs w:val="24"/>
        </w:rPr>
      </w:pPr>
    </w:p>
    <w:p w14:paraId="6F24476E" w14:textId="77777777" w:rsidR="005B30A7" w:rsidRPr="00832C38" w:rsidRDefault="005B30A7" w:rsidP="005B30A7">
      <w:pPr>
        <w:shd w:val="clear" w:color="auto" w:fill="FFFFFF"/>
        <w:jc w:val="both"/>
        <w:rPr>
          <w:rFonts w:asciiTheme="minorHAnsi" w:hAnsiTheme="minorHAnsi" w:cstheme="minorHAnsi"/>
          <w:b/>
          <w:bCs/>
          <w:sz w:val="24"/>
          <w:szCs w:val="24"/>
        </w:rPr>
      </w:pPr>
      <w:r w:rsidRPr="00832C38">
        <w:rPr>
          <w:rFonts w:asciiTheme="minorHAnsi" w:hAnsiTheme="minorHAnsi" w:cstheme="minorHAnsi"/>
          <w:b/>
          <w:bCs/>
          <w:sz w:val="24"/>
          <w:szCs w:val="24"/>
        </w:rPr>
        <w:t>Nel portale ANAGRAFE FIGC, gli organigrammi societari saranno resettati (escluso il Consiglio Direttivo) con l’inizio della nuova stagione sportiva. Le Società dovranno cliccare su “Seleziona esistente” e nella finestra selezionare la stagione precedente, i componenti che intendono riconfermare.</w:t>
      </w:r>
    </w:p>
    <w:p w14:paraId="5DD52E96" w14:textId="77777777" w:rsidR="005B30A7" w:rsidRPr="00832C38" w:rsidRDefault="005B30A7" w:rsidP="005B30A7">
      <w:pPr>
        <w:jc w:val="both"/>
        <w:rPr>
          <w:rFonts w:asciiTheme="minorHAnsi" w:hAnsiTheme="minorHAnsi" w:cstheme="minorHAnsi"/>
          <w:sz w:val="24"/>
          <w:szCs w:val="24"/>
        </w:rPr>
      </w:pPr>
      <w:r w:rsidRPr="00832C38">
        <w:rPr>
          <w:rFonts w:asciiTheme="minorHAnsi" w:hAnsiTheme="minorHAnsi" w:cstheme="minorHAnsi"/>
          <w:sz w:val="24"/>
          <w:szCs w:val="24"/>
        </w:rPr>
        <w:t xml:space="preserve">A tale riguardo, si ricorda che il Consiglio Direttivo dovrà essere composto da almeno </w:t>
      </w:r>
      <w:r w:rsidRPr="00832C38">
        <w:rPr>
          <w:rFonts w:asciiTheme="minorHAnsi" w:hAnsiTheme="minorHAnsi" w:cstheme="minorHAnsi"/>
          <w:b/>
          <w:bCs/>
          <w:sz w:val="24"/>
          <w:szCs w:val="24"/>
        </w:rPr>
        <w:t>Presidente, Vice Presidente e un Consigliere</w:t>
      </w:r>
      <w:r w:rsidRPr="00832C38">
        <w:rPr>
          <w:rFonts w:asciiTheme="minorHAnsi" w:hAnsiTheme="minorHAnsi" w:cstheme="minorHAnsi"/>
          <w:sz w:val="24"/>
          <w:szCs w:val="24"/>
        </w:rPr>
        <w:t xml:space="preserve">; in caso di </w:t>
      </w:r>
      <w:r w:rsidRPr="00832C38">
        <w:rPr>
          <w:rFonts w:asciiTheme="minorHAnsi" w:hAnsiTheme="minorHAnsi" w:cstheme="minorHAnsi"/>
          <w:b/>
          <w:bCs/>
          <w:sz w:val="24"/>
          <w:szCs w:val="24"/>
        </w:rPr>
        <w:t>Amministratore Unico o Commissario</w:t>
      </w:r>
      <w:r w:rsidRPr="00832C38">
        <w:rPr>
          <w:rFonts w:asciiTheme="minorHAnsi" w:hAnsiTheme="minorHAnsi" w:cstheme="minorHAnsi"/>
          <w:sz w:val="24"/>
          <w:szCs w:val="24"/>
        </w:rPr>
        <w:t xml:space="preserve"> non sarà obbligatorio inserire gli altri due componenti.</w:t>
      </w:r>
    </w:p>
    <w:p w14:paraId="5669126C" w14:textId="77777777" w:rsidR="005B30A7" w:rsidRPr="00832C38" w:rsidRDefault="005B30A7" w:rsidP="005B30A7">
      <w:pPr>
        <w:shd w:val="clear" w:color="auto" w:fill="FFC000"/>
        <w:jc w:val="both"/>
        <w:rPr>
          <w:rFonts w:asciiTheme="minorHAnsi" w:hAnsiTheme="minorHAnsi" w:cstheme="minorHAnsi"/>
          <w:sz w:val="24"/>
          <w:szCs w:val="24"/>
        </w:rPr>
      </w:pPr>
      <w:r w:rsidRPr="00832C38">
        <w:rPr>
          <w:rFonts w:asciiTheme="minorHAnsi" w:hAnsiTheme="minorHAnsi" w:cstheme="minorHAnsi"/>
          <w:sz w:val="24"/>
          <w:szCs w:val="24"/>
        </w:rPr>
        <w:t>Si ricorda alle Società che, ad ogni modifica del Consiglio va allegato il verbale di assemblea e nel caso in cui venisse cambiato il Presidente serve anche il documento di deposito dell’Agenzia delle Entrate.</w:t>
      </w:r>
    </w:p>
    <w:p w14:paraId="17F4A296" w14:textId="77777777" w:rsidR="005B30A7" w:rsidRPr="00832C38" w:rsidRDefault="005B30A7" w:rsidP="005B30A7">
      <w:pPr>
        <w:shd w:val="clear" w:color="auto" w:fill="FFFFFF"/>
        <w:jc w:val="both"/>
        <w:rPr>
          <w:rFonts w:asciiTheme="minorHAnsi" w:hAnsiTheme="minorHAnsi" w:cstheme="minorHAnsi"/>
          <w:sz w:val="24"/>
          <w:szCs w:val="24"/>
        </w:rPr>
      </w:pPr>
      <w:r w:rsidRPr="00832C38">
        <w:rPr>
          <w:rFonts w:asciiTheme="minorHAnsi" w:hAnsiTheme="minorHAnsi" w:cstheme="minorHAnsi"/>
          <w:sz w:val="24"/>
          <w:szCs w:val="24"/>
        </w:rPr>
        <w:t>Il Censimento della Società, da allegare alla documentazione richiesta per l’iscrizione al Campionato di competenza, dovrà essere scaricato tramite il portale servizi FIGC dell’Anagrafe Federale e caricato nell’apposita sezione dell’Area L.N.D. riservata.</w:t>
      </w:r>
    </w:p>
    <w:p w14:paraId="1F0E16CE" w14:textId="77777777" w:rsidR="005B30A7" w:rsidRPr="00832C38" w:rsidRDefault="005B30A7" w:rsidP="005B30A7">
      <w:pPr>
        <w:jc w:val="both"/>
        <w:rPr>
          <w:rFonts w:asciiTheme="minorHAnsi" w:hAnsiTheme="minorHAnsi" w:cstheme="minorHAnsi"/>
          <w:b/>
          <w:bCs/>
          <w:sz w:val="24"/>
          <w:szCs w:val="24"/>
        </w:rPr>
      </w:pPr>
      <w:r w:rsidRPr="00832C38">
        <w:rPr>
          <w:rFonts w:asciiTheme="minorHAnsi" w:hAnsiTheme="minorHAnsi" w:cstheme="minorHAnsi"/>
          <w:b/>
          <w:bCs/>
          <w:sz w:val="24"/>
          <w:szCs w:val="24"/>
        </w:rPr>
        <w:t>DOPO AVER EFFETTUATO LE VARIAZIONI DEL CONSIGLIO (VARIAZIONE ORGANIGRAMMA), SALVARE LA PRATICA, SCARICATE LE NOIF DEL LEGALE RAPPRESENTANTE CLICCANDO SULLA FRECCIA ALLA DX DEL NOMINATIVO, TIMBRARE, FIRMARE E CARICARE IN ALLEGATI ALLA VOCE:  </w:t>
      </w:r>
    </w:p>
    <w:p w14:paraId="7A8DAD28" w14:textId="77777777" w:rsidR="005B30A7" w:rsidRPr="00832C38" w:rsidRDefault="005B30A7" w:rsidP="005B30A7">
      <w:pPr>
        <w:jc w:val="both"/>
        <w:rPr>
          <w:rFonts w:asciiTheme="minorHAnsi" w:hAnsiTheme="minorHAnsi" w:cstheme="minorHAnsi"/>
          <w:b/>
          <w:bCs/>
          <w:sz w:val="24"/>
          <w:szCs w:val="24"/>
        </w:rPr>
      </w:pPr>
    </w:p>
    <w:p w14:paraId="2838CCF2" w14:textId="77777777" w:rsidR="005B30A7" w:rsidRPr="00832C38" w:rsidRDefault="005B30A7" w:rsidP="005B30A7">
      <w:pPr>
        <w:jc w:val="both"/>
        <w:rPr>
          <w:rFonts w:asciiTheme="minorHAnsi" w:hAnsiTheme="minorHAnsi" w:cstheme="minorHAnsi"/>
          <w:b/>
          <w:bCs/>
          <w:sz w:val="24"/>
          <w:szCs w:val="24"/>
        </w:rPr>
      </w:pPr>
      <w:r w:rsidRPr="00832C38">
        <w:rPr>
          <w:rFonts w:asciiTheme="minorHAnsi" w:hAnsiTheme="minorHAnsi" w:cstheme="minorHAnsi"/>
          <w:b/>
          <w:bCs/>
          <w:sz w:val="24"/>
          <w:szCs w:val="24"/>
        </w:rPr>
        <w:t xml:space="preserve">- </w:t>
      </w:r>
      <w:r w:rsidRPr="00832C38">
        <w:rPr>
          <w:rFonts w:asciiTheme="minorHAnsi" w:hAnsiTheme="minorHAnsi" w:cstheme="minorHAnsi"/>
          <w:b/>
          <w:bCs/>
          <w:sz w:val="24"/>
          <w:szCs w:val="24"/>
          <w:u w:val="single"/>
        </w:rPr>
        <w:t xml:space="preserve">Autocertificazione NOIF 22 Bis di ogni membro del consiglio, dei dirigenti e degli altri soggetti della società </w:t>
      </w:r>
      <w:r w:rsidRPr="00832C38">
        <w:rPr>
          <w:rFonts w:asciiTheme="minorHAnsi" w:hAnsiTheme="minorHAnsi" w:cstheme="minorHAnsi"/>
          <w:b/>
          <w:bCs/>
          <w:sz w:val="24"/>
          <w:szCs w:val="24"/>
        </w:rPr>
        <w:t>SALVARE E RENDERE DEFINITAVA LA PRATI</w:t>
      </w:r>
    </w:p>
    <w:p w14:paraId="261B2BAB" w14:textId="77777777" w:rsidR="005B30A7" w:rsidRPr="00832C38" w:rsidRDefault="005B30A7" w:rsidP="005B30A7">
      <w:pPr>
        <w:jc w:val="both"/>
        <w:rPr>
          <w:rFonts w:asciiTheme="minorHAnsi" w:hAnsiTheme="minorHAnsi" w:cstheme="minorHAnsi"/>
          <w:b/>
          <w:bCs/>
          <w:sz w:val="24"/>
          <w:szCs w:val="24"/>
        </w:rPr>
      </w:pPr>
      <w:r w:rsidRPr="00832C38">
        <w:rPr>
          <w:rFonts w:asciiTheme="minorHAnsi" w:hAnsiTheme="minorHAnsi" w:cstheme="minorHAnsi"/>
          <w:b/>
          <w:bCs/>
          <w:sz w:val="24"/>
          <w:szCs w:val="24"/>
        </w:rPr>
        <w:t xml:space="preserve">TORNARE IN ALLEGATI ALLA VOCE: </w:t>
      </w:r>
    </w:p>
    <w:p w14:paraId="7B670B18" w14:textId="77777777" w:rsidR="005B30A7" w:rsidRPr="00832C38" w:rsidRDefault="005B30A7" w:rsidP="005B30A7">
      <w:pPr>
        <w:jc w:val="both"/>
        <w:rPr>
          <w:rFonts w:asciiTheme="minorHAnsi" w:hAnsiTheme="minorHAnsi" w:cstheme="minorHAnsi"/>
          <w:b/>
          <w:bCs/>
          <w:sz w:val="24"/>
          <w:szCs w:val="24"/>
        </w:rPr>
      </w:pPr>
      <w:r w:rsidRPr="00832C38">
        <w:rPr>
          <w:rFonts w:asciiTheme="minorHAnsi" w:hAnsiTheme="minorHAnsi" w:cstheme="minorHAnsi"/>
          <w:b/>
          <w:bCs/>
          <w:sz w:val="24"/>
          <w:szCs w:val="24"/>
          <w:u w:val="single"/>
        </w:rPr>
        <w:t>- Elenco nominativo dei componenti l'organo o gli organi direttivi</w:t>
      </w:r>
      <w:r w:rsidRPr="00832C38">
        <w:rPr>
          <w:rFonts w:asciiTheme="minorHAnsi" w:hAnsiTheme="minorHAnsi" w:cstheme="minorHAnsi"/>
          <w:b/>
          <w:bCs/>
          <w:sz w:val="24"/>
          <w:szCs w:val="24"/>
        </w:rPr>
        <w:t xml:space="preserve">: </w:t>
      </w:r>
      <w:r w:rsidRPr="00832C38">
        <w:rPr>
          <w:rFonts w:asciiTheme="minorHAnsi" w:hAnsiTheme="minorHAnsi" w:cstheme="minorHAnsi"/>
          <w:b/>
          <w:bCs/>
          <w:sz w:val="24"/>
          <w:szCs w:val="24"/>
          <w:u w:val="single"/>
        </w:rPr>
        <w:t>VA SCARICATO IL MODULO PRECOMPILATO E RESO DEFINITIVO</w:t>
      </w:r>
    </w:p>
    <w:p w14:paraId="3B219EF7" w14:textId="77777777" w:rsidR="005B30A7" w:rsidRPr="00832C38" w:rsidRDefault="005B30A7" w:rsidP="005B30A7">
      <w:pPr>
        <w:jc w:val="both"/>
        <w:rPr>
          <w:rFonts w:asciiTheme="minorHAnsi" w:hAnsiTheme="minorHAnsi" w:cstheme="minorHAnsi"/>
          <w:b/>
          <w:bCs/>
          <w:sz w:val="24"/>
          <w:szCs w:val="24"/>
        </w:rPr>
      </w:pPr>
      <w:r w:rsidRPr="00832C38">
        <w:rPr>
          <w:rFonts w:asciiTheme="minorHAnsi" w:hAnsiTheme="minorHAnsi" w:cstheme="minorHAnsi"/>
          <w:b/>
          <w:bCs/>
          <w:sz w:val="24"/>
          <w:szCs w:val="24"/>
        </w:rPr>
        <w:t> </w:t>
      </w:r>
    </w:p>
    <w:p w14:paraId="13DC3E54" w14:textId="77777777" w:rsidR="005B30A7" w:rsidRPr="00832C38" w:rsidRDefault="005B30A7" w:rsidP="005B30A7">
      <w:pPr>
        <w:jc w:val="both"/>
        <w:rPr>
          <w:rFonts w:asciiTheme="minorHAnsi" w:hAnsiTheme="minorHAnsi" w:cstheme="minorHAnsi"/>
          <w:b/>
          <w:bCs/>
          <w:sz w:val="24"/>
          <w:szCs w:val="24"/>
        </w:rPr>
      </w:pPr>
    </w:p>
    <w:p w14:paraId="034FD2C5" w14:textId="77777777" w:rsidR="005B30A7" w:rsidRPr="00832C38" w:rsidRDefault="005B30A7" w:rsidP="005B30A7">
      <w:pPr>
        <w:shd w:val="clear" w:color="auto" w:fill="FFC000"/>
        <w:jc w:val="both"/>
        <w:rPr>
          <w:rFonts w:asciiTheme="minorHAnsi" w:hAnsiTheme="minorHAnsi" w:cstheme="minorHAnsi"/>
          <w:b/>
          <w:bCs/>
          <w:sz w:val="24"/>
          <w:szCs w:val="24"/>
        </w:rPr>
      </w:pPr>
      <w:r w:rsidRPr="00832C38">
        <w:rPr>
          <w:rFonts w:asciiTheme="minorHAnsi" w:hAnsiTheme="minorHAnsi" w:cstheme="minorHAnsi"/>
          <w:b/>
          <w:bCs/>
          <w:sz w:val="24"/>
          <w:szCs w:val="24"/>
        </w:rPr>
        <w:t>LE PRATICHE CREATE VANNO RESE DEFINITIVE E INVIATE</w:t>
      </w:r>
    </w:p>
    <w:p w14:paraId="28557029" w14:textId="77777777" w:rsidR="005B30A7" w:rsidRPr="00832C38" w:rsidRDefault="005B30A7" w:rsidP="005B30A7">
      <w:pPr>
        <w:rPr>
          <w:rFonts w:asciiTheme="minorHAnsi" w:hAnsiTheme="minorHAnsi" w:cstheme="minorHAnsi"/>
        </w:rPr>
      </w:pPr>
      <w:r w:rsidRPr="00832C38">
        <w:rPr>
          <w:rFonts w:asciiTheme="minorHAnsi" w:hAnsiTheme="minorHAnsi" w:cstheme="minorHAnsi"/>
          <w:color w:val="5A768A"/>
          <w:shd w:val="clear" w:color="auto" w:fill="E5F1FA"/>
        </w:rPr>
        <w:t xml:space="preserve">Variazione organigramma </w:t>
      </w:r>
      <w:r w:rsidRPr="00832C38">
        <w:rPr>
          <w:rFonts w:asciiTheme="minorHAnsi" w:hAnsiTheme="minorHAnsi" w:cstheme="minorHAnsi"/>
          <w:color w:val="19191A"/>
          <w:sz w:val="27"/>
          <w:szCs w:val="27"/>
          <w:shd w:val="clear" w:color="auto" w:fill="E5F1FA"/>
        </w:rPr>
        <w:t> </w:t>
      </w:r>
      <w:r w:rsidRPr="00832C38">
        <w:rPr>
          <w:rFonts w:asciiTheme="minorHAnsi" w:hAnsiTheme="minorHAnsi" w:cstheme="minorHAnsi"/>
          <w:bCs/>
          <w:color w:val="0066CC"/>
          <w:bdr w:val="single" w:sz="6" w:space="3" w:color="0066CC" w:frame="1"/>
          <w:shd w:val="clear" w:color="auto" w:fill="E5F1FA"/>
        </w:rPr>
        <w:t xml:space="preserve"> Definitiva </w:t>
      </w:r>
      <w:r w:rsidRPr="00832C38">
        <w:rPr>
          <w:rFonts w:asciiTheme="minorHAnsi" w:hAnsiTheme="minorHAnsi" w:cstheme="minorHAnsi"/>
        </w:rPr>
        <w:t xml:space="preserve">   </w:t>
      </w:r>
      <w:r w:rsidRPr="00832C38">
        <w:rPr>
          <w:rFonts w:asciiTheme="minorHAnsi" w:hAnsiTheme="minorHAnsi" w:cstheme="minorHAnsi"/>
        </w:rPr>
        <w:tab/>
      </w:r>
      <w:r w:rsidRPr="00832C38">
        <w:rPr>
          <w:rFonts w:asciiTheme="minorHAnsi" w:hAnsiTheme="minorHAnsi" w:cstheme="minorHAnsi"/>
        </w:rPr>
        <w:tab/>
      </w:r>
      <w:r w:rsidRPr="00832C38">
        <w:rPr>
          <w:rFonts w:asciiTheme="minorHAnsi" w:hAnsiTheme="minorHAnsi" w:cstheme="minorHAnsi"/>
        </w:rPr>
        <w:tab/>
      </w:r>
      <w:r w:rsidRPr="00832C38">
        <w:rPr>
          <w:rFonts w:asciiTheme="minorHAnsi" w:hAnsiTheme="minorHAnsi" w:cstheme="minorHAnsi"/>
        </w:rPr>
        <w:tab/>
        <w:t>LA PRATICA NON È INVIATA</w:t>
      </w:r>
    </w:p>
    <w:p w14:paraId="70BCAF42" w14:textId="77777777" w:rsidR="005B30A7" w:rsidRPr="00832C38" w:rsidRDefault="005B30A7" w:rsidP="005B30A7">
      <w:pPr>
        <w:rPr>
          <w:rFonts w:asciiTheme="minorHAnsi" w:hAnsiTheme="minorHAnsi" w:cstheme="minorHAnsi"/>
        </w:rPr>
      </w:pPr>
      <w:r w:rsidRPr="00832C38">
        <w:rPr>
          <w:rFonts w:asciiTheme="minorHAnsi" w:hAnsiTheme="minorHAnsi" w:cstheme="minorHAnsi"/>
          <w:color w:val="5A768A"/>
          <w:shd w:val="clear" w:color="auto" w:fill="E5F1FA"/>
        </w:rPr>
        <w:t xml:space="preserve">Variazione organigramma </w:t>
      </w:r>
      <w:r w:rsidRPr="00832C38">
        <w:rPr>
          <w:rFonts w:asciiTheme="minorHAnsi" w:hAnsiTheme="minorHAnsi" w:cstheme="minorHAnsi"/>
          <w:color w:val="19191A"/>
          <w:sz w:val="27"/>
          <w:szCs w:val="27"/>
          <w:shd w:val="clear" w:color="auto" w:fill="E5F1FA"/>
        </w:rPr>
        <w:t> </w:t>
      </w:r>
      <w:r w:rsidRPr="00832C38">
        <w:rPr>
          <w:rFonts w:asciiTheme="minorHAnsi" w:hAnsiTheme="minorHAnsi" w:cstheme="minorHAnsi"/>
          <w:bCs/>
          <w:color w:val="FFFFFF"/>
          <w:shd w:val="clear" w:color="auto" w:fill="17324D"/>
        </w:rPr>
        <w:t> Attesa Integrazioni</w:t>
      </w:r>
      <w:r w:rsidRPr="00832C38">
        <w:rPr>
          <w:rFonts w:asciiTheme="minorHAnsi" w:hAnsiTheme="minorHAnsi" w:cstheme="minorHAnsi"/>
        </w:rPr>
        <w:t xml:space="preserve"> </w:t>
      </w:r>
      <w:r w:rsidRPr="00832C38">
        <w:rPr>
          <w:rFonts w:asciiTheme="minorHAnsi" w:hAnsiTheme="minorHAnsi" w:cstheme="minorHAnsi"/>
        </w:rPr>
        <w:tab/>
        <w:t>LA PRATICA NON È INVIATA CORRETTAMENTE</w:t>
      </w:r>
    </w:p>
    <w:p w14:paraId="119C6A12" w14:textId="77777777" w:rsidR="005B30A7" w:rsidRPr="00832C38" w:rsidRDefault="005B30A7" w:rsidP="005B30A7">
      <w:pPr>
        <w:rPr>
          <w:rFonts w:asciiTheme="minorHAnsi" w:hAnsiTheme="minorHAnsi" w:cstheme="minorHAnsi"/>
          <w:b/>
          <w:bCs/>
          <w:shd w:val="clear" w:color="auto" w:fill="FFFFFF"/>
        </w:rPr>
      </w:pPr>
      <w:r w:rsidRPr="00832C38">
        <w:rPr>
          <w:rFonts w:asciiTheme="minorHAnsi" w:hAnsiTheme="minorHAnsi" w:cstheme="minorHAnsi"/>
          <w:color w:val="5A768A"/>
          <w:shd w:val="clear" w:color="auto" w:fill="E5F1FA"/>
        </w:rPr>
        <w:t xml:space="preserve">Variazione </w:t>
      </w:r>
      <w:proofErr w:type="gramStart"/>
      <w:r w:rsidRPr="00832C38">
        <w:rPr>
          <w:rFonts w:asciiTheme="minorHAnsi" w:hAnsiTheme="minorHAnsi" w:cstheme="minorHAnsi"/>
          <w:color w:val="5A768A"/>
          <w:shd w:val="clear" w:color="auto" w:fill="E5F1FA"/>
        </w:rPr>
        <w:t>organigramma</w:t>
      </w:r>
      <w:r w:rsidRPr="00832C38">
        <w:rPr>
          <w:rFonts w:asciiTheme="minorHAnsi" w:hAnsiTheme="minorHAnsi" w:cstheme="minorHAnsi"/>
          <w:color w:val="19191A"/>
          <w:sz w:val="27"/>
          <w:szCs w:val="27"/>
          <w:shd w:val="clear" w:color="auto" w:fill="E5F1FA"/>
        </w:rPr>
        <w:t xml:space="preserve">  </w:t>
      </w:r>
      <w:r w:rsidRPr="00832C38">
        <w:rPr>
          <w:rFonts w:asciiTheme="minorHAnsi" w:hAnsiTheme="minorHAnsi" w:cstheme="minorHAnsi"/>
          <w:bCs/>
          <w:color w:val="FFFFFF"/>
          <w:shd w:val="clear" w:color="auto" w:fill="0066CC"/>
        </w:rPr>
        <w:t>Inviata</w:t>
      </w:r>
      <w:proofErr w:type="gramEnd"/>
      <w:r w:rsidRPr="00832C38">
        <w:rPr>
          <w:rFonts w:asciiTheme="minorHAnsi" w:hAnsiTheme="minorHAnsi" w:cstheme="minorHAnsi"/>
          <w:color w:val="000000"/>
          <w:shd w:val="clear" w:color="auto" w:fill="FFFFFF"/>
        </w:rPr>
        <w:t xml:space="preserve">  </w:t>
      </w:r>
      <w:r w:rsidRPr="00832C38">
        <w:rPr>
          <w:rFonts w:asciiTheme="minorHAnsi" w:hAnsiTheme="minorHAnsi" w:cstheme="minorHAnsi"/>
          <w:color w:val="000000"/>
          <w:shd w:val="clear" w:color="auto" w:fill="FFFFFF"/>
        </w:rPr>
        <w:tab/>
      </w:r>
      <w:r w:rsidRPr="00832C38">
        <w:rPr>
          <w:rFonts w:asciiTheme="minorHAnsi" w:hAnsiTheme="minorHAnsi" w:cstheme="minorHAnsi"/>
          <w:color w:val="000000"/>
          <w:shd w:val="clear" w:color="auto" w:fill="FFFFFF"/>
        </w:rPr>
        <w:tab/>
      </w:r>
      <w:r w:rsidRPr="00832C38">
        <w:rPr>
          <w:rFonts w:asciiTheme="minorHAnsi" w:hAnsiTheme="minorHAnsi" w:cstheme="minorHAnsi"/>
          <w:color w:val="000000"/>
          <w:shd w:val="clear" w:color="auto" w:fill="FFFFFF"/>
        </w:rPr>
        <w:tab/>
      </w:r>
      <w:r w:rsidRPr="00832C38">
        <w:rPr>
          <w:rFonts w:asciiTheme="minorHAnsi" w:hAnsiTheme="minorHAnsi" w:cstheme="minorHAnsi"/>
          <w:color w:val="000000"/>
          <w:shd w:val="clear" w:color="auto" w:fill="FFFFFF"/>
        </w:rPr>
        <w:tab/>
      </w:r>
      <w:r w:rsidRPr="00832C38">
        <w:rPr>
          <w:rFonts w:asciiTheme="minorHAnsi" w:hAnsiTheme="minorHAnsi" w:cstheme="minorHAnsi"/>
          <w:color w:val="000000"/>
          <w:shd w:val="clear" w:color="auto" w:fill="FFFFFF"/>
        </w:rPr>
        <w:tab/>
      </w:r>
      <w:r w:rsidRPr="00832C38">
        <w:rPr>
          <w:rFonts w:asciiTheme="minorHAnsi" w:hAnsiTheme="minorHAnsi" w:cstheme="minorHAnsi"/>
          <w:color w:val="000000"/>
          <w:shd w:val="clear" w:color="auto" w:fill="FFFFFF"/>
        </w:rPr>
        <w:tab/>
        <w:t>LA PRATICA È INVIATA</w:t>
      </w:r>
    </w:p>
    <w:p w14:paraId="389DE804" w14:textId="77777777" w:rsidR="005B30A7" w:rsidRPr="00832C38" w:rsidRDefault="005B30A7" w:rsidP="005B30A7">
      <w:pPr>
        <w:jc w:val="both"/>
        <w:rPr>
          <w:rFonts w:asciiTheme="minorHAnsi" w:hAnsiTheme="minorHAnsi" w:cstheme="minorHAnsi"/>
          <w:b/>
          <w:bCs/>
          <w:sz w:val="24"/>
          <w:szCs w:val="24"/>
        </w:rPr>
      </w:pPr>
    </w:p>
    <w:p w14:paraId="1CDAB321" w14:textId="77777777" w:rsidR="005B30A7" w:rsidRPr="00832C38" w:rsidRDefault="005B30A7" w:rsidP="005B30A7">
      <w:pPr>
        <w:jc w:val="both"/>
        <w:rPr>
          <w:rFonts w:asciiTheme="minorHAnsi" w:hAnsiTheme="minorHAnsi" w:cstheme="minorHAnsi"/>
          <w:b/>
          <w:bCs/>
          <w:sz w:val="24"/>
          <w:szCs w:val="24"/>
        </w:rPr>
      </w:pPr>
      <w:r w:rsidRPr="00832C38">
        <w:rPr>
          <w:rFonts w:asciiTheme="minorHAnsi" w:hAnsiTheme="minorHAnsi" w:cstheme="minorHAnsi"/>
          <w:b/>
          <w:bCs/>
          <w:sz w:val="24"/>
          <w:szCs w:val="24"/>
          <w:u w:val="single"/>
        </w:rPr>
        <w:t>N.B.: SE VIENE EFFETTUATA LA VARIAZIONE DEL PRESIDENTE O DEI CONSIGLIERI CARICARE:</w:t>
      </w:r>
    </w:p>
    <w:p w14:paraId="0D16AC05" w14:textId="77777777" w:rsidR="005B30A7" w:rsidRPr="00832C38" w:rsidRDefault="005B30A7" w:rsidP="005B30A7">
      <w:pPr>
        <w:jc w:val="both"/>
        <w:rPr>
          <w:rFonts w:asciiTheme="minorHAnsi" w:hAnsiTheme="minorHAnsi" w:cstheme="minorHAnsi"/>
          <w:b/>
          <w:bCs/>
          <w:sz w:val="24"/>
          <w:szCs w:val="24"/>
        </w:rPr>
      </w:pPr>
      <w:r w:rsidRPr="00832C38">
        <w:rPr>
          <w:rFonts w:asciiTheme="minorHAnsi" w:hAnsiTheme="minorHAnsi" w:cstheme="minorHAnsi"/>
          <w:b/>
          <w:bCs/>
          <w:sz w:val="24"/>
          <w:szCs w:val="24"/>
        </w:rPr>
        <w:t>Copia autenticata del verbale delle assemblee e di ogni altro organo delle società che ha deliberato la variazione dell'organigramma societario (OBBLIGATORIO in caso di variazione di membri del Consiglio): CON IL CAMBIO DEL PRESIDENTE VA SEMPRE ALLEGATA ANCHE LA RICEVUTA DEL DEPOSITO DEL VERBALE ALL’AGENZIA DELLE ENTRATE IN UN UNICO FILE.</w:t>
      </w:r>
    </w:p>
    <w:p w14:paraId="39D1E3AE" w14:textId="77777777" w:rsidR="005B30A7" w:rsidRPr="00832C38" w:rsidRDefault="005B30A7" w:rsidP="005B30A7">
      <w:pPr>
        <w:jc w:val="center"/>
        <w:rPr>
          <w:rFonts w:asciiTheme="minorHAnsi" w:hAnsiTheme="minorHAnsi" w:cstheme="minorHAnsi"/>
          <w:b/>
          <w:bCs/>
          <w:color w:val="C00000"/>
          <w:sz w:val="32"/>
          <w:szCs w:val="32"/>
          <w:u w:val="single"/>
        </w:rPr>
      </w:pPr>
      <w:r w:rsidRPr="00832C38">
        <w:rPr>
          <w:rFonts w:asciiTheme="minorHAnsi" w:hAnsiTheme="minorHAnsi" w:cstheme="minorHAnsi"/>
          <w:b/>
          <w:bCs/>
          <w:sz w:val="24"/>
          <w:szCs w:val="24"/>
        </w:rPr>
        <w:br/>
      </w:r>
      <w:r w:rsidRPr="00832C38">
        <w:rPr>
          <w:rFonts w:asciiTheme="minorHAnsi" w:hAnsiTheme="minorHAnsi" w:cstheme="minorHAnsi"/>
          <w:b/>
          <w:bCs/>
          <w:color w:val="C00000"/>
          <w:sz w:val="32"/>
          <w:szCs w:val="32"/>
          <w:u w:val="single"/>
        </w:rPr>
        <w:t>I DOCUMENTI IN BOZZA NON PERMETTONO L'ISCRIZIONE</w:t>
      </w:r>
    </w:p>
    <w:p w14:paraId="441855F7" w14:textId="77777777" w:rsidR="005B30A7" w:rsidRPr="00832C38" w:rsidRDefault="005B30A7" w:rsidP="005B30A7">
      <w:pPr>
        <w:jc w:val="both"/>
        <w:rPr>
          <w:rFonts w:asciiTheme="minorHAnsi" w:hAnsiTheme="minorHAnsi" w:cstheme="minorHAnsi"/>
          <w:b/>
          <w:bCs/>
          <w:sz w:val="24"/>
          <w:szCs w:val="24"/>
        </w:rPr>
      </w:pPr>
    </w:p>
    <w:p w14:paraId="74A6B0B4" w14:textId="77777777" w:rsidR="005B30A7" w:rsidRPr="00832C38" w:rsidRDefault="005B30A7" w:rsidP="005B30A7">
      <w:pPr>
        <w:jc w:val="center"/>
        <w:rPr>
          <w:rFonts w:asciiTheme="minorHAnsi" w:hAnsiTheme="minorHAnsi" w:cstheme="minorHAnsi"/>
          <w:b/>
          <w:bCs/>
          <w:sz w:val="24"/>
          <w:szCs w:val="24"/>
        </w:rPr>
      </w:pPr>
      <w:r w:rsidRPr="00832C38">
        <w:rPr>
          <w:rFonts w:asciiTheme="minorHAnsi" w:hAnsiTheme="minorHAnsi" w:cstheme="minorHAnsi"/>
          <w:b/>
          <w:bCs/>
          <w:sz w:val="24"/>
          <w:szCs w:val="24"/>
        </w:rPr>
        <w:t>NOTA BENE</w:t>
      </w:r>
    </w:p>
    <w:p w14:paraId="39D5F0A3" w14:textId="77777777" w:rsidR="005B30A7" w:rsidRPr="00832C38" w:rsidRDefault="005B30A7" w:rsidP="005B30A7">
      <w:pPr>
        <w:shd w:val="clear" w:color="auto" w:fill="FFC000"/>
        <w:jc w:val="both"/>
        <w:rPr>
          <w:rFonts w:asciiTheme="minorHAnsi" w:hAnsiTheme="minorHAnsi" w:cstheme="minorHAnsi"/>
          <w:b/>
          <w:bCs/>
          <w:sz w:val="24"/>
          <w:szCs w:val="24"/>
        </w:rPr>
      </w:pPr>
      <w:r w:rsidRPr="00832C38">
        <w:rPr>
          <w:rFonts w:asciiTheme="minorHAnsi" w:hAnsiTheme="minorHAnsi" w:cstheme="minorHAnsi"/>
          <w:b/>
          <w:bCs/>
          <w:sz w:val="24"/>
          <w:szCs w:val="24"/>
        </w:rPr>
        <w:t>- OGNI COMPONENTE DELLA SOCIETÀ DOVRÀ AVERE UNA PROPRIA MAIL PERSONALE E IL PROPRIO NUMERO DI TELEFONO DA DICHIARARE NELLA SCHEDA CHE LO RIGUARDA;</w:t>
      </w:r>
    </w:p>
    <w:p w14:paraId="5F7D71CF" w14:textId="77777777" w:rsidR="005B30A7" w:rsidRPr="00832C38" w:rsidRDefault="005B30A7" w:rsidP="005B30A7">
      <w:pPr>
        <w:shd w:val="clear" w:color="auto" w:fill="FFC000"/>
        <w:jc w:val="both"/>
        <w:rPr>
          <w:rFonts w:asciiTheme="minorHAnsi" w:hAnsiTheme="minorHAnsi" w:cstheme="minorHAnsi"/>
          <w:b/>
          <w:bCs/>
          <w:sz w:val="24"/>
          <w:szCs w:val="24"/>
        </w:rPr>
      </w:pPr>
      <w:r w:rsidRPr="00832C38">
        <w:rPr>
          <w:rFonts w:asciiTheme="minorHAnsi" w:hAnsiTheme="minorHAnsi" w:cstheme="minorHAnsi"/>
          <w:b/>
          <w:bCs/>
          <w:sz w:val="24"/>
          <w:szCs w:val="24"/>
        </w:rPr>
        <w:t xml:space="preserve">- IL CENSIMENTO DELLA SOCIETA’ VA CARICATO </w:t>
      </w:r>
      <w:r w:rsidRPr="00832C38">
        <w:rPr>
          <w:rFonts w:asciiTheme="minorHAnsi" w:hAnsiTheme="minorHAnsi" w:cstheme="minorHAnsi"/>
          <w:b/>
          <w:bCs/>
          <w:sz w:val="24"/>
          <w:szCs w:val="24"/>
          <w:u w:val="single"/>
        </w:rPr>
        <w:t>SOLO DOPO</w:t>
      </w:r>
      <w:r w:rsidRPr="00832C38">
        <w:rPr>
          <w:rFonts w:asciiTheme="minorHAnsi" w:hAnsiTheme="minorHAnsi" w:cstheme="minorHAnsi"/>
          <w:b/>
          <w:bCs/>
          <w:sz w:val="24"/>
          <w:szCs w:val="24"/>
        </w:rPr>
        <w:t xml:space="preserve"> AVER CARICATO IL DOCUMENTO NOIF DEL LEGALE RAPPRESENTANTE</w:t>
      </w:r>
    </w:p>
    <w:p w14:paraId="6A83EECF" w14:textId="77777777" w:rsidR="005B30A7" w:rsidRPr="00832C38" w:rsidRDefault="005B30A7" w:rsidP="005B30A7">
      <w:pPr>
        <w:ind w:left="360"/>
        <w:jc w:val="both"/>
        <w:rPr>
          <w:rFonts w:asciiTheme="minorHAnsi" w:hAnsiTheme="minorHAnsi" w:cstheme="minorHAnsi"/>
          <w:b/>
          <w:bCs/>
          <w:sz w:val="24"/>
          <w:szCs w:val="24"/>
        </w:rPr>
      </w:pPr>
    </w:p>
    <w:p w14:paraId="626D6885" w14:textId="77777777" w:rsidR="005B30A7" w:rsidRPr="00832C38"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8"/>
          <w:szCs w:val="28"/>
        </w:rPr>
      </w:pPr>
      <w:r w:rsidRPr="00832C38">
        <w:rPr>
          <w:rFonts w:asciiTheme="minorHAnsi" w:hAnsiTheme="minorHAnsi" w:cstheme="minorHAnsi"/>
          <w:b/>
          <w:bCs/>
          <w:sz w:val="28"/>
          <w:szCs w:val="28"/>
        </w:rPr>
        <w:t>PER QUALSIASI PROBLEMA TECNICO DEL PORTALE SCRIVERE A</w:t>
      </w:r>
    </w:p>
    <w:p w14:paraId="1A4F90AF" w14:textId="77777777" w:rsidR="005B30A7" w:rsidRPr="00832C38"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8"/>
          <w:szCs w:val="28"/>
        </w:rPr>
      </w:pPr>
      <w:hyperlink r:id="rId20" w:history="1">
        <w:r w:rsidRPr="00832C38">
          <w:rPr>
            <w:rStyle w:val="Collegamentoipertestuale"/>
            <w:rFonts w:asciiTheme="minorHAnsi" w:hAnsiTheme="minorHAnsi" w:cstheme="minorHAnsi"/>
            <w:b/>
            <w:bCs/>
            <w:sz w:val="28"/>
            <w:szCs w:val="28"/>
          </w:rPr>
          <w:t>supportotecnico@figc.it</w:t>
        </w:r>
      </w:hyperlink>
    </w:p>
    <w:p w14:paraId="796E3F4B" w14:textId="77777777" w:rsidR="005B30A7" w:rsidRPr="00832C38" w:rsidRDefault="005B30A7" w:rsidP="005B30A7">
      <w:pPr>
        <w:jc w:val="both"/>
        <w:rPr>
          <w:rFonts w:asciiTheme="minorHAnsi" w:hAnsiTheme="minorHAnsi" w:cstheme="minorHAnsi"/>
          <w:sz w:val="24"/>
          <w:szCs w:val="24"/>
          <w:highlight w:val="yellow"/>
        </w:rPr>
      </w:pPr>
    </w:p>
    <w:p w14:paraId="157F2985" w14:textId="77777777" w:rsidR="005B30A7" w:rsidRPr="00832C38" w:rsidRDefault="005B30A7" w:rsidP="005B30A7">
      <w:pPr>
        <w:jc w:val="center"/>
        <w:rPr>
          <w:rFonts w:asciiTheme="minorHAnsi" w:hAnsiTheme="minorHAnsi" w:cstheme="minorHAnsi"/>
          <w:b/>
          <w:color w:val="C00000"/>
          <w:sz w:val="36"/>
          <w:szCs w:val="36"/>
        </w:rPr>
      </w:pPr>
      <w:r w:rsidRPr="00832C38">
        <w:rPr>
          <w:rFonts w:asciiTheme="minorHAnsi" w:hAnsiTheme="minorHAnsi" w:cstheme="minorHAnsi"/>
          <w:b/>
          <w:color w:val="C00000"/>
          <w:sz w:val="36"/>
          <w:szCs w:val="36"/>
        </w:rPr>
        <w:t>RIATTIVAZIONE FIRMA ELETTRONICA</w:t>
      </w:r>
    </w:p>
    <w:p w14:paraId="4A687DCD" w14:textId="77777777" w:rsidR="005B30A7" w:rsidRPr="00832C38" w:rsidRDefault="005B30A7" w:rsidP="005B30A7">
      <w:pPr>
        <w:jc w:val="center"/>
        <w:rPr>
          <w:rFonts w:asciiTheme="minorHAnsi" w:hAnsiTheme="minorHAnsi" w:cstheme="minorHAnsi"/>
          <w:b/>
          <w:i/>
          <w:sz w:val="28"/>
          <w:szCs w:val="28"/>
        </w:rPr>
      </w:pPr>
      <w:r w:rsidRPr="00832C38">
        <w:rPr>
          <w:rFonts w:asciiTheme="minorHAnsi" w:hAnsiTheme="minorHAnsi" w:cstheme="minorHAnsi"/>
          <w:b/>
          <w:i/>
          <w:sz w:val="28"/>
          <w:szCs w:val="28"/>
        </w:rPr>
        <w:t>(la firma elettronica viene sospesa automaticamente ogni 1° luglio)</w:t>
      </w:r>
    </w:p>
    <w:p w14:paraId="25AEFAF0" w14:textId="77777777" w:rsidR="005B30A7" w:rsidRPr="00832C38" w:rsidRDefault="005B30A7" w:rsidP="005B30A7">
      <w:pPr>
        <w:jc w:val="center"/>
        <w:rPr>
          <w:rFonts w:asciiTheme="minorHAnsi" w:hAnsiTheme="minorHAnsi" w:cstheme="minorHAnsi"/>
          <w:b/>
          <w:i/>
          <w:sz w:val="10"/>
          <w:szCs w:val="10"/>
        </w:rPr>
      </w:pPr>
    </w:p>
    <w:p w14:paraId="44DD9E62" w14:textId="77777777" w:rsidR="005B30A7" w:rsidRPr="00832C38" w:rsidRDefault="005B30A7" w:rsidP="005B30A7">
      <w:pPr>
        <w:jc w:val="center"/>
        <w:rPr>
          <w:rFonts w:asciiTheme="minorHAnsi" w:hAnsiTheme="minorHAnsi" w:cstheme="minorHAnsi"/>
          <w:b/>
          <w:i/>
          <w:sz w:val="10"/>
          <w:szCs w:val="10"/>
        </w:rPr>
      </w:pPr>
    </w:p>
    <w:p w14:paraId="0511DD3D" w14:textId="77777777" w:rsidR="005B30A7" w:rsidRPr="00832C38" w:rsidRDefault="005B30A7">
      <w:pPr>
        <w:pStyle w:val="Paragrafoelenco"/>
        <w:numPr>
          <w:ilvl w:val="0"/>
          <w:numId w:val="5"/>
        </w:numPr>
        <w:shd w:val="clear" w:color="auto" w:fill="FFC000"/>
        <w:contextualSpacing/>
        <w:rPr>
          <w:rFonts w:asciiTheme="minorHAnsi" w:hAnsiTheme="minorHAnsi" w:cstheme="minorHAnsi"/>
          <w:sz w:val="24"/>
          <w:szCs w:val="24"/>
        </w:rPr>
      </w:pPr>
      <w:r w:rsidRPr="00832C38">
        <w:rPr>
          <w:rFonts w:asciiTheme="minorHAnsi" w:hAnsiTheme="minorHAnsi" w:cstheme="minorHAnsi"/>
          <w:sz w:val="24"/>
          <w:szCs w:val="24"/>
        </w:rPr>
        <w:t xml:space="preserve">Eseguire la prima variazione organigramma su anagrafe federale </w:t>
      </w:r>
    </w:p>
    <w:p w14:paraId="19611327" w14:textId="77777777" w:rsidR="005B30A7" w:rsidRPr="00832C38" w:rsidRDefault="005B30A7">
      <w:pPr>
        <w:pStyle w:val="Paragrafoelenco"/>
        <w:numPr>
          <w:ilvl w:val="0"/>
          <w:numId w:val="5"/>
        </w:numPr>
        <w:contextualSpacing/>
        <w:rPr>
          <w:rFonts w:asciiTheme="minorHAnsi" w:hAnsiTheme="minorHAnsi" w:cstheme="minorHAnsi"/>
          <w:sz w:val="24"/>
          <w:szCs w:val="24"/>
        </w:rPr>
      </w:pPr>
      <w:r w:rsidRPr="00832C38">
        <w:rPr>
          <w:rFonts w:asciiTheme="minorHAnsi" w:hAnsiTheme="minorHAnsi" w:cstheme="minorHAnsi"/>
          <w:sz w:val="24"/>
          <w:szCs w:val="24"/>
        </w:rPr>
        <w:t xml:space="preserve">Area Società con proprie credenziali </w:t>
      </w:r>
      <w:hyperlink r:id="rId21" w:history="1">
        <w:r w:rsidRPr="00832C38">
          <w:rPr>
            <w:rStyle w:val="Collegamentoipertestuale"/>
            <w:rFonts w:asciiTheme="minorHAnsi" w:hAnsiTheme="minorHAnsi" w:cstheme="minorHAnsi"/>
            <w:sz w:val="24"/>
            <w:szCs w:val="24"/>
          </w:rPr>
          <w:t>www.iscrizioni.lnd.it</w:t>
        </w:r>
      </w:hyperlink>
      <w:r w:rsidRPr="00832C38">
        <w:rPr>
          <w:rFonts w:asciiTheme="minorHAnsi" w:hAnsiTheme="minorHAnsi" w:cstheme="minorHAnsi"/>
          <w:sz w:val="24"/>
          <w:szCs w:val="24"/>
        </w:rPr>
        <w:t xml:space="preserve"> </w:t>
      </w:r>
    </w:p>
    <w:p w14:paraId="3C28762A" w14:textId="77777777" w:rsidR="005B30A7" w:rsidRPr="00832C38" w:rsidRDefault="005B30A7">
      <w:pPr>
        <w:pStyle w:val="Paragrafoelenco"/>
        <w:numPr>
          <w:ilvl w:val="0"/>
          <w:numId w:val="5"/>
        </w:numPr>
        <w:contextualSpacing/>
        <w:jc w:val="both"/>
        <w:rPr>
          <w:rFonts w:asciiTheme="minorHAnsi" w:hAnsiTheme="minorHAnsi" w:cstheme="minorHAnsi"/>
          <w:sz w:val="24"/>
          <w:szCs w:val="24"/>
        </w:rPr>
      </w:pPr>
      <w:r w:rsidRPr="00832C38">
        <w:rPr>
          <w:rFonts w:asciiTheme="minorHAnsi" w:hAnsiTheme="minorHAnsi" w:cstheme="minorHAnsi"/>
          <w:sz w:val="24"/>
          <w:szCs w:val="24"/>
        </w:rPr>
        <w:t>Home Page</w:t>
      </w:r>
    </w:p>
    <w:p w14:paraId="774A0F88" w14:textId="77777777" w:rsidR="005B30A7" w:rsidRPr="00832C38" w:rsidRDefault="005B30A7">
      <w:pPr>
        <w:pStyle w:val="Paragrafoelenco"/>
        <w:numPr>
          <w:ilvl w:val="0"/>
          <w:numId w:val="5"/>
        </w:numPr>
        <w:contextualSpacing/>
        <w:rPr>
          <w:rFonts w:asciiTheme="minorHAnsi" w:hAnsiTheme="minorHAnsi" w:cstheme="minorHAnsi"/>
          <w:sz w:val="24"/>
          <w:szCs w:val="24"/>
        </w:rPr>
      </w:pPr>
      <w:r w:rsidRPr="00832C38">
        <w:rPr>
          <w:rFonts w:asciiTheme="minorHAnsi" w:hAnsiTheme="minorHAnsi" w:cstheme="minorHAnsi"/>
          <w:b/>
          <w:sz w:val="24"/>
          <w:szCs w:val="24"/>
        </w:rPr>
        <w:t>“Firma Elettronica” - “Gestione profili”</w:t>
      </w:r>
    </w:p>
    <w:p w14:paraId="6F42D249" w14:textId="77777777" w:rsidR="005B30A7" w:rsidRPr="00832C38" w:rsidRDefault="005B30A7">
      <w:pPr>
        <w:pStyle w:val="Paragrafoelenco"/>
        <w:numPr>
          <w:ilvl w:val="0"/>
          <w:numId w:val="5"/>
        </w:numPr>
        <w:contextualSpacing/>
        <w:rPr>
          <w:rFonts w:asciiTheme="minorHAnsi" w:hAnsiTheme="minorHAnsi" w:cstheme="minorHAnsi"/>
          <w:b/>
          <w:sz w:val="24"/>
          <w:szCs w:val="24"/>
        </w:rPr>
      </w:pPr>
      <w:r w:rsidRPr="00832C38">
        <w:rPr>
          <w:rFonts w:asciiTheme="minorHAnsi" w:hAnsiTheme="minorHAnsi" w:cstheme="minorHAnsi"/>
          <w:b/>
          <w:sz w:val="24"/>
          <w:szCs w:val="24"/>
        </w:rPr>
        <w:t>“Riattivazione PIN”</w:t>
      </w:r>
    </w:p>
    <w:p w14:paraId="718A1A5A" w14:textId="77777777" w:rsidR="005B30A7" w:rsidRPr="00832C38" w:rsidRDefault="005B30A7">
      <w:pPr>
        <w:pStyle w:val="Paragrafoelenco"/>
        <w:numPr>
          <w:ilvl w:val="0"/>
          <w:numId w:val="5"/>
        </w:numPr>
        <w:contextualSpacing/>
        <w:rPr>
          <w:rFonts w:asciiTheme="minorHAnsi" w:hAnsiTheme="minorHAnsi" w:cstheme="minorHAnsi"/>
          <w:sz w:val="24"/>
          <w:szCs w:val="24"/>
        </w:rPr>
      </w:pPr>
      <w:r w:rsidRPr="00832C38">
        <w:rPr>
          <w:rFonts w:asciiTheme="minorHAnsi" w:hAnsiTheme="minorHAnsi" w:cstheme="minorHAnsi"/>
          <w:sz w:val="24"/>
          <w:szCs w:val="24"/>
        </w:rPr>
        <w:t>Immettere il codice fiscale e cliccare “</w:t>
      </w:r>
      <w:r w:rsidRPr="00832C38">
        <w:rPr>
          <w:rFonts w:asciiTheme="minorHAnsi" w:hAnsiTheme="minorHAnsi" w:cstheme="minorHAnsi"/>
          <w:b/>
          <w:sz w:val="24"/>
          <w:szCs w:val="24"/>
        </w:rPr>
        <w:t>Richiedi attivazione</w:t>
      </w:r>
      <w:r w:rsidRPr="00832C38">
        <w:rPr>
          <w:rFonts w:asciiTheme="minorHAnsi" w:hAnsiTheme="minorHAnsi" w:cstheme="minorHAnsi"/>
          <w:sz w:val="24"/>
          <w:szCs w:val="24"/>
        </w:rPr>
        <w:t>”</w:t>
      </w:r>
    </w:p>
    <w:p w14:paraId="5A21D4D2" w14:textId="77777777" w:rsidR="005B30A7" w:rsidRPr="00832C38" w:rsidRDefault="005B30A7">
      <w:pPr>
        <w:pStyle w:val="Paragrafoelenco"/>
        <w:numPr>
          <w:ilvl w:val="0"/>
          <w:numId w:val="5"/>
        </w:numPr>
        <w:contextualSpacing/>
        <w:rPr>
          <w:rFonts w:asciiTheme="minorHAnsi" w:hAnsiTheme="minorHAnsi" w:cstheme="minorHAnsi"/>
          <w:b/>
          <w:bCs/>
          <w:sz w:val="24"/>
          <w:szCs w:val="24"/>
        </w:rPr>
      </w:pPr>
      <w:r w:rsidRPr="00832C38">
        <w:rPr>
          <w:rFonts w:asciiTheme="minorHAnsi" w:hAnsiTheme="minorHAnsi" w:cstheme="minorHAnsi"/>
          <w:b/>
          <w:bCs/>
          <w:sz w:val="24"/>
          <w:szCs w:val="24"/>
        </w:rPr>
        <w:t>Ora il dirigente è abilitato nuovamente alla firma elettronica.</w:t>
      </w:r>
    </w:p>
    <w:p w14:paraId="5EEE6C4E" w14:textId="77777777" w:rsidR="005B30A7" w:rsidRPr="00852983" w:rsidRDefault="005B30A7" w:rsidP="005B30A7">
      <w:pPr>
        <w:rPr>
          <w:rFonts w:asciiTheme="minorHAnsi" w:hAnsiTheme="minorHAnsi" w:cstheme="minorHAnsi"/>
          <w:bCs/>
          <w:iCs/>
          <w:color w:val="C00000"/>
        </w:rPr>
      </w:pPr>
    </w:p>
    <w:p w14:paraId="7BBDDB60" w14:textId="77777777" w:rsidR="005B30A7" w:rsidRPr="00832C38" w:rsidRDefault="005B30A7" w:rsidP="005B30A7">
      <w:pPr>
        <w:jc w:val="center"/>
        <w:rPr>
          <w:rFonts w:asciiTheme="minorHAnsi" w:hAnsiTheme="minorHAnsi" w:cstheme="minorHAnsi"/>
          <w:b/>
          <w:iCs/>
          <w:color w:val="C00000"/>
          <w:sz w:val="36"/>
          <w:szCs w:val="36"/>
        </w:rPr>
      </w:pPr>
      <w:r w:rsidRPr="00832C38">
        <w:rPr>
          <w:rFonts w:asciiTheme="minorHAnsi" w:hAnsiTheme="minorHAnsi" w:cstheme="minorHAnsi"/>
          <w:b/>
          <w:iCs/>
          <w:color w:val="C00000"/>
          <w:sz w:val="36"/>
          <w:szCs w:val="36"/>
        </w:rPr>
        <w:t>ATTIVAZIONE FIRMA ELETTRONICA</w:t>
      </w:r>
    </w:p>
    <w:p w14:paraId="3D95F96C" w14:textId="77777777" w:rsidR="005B30A7" w:rsidRPr="00832C38" w:rsidRDefault="005B30A7" w:rsidP="005B30A7">
      <w:pPr>
        <w:jc w:val="center"/>
        <w:rPr>
          <w:rFonts w:asciiTheme="minorHAnsi" w:hAnsiTheme="minorHAnsi" w:cstheme="minorHAnsi"/>
          <w:b/>
          <w:i/>
          <w:sz w:val="28"/>
          <w:szCs w:val="28"/>
        </w:rPr>
      </w:pPr>
      <w:r w:rsidRPr="00832C38">
        <w:rPr>
          <w:rFonts w:asciiTheme="minorHAnsi" w:hAnsiTheme="minorHAnsi" w:cstheme="minorHAnsi"/>
          <w:b/>
          <w:i/>
          <w:sz w:val="28"/>
          <w:szCs w:val="28"/>
        </w:rPr>
        <w:t xml:space="preserve">  (si richiede una volta sola per Società, in caso di trasferimento societario del Delegato alla Firma, la procedura va ripetuta)</w:t>
      </w:r>
    </w:p>
    <w:p w14:paraId="3D8E6E57" w14:textId="77777777" w:rsidR="005B30A7" w:rsidRPr="00832C38" w:rsidRDefault="005B30A7" w:rsidP="005B30A7">
      <w:pPr>
        <w:jc w:val="center"/>
        <w:rPr>
          <w:rFonts w:asciiTheme="minorHAnsi" w:hAnsiTheme="minorHAnsi" w:cstheme="minorHAnsi"/>
          <w:b/>
          <w:i/>
          <w:sz w:val="10"/>
          <w:szCs w:val="10"/>
        </w:rPr>
      </w:pPr>
    </w:p>
    <w:p w14:paraId="1C2BCBBC" w14:textId="77777777" w:rsidR="005B30A7" w:rsidRPr="00832C38" w:rsidRDefault="005B30A7" w:rsidP="005B30A7">
      <w:pPr>
        <w:jc w:val="center"/>
        <w:rPr>
          <w:rFonts w:asciiTheme="minorHAnsi" w:hAnsiTheme="minorHAnsi" w:cstheme="minorHAnsi"/>
          <w:b/>
          <w:i/>
          <w:sz w:val="10"/>
          <w:szCs w:val="10"/>
        </w:rPr>
      </w:pPr>
    </w:p>
    <w:p w14:paraId="5733B3C0" w14:textId="77777777" w:rsidR="005B30A7" w:rsidRPr="00832C38" w:rsidRDefault="005B30A7">
      <w:pPr>
        <w:pStyle w:val="Paragrafoelenco"/>
        <w:numPr>
          <w:ilvl w:val="0"/>
          <w:numId w:val="5"/>
        </w:numPr>
        <w:shd w:val="clear" w:color="auto" w:fill="FFC000"/>
        <w:contextualSpacing/>
        <w:rPr>
          <w:rFonts w:asciiTheme="minorHAnsi" w:hAnsiTheme="minorHAnsi" w:cstheme="minorHAnsi"/>
          <w:sz w:val="24"/>
          <w:szCs w:val="24"/>
        </w:rPr>
      </w:pPr>
      <w:r w:rsidRPr="00832C38">
        <w:rPr>
          <w:rFonts w:asciiTheme="minorHAnsi" w:hAnsiTheme="minorHAnsi" w:cstheme="minorHAnsi"/>
          <w:sz w:val="24"/>
          <w:szCs w:val="24"/>
        </w:rPr>
        <w:t>Eseguire la prima variazione organigramma su anagrafe federale</w:t>
      </w:r>
    </w:p>
    <w:p w14:paraId="7583BF63" w14:textId="77777777" w:rsidR="005B30A7" w:rsidRPr="00832C38" w:rsidRDefault="005B30A7">
      <w:pPr>
        <w:pStyle w:val="Paragrafoelenco"/>
        <w:numPr>
          <w:ilvl w:val="0"/>
          <w:numId w:val="5"/>
        </w:numPr>
        <w:contextualSpacing/>
        <w:rPr>
          <w:rFonts w:asciiTheme="minorHAnsi" w:hAnsiTheme="minorHAnsi" w:cstheme="minorHAnsi"/>
          <w:sz w:val="24"/>
          <w:szCs w:val="24"/>
        </w:rPr>
      </w:pPr>
      <w:r w:rsidRPr="00832C38">
        <w:rPr>
          <w:rFonts w:asciiTheme="minorHAnsi" w:hAnsiTheme="minorHAnsi" w:cstheme="minorHAnsi"/>
          <w:sz w:val="24"/>
          <w:szCs w:val="24"/>
        </w:rPr>
        <w:t xml:space="preserve">Area Società con proprie credenziali </w:t>
      </w:r>
      <w:hyperlink r:id="rId22" w:history="1">
        <w:r w:rsidRPr="00832C38">
          <w:rPr>
            <w:rStyle w:val="Collegamentoipertestuale"/>
            <w:rFonts w:asciiTheme="minorHAnsi" w:hAnsiTheme="minorHAnsi" w:cstheme="minorHAnsi"/>
            <w:sz w:val="24"/>
            <w:szCs w:val="24"/>
          </w:rPr>
          <w:t>www.iscrizioni.lnd.it</w:t>
        </w:r>
      </w:hyperlink>
      <w:r w:rsidRPr="00832C38">
        <w:rPr>
          <w:rFonts w:asciiTheme="minorHAnsi" w:hAnsiTheme="minorHAnsi" w:cstheme="minorHAnsi"/>
          <w:sz w:val="24"/>
          <w:szCs w:val="24"/>
        </w:rPr>
        <w:t xml:space="preserve"> </w:t>
      </w:r>
    </w:p>
    <w:p w14:paraId="5A5235B8" w14:textId="77777777" w:rsidR="005B30A7" w:rsidRPr="00832C38" w:rsidRDefault="005B30A7">
      <w:pPr>
        <w:pStyle w:val="Paragrafoelenco"/>
        <w:numPr>
          <w:ilvl w:val="0"/>
          <w:numId w:val="5"/>
        </w:numPr>
        <w:contextualSpacing/>
        <w:jc w:val="both"/>
        <w:rPr>
          <w:rFonts w:asciiTheme="minorHAnsi" w:hAnsiTheme="minorHAnsi" w:cstheme="minorHAnsi"/>
          <w:sz w:val="24"/>
          <w:szCs w:val="24"/>
        </w:rPr>
      </w:pPr>
      <w:r w:rsidRPr="00832C38">
        <w:rPr>
          <w:rFonts w:asciiTheme="minorHAnsi" w:hAnsiTheme="minorHAnsi" w:cstheme="minorHAnsi"/>
          <w:sz w:val="24"/>
          <w:szCs w:val="24"/>
        </w:rPr>
        <w:t>Home Page</w:t>
      </w:r>
    </w:p>
    <w:p w14:paraId="1EE3BE52" w14:textId="77777777" w:rsidR="005B30A7" w:rsidRPr="00832C38" w:rsidRDefault="005B30A7">
      <w:pPr>
        <w:pStyle w:val="Paragrafoelenco"/>
        <w:numPr>
          <w:ilvl w:val="0"/>
          <w:numId w:val="5"/>
        </w:numPr>
        <w:contextualSpacing/>
        <w:rPr>
          <w:rFonts w:asciiTheme="minorHAnsi" w:hAnsiTheme="minorHAnsi" w:cstheme="minorHAnsi"/>
          <w:sz w:val="24"/>
          <w:szCs w:val="24"/>
        </w:rPr>
      </w:pPr>
      <w:r w:rsidRPr="00832C38">
        <w:rPr>
          <w:rFonts w:asciiTheme="minorHAnsi" w:hAnsiTheme="minorHAnsi" w:cstheme="minorHAnsi"/>
          <w:b/>
          <w:sz w:val="24"/>
          <w:szCs w:val="24"/>
        </w:rPr>
        <w:t>“Firma Elettronica”</w:t>
      </w:r>
      <w:r w:rsidRPr="00832C38">
        <w:rPr>
          <w:rFonts w:asciiTheme="minorHAnsi" w:hAnsiTheme="minorHAnsi" w:cstheme="minorHAnsi"/>
          <w:sz w:val="24"/>
          <w:szCs w:val="24"/>
        </w:rPr>
        <w:t xml:space="preserve"> (solo per Delegati alla Firma)</w:t>
      </w:r>
    </w:p>
    <w:p w14:paraId="2209078A" w14:textId="77777777" w:rsidR="005B30A7" w:rsidRPr="00832C38" w:rsidRDefault="005B30A7">
      <w:pPr>
        <w:pStyle w:val="Paragrafoelenco"/>
        <w:numPr>
          <w:ilvl w:val="0"/>
          <w:numId w:val="5"/>
        </w:numPr>
        <w:contextualSpacing/>
        <w:rPr>
          <w:rFonts w:asciiTheme="minorHAnsi" w:hAnsiTheme="minorHAnsi" w:cstheme="minorHAnsi"/>
          <w:b/>
          <w:sz w:val="24"/>
          <w:szCs w:val="24"/>
        </w:rPr>
      </w:pPr>
      <w:r w:rsidRPr="00832C38">
        <w:rPr>
          <w:rFonts w:asciiTheme="minorHAnsi" w:hAnsiTheme="minorHAnsi" w:cstheme="minorHAnsi"/>
          <w:b/>
          <w:sz w:val="24"/>
          <w:szCs w:val="24"/>
        </w:rPr>
        <w:t>“Richiedi TAC per abilitazione nuovo dirigente”</w:t>
      </w:r>
    </w:p>
    <w:p w14:paraId="4F72F201" w14:textId="77777777" w:rsidR="005B30A7" w:rsidRPr="00832C38" w:rsidRDefault="005B30A7">
      <w:pPr>
        <w:pStyle w:val="Paragrafoelenco"/>
        <w:numPr>
          <w:ilvl w:val="0"/>
          <w:numId w:val="5"/>
        </w:numPr>
        <w:contextualSpacing/>
        <w:rPr>
          <w:rFonts w:asciiTheme="minorHAnsi" w:hAnsiTheme="minorHAnsi" w:cstheme="minorHAnsi"/>
          <w:sz w:val="24"/>
          <w:szCs w:val="24"/>
        </w:rPr>
      </w:pPr>
      <w:r w:rsidRPr="00832C38">
        <w:rPr>
          <w:rFonts w:asciiTheme="minorHAnsi" w:hAnsiTheme="minorHAnsi" w:cstheme="minorHAnsi"/>
          <w:sz w:val="24"/>
          <w:szCs w:val="24"/>
        </w:rPr>
        <w:t>Scegliere il Delegato alla Firma con un click</w:t>
      </w:r>
    </w:p>
    <w:p w14:paraId="07BAE509" w14:textId="77777777" w:rsidR="005B30A7" w:rsidRPr="00832C38" w:rsidRDefault="005B30A7">
      <w:pPr>
        <w:pStyle w:val="Paragrafoelenco"/>
        <w:numPr>
          <w:ilvl w:val="0"/>
          <w:numId w:val="5"/>
        </w:numPr>
        <w:contextualSpacing/>
        <w:rPr>
          <w:rFonts w:asciiTheme="minorHAnsi" w:hAnsiTheme="minorHAnsi" w:cstheme="minorHAnsi"/>
          <w:sz w:val="24"/>
          <w:szCs w:val="24"/>
        </w:rPr>
      </w:pPr>
      <w:r w:rsidRPr="00832C38">
        <w:rPr>
          <w:rFonts w:asciiTheme="minorHAnsi" w:hAnsiTheme="minorHAnsi" w:cstheme="minorHAnsi"/>
          <w:sz w:val="24"/>
          <w:szCs w:val="24"/>
        </w:rPr>
        <w:t>Allegare i documenti richiesti cliccando sulla nuvoletta blu:</w:t>
      </w:r>
    </w:p>
    <w:p w14:paraId="27F1477D" w14:textId="77777777" w:rsidR="005B30A7" w:rsidRPr="00832C38" w:rsidRDefault="005B30A7">
      <w:pPr>
        <w:pStyle w:val="Paragrafoelenco"/>
        <w:numPr>
          <w:ilvl w:val="0"/>
          <w:numId w:val="5"/>
        </w:numPr>
        <w:ind w:left="993" w:hanging="284"/>
        <w:contextualSpacing/>
        <w:rPr>
          <w:rFonts w:asciiTheme="minorHAnsi" w:hAnsiTheme="minorHAnsi" w:cstheme="minorHAnsi"/>
          <w:sz w:val="24"/>
          <w:szCs w:val="24"/>
        </w:rPr>
      </w:pPr>
      <w:r w:rsidRPr="00832C38">
        <w:rPr>
          <w:rFonts w:asciiTheme="minorHAnsi" w:hAnsiTheme="minorHAnsi" w:cstheme="minorHAnsi"/>
          <w:sz w:val="24"/>
          <w:szCs w:val="24"/>
        </w:rPr>
        <w:t xml:space="preserve">Lista Delegati alla Firma (timbrata e firmata) in </w:t>
      </w:r>
      <w:r w:rsidRPr="00832C38">
        <w:rPr>
          <w:rFonts w:asciiTheme="minorHAnsi" w:hAnsiTheme="minorHAnsi" w:cstheme="minorHAnsi"/>
          <w:b/>
          <w:sz w:val="24"/>
          <w:szCs w:val="24"/>
        </w:rPr>
        <w:t>PDF</w:t>
      </w:r>
    </w:p>
    <w:p w14:paraId="6E50493E" w14:textId="77777777" w:rsidR="005B30A7" w:rsidRPr="00832C38" w:rsidRDefault="005B30A7">
      <w:pPr>
        <w:pStyle w:val="Paragrafoelenco"/>
        <w:numPr>
          <w:ilvl w:val="0"/>
          <w:numId w:val="5"/>
        </w:numPr>
        <w:ind w:left="993" w:hanging="284"/>
        <w:contextualSpacing/>
        <w:jc w:val="both"/>
        <w:rPr>
          <w:rFonts w:asciiTheme="minorHAnsi" w:hAnsiTheme="minorHAnsi" w:cstheme="minorHAnsi"/>
          <w:sz w:val="24"/>
          <w:szCs w:val="24"/>
        </w:rPr>
      </w:pPr>
      <w:r w:rsidRPr="00832C38">
        <w:rPr>
          <w:rFonts w:asciiTheme="minorHAnsi" w:hAnsiTheme="minorHAnsi" w:cstheme="minorHAnsi"/>
          <w:sz w:val="24"/>
          <w:szCs w:val="24"/>
        </w:rPr>
        <w:t xml:space="preserve">Documento valido d’identità + tessera sanitaria o codice fiscale in un </w:t>
      </w:r>
      <w:r w:rsidRPr="00832C38">
        <w:rPr>
          <w:rFonts w:asciiTheme="minorHAnsi" w:hAnsiTheme="minorHAnsi" w:cstheme="minorHAnsi"/>
          <w:b/>
          <w:sz w:val="24"/>
          <w:szCs w:val="24"/>
        </w:rPr>
        <w:t xml:space="preserve">UNICO FILE IN PDF (per chi ha la nuova carta d’identità, basta fronte e retro di quella) </w:t>
      </w:r>
    </w:p>
    <w:p w14:paraId="1916D0A1" w14:textId="77777777" w:rsidR="005B30A7" w:rsidRPr="00832C38" w:rsidRDefault="005B30A7">
      <w:pPr>
        <w:pStyle w:val="Paragrafoelenco"/>
        <w:numPr>
          <w:ilvl w:val="0"/>
          <w:numId w:val="5"/>
        </w:numPr>
        <w:contextualSpacing/>
        <w:jc w:val="both"/>
        <w:rPr>
          <w:rFonts w:asciiTheme="minorHAnsi" w:hAnsiTheme="minorHAnsi" w:cstheme="minorHAnsi"/>
          <w:sz w:val="24"/>
          <w:szCs w:val="24"/>
        </w:rPr>
      </w:pPr>
      <w:r w:rsidRPr="00832C38">
        <w:rPr>
          <w:rFonts w:asciiTheme="minorHAnsi" w:hAnsiTheme="minorHAnsi" w:cstheme="minorHAnsi"/>
          <w:sz w:val="24"/>
          <w:szCs w:val="24"/>
        </w:rPr>
        <w:t xml:space="preserve">Fare </w:t>
      </w:r>
      <w:r w:rsidRPr="00832C38">
        <w:rPr>
          <w:rFonts w:asciiTheme="minorHAnsi" w:hAnsiTheme="minorHAnsi" w:cstheme="minorHAnsi"/>
          <w:b/>
          <w:sz w:val="24"/>
          <w:szCs w:val="24"/>
        </w:rPr>
        <w:t>“Avvia”</w:t>
      </w:r>
      <w:r w:rsidRPr="00832C38">
        <w:rPr>
          <w:rFonts w:asciiTheme="minorHAnsi" w:hAnsiTheme="minorHAnsi" w:cstheme="minorHAnsi"/>
          <w:sz w:val="24"/>
          <w:szCs w:val="24"/>
        </w:rPr>
        <w:t xml:space="preserve"> ed attendere il completamento del caricamento di entrambi i file (100% upload completato con successo). La lente arancione permette di controllare i file caricati.</w:t>
      </w:r>
    </w:p>
    <w:p w14:paraId="1B4E62C5" w14:textId="77777777" w:rsidR="005B30A7" w:rsidRPr="00832C38" w:rsidRDefault="005B30A7">
      <w:pPr>
        <w:pStyle w:val="Paragrafoelenco"/>
        <w:numPr>
          <w:ilvl w:val="0"/>
          <w:numId w:val="5"/>
        </w:numPr>
        <w:contextualSpacing/>
        <w:jc w:val="both"/>
        <w:rPr>
          <w:rFonts w:asciiTheme="minorHAnsi" w:hAnsiTheme="minorHAnsi" w:cstheme="minorHAnsi"/>
          <w:sz w:val="24"/>
          <w:szCs w:val="24"/>
        </w:rPr>
      </w:pPr>
      <w:r w:rsidRPr="00832C38">
        <w:rPr>
          <w:rFonts w:asciiTheme="minorHAnsi" w:hAnsiTheme="minorHAnsi" w:cstheme="minorHAnsi"/>
          <w:sz w:val="24"/>
          <w:szCs w:val="24"/>
        </w:rPr>
        <w:t>Attendere la convalida da parte del Comitato Regionale/Delegazione Provinciale (non è automatica, un operatore entro breve provvederà alla conferma). A conferma avvenuta, arriverà una mail con posta certificata da LND1@PEC.CABEL.IT, all’indirizzo indicato nella scheda del Delegato richiedente, con il codice temporaneo (TAC) per l’attivazione. Se non arriva nulla, si prega di controllare la pratica e gestire gli eventuali errori di caricamento (segnalati in rosso)</w:t>
      </w:r>
    </w:p>
    <w:p w14:paraId="292FCE79" w14:textId="77777777" w:rsidR="005B30A7" w:rsidRPr="00832C38" w:rsidRDefault="005B30A7">
      <w:pPr>
        <w:pStyle w:val="Paragrafoelenco"/>
        <w:numPr>
          <w:ilvl w:val="0"/>
          <w:numId w:val="5"/>
        </w:numPr>
        <w:contextualSpacing/>
        <w:rPr>
          <w:rFonts w:asciiTheme="minorHAnsi" w:hAnsiTheme="minorHAnsi" w:cstheme="minorHAnsi"/>
          <w:sz w:val="24"/>
          <w:szCs w:val="24"/>
        </w:rPr>
      </w:pPr>
      <w:r w:rsidRPr="00832C38">
        <w:rPr>
          <w:rFonts w:asciiTheme="minorHAnsi" w:hAnsiTheme="minorHAnsi" w:cstheme="minorHAnsi"/>
          <w:sz w:val="24"/>
          <w:szCs w:val="24"/>
        </w:rPr>
        <w:t>Home Page</w:t>
      </w:r>
    </w:p>
    <w:p w14:paraId="2A10C68F" w14:textId="77777777" w:rsidR="005B30A7" w:rsidRPr="00832C38" w:rsidRDefault="005B30A7">
      <w:pPr>
        <w:pStyle w:val="Paragrafoelenco"/>
        <w:numPr>
          <w:ilvl w:val="0"/>
          <w:numId w:val="5"/>
        </w:numPr>
        <w:contextualSpacing/>
        <w:rPr>
          <w:rFonts w:asciiTheme="minorHAnsi" w:hAnsiTheme="minorHAnsi" w:cstheme="minorHAnsi"/>
          <w:sz w:val="24"/>
          <w:szCs w:val="24"/>
        </w:rPr>
      </w:pPr>
      <w:r w:rsidRPr="00832C38">
        <w:rPr>
          <w:rFonts w:asciiTheme="minorHAnsi" w:hAnsiTheme="minorHAnsi" w:cstheme="minorHAnsi"/>
          <w:b/>
          <w:sz w:val="24"/>
          <w:szCs w:val="24"/>
        </w:rPr>
        <w:t>“Firma Elettronica - Prima attivazione PIN”</w:t>
      </w:r>
      <w:r w:rsidRPr="00832C38">
        <w:rPr>
          <w:rFonts w:asciiTheme="minorHAnsi" w:hAnsiTheme="minorHAnsi" w:cstheme="minorHAnsi"/>
          <w:sz w:val="24"/>
          <w:szCs w:val="24"/>
        </w:rPr>
        <w:t xml:space="preserve"> (TAC già ricevuto)</w:t>
      </w:r>
    </w:p>
    <w:p w14:paraId="609E242E" w14:textId="77777777" w:rsidR="005B30A7" w:rsidRPr="00832C38" w:rsidRDefault="005B30A7">
      <w:pPr>
        <w:pStyle w:val="Paragrafoelenco"/>
        <w:numPr>
          <w:ilvl w:val="0"/>
          <w:numId w:val="5"/>
        </w:numPr>
        <w:contextualSpacing/>
        <w:rPr>
          <w:rFonts w:asciiTheme="minorHAnsi" w:hAnsiTheme="minorHAnsi" w:cstheme="minorHAnsi"/>
          <w:sz w:val="24"/>
          <w:szCs w:val="24"/>
        </w:rPr>
      </w:pPr>
      <w:r w:rsidRPr="00832C38">
        <w:rPr>
          <w:rFonts w:asciiTheme="minorHAnsi" w:hAnsiTheme="minorHAnsi" w:cstheme="minorHAnsi"/>
          <w:sz w:val="24"/>
          <w:szCs w:val="24"/>
        </w:rPr>
        <w:t xml:space="preserve">Compilare tutti i campi vuoti con i dati del Delegato </w:t>
      </w:r>
    </w:p>
    <w:p w14:paraId="2DDED673" w14:textId="77777777" w:rsidR="005B30A7" w:rsidRPr="00832C38" w:rsidRDefault="005B30A7">
      <w:pPr>
        <w:pStyle w:val="Paragrafoelenco"/>
        <w:numPr>
          <w:ilvl w:val="0"/>
          <w:numId w:val="6"/>
        </w:numPr>
        <w:ind w:left="1134"/>
        <w:contextualSpacing/>
        <w:jc w:val="both"/>
        <w:rPr>
          <w:rFonts w:asciiTheme="minorHAnsi" w:hAnsiTheme="minorHAnsi" w:cstheme="minorHAnsi"/>
          <w:sz w:val="24"/>
          <w:szCs w:val="24"/>
        </w:rPr>
      </w:pPr>
      <w:r w:rsidRPr="00832C38">
        <w:rPr>
          <w:rFonts w:asciiTheme="minorHAnsi" w:hAnsiTheme="minorHAnsi" w:cstheme="minorHAnsi"/>
          <w:sz w:val="24"/>
          <w:szCs w:val="24"/>
        </w:rPr>
        <w:t>scegliere un PIN numerico di 6 cifre e annotarlo (servirà per la firma elettronica)</w:t>
      </w:r>
    </w:p>
    <w:p w14:paraId="58D5B62B" w14:textId="77777777" w:rsidR="005B30A7" w:rsidRPr="00832C38" w:rsidRDefault="005B30A7">
      <w:pPr>
        <w:pStyle w:val="Paragrafoelenco"/>
        <w:numPr>
          <w:ilvl w:val="0"/>
          <w:numId w:val="6"/>
        </w:numPr>
        <w:ind w:left="1134"/>
        <w:contextualSpacing/>
        <w:jc w:val="both"/>
        <w:rPr>
          <w:rFonts w:asciiTheme="minorHAnsi" w:hAnsiTheme="minorHAnsi" w:cstheme="minorHAnsi"/>
          <w:sz w:val="24"/>
          <w:szCs w:val="24"/>
        </w:rPr>
      </w:pPr>
      <w:r w:rsidRPr="00832C38">
        <w:rPr>
          <w:rFonts w:asciiTheme="minorHAnsi" w:hAnsiTheme="minorHAnsi" w:cstheme="minorHAnsi"/>
          <w:sz w:val="24"/>
          <w:szCs w:val="24"/>
        </w:rPr>
        <w:t>si consiglia di mettere il numero di telefono privato del Delegato che dovrà firmare elettronicamente</w:t>
      </w:r>
    </w:p>
    <w:p w14:paraId="19BA78E6" w14:textId="77777777" w:rsidR="005B30A7" w:rsidRPr="00832C38" w:rsidRDefault="005B30A7">
      <w:pPr>
        <w:pStyle w:val="Paragrafoelenco"/>
        <w:numPr>
          <w:ilvl w:val="0"/>
          <w:numId w:val="5"/>
        </w:numPr>
        <w:contextualSpacing/>
        <w:rPr>
          <w:rFonts w:asciiTheme="minorHAnsi" w:hAnsiTheme="minorHAnsi" w:cstheme="minorHAnsi"/>
          <w:sz w:val="24"/>
          <w:szCs w:val="24"/>
        </w:rPr>
      </w:pPr>
      <w:r w:rsidRPr="00832C38">
        <w:rPr>
          <w:rFonts w:asciiTheme="minorHAnsi" w:hAnsiTheme="minorHAnsi" w:cstheme="minorHAnsi"/>
          <w:sz w:val="24"/>
          <w:szCs w:val="24"/>
        </w:rPr>
        <w:t xml:space="preserve">Accettare i termini e cliccare su </w:t>
      </w:r>
      <w:r w:rsidRPr="00832C38">
        <w:rPr>
          <w:rFonts w:asciiTheme="minorHAnsi" w:hAnsiTheme="minorHAnsi" w:cstheme="minorHAnsi"/>
          <w:b/>
          <w:sz w:val="24"/>
          <w:szCs w:val="24"/>
        </w:rPr>
        <w:t>“Richiedi Abilitazione”</w:t>
      </w:r>
    </w:p>
    <w:p w14:paraId="21BCCAE6" w14:textId="77777777" w:rsidR="005B30A7" w:rsidRDefault="005B30A7">
      <w:pPr>
        <w:pStyle w:val="Paragrafoelenco"/>
        <w:numPr>
          <w:ilvl w:val="0"/>
          <w:numId w:val="5"/>
        </w:numPr>
        <w:contextualSpacing/>
        <w:rPr>
          <w:rFonts w:asciiTheme="minorHAnsi" w:hAnsiTheme="minorHAnsi" w:cstheme="minorHAnsi"/>
          <w:sz w:val="24"/>
          <w:szCs w:val="24"/>
        </w:rPr>
      </w:pPr>
      <w:r w:rsidRPr="00832C38">
        <w:rPr>
          <w:rFonts w:asciiTheme="minorHAnsi" w:hAnsiTheme="minorHAnsi" w:cstheme="minorHAnsi"/>
          <w:sz w:val="24"/>
          <w:szCs w:val="24"/>
        </w:rPr>
        <w:t>Attivazione eseguita con successo.</w:t>
      </w:r>
    </w:p>
    <w:p w14:paraId="62C0ADFF" w14:textId="77777777" w:rsidR="005B30A7" w:rsidRPr="00852983" w:rsidRDefault="005B30A7" w:rsidP="005B30A7">
      <w:pPr>
        <w:contextualSpacing/>
        <w:rPr>
          <w:rFonts w:asciiTheme="minorHAnsi" w:hAnsiTheme="minorHAnsi" w:cstheme="minorHAnsi"/>
          <w:sz w:val="18"/>
          <w:szCs w:val="18"/>
        </w:rPr>
      </w:pPr>
    </w:p>
    <w:p w14:paraId="14E004AD" w14:textId="77777777" w:rsidR="005B30A7" w:rsidRPr="00832C38" w:rsidRDefault="005B30A7" w:rsidP="005B30A7">
      <w:pPr>
        <w:ind w:left="360"/>
        <w:jc w:val="center"/>
        <w:rPr>
          <w:rFonts w:asciiTheme="minorHAnsi" w:hAnsiTheme="minorHAnsi" w:cstheme="minorHAnsi"/>
          <w:b/>
          <w:sz w:val="26"/>
          <w:szCs w:val="26"/>
        </w:rPr>
      </w:pPr>
      <w:r w:rsidRPr="00832C38">
        <w:rPr>
          <w:rFonts w:asciiTheme="minorHAnsi" w:hAnsiTheme="minorHAnsi" w:cstheme="minorHAnsi"/>
          <w:b/>
          <w:sz w:val="26"/>
          <w:szCs w:val="26"/>
        </w:rPr>
        <w:t>DA QUESTO MOMENTO IL DELEGATO ALLA FIRMA POTRA’ FIRMARE ELETTRONICAMENTE TUTTE LE PRATICHE (CON CODICE FISCALE E PIN)</w:t>
      </w:r>
    </w:p>
    <w:p w14:paraId="7120300B" w14:textId="77777777" w:rsidR="005B30A7" w:rsidRPr="00832C38" w:rsidRDefault="005B30A7" w:rsidP="005B30A7">
      <w:pPr>
        <w:ind w:left="360"/>
        <w:jc w:val="center"/>
        <w:rPr>
          <w:rFonts w:asciiTheme="minorHAnsi" w:hAnsiTheme="minorHAnsi" w:cstheme="minorHAnsi"/>
          <w:b/>
          <w:sz w:val="26"/>
          <w:szCs w:val="26"/>
        </w:rPr>
      </w:pPr>
    </w:p>
    <w:p w14:paraId="7AE015F8" w14:textId="77777777" w:rsidR="005B30A7" w:rsidRPr="00832C38" w:rsidRDefault="005B30A7" w:rsidP="005B30A7">
      <w:pPr>
        <w:ind w:left="360"/>
        <w:jc w:val="center"/>
        <w:rPr>
          <w:rFonts w:asciiTheme="minorHAnsi" w:hAnsiTheme="minorHAnsi" w:cstheme="minorHAnsi"/>
          <w:b/>
          <w:sz w:val="26"/>
          <w:szCs w:val="26"/>
        </w:rPr>
      </w:pPr>
    </w:p>
    <w:p w14:paraId="01B7D497" w14:textId="77777777" w:rsidR="005B30A7" w:rsidRPr="00832C38" w:rsidRDefault="005B30A7" w:rsidP="00496F9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C00000"/>
          <w:sz w:val="32"/>
          <w:szCs w:val="32"/>
        </w:rPr>
      </w:pPr>
      <w:r w:rsidRPr="00832C38">
        <w:rPr>
          <w:rFonts w:asciiTheme="minorHAnsi" w:hAnsiTheme="minorHAnsi" w:cstheme="minorHAnsi"/>
          <w:b/>
          <w:color w:val="FF0000"/>
          <w:sz w:val="24"/>
          <w:szCs w:val="24"/>
        </w:rPr>
        <w:t>N.B.</w:t>
      </w:r>
      <w:r w:rsidRPr="00832C38">
        <w:rPr>
          <w:rFonts w:asciiTheme="minorHAnsi" w:hAnsiTheme="minorHAnsi" w:cstheme="minorHAnsi"/>
          <w:sz w:val="24"/>
          <w:szCs w:val="24"/>
        </w:rPr>
        <w:t xml:space="preserve"> Nel caso in cui non arrivi il codice </w:t>
      </w:r>
      <w:r w:rsidRPr="00832C38">
        <w:rPr>
          <w:rFonts w:asciiTheme="minorHAnsi" w:hAnsiTheme="minorHAnsi" w:cstheme="minorHAnsi"/>
          <w:b/>
          <w:sz w:val="24"/>
          <w:szCs w:val="24"/>
        </w:rPr>
        <w:t>TAC</w:t>
      </w:r>
      <w:r w:rsidRPr="00832C38">
        <w:rPr>
          <w:rFonts w:asciiTheme="minorHAnsi" w:hAnsiTheme="minorHAnsi" w:cstheme="minorHAnsi"/>
          <w:sz w:val="24"/>
          <w:szCs w:val="24"/>
        </w:rPr>
        <w:t xml:space="preserve"> tramite mail, si chiede gentilmente di controllare anche la “</w:t>
      </w:r>
      <w:r w:rsidRPr="00832C38">
        <w:rPr>
          <w:rFonts w:asciiTheme="minorHAnsi" w:hAnsiTheme="minorHAnsi" w:cstheme="minorHAnsi"/>
          <w:b/>
          <w:sz w:val="24"/>
          <w:szCs w:val="24"/>
        </w:rPr>
        <w:t>Posta indesiderata</w:t>
      </w:r>
      <w:r w:rsidRPr="00832C38">
        <w:rPr>
          <w:rFonts w:asciiTheme="minorHAnsi" w:hAnsiTheme="minorHAnsi" w:cstheme="minorHAnsi"/>
          <w:sz w:val="24"/>
          <w:szCs w:val="24"/>
        </w:rPr>
        <w:t xml:space="preserve">”. Se anche in quel caso non risulta pervenuta, si prega di telefonare o scrivere al </w:t>
      </w:r>
      <w:r w:rsidRPr="00832C38">
        <w:rPr>
          <w:rFonts w:asciiTheme="minorHAnsi" w:hAnsiTheme="minorHAnsi" w:cstheme="minorHAnsi"/>
          <w:b/>
          <w:bCs/>
          <w:sz w:val="24"/>
          <w:szCs w:val="24"/>
        </w:rPr>
        <w:t>Comitato Regionale</w:t>
      </w:r>
      <w:r w:rsidRPr="00832C38">
        <w:rPr>
          <w:rFonts w:asciiTheme="minorHAnsi" w:hAnsiTheme="minorHAnsi" w:cstheme="minorHAnsi"/>
          <w:sz w:val="24"/>
          <w:szCs w:val="24"/>
        </w:rPr>
        <w:t>.</w:t>
      </w:r>
    </w:p>
    <w:p w14:paraId="04636453" w14:textId="77777777" w:rsidR="005B30A7" w:rsidRPr="00832C38" w:rsidRDefault="005B30A7" w:rsidP="005B30A7">
      <w:pPr>
        <w:jc w:val="center"/>
        <w:rPr>
          <w:rFonts w:asciiTheme="minorHAnsi" w:eastAsia="Calibri" w:hAnsiTheme="minorHAnsi" w:cstheme="minorHAnsi"/>
          <w:b/>
          <w:bCs/>
          <w:color w:val="C00000"/>
          <w:kern w:val="2"/>
          <w:sz w:val="40"/>
          <w:szCs w:val="40"/>
          <w:lang w:eastAsia="en-US"/>
        </w:rPr>
      </w:pPr>
    </w:p>
    <w:p w14:paraId="740C71DC" w14:textId="77777777" w:rsidR="005B30A7" w:rsidRPr="00832C38" w:rsidRDefault="005B30A7" w:rsidP="005B30A7">
      <w:pPr>
        <w:jc w:val="center"/>
        <w:rPr>
          <w:rFonts w:asciiTheme="minorHAnsi" w:eastAsia="Calibri" w:hAnsiTheme="minorHAnsi" w:cstheme="minorHAnsi"/>
          <w:b/>
          <w:bCs/>
          <w:color w:val="C00000"/>
          <w:kern w:val="2"/>
          <w:sz w:val="40"/>
          <w:szCs w:val="40"/>
          <w:lang w:eastAsia="en-US"/>
        </w:rPr>
      </w:pPr>
      <w:r w:rsidRPr="00832C38">
        <w:rPr>
          <w:rFonts w:asciiTheme="minorHAnsi" w:eastAsia="Calibri" w:hAnsiTheme="minorHAnsi" w:cstheme="minorHAnsi"/>
          <w:b/>
          <w:bCs/>
          <w:color w:val="C00000"/>
          <w:kern w:val="2"/>
          <w:sz w:val="40"/>
          <w:szCs w:val="40"/>
          <w:lang w:eastAsia="en-US"/>
        </w:rPr>
        <w:t>ISCRIZIONI 2026-2027</w:t>
      </w:r>
    </w:p>
    <w:p w14:paraId="1C78EE1D" w14:textId="77777777" w:rsidR="005B30A7" w:rsidRPr="00832C38" w:rsidRDefault="005B30A7" w:rsidP="005B30A7">
      <w:pPr>
        <w:jc w:val="center"/>
        <w:rPr>
          <w:rFonts w:asciiTheme="minorHAnsi" w:eastAsia="Calibri" w:hAnsiTheme="minorHAnsi" w:cstheme="minorHAnsi"/>
          <w:b/>
          <w:bCs/>
          <w:color w:val="C00000"/>
          <w:kern w:val="2"/>
          <w:sz w:val="40"/>
          <w:szCs w:val="40"/>
          <w:lang w:eastAsia="en-US"/>
        </w:rPr>
      </w:pPr>
      <w:r w:rsidRPr="00832C38">
        <w:rPr>
          <w:rFonts w:asciiTheme="minorHAnsi" w:eastAsia="Calibri" w:hAnsiTheme="minorHAnsi" w:cstheme="minorHAnsi"/>
          <w:b/>
          <w:bCs/>
          <w:color w:val="C00000"/>
          <w:kern w:val="2"/>
          <w:sz w:val="40"/>
          <w:szCs w:val="40"/>
          <w:lang w:eastAsia="en-US"/>
        </w:rPr>
        <w:t xml:space="preserve">LINEE GUIDA PROCEDURA CONTABILE </w:t>
      </w:r>
    </w:p>
    <w:p w14:paraId="66539A23" w14:textId="77777777" w:rsidR="005B30A7" w:rsidRPr="00832C38" w:rsidRDefault="005B30A7" w:rsidP="005B30A7">
      <w:pPr>
        <w:jc w:val="center"/>
        <w:rPr>
          <w:rFonts w:asciiTheme="minorHAnsi" w:eastAsia="Calibri" w:hAnsiTheme="minorHAnsi" w:cstheme="minorHAnsi"/>
          <w:b/>
          <w:bCs/>
          <w:color w:val="C00000"/>
          <w:kern w:val="2"/>
          <w:sz w:val="16"/>
          <w:szCs w:val="16"/>
          <w:lang w:eastAsia="en-US"/>
        </w:rPr>
      </w:pPr>
    </w:p>
    <w:p w14:paraId="304D151F" w14:textId="77777777" w:rsidR="005B30A7" w:rsidRPr="00832C38" w:rsidRDefault="005B30A7" w:rsidP="00496F97">
      <w:pPr>
        <w:pStyle w:val="Paragrafoelenco"/>
        <w:numPr>
          <w:ilvl w:val="0"/>
          <w:numId w:val="4"/>
        </w:numPr>
        <w:ind w:left="0"/>
        <w:contextualSpacing/>
        <w:jc w:val="both"/>
        <w:rPr>
          <w:rFonts w:asciiTheme="minorHAnsi" w:hAnsiTheme="minorHAnsi" w:cstheme="minorHAnsi"/>
          <w:sz w:val="23"/>
          <w:szCs w:val="23"/>
        </w:rPr>
      </w:pPr>
      <w:r w:rsidRPr="00832C38">
        <w:rPr>
          <w:rFonts w:asciiTheme="minorHAnsi" w:hAnsiTheme="minorHAnsi" w:cstheme="minorHAnsi"/>
          <w:sz w:val="23"/>
          <w:szCs w:val="23"/>
        </w:rPr>
        <w:t>RENDERE DEFINITIVO IL DOCUMENTO – RIEPILOGO COSTI;</w:t>
      </w:r>
    </w:p>
    <w:p w14:paraId="18300907" w14:textId="77777777" w:rsidR="005B30A7" w:rsidRPr="00832C38" w:rsidRDefault="005B30A7" w:rsidP="00496F97">
      <w:pPr>
        <w:pStyle w:val="Paragrafoelenco"/>
        <w:numPr>
          <w:ilvl w:val="0"/>
          <w:numId w:val="4"/>
        </w:numPr>
        <w:ind w:left="0"/>
        <w:contextualSpacing/>
        <w:jc w:val="both"/>
        <w:rPr>
          <w:rFonts w:asciiTheme="minorHAnsi" w:hAnsiTheme="minorHAnsi" w:cstheme="minorHAnsi"/>
          <w:sz w:val="23"/>
          <w:szCs w:val="23"/>
        </w:rPr>
      </w:pPr>
      <w:r w:rsidRPr="00832C38">
        <w:rPr>
          <w:rFonts w:asciiTheme="minorHAnsi" w:hAnsiTheme="minorHAnsi" w:cstheme="minorHAnsi"/>
          <w:sz w:val="23"/>
          <w:szCs w:val="23"/>
        </w:rPr>
        <w:t>VERIFICARE LA DISPONIBILITA’ NEL PORTAFOGLI ISCRIZIONE;</w:t>
      </w:r>
    </w:p>
    <w:p w14:paraId="05D6FEF4" w14:textId="77777777" w:rsidR="005B30A7" w:rsidRPr="00832C38" w:rsidRDefault="005B30A7" w:rsidP="00496F97">
      <w:pPr>
        <w:pStyle w:val="Paragrafoelenco"/>
        <w:numPr>
          <w:ilvl w:val="0"/>
          <w:numId w:val="4"/>
        </w:numPr>
        <w:ind w:left="0"/>
        <w:contextualSpacing/>
        <w:jc w:val="both"/>
        <w:rPr>
          <w:rFonts w:asciiTheme="minorHAnsi" w:hAnsiTheme="minorHAnsi" w:cstheme="minorHAnsi"/>
          <w:sz w:val="23"/>
          <w:szCs w:val="23"/>
        </w:rPr>
      </w:pPr>
      <w:r w:rsidRPr="00832C38">
        <w:rPr>
          <w:rFonts w:asciiTheme="minorHAnsi" w:hAnsiTheme="minorHAnsi" w:cstheme="minorHAnsi"/>
          <w:sz w:val="23"/>
          <w:szCs w:val="23"/>
        </w:rPr>
        <w:t xml:space="preserve"> IL SALDO ATTIVO DELL’ESTRATTO CONTO AL </w:t>
      </w:r>
      <w:r w:rsidRPr="00832C38">
        <w:rPr>
          <w:rFonts w:asciiTheme="minorHAnsi" w:hAnsiTheme="minorHAnsi" w:cstheme="minorHAnsi"/>
          <w:b/>
          <w:bCs/>
          <w:sz w:val="23"/>
          <w:szCs w:val="23"/>
        </w:rPr>
        <w:t>30.06.26</w:t>
      </w:r>
      <w:r w:rsidRPr="00832C38">
        <w:rPr>
          <w:rFonts w:asciiTheme="minorHAnsi" w:hAnsiTheme="minorHAnsi" w:cstheme="minorHAnsi"/>
          <w:sz w:val="23"/>
          <w:szCs w:val="23"/>
        </w:rPr>
        <w:t xml:space="preserve"> SARA’ CARICATO AUTOMATICAMENTE SUL PORTAFOGLI ISCRIZIONE, MENTRE IL SALDO A DEBITO VIENE CONTEGGIATO IN SEDE DI ISCRIZIONE NEL DOCUMENTO DA PAGARE - riepilogo costi iscrizione;</w:t>
      </w:r>
    </w:p>
    <w:p w14:paraId="23FF8CF7" w14:textId="77777777" w:rsidR="005B30A7" w:rsidRPr="00832C38" w:rsidRDefault="005B30A7" w:rsidP="00496F97">
      <w:pPr>
        <w:pStyle w:val="Paragrafoelenco"/>
        <w:numPr>
          <w:ilvl w:val="0"/>
          <w:numId w:val="4"/>
        </w:numPr>
        <w:ind w:left="0"/>
        <w:contextualSpacing/>
        <w:jc w:val="both"/>
        <w:rPr>
          <w:rFonts w:asciiTheme="minorHAnsi" w:hAnsiTheme="minorHAnsi" w:cstheme="minorHAnsi"/>
          <w:b/>
          <w:bCs/>
          <w:sz w:val="23"/>
          <w:szCs w:val="23"/>
        </w:rPr>
      </w:pPr>
      <w:r w:rsidRPr="00832C38">
        <w:rPr>
          <w:rFonts w:asciiTheme="minorHAnsi" w:hAnsiTheme="minorHAnsi" w:cstheme="minorHAnsi"/>
          <w:sz w:val="23"/>
          <w:szCs w:val="23"/>
        </w:rPr>
        <w:t xml:space="preserve"> L’ESTRATTO CONTO REGIONALE È VISIBILE DAI</w:t>
      </w:r>
      <w:r w:rsidRPr="00832C38">
        <w:rPr>
          <w:rFonts w:asciiTheme="minorHAnsi" w:hAnsiTheme="minorHAnsi" w:cstheme="minorHAnsi"/>
          <w:b/>
          <w:bCs/>
          <w:sz w:val="23"/>
          <w:szCs w:val="23"/>
        </w:rPr>
        <w:t xml:space="preserve"> </w:t>
      </w:r>
      <w:r w:rsidRPr="00832C38">
        <w:rPr>
          <w:rFonts w:asciiTheme="minorHAnsi" w:hAnsiTheme="minorHAnsi" w:cstheme="minorHAnsi"/>
          <w:b/>
          <w:bCs/>
          <w:sz w:val="23"/>
          <w:szCs w:val="23"/>
          <w:u w:val="single"/>
        </w:rPr>
        <w:t>PRIMI DI LUGLIO 2026</w:t>
      </w:r>
      <w:r w:rsidRPr="00832C38">
        <w:rPr>
          <w:rFonts w:asciiTheme="minorHAnsi" w:hAnsiTheme="minorHAnsi" w:cstheme="minorHAnsi"/>
          <w:sz w:val="23"/>
          <w:szCs w:val="23"/>
        </w:rPr>
        <w:t xml:space="preserve"> </w:t>
      </w:r>
      <w:r w:rsidRPr="00832C38">
        <w:rPr>
          <w:rFonts w:asciiTheme="minorHAnsi" w:hAnsiTheme="minorHAnsi" w:cstheme="minorHAnsi"/>
          <w:b/>
          <w:bCs/>
          <w:sz w:val="23"/>
          <w:szCs w:val="23"/>
        </w:rPr>
        <w:t>SUL NUOVO PORTALE LND: dati societari – dati anagrafici – estratto conto regionale – addebiti Figc (per i conteggi delle spese assicurative) – riepilogo lista addebiti (gli importi sono già stati addebitati sul vostro estratto conto regionale);</w:t>
      </w:r>
    </w:p>
    <w:p w14:paraId="1DCFADA9" w14:textId="77777777" w:rsidR="005B30A7" w:rsidRPr="00832C38" w:rsidRDefault="005B30A7" w:rsidP="005B30A7">
      <w:pPr>
        <w:pStyle w:val="Paragrafoelenco"/>
        <w:ind w:left="0"/>
        <w:contextualSpacing/>
        <w:jc w:val="both"/>
        <w:rPr>
          <w:rFonts w:asciiTheme="minorHAnsi" w:hAnsiTheme="minorHAnsi" w:cstheme="minorHAnsi"/>
          <w:sz w:val="23"/>
          <w:szCs w:val="23"/>
        </w:rPr>
      </w:pPr>
      <w:r w:rsidRPr="00832C38">
        <w:rPr>
          <w:rFonts w:asciiTheme="minorHAnsi" w:hAnsiTheme="minorHAnsi" w:cstheme="minorHAnsi"/>
          <w:sz w:val="23"/>
          <w:szCs w:val="23"/>
        </w:rPr>
        <w:t xml:space="preserve">- </w:t>
      </w:r>
      <w:r w:rsidRPr="00832C38">
        <w:rPr>
          <w:rFonts w:asciiTheme="minorHAnsi" w:hAnsiTheme="minorHAnsi" w:cstheme="minorHAnsi"/>
          <w:b/>
          <w:bCs/>
          <w:sz w:val="23"/>
          <w:szCs w:val="23"/>
        </w:rPr>
        <w:t xml:space="preserve"> SE LA DISPONIBILITA’ DEL PORTAFOGLI ISCRIZIONE NON COPRE LA CIFRA DA PAGARE BISOGNA EFFETTUARE IL BONIFICO BANCARIO ALLE COORDINATE SEGNALATE E CREARE LA</w:t>
      </w:r>
      <w:r w:rsidRPr="00832C38">
        <w:rPr>
          <w:rFonts w:asciiTheme="minorHAnsi" w:hAnsiTheme="minorHAnsi" w:cstheme="minorHAnsi"/>
          <w:sz w:val="23"/>
          <w:szCs w:val="23"/>
        </w:rPr>
        <w:t xml:space="preserve"> </w:t>
      </w:r>
      <w:r w:rsidRPr="00832C38">
        <w:rPr>
          <w:rFonts w:asciiTheme="minorHAnsi" w:hAnsiTheme="minorHAnsi" w:cstheme="minorHAnsi"/>
          <w:b/>
          <w:bCs/>
          <w:sz w:val="23"/>
          <w:szCs w:val="23"/>
        </w:rPr>
        <w:t xml:space="preserve">RICARICA: </w:t>
      </w:r>
      <w:r w:rsidRPr="00832C38">
        <w:rPr>
          <w:rFonts w:asciiTheme="minorHAnsi" w:hAnsiTheme="minorHAnsi" w:cstheme="minorHAnsi"/>
          <w:sz w:val="23"/>
          <w:szCs w:val="23"/>
        </w:rPr>
        <w:t>portafoglio pagamenti attività reg/</w:t>
      </w:r>
      <w:proofErr w:type="spellStart"/>
      <w:r w:rsidRPr="00832C38">
        <w:rPr>
          <w:rFonts w:asciiTheme="minorHAnsi" w:hAnsiTheme="minorHAnsi" w:cstheme="minorHAnsi"/>
          <w:sz w:val="23"/>
          <w:szCs w:val="23"/>
        </w:rPr>
        <w:t>prov</w:t>
      </w:r>
      <w:proofErr w:type="spellEnd"/>
      <w:r w:rsidRPr="00832C38">
        <w:rPr>
          <w:rFonts w:asciiTheme="minorHAnsi" w:hAnsiTheme="minorHAnsi" w:cstheme="minorHAnsi"/>
          <w:sz w:val="23"/>
          <w:szCs w:val="23"/>
        </w:rPr>
        <w:t xml:space="preserve"> – inserimento/richiesta ricarica-operazione ricarica (o spostamento tra portafogli) - portafoglio destinazione – modalità di pagamento – compilare con i dati richiesti inserendo nelle voci </w:t>
      </w:r>
      <w:proofErr w:type="spellStart"/>
      <w:r w:rsidRPr="00832C38">
        <w:rPr>
          <w:rFonts w:asciiTheme="minorHAnsi" w:hAnsiTheme="minorHAnsi" w:cstheme="minorHAnsi"/>
          <w:sz w:val="23"/>
          <w:szCs w:val="23"/>
        </w:rPr>
        <w:t>abi</w:t>
      </w:r>
      <w:proofErr w:type="spellEnd"/>
      <w:r w:rsidRPr="00832C38">
        <w:rPr>
          <w:rFonts w:asciiTheme="minorHAnsi" w:hAnsiTheme="minorHAnsi" w:cstheme="minorHAnsi"/>
          <w:sz w:val="23"/>
          <w:szCs w:val="23"/>
        </w:rPr>
        <w:t>/cab/</w:t>
      </w:r>
      <w:proofErr w:type="spellStart"/>
      <w:r w:rsidRPr="00832C38">
        <w:rPr>
          <w:rFonts w:asciiTheme="minorHAnsi" w:hAnsiTheme="minorHAnsi" w:cstheme="minorHAnsi"/>
          <w:sz w:val="23"/>
          <w:szCs w:val="23"/>
        </w:rPr>
        <w:t>cro</w:t>
      </w:r>
      <w:proofErr w:type="spellEnd"/>
      <w:r w:rsidRPr="00832C38">
        <w:rPr>
          <w:rFonts w:asciiTheme="minorHAnsi" w:hAnsiTheme="minorHAnsi" w:cstheme="minorHAnsi"/>
          <w:sz w:val="23"/>
          <w:szCs w:val="23"/>
        </w:rPr>
        <w:t xml:space="preserve"> anche numeri fittizi – salva definitivo.</w:t>
      </w:r>
    </w:p>
    <w:p w14:paraId="4345DC46" w14:textId="77777777" w:rsidR="005B30A7" w:rsidRPr="00832C38" w:rsidRDefault="005B30A7" w:rsidP="005B30A7">
      <w:pPr>
        <w:pStyle w:val="Paragrafoelenco"/>
        <w:ind w:left="0"/>
        <w:contextualSpacing/>
        <w:jc w:val="both"/>
        <w:rPr>
          <w:rFonts w:asciiTheme="minorHAnsi" w:hAnsiTheme="minorHAnsi" w:cstheme="minorHAnsi"/>
          <w:b/>
          <w:bCs/>
          <w:sz w:val="23"/>
          <w:szCs w:val="23"/>
        </w:rPr>
      </w:pPr>
    </w:p>
    <w:p w14:paraId="6A2045E4" w14:textId="77777777" w:rsidR="005B30A7" w:rsidRPr="00832C38" w:rsidRDefault="005B30A7" w:rsidP="005B30A7">
      <w:pPr>
        <w:pStyle w:val="Paragrafoelenco"/>
        <w:ind w:left="0"/>
        <w:contextualSpacing/>
        <w:jc w:val="both"/>
        <w:rPr>
          <w:rFonts w:asciiTheme="minorHAnsi" w:hAnsiTheme="minorHAnsi" w:cstheme="minorHAnsi"/>
          <w:b/>
          <w:bCs/>
          <w:sz w:val="23"/>
          <w:szCs w:val="23"/>
        </w:rPr>
      </w:pPr>
      <w:r w:rsidRPr="00832C38">
        <w:rPr>
          <w:rFonts w:asciiTheme="minorHAnsi" w:hAnsiTheme="minorHAnsi" w:cstheme="minorHAnsi"/>
          <w:b/>
          <w:bCs/>
          <w:sz w:val="23"/>
          <w:szCs w:val="23"/>
        </w:rPr>
        <w:t>A SEGUITO APPROVAZIONE DEL COMITATO REGIONALE</w:t>
      </w:r>
      <w:r w:rsidRPr="00832C38">
        <w:rPr>
          <w:rFonts w:asciiTheme="minorHAnsi" w:hAnsiTheme="minorHAnsi" w:cstheme="minorHAnsi"/>
          <w:sz w:val="23"/>
          <w:szCs w:val="23"/>
        </w:rPr>
        <w:t xml:space="preserve"> </w:t>
      </w:r>
      <w:r w:rsidRPr="00832C38">
        <w:rPr>
          <w:rFonts w:asciiTheme="minorHAnsi" w:hAnsiTheme="minorHAnsi" w:cstheme="minorHAnsi"/>
          <w:b/>
          <w:bCs/>
          <w:sz w:val="23"/>
          <w:szCs w:val="23"/>
        </w:rPr>
        <w:t>CON “PALLINO VERDE”</w:t>
      </w:r>
      <w:r w:rsidRPr="00832C38">
        <w:rPr>
          <w:rFonts w:asciiTheme="minorHAnsi" w:hAnsiTheme="minorHAnsi" w:cstheme="minorHAnsi"/>
          <w:sz w:val="23"/>
          <w:szCs w:val="23"/>
        </w:rPr>
        <w:t xml:space="preserve"> (UN PAIO DI GIORNI IN QUANTO DEVE ESSERE REALMENTE ACCREDITATA NEI MOVIMENTI DEL CONTO CORRENTE IN BANCA) </w:t>
      </w:r>
      <w:r w:rsidRPr="00832C38">
        <w:rPr>
          <w:rFonts w:asciiTheme="minorHAnsi" w:hAnsiTheme="minorHAnsi" w:cstheme="minorHAnsi"/>
          <w:b/>
          <w:bCs/>
          <w:sz w:val="23"/>
          <w:szCs w:val="23"/>
        </w:rPr>
        <w:t xml:space="preserve">PROCEDERE CON IL PAGAMENTO: </w:t>
      </w:r>
    </w:p>
    <w:p w14:paraId="73261B36" w14:textId="77777777" w:rsidR="005B30A7" w:rsidRPr="00832C38" w:rsidRDefault="005B30A7" w:rsidP="005B30A7">
      <w:pPr>
        <w:jc w:val="both"/>
        <w:rPr>
          <w:rFonts w:asciiTheme="minorHAnsi" w:hAnsiTheme="minorHAnsi" w:cstheme="minorHAnsi"/>
          <w:sz w:val="23"/>
          <w:szCs w:val="23"/>
        </w:rPr>
      </w:pPr>
      <w:r w:rsidRPr="00832C38">
        <w:rPr>
          <w:rFonts w:asciiTheme="minorHAnsi" w:hAnsiTheme="minorHAnsi" w:cstheme="minorHAnsi"/>
          <w:sz w:val="23"/>
          <w:szCs w:val="23"/>
        </w:rPr>
        <w:t>- iscrizioni pagamento reg/</w:t>
      </w:r>
      <w:proofErr w:type="spellStart"/>
      <w:r w:rsidRPr="00832C38">
        <w:rPr>
          <w:rFonts w:asciiTheme="minorHAnsi" w:hAnsiTheme="minorHAnsi" w:cstheme="minorHAnsi"/>
          <w:sz w:val="23"/>
          <w:szCs w:val="23"/>
        </w:rPr>
        <w:t>prov</w:t>
      </w:r>
      <w:proofErr w:type="spellEnd"/>
      <w:r w:rsidRPr="00832C38">
        <w:rPr>
          <w:rFonts w:asciiTheme="minorHAnsi" w:hAnsiTheme="minorHAnsi" w:cstheme="minorHAnsi"/>
          <w:sz w:val="23"/>
          <w:szCs w:val="23"/>
        </w:rPr>
        <w:t>- pagamento documento iscrizione – procedi con il pagamento – scrivere l‘importo come segnalato dallo scadenziario rate – conferma – salva.</w:t>
      </w:r>
    </w:p>
    <w:p w14:paraId="17EEC93A" w14:textId="77777777" w:rsidR="005B30A7" w:rsidRPr="00832C38" w:rsidRDefault="005B30A7" w:rsidP="005B30A7">
      <w:pPr>
        <w:jc w:val="both"/>
        <w:rPr>
          <w:rFonts w:asciiTheme="minorHAnsi" w:hAnsiTheme="minorHAnsi" w:cstheme="minorHAnsi"/>
          <w:b/>
          <w:bCs/>
          <w:sz w:val="23"/>
          <w:szCs w:val="23"/>
        </w:rPr>
      </w:pPr>
      <w:r w:rsidRPr="00832C38">
        <w:rPr>
          <w:rFonts w:asciiTheme="minorHAnsi" w:hAnsiTheme="minorHAnsi" w:cstheme="minorHAnsi"/>
          <w:b/>
          <w:bCs/>
          <w:sz w:val="23"/>
          <w:szCs w:val="23"/>
        </w:rPr>
        <w:t xml:space="preserve">SI GENERA COSI’ LA RICEVUTA A CONFERMA: </w:t>
      </w:r>
      <w:r w:rsidRPr="00832C38">
        <w:rPr>
          <w:rFonts w:asciiTheme="minorHAnsi" w:hAnsiTheme="minorHAnsi" w:cstheme="minorHAnsi"/>
          <w:sz w:val="23"/>
          <w:szCs w:val="23"/>
        </w:rPr>
        <w:t>iscrizioni regionali/provinciali – elenco ricevute emesse – cliccare sopra la ricevuta interessata);</w:t>
      </w:r>
    </w:p>
    <w:p w14:paraId="3EAA6B0C" w14:textId="77777777" w:rsidR="005B30A7" w:rsidRPr="00832C38" w:rsidRDefault="005B30A7">
      <w:pPr>
        <w:numPr>
          <w:ilvl w:val="0"/>
          <w:numId w:val="4"/>
        </w:numPr>
        <w:jc w:val="both"/>
        <w:rPr>
          <w:rFonts w:asciiTheme="minorHAnsi" w:hAnsiTheme="minorHAnsi" w:cstheme="minorHAnsi"/>
          <w:sz w:val="23"/>
          <w:szCs w:val="23"/>
        </w:rPr>
      </w:pPr>
      <w:r w:rsidRPr="00832C38">
        <w:rPr>
          <w:rFonts w:asciiTheme="minorHAnsi" w:hAnsiTheme="minorHAnsi" w:cstheme="minorHAnsi"/>
          <w:sz w:val="23"/>
          <w:szCs w:val="23"/>
        </w:rPr>
        <w:t>RISPETTARE TASSATIVAMENTE LA SCADENZA DELLE RATE;</w:t>
      </w:r>
    </w:p>
    <w:p w14:paraId="2AD96EF2" w14:textId="77777777" w:rsidR="005B30A7" w:rsidRPr="00832C38" w:rsidRDefault="005B30A7" w:rsidP="005B30A7">
      <w:pPr>
        <w:jc w:val="both"/>
        <w:rPr>
          <w:rFonts w:asciiTheme="minorHAnsi" w:hAnsiTheme="minorHAnsi" w:cstheme="minorHAnsi"/>
          <w:sz w:val="23"/>
          <w:szCs w:val="23"/>
        </w:rPr>
      </w:pPr>
      <w:r w:rsidRPr="00832C38">
        <w:rPr>
          <w:rFonts w:asciiTheme="minorHAnsi" w:hAnsiTheme="minorHAnsi" w:cstheme="minorHAnsi"/>
          <w:sz w:val="23"/>
          <w:szCs w:val="23"/>
        </w:rPr>
        <w:t>- L’ACCONTO SPESE ASICURATIVE PER LE NUOVE AFFILIATE È DI EURO 800,00 PER LE SOCIETA’ DI CALCIO A 11 MASCHILE ED EURO 500,00 PER LE SOCIETA’ DI CALCIO A 5 E CALCIO FEMMINILE.</w:t>
      </w:r>
    </w:p>
    <w:p w14:paraId="72820D9B" w14:textId="77777777" w:rsidR="005B30A7" w:rsidRPr="00832C38" w:rsidRDefault="005B30A7" w:rsidP="005B30A7">
      <w:pPr>
        <w:jc w:val="center"/>
        <w:rPr>
          <w:rFonts w:asciiTheme="minorHAnsi" w:hAnsiTheme="minorHAnsi" w:cstheme="minorHAnsi"/>
          <w:b/>
          <w:bCs/>
          <w:color w:val="C00000"/>
          <w:sz w:val="28"/>
          <w:szCs w:val="28"/>
        </w:rPr>
      </w:pPr>
    </w:p>
    <w:p w14:paraId="0250EF65" w14:textId="77777777" w:rsidR="005B30A7" w:rsidRPr="00852983" w:rsidRDefault="005B30A7" w:rsidP="005B30A7">
      <w:pPr>
        <w:ind w:right="-312"/>
        <w:jc w:val="center"/>
        <w:rPr>
          <w:rFonts w:asciiTheme="minorHAnsi" w:hAnsiTheme="minorHAnsi" w:cstheme="minorHAnsi"/>
          <w:b/>
          <w:bCs/>
          <w:color w:val="2F5496"/>
          <w:sz w:val="32"/>
          <w:szCs w:val="32"/>
        </w:rPr>
      </w:pPr>
      <w:r w:rsidRPr="00852983">
        <w:rPr>
          <w:rFonts w:asciiTheme="minorHAnsi" w:hAnsiTheme="minorHAnsi" w:cstheme="minorHAnsi"/>
          <w:b/>
          <w:bCs/>
          <w:color w:val="2F5496"/>
          <w:sz w:val="32"/>
          <w:szCs w:val="32"/>
        </w:rPr>
        <w:t>IBAN: IT 60 U 05387 02403 000001164493</w:t>
      </w:r>
    </w:p>
    <w:p w14:paraId="75FCA15F" w14:textId="77777777" w:rsidR="005B30A7" w:rsidRPr="00852983" w:rsidRDefault="005B30A7" w:rsidP="005B30A7">
      <w:pPr>
        <w:ind w:right="-312"/>
        <w:jc w:val="center"/>
        <w:rPr>
          <w:rFonts w:asciiTheme="minorHAnsi" w:hAnsiTheme="minorHAnsi" w:cstheme="minorHAnsi"/>
          <w:b/>
          <w:bCs/>
          <w:color w:val="2F5496"/>
          <w:sz w:val="32"/>
          <w:szCs w:val="32"/>
        </w:rPr>
      </w:pPr>
      <w:r w:rsidRPr="00852983">
        <w:rPr>
          <w:rFonts w:asciiTheme="minorHAnsi" w:hAnsiTheme="minorHAnsi" w:cstheme="minorHAnsi"/>
          <w:b/>
          <w:bCs/>
          <w:color w:val="2F5496"/>
          <w:sz w:val="32"/>
          <w:szCs w:val="32"/>
        </w:rPr>
        <w:t>INTESTATO A: F.I.G.C. LEGA NAZIONALE DILETTANTI</w:t>
      </w:r>
    </w:p>
    <w:p w14:paraId="77C7B5BE" w14:textId="77777777" w:rsidR="005B30A7" w:rsidRPr="00852983" w:rsidRDefault="005B30A7" w:rsidP="005B30A7">
      <w:pPr>
        <w:rPr>
          <w:rFonts w:asciiTheme="minorHAnsi" w:hAnsiTheme="minorHAnsi" w:cstheme="minorHAnsi"/>
          <w:color w:val="C00000"/>
          <w:sz w:val="22"/>
          <w:szCs w:val="22"/>
        </w:rPr>
      </w:pPr>
    </w:p>
    <w:p w14:paraId="43943116" w14:textId="77777777" w:rsidR="005B30A7" w:rsidRPr="00832C38" w:rsidRDefault="005B30A7" w:rsidP="005B30A7">
      <w:pPr>
        <w:jc w:val="center"/>
        <w:rPr>
          <w:rFonts w:asciiTheme="minorHAnsi" w:hAnsiTheme="minorHAnsi" w:cstheme="minorHAnsi"/>
          <w:b/>
          <w:bCs/>
          <w:color w:val="C00000"/>
          <w:sz w:val="28"/>
          <w:szCs w:val="28"/>
        </w:rPr>
      </w:pPr>
      <w:r w:rsidRPr="00832C38">
        <w:rPr>
          <w:rFonts w:asciiTheme="minorHAnsi" w:hAnsiTheme="minorHAnsi" w:cstheme="minorHAnsi"/>
          <w:b/>
          <w:bCs/>
          <w:color w:val="C00000"/>
          <w:sz w:val="28"/>
          <w:szCs w:val="28"/>
        </w:rPr>
        <w:t xml:space="preserve">SI RICORDA CHE, SIA PER LE ISCRIZIONI CHE PER I TESSERAMENTI, DOPO AVER PREDISPOSTO IL BONIFICO, BISOGNA CREARE SEMPRE LA RICARICA O </w:t>
      </w:r>
    </w:p>
    <w:p w14:paraId="272BE499" w14:textId="77777777" w:rsidR="005B30A7" w:rsidRDefault="005B30A7" w:rsidP="005B30A7">
      <w:pPr>
        <w:jc w:val="center"/>
        <w:rPr>
          <w:rFonts w:asciiTheme="minorHAnsi" w:hAnsiTheme="minorHAnsi" w:cstheme="minorHAnsi"/>
          <w:b/>
          <w:bCs/>
          <w:color w:val="C00000"/>
          <w:sz w:val="28"/>
          <w:szCs w:val="28"/>
          <w:u w:val="single"/>
        </w:rPr>
      </w:pPr>
      <w:r w:rsidRPr="00832C38">
        <w:rPr>
          <w:rFonts w:asciiTheme="minorHAnsi" w:hAnsiTheme="minorHAnsi" w:cstheme="minorHAnsi"/>
          <w:b/>
          <w:bCs/>
          <w:color w:val="C00000"/>
          <w:sz w:val="28"/>
          <w:szCs w:val="28"/>
          <w:u w:val="single"/>
        </w:rPr>
        <w:t>NON SI POTRA’ ACCREDITARE L’IMPORTO</w:t>
      </w:r>
    </w:p>
    <w:p w14:paraId="59ED7F9F" w14:textId="77777777" w:rsidR="005B30A7" w:rsidRDefault="005B30A7" w:rsidP="005B30A7">
      <w:pPr>
        <w:rPr>
          <w:rFonts w:asciiTheme="minorHAnsi" w:hAnsiTheme="minorHAnsi" w:cstheme="minorHAnsi"/>
          <w:color w:val="C00000"/>
        </w:rPr>
      </w:pPr>
    </w:p>
    <w:p w14:paraId="0745DFE4" w14:textId="77777777" w:rsidR="005B30A7" w:rsidRPr="00852983" w:rsidRDefault="005B30A7" w:rsidP="005B30A7">
      <w:pPr>
        <w:rPr>
          <w:rFonts w:asciiTheme="minorHAnsi" w:hAnsiTheme="minorHAnsi" w:cstheme="minorHAnsi"/>
          <w:color w:val="C00000"/>
        </w:rPr>
      </w:pPr>
    </w:p>
    <w:p w14:paraId="1BA9697C" w14:textId="77777777" w:rsidR="005B30A7" w:rsidRPr="00832C38" w:rsidRDefault="005B30A7" w:rsidP="005B30A7">
      <w:pPr>
        <w:jc w:val="center"/>
        <w:rPr>
          <w:rFonts w:asciiTheme="minorHAnsi" w:hAnsiTheme="minorHAnsi" w:cstheme="minorHAnsi"/>
          <w:b/>
          <w:bCs/>
          <w:color w:val="C00000"/>
          <w:sz w:val="40"/>
          <w:szCs w:val="40"/>
        </w:rPr>
      </w:pPr>
      <w:r w:rsidRPr="00832C38">
        <w:rPr>
          <w:rFonts w:asciiTheme="minorHAnsi" w:hAnsiTheme="minorHAnsi" w:cstheme="minorHAnsi"/>
          <w:b/>
          <w:bCs/>
          <w:color w:val="C00000"/>
          <w:sz w:val="40"/>
          <w:szCs w:val="40"/>
        </w:rPr>
        <w:t>IMPORTANTE</w:t>
      </w:r>
    </w:p>
    <w:p w14:paraId="4D4087F9" w14:textId="77777777" w:rsidR="005B30A7" w:rsidRPr="00832C38" w:rsidRDefault="005B30A7" w:rsidP="005B30A7">
      <w:pPr>
        <w:jc w:val="center"/>
        <w:rPr>
          <w:rFonts w:asciiTheme="minorHAnsi" w:hAnsiTheme="minorHAnsi" w:cstheme="minorHAnsi"/>
          <w:b/>
          <w:bCs/>
          <w:color w:val="C00000"/>
          <w:sz w:val="40"/>
          <w:szCs w:val="40"/>
        </w:rPr>
      </w:pPr>
      <w:r w:rsidRPr="00832C38">
        <w:rPr>
          <w:rFonts w:asciiTheme="minorHAnsi" w:hAnsiTheme="minorHAnsi" w:cstheme="minorHAnsi"/>
          <w:b/>
          <w:bCs/>
          <w:color w:val="C00000"/>
          <w:sz w:val="40"/>
          <w:szCs w:val="40"/>
        </w:rPr>
        <w:t>AMMINISTRAZIONE</w:t>
      </w:r>
    </w:p>
    <w:p w14:paraId="3FAD31B3" w14:textId="77777777" w:rsidR="005B30A7" w:rsidRPr="00832C38" w:rsidRDefault="005B30A7" w:rsidP="005B30A7">
      <w:pPr>
        <w:ind w:right="-453"/>
        <w:jc w:val="both"/>
        <w:rPr>
          <w:rFonts w:asciiTheme="minorHAnsi" w:hAnsiTheme="minorHAnsi" w:cstheme="minorHAnsi"/>
          <w:sz w:val="24"/>
          <w:szCs w:val="24"/>
        </w:rPr>
      </w:pPr>
    </w:p>
    <w:p w14:paraId="72587C7C" w14:textId="77777777" w:rsidR="005B30A7" w:rsidRPr="00832C38" w:rsidRDefault="005B30A7" w:rsidP="005B30A7">
      <w:pPr>
        <w:ind w:right="-453"/>
        <w:jc w:val="both"/>
        <w:rPr>
          <w:rFonts w:asciiTheme="minorHAnsi" w:hAnsiTheme="minorHAnsi" w:cstheme="minorHAnsi"/>
          <w:b/>
          <w:bCs/>
          <w:sz w:val="28"/>
          <w:szCs w:val="28"/>
        </w:rPr>
      </w:pPr>
      <w:r w:rsidRPr="00832C38">
        <w:rPr>
          <w:rFonts w:asciiTheme="minorHAnsi" w:hAnsiTheme="minorHAnsi" w:cstheme="minorHAnsi"/>
          <w:sz w:val="28"/>
          <w:szCs w:val="28"/>
        </w:rPr>
        <w:t xml:space="preserve">I BONIFICI PER LE RICARICHE PORTAFOGLIO TESSERAMENTO/ISCRIZIONI </w:t>
      </w:r>
      <w:r w:rsidRPr="00832C38">
        <w:rPr>
          <w:rFonts w:asciiTheme="minorHAnsi" w:hAnsiTheme="minorHAnsi" w:cstheme="minorHAnsi"/>
          <w:b/>
          <w:bCs/>
          <w:sz w:val="28"/>
          <w:szCs w:val="28"/>
        </w:rPr>
        <w:t xml:space="preserve">SENZA LA CREAZIONE DELLA RELATIVA RICARICA PER L’APPROVAZIONE </w:t>
      </w:r>
      <w:r w:rsidRPr="00832C38">
        <w:rPr>
          <w:rFonts w:asciiTheme="minorHAnsi" w:hAnsiTheme="minorHAnsi" w:cstheme="minorHAnsi"/>
          <w:b/>
          <w:bCs/>
          <w:sz w:val="28"/>
          <w:szCs w:val="28"/>
          <w:u w:val="single"/>
        </w:rPr>
        <w:t>NON SARANNO CONTABILIZZATI</w:t>
      </w:r>
      <w:r w:rsidRPr="00832C38">
        <w:rPr>
          <w:rFonts w:asciiTheme="minorHAnsi" w:hAnsiTheme="minorHAnsi" w:cstheme="minorHAnsi"/>
          <w:b/>
          <w:bCs/>
          <w:sz w:val="28"/>
          <w:szCs w:val="28"/>
        </w:rPr>
        <w:t>.</w:t>
      </w:r>
    </w:p>
    <w:p w14:paraId="47ACA6CB" w14:textId="77777777" w:rsidR="005B30A7" w:rsidRPr="00832C38" w:rsidRDefault="005B30A7" w:rsidP="005B30A7">
      <w:pPr>
        <w:ind w:right="-453"/>
        <w:jc w:val="both"/>
        <w:rPr>
          <w:rFonts w:asciiTheme="minorHAnsi" w:hAnsiTheme="minorHAnsi" w:cstheme="minorHAnsi"/>
          <w:b/>
          <w:bCs/>
          <w:sz w:val="28"/>
          <w:szCs w:val="28"/>
        </w:rPr>
      </w:pPr>
      <w:r w:rsidRPr="00832C38">
        <w:rPr>
          <w:rFonts w:asciiTheme="minorHAnsi" w:hAnsiTheme="minorHAnsi" w:cstheme="minorHAnsi"/>
          <w:b/>
          <w:bCs/>
          <w:sz w:val="28"/>
          <w:szCs w:val="28"/>
        </w:rPr>
        <w:t xml:space="preserve">NELLA CAUSALE DEL BONIFICO SI DEVE SEGNALARE IL NOME E LA MATRICOLA DELLA SOCIETA’ CORRETTA.    </w:t>
      </w:r>
    </w:p>
    <w:p w14:paraId="45879C6D" w14:textId="77777777" w:rsidR="005B30A7" w:rsidRPr="00832C38" w:rsidRDefault="005B30A7" w:rsidP="005B30A7">
      <w:pPr>
        <w:jc w:val="center"/>
        <w:rPr>
          <w:rFonts w:asciiTheme="minorHAnsi" w:hAnsiTheme="minorHAnsi" w:cstheme="minorHAnsi"/>
          <w:b/>
          <w:color w:val="C00000"/>
          <w:sz w:val="36"/>
          <w:szCs w:val="36"/>
        </w:rPr>
      </w:pPr>
    </w:p>
    <w:p w14:paraId="7E88E3E6" w14:textId="77777777" w:rsidR="005B30A7" w:rsidRPr="00832C38" w:rsidRDefault="005B30A7" w:rsidP="005B30A7">
      <w:pPr>
        <w:jc w:val="center"/>
        <w:rPr>
          <w:rFonts w:asciiTheme="minorHAnsi" w:hAnsiTheme="minorHAnsi" w:cstheme="minorHAnsi"/>
          <w:b/>
          <w:bCs/>
          <w:color w:val="C00000"/>
          <w:sz w:val="40"/>
          <w:szCs w:val="40"/>
        </w:rPr>
      </w:pPr>
      <w:r w:rsidRPr="00832C38">
        <w:rPr>
          <w:rFonts w:asciiTheme="minorHAnsi" w:hAnsiTheme="minorHAnsi" w:cstheme="minorHAnsi"/>
          <w:b/>
          <w:bCs/>
          <w:color w:val="C00000"/>
          <w:sz w:val="40"/>
          <w:szCs w:val="40"/>
        </w:rPr>
        <w:t>ORGANIZZAZIONE GARE AMICHEVOLI</w:t>
      </w:r>
    </w:p>
    <w:p w14:paraId="649BFABE" w14:textId="77777777" w:rsidR="005B30A7" w:rsidRPr="00832C38" w:rsidRDefault="005B30A7" w:rsidP="005B30A7">
      <w:pPr>
        <w:jc w:val="center"/>
        <w:rPr>
          <w:rFonts w:asciiTheme="minorHAnsi" w:hAnsiTheme="minorHAnsi" w:cstheme="minorHAnsi"/>
          <w:b/>
          <w:bCs/>
        </w:rPr>
      </w:pPr>
    </w:p>
    <w:p w14:paraId="4EEF4588" w14:textId="77777777" w:rsidR="005B30A7" w:rsidRPr="00832C38" w:rsidRDefault="005B30A7" w:rsidP="005B30A7">
      <w:pPr>
        <w:widowControl w:val="0"/>
        <w:jc w:val="both"/>
        <w:rPr>
          <w:rFonts w:asciiTheme="minorHAnsi" w:hAnsiTheme="minorHAnsi" w:cstheme="minorHAnsi"/>
          <w:b/>
          <w:sz w:val="24"/>
          <w:szCs w:val="24"/>
        </w:rPr>
      </w:pPr>
      <w:r w:rsidRPr="00832C38">
        <w:rPr>
          <w:rFonts w:asciiTheme="minorHAnsi" w:hAnsiTheme="minorHAnsi" w:cstheme="minorHAnsi"/>
          <w:bCs/>
          <w:sz w:val="24"/>
          <w:szCs w:val="24"/>
        </w:rPr>
        <w:t xml:space="preserve">- Per la disputa di gare amichevoli, di qualsiasi categoria del Calcio Dilettantistico, la Società organizzatrice dovrà chiedere preventiva autorizzazione al Comitato Regionale Emilia Romagna o alla Delegazione di competenza, </w:t>
      </w:r>
      <w:r w:rsidRPr="00832C38">
        <w:rPr>
          <w:rFonts w:asciiTheme="minorHAnsi" w:hAnsiTheme="minorHAnsi" w:cstheme="minorHAnsi"/>
          <w:b/>
          <w:sz w:val="24"/>
          <w:szCs w:val="24"/>
        </w:rPr>
        <w:t xml:space="preserve">con almeno </w:t>
      </w:r>
      <w:r w:rsidRPr="00832C38">
        <w:rPr>
          <w:rFonts w:asciiTheme="minorHAnsi" w:hAnsiTheme="minorHAnsi" w:cstheme="minorHAnsi"/>
          <w:b/>
          <w:sz w:val="24"/>
          <w:szCs w:val="24"/>
          <w:u w:val="single"/>
        </w:rPr>
        <w:t>4 giorni</w:t>
      </w:r>
      <w:r w:rsidRPr="00832C38">
        <w:rPr>
          <w:rFonts w:asciiTheme="minorHAnsi" w:hAnsiTheme="minorHAnsi" w:cstheme="minorHAnsi"/>
          <w:b/>
          <w:sz w:val="24"/>
          <w:szCs w:val="24"/>
        </w:rPr>
        <w:t xml:space="preserve"> di anticipo dalla data di svolgimento.</w:t>
      </w:r>
    </w:p>
    <w:p w14:paraId="4C4B4B92" w14:textId="77777777" w:rsidR="005B30A7" w:rsidRPr="00832C38" w:rsidRDefault="005B30A7" w:rsidP="005B30A7">
      <w:pPr>
        <w:widowControl w:val="0"/>
        <w:jc w:val="both"/>
        <w:rPr>
          <w:rFonts w:asciiTheme="minorHAnsi" w:hAnsiTheme="minorHAnsi" w:cstheme="minorHAnsi"/>
          <w:b/>
          <w:sz w:val="24"/>
          <w:szCs w:val="24"/>
        </w:rPr>
      </w:pPr>
    </w:p>
    <w:p w14:paraId="7F9EFFB8" w14:textId="77777777" w:rsidR="005B30A7" w:rsidRPr="00832C38" w:rsidRDefault="005B30A7" w:rsidP="005B30A7">
      <w:pPr>
        <w:widowControl w:val="0"/>
        <w:jc w:val="both"/>
        <w:rPr>
          <w:rFonts w:asciiTheme="minorHAnsi" w:hAnsiTheme="minorHAnsi" w:cstheme="minorHAnsi"/>
          <w:b/>
          <w:sz w:val="24"/>
          <w:szCs w:val="24"/>
        </w:rPr>
      </w:pPr>
      <w:r w:rsidRPr="00832C38">
        <w:rPr>
          <w:rFonts w:asciiTheme="minorHAnsi" w:hAnsiTheme="minorHAnsi" w:cstheme="minorHAnsi"/>
          <w:b/>
          <w:sz w:val="24"/>
          <w:szCs w:val="24"/>
        </w:rPr>
        <w:t xml:space="preserve">N.B.: LA RICHIESTA DI AUTORIZZAZIONE DELL’AMICHEVOLE, COMPORTA AUTOMATICAMENTE L’UTLIZZO DI UN DIRETTORE DI GARA (O TERNA), PERTANTO NON SARA’ POSSIBILE DISPUTARE GARE SENZA QUESTA OPZIONE. </w:t>
      </w:r>
    </w:p>
    <w:p w14:paraId="11C53453" w14:textId="77777777" w:rsidR="005B30A7" w:rsidRPr="00832C38" w:rsidRDefault="005B30A7" w:rsidP="005B30A7">
      <w:pPr>
        <w:widowControl w:val="0"/>
        <w:jc w:val="both"/>
        <w:rPr>
          <w:rFonts w:asciiTheme="minorHAnsi" w:hAnsiTheme="minorHAnsi" w:cstheme="minorHAnsi"/>
          <w:b/>
          <w:sz w:val="24"/>
          <w:szCs w:val="24"/>
        </w:rPr>
      </w:pPr>
    </w:p>
    <w:p w14:paraId="55751F01" w14:textId="77777777" w:rsidR="005B30A7" w:rsidRPr="00832C38" w:rsidRDefault="005B30A7" w:rsidP="005B30A7">
      <w:pPr>
        <w:widowControl w:val="0"/>
        <w:jc w:val="both"/>
        <w:rPr>
          <w:rFonts w:asciiTheme="minorHAnsi" w:hAnsiTheme="minorHAnsi" w:cstheme="minorHAnsi"/>
          <w:bCs/>
          <w:sz w:val="24"/>
          <w:szCs w:val="24"/>
        </w:rPr>
      </w:pPr>
      <w:r w:rsidRPr="00832C38">
        <w:rPr>
          <w:rFonts w:asciiTheme="minorHAnsi" w:hAnsiTheme="minorHAnsi" w:cstheme="minorHAnsi"/>
          <w:bCs/>
          <w:sz w:val="24"/>
          <w:szCs w:val="24"/>
        </w:rPr>
        <w:t xml:space="preserve">- All’atto della richiesta la società organizzatrice dovrà compilare il modulo preposto e inviarlo tramite mail ad: </w:t>
      </w:r>
      <w:hyperlink r:id="rId23" w:history="1">
        <w:r w:rsidRPr="00832C38">
          <w:rPr>
            <w:rStyle w:val="Collegamentoipertestuale"/>
            <w:rFonts w:asciiTheme="minorHAnsi" w:hAnsiTheme="minorHAnsi" w:cstheme="minorHAnsi"/>
            <w:bCs/>
            <w:color w:val="auto"/>
            <w:sz w:val="24"/>
            <w:szCs w:val="24"/>
          </w:rPr>
          <w:t>agonistica@figccrer.it</w:t>
        </w:r>
      </w:hyperlink>
    </w:p>
    <w:p w14:paraId="093354D0" w14:textId="77777777" w:rsidR="005B30A7" w:rsidRPr="00832C38" w:rsidRDefault="005B30A7" w:rsidP="005B30A7">
      <w:pPr>
        <w:widowControl w:val="0"/>
        <w:jc w:val="both"/>
        <w:rPr>
          <w:rFonts w:asciiTheme="minorHAnsi" w:hAnsiTheme="minorHAnsi" w:cstheme="minorHAnsi"/>
          <w:bCs/>
          <w:sz w:val="24"/>
          <w:szCs w:val="24"/>
        </w:rPr>
      </w:pPr>
      <w:r w:rsidRPr="00832C38">
        <w:rPr>
          <w:rFonts w:asciiTheme="minorHAnsi" w:hAnsiTheme="minorHAnsi" w:cstheme="minorHAnsi"/>
          <w:bCs/>
          <w:sz w:val="24"/>
          <w:szCs w:val="24"/>
        </w:rPr>
        <w:t>L’importo della tassa applicato è quello indicato per la Società di Categoria o di Serie maggiore tra le due formazioni in gara.</w:t>
      </w:r>
    </w:p>
    <w:p w14:paraId="1149752D" w14:textId="77777777" w:rsidR="005B30A7" w:rsidRPr="00832C38" w:rsidRDefault="005B30A7" w:rsidP="005B30A7">
      <w:pPr>
        <w:widowControl w:val="0"/>
        <w:jc w:val="both"/>
        <w:rPr>
          <w:rFonts w:asciiTheme="minorHAnsi" w:hAnsiTheme="minorHAnsi" w:cstheme="minorHAnsi"/>
          <w:bCs/>
          <w:sz w:val="24"/>
          <w:szCs w:val="24"/>
        </w:rPr>
      </w:pPr>
    </w:p>
    <w:p w14:paraId="4A20E902" w14:textId="77777777" w:rsidR="005B30A7" w:rsidRPr="00832C38" w:rsidRDefault="005B30A7" w:rsidP="005B30A7">
      <w:pPr>
        <w:widowControl w:val="0"/>
        <w:jc w:val="both"/>
        <w:rPr>
          <w:rFonts w:asciiTheme="minorHAnsi" w:hAnsiTheme="minorHAnsi" w:cstheme="minorHAnsi"/>
          <w:b/>
          <w:sz w:val="24"/>
          <w:szCs w:val="24"/>
        </w:rPr>
      </w:pPr>
      <w:r w:rsidRPr="00832C38">
        <w:rPr>
          <w:rFonts w:asciiTheme="minorHAnsi" w:hAnsiTheme="minorHAnsi" w:cstheme="minorHAnsi"/>
          <w:b/>
          <w:sz w:val="24"/>
          <w:szCs w:val="24"/>
        </w:rPr>
        <w:t>N.B.: il totale del costo dell’amichevole è composto dalla tassa di approvazione più le spese arbitrali (preventivo generato dal CRA in sede di inserimento della gara nel sistema) e sarà addebitato sul conto societario della Società organizzatrice.</w:t>
      </w:r>
    </w:p>
    <w:p w14:paraId="6B97CB43" w14:textId="77777777" w:rsidR="005B30A7" w:rsidRPr="00832C38" w:rsidRDefault="005B30A7" w:rsidP="005B30A7">
      <w:pPr>
        <w:jc w:val="both"/>
        <w:rPr>
          <w:rFonts w:asciiTheme="minorHAnsi" w:hAnsiTheme="minorHAnsi" w:cstheme="minorHAnsi"/>
          <w:b/>
          <w:sz w:val="24"/>
          <w:szCs w:val="24"/>
        </w:rPr>
      </w:pPr>
    </w:p>
    <w:p w14:paraId="395DCBDE" w14:textId="77777777" w:rsidR="005B30A7" w:rsidRPr="00832C38" w:rsidRDefault="005B30A7" w:rsidP="005B30A7">
      <w:pPr>
        <w:jc w:val="center"/>
        <w:rPr>
          <w:rFonts w:asciiTheme="minorHAnsi" w:hAnsiTheme="minorHAnsi" w:cstheme="minorHAnsi"/>
          <w:b/>
          <w:sz w:val="28"/>
          <w:szCs w:val="28"/>
        </w:rPr>
      </w:pPr>
      <w:r w:rsidRPr="00832C38">
        <w:rPr>
          <w:rFonts w:asciiTheme="minorHAnsi" w:hAnsiTheme="minorHAnsi" w:cstheme="minorHAnsi"/>
          <w:b/>
          <w:sz w:val="28"/>
          <w:szCs w:val="28"/>
        </w:rPr>
        <w:t>TUTTE LE RICHIESTE CHE ARRIVERANNO FUORI TERMINE NON SARANNO ESAMINATE E PERTANTO SARANNO DA CONSIDERARSI RIGETTATE</w:t>
      </w:r>
    </w:p>
    <w:p w14:paraId="5E62C74F" w14:textId="77777777" w:rsidR="005B30A7" w:rsidRPr="00852983" w:rsidRDefault="005B30A7" w:rsidP="005B30A7">
      <w:pPr>
        <w:rPr>
          <w:rFonts w:asciiTheme="minorHAnsi" w:hAnsiTheme="minorHAnsi" w:cstheme="minorHAnsi"/>
          <w:b/>
          <w:color w:val="FF0000"/>
          <w:sz w:val="16"/>
          <w:szCs w:val="16"/>
        </w:rPr>
      </w:pPr>
    </w:p>
    <w:p w14:paraId="0E84FC5E" w14:textId="77777777" w:rsidR="005B30A7" w:rsidRPr="00832C38" w:rsidRDefault="005B30A7" w:rsidP="005B30A7">
      <w:pPr>
        <w:jc w:val="both"/>
        <w:rPr>
          <w:rFonts w:asciiTheme="minorHAnsi" w:hAnsiTheme="minorHAnsi" w:cstheme="minorHAnsi"/>
          <w:bCs/>
          <w:sz w:val="24"/>
          <w:szCs w:val="24"/>
        </w:rPr>
      </w:pPr>
      <w:r w:rsidRPr="00832C38">
        <w:rPr>
          <w:rFonts w:asciiTheme="minorHAnsi" w:hAnsiTheme="minorHAnsi" w:cstheme="minorHAnsi"/>
          <w:bCs/>
          <w:sz w:val="24"/>
          <w:szCs w:val="24"/>
        </w:rPr>
        <w:t xml:space="preserve">- Nel caso la Società intenda avvalersi nel corso dell’amichevole di giocatori regolarmente tesserati per la stagione sportiva in corso per altra società, dovrà fare pervenire, entro la data di svolgimento dell’amichevole all’indirizzo mail </w:t>
      </w:r>
      <w:hyperlink r:id="rId24" w:history="1">
        <w:r w:rsidRPr="00832C38">
          <w:rPr>
            <w:rStyle w:val="Collegamentoipertestuale"/>
            <w:rFonts w:asciiTheme="minorHAnsi" w:hAnsiTheme="minorHAnsi" w:cstheme="minorHAnsi"/>
            <w:bCs/>
            <w:sz w:val="24"/>
            <w:szCs w:val="24"/>
          </w:rPr>
          <w:t>agonistica@figccrer.it</w:t>
        </w:r>
      </w:hyperlink>
      <w:r w:rsidRPr="00832C38">
        <w:rPr>
          <w:rFonts w:asciiTheme="minorHAnsi" w:hAnsiTheme="minorHAnsi" w:cstheme="minorHAnsi"/>
          <w:bCs/>
          <w:sz w:val="24"/>
          <w:szCs w:val="24"/>
        </w:rPr>
        <w:t xml:space="preserve"> i seguenti dati:</w:t>
      </w:r>
    </w:p>
    <w:p w14:paraId="1ED24D62" w14:textId="77777777" w:rsidR="005B30A7" w:rsidRPr="00852983" w:rsidRDefault="005B30A7" w:rsidP="005B30A7">
      <w:pPr>
        <w:jc w:val="both"/>
        <w:rPr>
          <w:rFonts w:asciiTheme="minorHAnsi" w:hAnsiTheme="minorHAnsi" w:cstheme="minorHAnsi"/>
          <w:bCs/>
          <w:sz w:val="14"/>
          <w:szCs w:val="14"/>
        </w:rPr>
      </w:pPr>
    </w:p>
    <w:p w14:paraId="04EF7B07" w14:textId="77777777" w:rsidR="005B30A7" w:rsidRPr="00832C38" w:rsidRDefault="005B30A7">
      <w:pPr>
        <w:numPr>
          <w:ilvl w:val="0"/>
          <w:numId w:val="15"/>
        </w:numPr>
        <w:jc w:val="both"/>
        <w:rPr>
          <w:rFonts w:asciiTheme="minorHAnsi" w:hAnsiTheme="minorHAnsi" w:cstheme="minorHAnsi"/>
          <w:bCs/>
          <w:sz w:val="24"/>
          <w:szCs w:val="24"/>
        </w:rPr>
      </w:pPr>
      <w:r w:rsidRPr="00832C38">
        <w:rPr>
          <w:rFonts w:asciiTheme="minorHAnsi" w:hAnsiTheme="minorHAnsi" w:cstheme="minorHAnsi"/>
          <w:bCs/>
          <w:sz w:val="24"/>
          <w:szCs w:val="24"/>
        </w:rPr>
        <w:t>nome cognome giocatore;</w:t>
      </w:r>
    </w:p>
    <w:p w14:paraId="724F6786" w14:textId="77777777" w:rsidR="005B30A7" w:rsidRPr="00832C38" w:rsidRDefault="005B30A7">
      <w:pPr>
        <w:numPr>
          <w:ilvl w:val="0"/>
          <w:numId w:val="15"/>
        </w:numPr>
        <w:jc w:val="both"/>
        <w:rPr>
          <w:rFonts w:asciiTheme="minorHAnsi" w:hAnsiTheme="minorHAnsi" w:cstheme="minorHAnsi"/>
          <w:bCs/>
          <w:sz w:val="24"/>
          <w:szCs w:val="24"/>
        </w:rPr>
      </w:pPr>
      <w:r w:rsidRPr="00832C38">
        <w:rPr>
          <w:rFonts w:asciiTheme="minorHAnsi" w:hAnsiTheme="minorHAnsi" w:cstheme="minorHAnsi"/>
          <w:bCs/>
          <w:sz w:val="24"/>
          <w:szCs w:val="24"/>
        </w:rPr>
        <w:t>nulla-osta della società per la quale risulta regolarmente tesserato per la stagione sportiva in corso;</w:t>
      </w:r>
    </w:p>
    <w:p w14:paraId="6B43716B" w14:textId="77777777" w:rsidR="005B30A7" w:rsidRPr="00832C38" w:rsidRDefault="005B30A7">
      <w:pPr>
        <w:numPr>
          <w:ilvl w:val="0"/>
          <w:numId w:val="15"/>
        </w:numPr>
        <w:jc w:val="both"/>
        <w:rPr>
          <w:rFonts w:asciiTheme="minorHAnsi" w:hAnsiTheme="minorHAnsi" w:cstheme="minorHAnsi"/>
          <w:bCs/>
          <w:sz w:val="24"/>
          <w:szCs w:val="24"/>
        </w:rPr>
      </w:pPr>
      <w:r w:rsidRPr="00832C38">
        <w:rPr>
          <w:rFonts w:asciiTheme="minorHAnsi" w:hAnsiTheme="minorHAnsi" w:cstheme="minorHAnsi"/>
          <w:bCs/>
          <w:sz w:val="24"/>
          <w:szCs w:val="24"/>
        </w:rPr>
        <w:t xml:space="preserve">data di scadenza della visita medico-sportiva di idoneità agonistica del giocatore. </w:t>
      </w:r>
    </w:p>
    <w:p w14:paraId="15630BE3" w14:textId="77777777" w:rsidR="005B30A7" w:rsidRPr="00852983" w:rsidRDefault="005B30A7" w:rsidP="005B30A7">
      <w:pPr>
        <w:ind w:left="360"/>
        <w:rPr>
          <w:rFonts w:asciiTheme="minorHAnsi" w:hAnsiTheme="minorHAnsi" w:cstheme="minorHAnsi"/>
          <w:bCs/>
          <w:sz w:val="18"/>
          <w:szCs w:val="18"/>
        </w:rPr>
      </w:pPr>
    </w:p>
    <w:p w14:paraId="13CBBA3E" w14:textId="77777777" w:rsidR="005B30A7" w:rsidRPr="00832C38" w:rsidRDefault="005B30A7" w:rsidP="005B30A7">
      <w:pPr>
        <w:jc w:val="both"/>
        <w:rPr>
          <w:rFonts w:asciiTheme="minorHAnsi" w:hAnsiTheme="minorHAnsi" w:cstheme="minorHAnsi"/>
          <w:bCs/>
          <w:sz w:val="24"/>
          <w:szCs w:val="24"/>
        </w:rPr>
      </w:pPr>
      <w:r w:rsidRPr="00832C38">
        <w:rPr>
          <w:rFonts w:asciiTheme="minorHAnsi" w:hAnsiTheme="minorHAnsi" w:cstheme="minorHAnsi"/>
          <w:bCs/>
          <w:sz w:val="24"/>
          <w:szCs w:val="24"/>
        </w:rPr>
        <w:t>- Sono consentite sostituzioni illimitate, indipendentemente dal ruolo, in qualsiasi momento della gara, a gioco fermo (no cambi volanti). Il giocatore sostituito non potrà prendere parte successivamente alla gara.</w:t>
      </w:r>
    </w:p>
    <w:p w14:paraId="6DC05048" w14:textId="77777777" w:rsidR="005B30A7" w:rsidRPr="00832C38" w:rsidRDefault="005B30A7" w:rsidP="005B30A7">
      <w:pPr>
        <w:jc w:val="both"/>
        <w:rPr>
          <w:rFonts w:asciiTheme="minorHAnsi" w:hAnsiTheme="minorHAnsi" w:cstheme="minorHAnsi"/>
          <w:bCs/>
          <w:sz w:val="24"/>
          <w:szCs w:val="24"/>
        </w:rPr>
      </w:pPr>
      <w:r w:rsidRPr="00832C38">
        <w:rPr>
          <w:rFonts w:asciiTheme="minorHAnsi" w:hAnsiTheme="minorHAnsi" w:cstheme="minorHAnsi"/>
          <w:bCs/>
          <w:sz w:val="24"/>
          <w:szCs w:val="24"/>
        </w:rPr>
        <w:t xml:space="preserve">- Il totale degli atleti in distinta di gara, per le sole amichevoli, sarà esteso a massimo 25 giocatori. </w:t>
      </w:r>
    </w:p>
    <w:p w14:paraId="05D4DF3C" w14:textId="77777777" w:rsidR="005B30A7" w:rsidRPr="00832C38" w:rsidRDefault="005B30A7" w:rsidP="005B30A7">
      <w:pPr>
        <w:jc w:val="both"/>
        <w:rPr>
          <w:rFonts w:asciiTheme="minorHAnsi" w:hAnsiTheme="minorHAnsi" w:cstheme="minorHAnsi"/>
          <w:bCs/>
          <w:sz w:val="24"/>
          <w:szCs w:val="24"/>
        </w:rPr>
      </w:pPr>
    </w:p>
    <w:p w14:paraId="45AECE00" w14:textId="77777777" w:rsidR="005B30A7" w:rsidRPr="00832C38" w:rsidRDefault="005B30A7" w:rsidP="005B30A7">
      <w:pPr>
        <w:jc w:val="center"/>
        <w:rPr>
          <w:rFonts w:asciiTheme="minorHAnsi" w:hAnsiTheme="minorHAnsi" w:cstheme="minorHAnsi"/>
          <w:b/>
          <w:color w:val="C00000"/>
          <w:sz w:val="40"/>
          <w:szCs w:val="40"/>
        </w:rPr>
      </w:pPr>
      <w:bookmarkStart w:id="6" w:name="_Hlk201591091"/>
      <w:r w:rsidRPr="00832C38">
        <w:rPr>
          <w:rFonts w:asciiTheme="minorHAnsi" w:hAnsiTheme="minorHAnsi" w:cstheme="minorHAnsi"/>
          <w:b/>
          <w:color w:val="C00000"/>
          <w:sz w:val="40"/>
          <w:szCs w:val="40"/>
        </w:rPr>
        <w:t xml:space="preserve">DISPOSIZIONI PER L’ISCRIZIONE AI CAMPIONATI </w:t>
      </w:r>
    </w:p>
    <w:p w14:paraId="5E21BC93" w14:textId="77777777" w:rsidR="005B30A7" w:rsidRPr="00832C38" w:rsidRDefault="005B30A7" w:rsidP="005B30A7">
      <w:pPr>
        <w:jc w:val="center"/>
        <w:rPr>
          <w:rFonts w:asciiTheme="minorHAnsi" w:hAnsiTheme="minorHAnsi" w:cstheme="minorHAnsi"/>
          <w:b/>
          <w:color w:val="C00000"/>
          <w:sz w:val="32"/>
          <w:szCs w:val="32"/>
        </w:rPr>
      </w:pPr>
      <w:r w:rsidRPr="00832C38">
        <w:rPr>
          <w:rFonts w:asciiTheme="minorHAnsi" w:hAnsiTheme="minorHAnsi" w:cstheme="minorHAnsi"/>
          <w:b/>
          <w:color w:val="C00000"/>
          <w:sz w:val="32"/>
          <w:szCs w:val="32"/>
        </w:rPr>
        <w:t>Stagione sportiva 2026-2027</w:t>
      </w:r>
    </w:p>
    <w:p w14:paraId="4F4C46CB" w14:textId="77777777" w:rsidR="005B30A7" w:rsidRPr="00496F97" w:rsidRDefault="005B30A7" w:rsidP="005B30A7">
      <w:pPr>
        <w:rPr>
          <w:rFonts w:asciiTheme="minorHAnsi" w:hAnsiTheme="minorHAnsi" w:cstheme="minorHAnsi"/>
          <w:b/>
          <w:sz w:val="8"/>
          <w:szCs w:val="8"/>
        </w:rPr>
      </w:pPr>
    </w:p>
    <w:p w14:paraId="3C44A919" w14:textId="77777777" w:rsidR="005B30A7" w:rsidRPr="00832C38" w:rsidRDefault="005B30A7" w:rsidP="005B30A7">
      <w:pPr>
        <w:rPr>
          <w:rFonts w:asciiTheme="minorHAnsi" w:hAnsiTheme="minorHAnsi" w:cstheme="minorHAnsi"/>
          <w:b/>
          <w:sz w:val="24"/>
          <w:szCs w:val="24"/>
        </w:rPr>
      </w:pPr>
      <w:r w:rsidRPr="00832C38">
        <w:rPr>
          <w:rFonts w:asciiTheme="minorHAnsi" w:hAnsiTheme="minorHAnsi" w:cstheme="minorHAnsi"/>
          <w:b/>
          <w:sz w:val="24"/>
          <w:szCs w:val="24"/>
        </w:rPr>
        <w:t>A - PREMESSA</w:t>
      </w:r>
    </w:p>
    <w:p w14:paraId="3117E545" w14:textId="77777777" w:rsidR="005B30A7" w:rsidRPr="00832C38" w:rsidRDefault="005B30A7" w:rsidP="005B30A7">
      <w:pPr>
        <w:ind w:firstLine="284"/>
        <w:jc w:val="both"/>
        <w:rPr>
          <w:rFonts w:asciiTheme="minorHAnsi" w:hAnsiTheme="minorHAnsi" w:cstheme="minorHAnsi"/>
          <w:sz w:val="24"/>
          <w:szCs w:val="24"/>
        </w:rPr>
      </w:pPr>
      <w:r w:rsidRPr="00832C38">
        <w:rPr>
          <w:rFonts w:asciiTheme="minorHAnsi" w:hAnsiTheme="minorHAnsi" w:cstheme="minorHAnsi"/>
          <w:b/>
          <w:sz w:val="24"/>
          <w:szCs w:val="24"/>
        </w:rPr>
        <w:t>A.1.</w:t>
      </w:r>
      <w:r w:rsidRPr="00832C38">
        <w:rPr>
          <w:rFonts w:asciiTheme="minorHAnsi" w:hAnsiTheme="minorHAnsi" w:cstheme="minorHAnsi"/>
          <w:sz w:val="24"/>
          <w:szCs w:val="24"/>
        </w:rPr>
        <w:t xml:space="preserve"> Ai sensi dell’art. 31 del Regolamento della Lega Nazionale Dilettanti, costituiscono condizioni </w:t>
      </w:r>
      <w:r w:rsidRPr="00832C38">
        <w:rPr>
          <w:rFonts w:asciiTheme="minorHAnsi" w:hAnsiTheme="minorHAnsi" w:cstheme="minorHAnsi"/>
          <w:b/>
          <w:sz w:val="24"/>
          <w:szCs w:val="24"/>
        </w:rPr>
        <w:t>inderogabili</w:t>
      </w:r>
      <w:r w:rsidRPr="00832C38">
        <w:rPr>
          <w:rFonts w:asciiTheme="minorHAnsi" w:hAnsiTheme="minorHAnsi" w:cstheme="minorHAnsi"/>
          <w:sz w:val="24"/>
          <w:szCs w:val="24"/>
        </w:rPr>
        <w:t xml:space="preserve"> per l’iscrizione ai Campionati Regionali e Provinciali:</w:t>
      </w:r>
    </w:p>
    <w:p w14:paraId="7CC362F3" w14:textId="77777777" w:rsidR="005B30A7" w:rsidRPr="00832C38" w:rsidRDefault="005B30A7">
      <w:pPr>
        <w:pStyle w:val="Paragrafoelenco"/>
        <w:numPr>
          <w:ilvl w:val="0"/>
          <w:numId w:val="8"/>
        </w:numPr>
        <w:ind w:left="426" w:hanging="426"/>
        <w:contextualSpacing/>
        <w:jc w:val="both"/>
        <w:rPr>
          <w:rFonts w:asciiTheme="minorHAnsi" w:hAnsiTheme="minorHAnsi" w:cstheme="minorHAnsi"/>
          <w:sz w:val="24"/>
          <w:szCs w:val="24"/>
        </w:rPr>
      </w:pPr>
      <w:r w:rsidRPr="00832C38">
        <w:rPr>
          <w:rFonts w:asciiTheme="minorHAnsi" w:hAnsiTheme="minorHAnsi" w:cstheme="minorHAnsi"/>
          <w:sz w:val="24"/>
          <w:szCs w:val="24"/>
        </w:rPr>
        <w:t xml:space="preserve">la disponibilità di un impianto di gioco </w:t>
      </w:r>
      <w:r w:rsidRPr="00832C38">
        <w:rPr>
          <w:rFonts w:asciiTheme="minorHAnsi" w:hAnsiTheme="minorHAnsi" w:cstheme="minorHAnsi"/>
          <w:sz w:val="24"/>
          <w:szCs w:val="24"/>
          <w:u w:val="single"/>
        </w:rPr>
        <w:t>omologato</w:t>
      </w:r>
      <w:r w:rsidRPr="00832C38">
        <w:rPr>
          <w:rFonts w:asciiTheme="minorHAnsi" w:hAnsiTheme="minorHAnsi" w:cstheme="minorHAnsi"/>
          <w:sz w:val="24"/>
          <w:szCs w:val="24"/>
        </w:rPr>
        <w:t>, dotato dei requisiti previsti dall’art. 34 del Regolamento della L.N.D. e ubicato nel territorio comunale in cui la Società ha la propria sede sociale (art. 19, co 1, NOIF);</w:t>
      </w:r>
    </w:p>
    <w:p w14:paraId="6EB81124" w14:textId="77777777" w:rsidR="005B30A7" w:rsidRPr="00832C38" w:rsidRDefault="005B30A7">
      <w:pPr>
        <w:pStyle w:val="Paragrafoelenco"/>
        <w:numPr>
          <w:ilvl w:val="0"/>
          <w:numId w:val="8"/>
        </w:numPr>
        <w:ind w:left="426" w:hanging="426"/>
        <w:contextualSpacing/>
        <w:jc w:val="both"/>
        <w:rPr>
          <w:rFonts w:asciiTheme="minorHAnsi" w:hAnsiTheme="minorHAnsi" w:cstheme="minorHAnsi"/>
          <w:sz w:val="24"/>
          <w:szCs w:val="24"/>
        </w:rPr>
      </w:pPr>
      <w:r w:rsidRPr="00832C38">
        <w:rPr>
          <w:rFonts w:asciiTheme="minorHAnsi" w:hAnsiTheme="minorHAnsi" w:cstheme="minorHAnsi"/>
          <w:sz w:val="24"/>
          <w:szCs w:val="24"/>
        </w:rPr>
        <w:t>l’inesistenza di situazioni debitorie nei confronti di Enti federali, Società e tesserati;</w:t>
      </w:r>
    </w:p>
    <w:p w14:paraId="26767E80" w14:textId="77777777" w:rsidR="005B30A7" w:rsidRPr="00832C38" w:rsidRDefault="005B30A7">
      <w:pPr>
        <w:pStyle w:val="Paragrafoelenco"/>
        <w:numPr>
          <w:ilvl w:val="0"/>
          <w:numId w:val="8"/>
        </w:numPr>
        <w:ind w:left="426" w:hanging="426"/>
        <w:contextualSpacing/>
        <w:jc w:val="both"/>
        <w:rPr>
          <w:rFonts w:asciiTheme="minorHAnsi" w:hAnsiTheme="minorHAnsi" w:cstheme="minorHAnsi"/>
          <w:sz w:val="24"/>
          <w:szCs w:val="24"/>
        </w:rPr>
      </w:pPr>
      <w:r w:rsidRPr="00832C38">
        <w:rPr>
          <w:rFonts w:asciiTheme="minorHAnsi" w:hAnsiTheme="minorHAnsi" w:cstheme="minorHAnsi"/>
          <w:sz w:val="24"/>
          <w:szCs w:val="24"/>
        </w:rPr>
        <w:t>il versamento delle seguenti somme dovute a titolo di diritti ed oneri finanziari:</w:t>
      </w:r>
    </w:p>
    <w:p w14:paraId="2ADFC80C" w14:textId="77777777" w:rsidR="005B30A7" w:rsidRPr="00832C38" w:rsidRDefault="005B30A7">
      <w:pPr>
        <w:pStyle w:val="Paragrafoelenco"/>
        <w:numPr>
          <w:ilvl w:val="0"/>
          <w:numId w:val="9"/>
        </w:numPr>
        <w:contextualSpacing/>
        <w:jc w:val="both"/>
        <w:rPr>
          <w:rFonts w:asciiTheme="minorHAnsi" w:hAnsiTheme="minorHAnsi" w:cstheme="minorHAnsi"/>
          <w:sz w:val="24"/>
          <w:szCs w:val="24"/>
        </w:rPr>
      </w:pPr>
      <w:r w:rsidRPr="00832C38">
        <w:rPr>
          <w:rFonts w:asciiTheme="minorHAnsi" w:hAnsiTheme="minorHAnsi" w:cstheme="minorHAnsi"/>
          <w:sz w:val="24"/>
          <w:szCs w:val="24"/>
        </w:rPr>
        <w:t>tassa associativa alla L.N.D.;</w:t>
      </w:r>
    </w:p>
    <w:p w14:paraId="660A3C24" w14:textId="77777777" w:rsidR="005B30A7" w:rsidRPr="00832C38" w:rsidRDefault="005B30A7">
      <w:pPr>
        <w:pStyle w:val="Paragrafoelenco"/>
        <w:numPr>
          <w:ilvl w:val="0"/>
          <w:numId w:val="9"/>
        </w:numPr>
        <w:contextualSpacing/>
        <w:jc w:val="both"/>
        <w:rPr>
          <w:rFonts w:asciiTheme="minorHAnsi" w:hAnsiTheme="minorHAnsi" w:cstheme="minorHAnsi"/>
          <w:sz w:val="24"/>
          <w:szCs w:val="24"/>
        </w:rPr>
      </w:pPr>
      <w:r w:rsidRPr="00832C38">
        <w:rPr>
          <w:rFonts w:asciiTheme="minorHAnsi" w:hAnsiTheme="minorHAnsi" w:cstheme="minorHAnsi"/>
          <w:sz w:val="24"/>
          <w:szCs w:val="24"/>
        </w:rPr>
        <w:t>diritti di iscrizione ai Campionati di competenza;</w:t>
      </w:r>
    </w:p>
    <w:p w14:paraId="31B20B5E" w14:textId="77777777" w:rsidR="005B30A7" w:rsidRPr="00832C38" w:rsidRDefault="005B30A7">
      <w:pPr>
        <w:pStyle w:val="Paragrafoelenco"/>
        <w:numPr>
          <w:ilvl w:val="0"/>
          <w:numId w:val="9"/>
        </w:numPr>
        <w:contextualSpacing/>
        <w:jc w:val="both"/>
        <w:rPr>
          <w:rFonts w:asciiTheme="minorHAnsi" w:hAnsiTheme="minorHAnsi" w:cstheme="minorHAnsi"/>
          <w:sz w:val="24"/>
          <w:szCs w:val="24"/>
        </w:rPr>
      </w:pPr>
      <w:r w:rsidRPr="00832C38">
        <w:rPr>
          <w:rFonts w:asciiTheme="minorHAnsi" w:hAnsiTheme="minorHAnsi" w:cstheme="minorHAnsi"/>
          <w:sz w:val="24"/>
          <w:szCs w:val="24"/>
        </w:rPr>
        <w:t>assicurazione tesserati;</w:t>
      </w:r>
    </w:p>
    <w:p w14:paraId="166AEA45" w14:textId="77777777" w:rsidR="005B30A7" w:rsidRPr="00832C38" w:rsidRDefault="005B30A7">
      <w:pPr>
        <w:pStyle w:val="Paragrafoelenco"/>
        <w:numPr>
          <w:ilvl w:val="0"/>
          <w:numId w:val="9"/>
        </w:numPr>
        <w:contextualSpacing/>
        <w:jc w:val="both"/>
        <w:rPr>
          <w:rFonts w:asciiTheme="minorHAnsi" w:hAnsiTheme="minorHAnsi" w:cstheme="minorHAnsi"/>
          <w:sz w:val="24"/>
          <w:szCs w:val="24"/>
        </w:rPr>
      </w:pPr>
      <w:r w:rsidRPr="00832C38">
        <w:rPr>
          <w:rFonts w:asciiTheme="minorHAnsi" w:hAnsiTheme="minorHAnsi" w:cstheme="minorHAnsi"/>
          <w:sz w:val="24"/>
          <w:szCs w:val="24"/>
        </w:rPr>
        <w:t>acconto spese per attività e organizzazione.</w:t>
      </w:r>
    </w:p>
    <w:p w14:paraId="1EAA19BB" w14:textId="77777777" w:rsidR="005B30A7" w:rsidRPr="00832C38" w:rsidRDefault="005B30A7" w:rsidP="005B30A7">
      <w:pPr>
        <w:pStyle w:val="Paragrafoelenco"/>
        <w:contextualSpacing/>
        <w:jc w:val="both"/>
        <w:rPr>
          <w:rFonts w:asciiTheme="minorHAnsi" w:hAnsiTheme="minorHAnsi" w:cstheme="minorHAnsi"/>
          <w:color w:val="C00000"/>
          <w:sz w:val="22"/>
          <w:szCs w:val="22"/>
          <w:highlight w:val="yellow"/>
        </w:rPr>
      </w:pPr>
    </w:p>
    <w:p w14:paraId="7EA9EB67" w14:textId="77777777" w:rsidR="005B30A7" w:rsidRPr="00832C38" w:rsidRDefault="005B30A7" w:rsidP="005B30A7">
      <w:pPr>
        <w:rPr>
          <w:rFonts w:asciiTheme="minorHAnsi" w:hAnsiTheme="minorHAnsi" w:cstheme="minorHAnsi"/>
          <w:b/>
          <w:sz w:val="24"/>
          <w:szCs w:val="24"/>
        </w:rPr>
      </w:pPr>
      <w:r w:rsidRPr="00832C38">
        <w:rPr>
          <w:rFonts w:asciiTheme="minorHAnsi" w:hAnsiTheme="minorHAnsi" w:cstheme="minorHAnsi"/>
          <w:b/>
          <w:sz w:val="24"/>
          <w:szCs w:val="24"/>
        </w:rPr>
        <w:t>B – LA DOMANDA DI ISCRIZIONE</w:t>
      </w:r>
    </w:p>
    <w:p w14:paraId="57B8D1C4" w14:textId="77777777" w:rsidR="005B30A7" w:rsidRPr="00832C38" w:rsidRDefault="005B30A7" w:rsidP="005B30A7">
      <w:pPr>
        <w:ind w:firstLine="340"/>
        <w:jc w:val="both"/>
        <w:rPr>
          <w:rFonts w:asciiTheme="minorHAnsi" w:hAnsiTheme="minorHAnsi" w:cstheme="minorHAnsi"/>
          <w:sz w:val="24"/>
          <w:szCs w:val="24"/>
        </w:rPr>
      </w:pPr>
      <w:r w:rsidRPr="00832C38">
        <w:rPr>
          <w:rFonts w:asciiTheme="minorHAnsi" w:hAnsiTheme="minorHAnsi" w:cstheme="minorHAnsi"/>
          <w:b/>
          <w:sz w:val="24"/>
          <w:szCs w:val="24"/>
        </w:rPr>
        <w:t>B.1.</w:t>
      </w:r>
      <w:r w:rsidRPr="00832C38">
        <w:rPr>
          <w:rFonts w:asciiTheme="minorHAnsi" w:hAnsiTheme="minorHAnsi" w:cstheme="minorHAnsi"/>
          <w:sz w:val="24"/>
          <w:szCs w:val="24"/>
        </w:rPr>
        <w:t xml:space="preserve"> L’iscrizione ai Campionati regionali e provinciali di ogni Categoria e disciplina sportiva deve avvenire tramite il Portale Unico riservato e protetto (</w:t>
      </w:r>
      <w:hyperlink r:id="rId25" w:history="1">
        <w:r w:rsidRPr="00832C38">
          <w:rPr>
            <w:rStyle w:val="Collegamentoipertestuale"/>
            <w:rFonts w:asciiTheme="minorHAnsi" w:hAnsiTheme="minorHAnsi" w:cstheme="minorHAnsi"/>
            <w:sz w:val="24"/>
            <w:szCs w:val="24"/>
          </w:rPr>
          <w:t>https://iscrizioni.lnd.it/</w:t>
        </w:r>
      </w:hyperlink>
      <w:r w:rsidRPr="00832C38">
        <w:rPr>
          <w:rFonts w:asciiTheme="minorHAnsi" w:hAnsiTheme="minorHAnsi" w:cstheme="minorHAnsi"/>
          <w:sz w:val="24"/>
          <w:szCs w:val="24"/>
        </w:rPr>
        <w:t>). Qui le Società possono gestire tutti gli adempimenti seguendo anche le indicazioni dello “AIUTO IN LINEA”, compilando e sottoscrivendo la domanda di iscrizione (FOGLIO DI CENSIMENTO), costituita, nell’ordine, dalle pagine:</w:t>
      </w:r>
    </w:p>
    <w:p w14:paraId="68543613" w14:textId="77777777" w:rsidR="005B30A7" w:rsidRPr="00832C38" w:rsidRDefault="005B30A7">
      <w:pPr>
        <w:pStyle w:val="Paragrafoelenco"/>
        <w:numPr>
          <w:ilvl w:val="0"/>
          <w:numId w:val="10"/>
        </w:numPr>
        <w:contextualSpacing/>
        <w:jc w:val="both"/>
        <w:rPr>
          <w:rFonts w:asciiTheme="minorHAnsi" w:hAnsiTheme="minorHAnsi" w:cstheme="minorHAnsi"/>
          <w:sz w:val="24"/>
          <w:szCs w:val="24"/>
        </w:rPr>
      </w:pPr>
      <w:r w:rsidRPr="00832C38">
        <w:rPr>
          <w:rFonts w:asciiTheme="minorHAnsi" w:hAnsiTheme="minorHAnsi" w:cstheme="minorHAnsi"/>
          <w:b/>
          <w:bCs/>
          <w:sz w:val="24"/>
          <w:szCs w:val="24"/>
        </w:rPr>
        <w:t>Riepilogo iscrizioni regionali e provinciali</w:t>
      </w:r>
      <w:r w:rsidRPr="00832C38">
        <w:rPr>
          <w:rFonts w:asciiTheme="minorHAnsi" w:hAnsiTheme="minorHAnsi" w:cstheme="minorHAnsi"/>
          <w:sz w:val="24"/>
          <w:szCs w:val="24"/>
        </w:rPr>
        <w:t xml:space="preserve"> (</w:t>
      </w:r>
      <w:r w:rsidRPr="00832C38">
        <w:rPr>
          <w:rFonts w:asciiTheme="minorHAnsi" w:hAnsiTheme="minorHAnsi" w:cstheme="minorHAnsi"/>
          <w:i/>
          <w:sz w:val="24"/>
          <w:szCs w:val="24"/>
        </w:rPr>
        <w:t>pagina già compilata che riporta, in dettaglio, le spettanze della LND a seconda dei Campionati)</w:t>
      </w:r>
      <w:r w:rsidRPr="00832C38">
        <w:rPr>
          <w:rFonts w:asciiTheme="minorHAnsi" w:hAnsiTheme="minorHAnsi" w:cstheme="minorHAnsi"/>
          <w:sz w:val="24"/>
          <w:szCs w:val="24"/>
        </w:rPr>
        <w:t>;</w:t>
      </w:r>
    </w:p>
    <w:p w14:paraId="01AB69FF" w14:textId="77777777" w:rsidR="005B30A7" w:rsidRPr="00832C38" w:rsidRDefault="005B30A7">
      <w:pPr>
        <w:pStyle w:val="Paragrafoelenco"/>
        <w:numPr>
          <w:ilvl w:val="0"/>
          <w:numId w:val="10"/>
        </w:numPr>
        <w:contextualSpacing/>
        <w:jc w:val="both"/>
        <w:rPr>
          <w:rFonts w:asciiTheme="minorHAnsi" w:hAnsiTheme="minorHAnsi" w:cstheme="minorHAnsi"/>
          <w:sz w:val="24"/>
          <w:szCs w:val="24"/>
        </w:rPr>
      </w:pPr>
      <w:r w:rsidRPr="00832C38">
        <w:rPr>
          <w:rFonts w:asciiTheme="minorHAnsi" w:hAnsiTheme="minorHAnsi" w:cstheme="minorHAnsi"/>
          <w:b/>
          <w:bCs/>
          <w:sz w:val="24"/>
          <w:szCs w:val="24"/>
        </w:rPr>
        <w:t>Iscrizione al campionato</w:t>
      </w:r>
      <w:r w:rsidRPr="00832C38">
        <w:rPr>
          <w:rFonts w:asciiTheme="minorHAnsi" w:hAnsiTheme="minorHAnsi" w:cstheme="minorHAnsi"/>
          <w:sz w:val="24"/>
          <w:szCs w:val="24"/>
        </w:rPr>
        <w:t xml:space="preserve"> (Desiderata: </w:t>
      </w:r>
      <w:r w:rsidRPr="00832C38">
        <w:rPr>
          <w:rFonts w:asciiTheme="minorHAnsi" w:hAnsiTheme="minorHAnsi" w:cstheme="minorHAnsi"/>
          <w:b/>
          <w:bCs/>
          <w:sz w:val="24"/>
          <w:szCs w:val="24"/>
        </w:rPr>
        <w:t>le Società potranno fare richiesta di alternanza per concomitanza USO STESSO CAMPO E GIORNO DI GARA.</w:t>
      </w:r>
      <w:r w:rsidRPr="00832C38">
        <w:rPr>
          <w:rFonts w:asciiTheme="minorHAnsi" w:hAnsiTheme="minorHAnsi" w:cstheme="minorHAnsi"/>
          <w:sz w:val="24"/>
          <w:szCs w:val="24"/>
        </w:rPr>
        <w:t xml:space="preserve"> </w:t>
      </w:r>
    </w:p>
    <w:p w14:paraId="280E0F1D" w14:textId="77777777" w:rsidR="005B30A7" w:rsidRPr="00832C38" w:rsidRDefault="005B30A7">
      <w:pPr>
        <w:pStyle w:val="Paragrafoelenco"/>
        <w:numPr>
          <w:ilvl w:val="0"/>
          <w:numId w:val="10"/>
        </w:numPr>
        <w:contextualSpacing/>
        <w:jc w:val="both"/>
        <w:rPr>
          <w:rFonts w:asciiTheme="minorHAnsi" w:hAnsiTheme="minorHAnsi" w:cstheme="minorHAnsi"/>
          <w:b/>
          <w:bCs/>
          <w:sz w:val="24"/>
          <w:szCs w:val="24"/>
        </w:rPr>
      </w:pPr>
      <w:r w:rsidRPr="00832C38">
        <w:rPr>
          <w:rFonts w:asciiTheme="minorHAnsi" w:hAnsiTheme="minorHAnsi" w:cstheme="minorHAnsi"/>
          <w:b/>
          <w:bCs/>
          <w:sz w:val="24"/>
          <w:szCs w:val="24"/>
        </w:rPr>
        <w:t>Documento attestante disponibilità campo di giuoco</w:t>
      </w:r>
      <w:r w:rsidRPr="00832C38">
        <w:rPr>
          <w:rFonts w:asciiTheme="minorHAnsi" w:hAnsiTheme="minorHAnsi" w:cstheme="minorHAnsi"/>
          <w:sz w:val="24"/>
          <w:szCs w:val="24"/>
        </w:rPr>
        <w:t xml:space="preserve"> (Campo di gioco per ciascun Campionato ove disputare le gare ufficiali. Al fine di garantire il regolare svolgimento delle manifestazioni è necessario che per l’impianto sportivo, oltre alla </w:t>
      </w:r>
      <w:r w:rsidRPr="00832C38">
        <w:rPr>
          <w:rFonts w:asciiTheme="minorHAnsi" w:hAnsiTheme="minorHAnsi" w:cstheme="minorHAnsi"/>
          <w:i/>
          <w:sz w:val="24"/>
          <w:szCs w:val="24"/>
        </w:rPr>
        <w:t>omologazione</w:t>
      </w:r>
      <w:r w:rsidRPr="00832C38">
        <w:rPr>
          <w:rFonts w:asciiTheme="minorHAnsi" w:hAnsiTheme="minorHAnsi" w:cstheme="minorHAnsi"/>
          <w:sz w:val="24"/>
          <w:szCs w:val="24"/>
        </w:rPr>
        <w:t xml:space="preserve"> da parte del Comitato Regionale, sia stato rilasciato dal rispettivo Comune di appartenenza ovvero dall’Ente proprietario/Gestore dell’impianto, l’attestato di completa idoneità – sia dal punto di vista normativo sulla sicurezza che sull’agibilità – del campo di gioco e degli annessi servizi e strutture a corredo (</w:t>
      </w:r>
      <w:r w:rsidRPr="00832C38">
        <w:rPr>
          <w:rFonts w:asciiTheme="minorHAnsi" w:hAnsiTheme="minorHAnsi" w:cstheme="minorHAnsi"/>
          <w:i/>
          <w:sz w:val="24"/>
          <w:szCs w:val="24"/>
        </w:rPr>
        <w:t>conformemente alla</w:t>
      </w:r>
      <w:r w:rsidRPr="00832C38">
        <w:rPr>
          <w:rFonts w:asciiTheme="minorHAnsi" w:hAnsiTheme="minorHAnsi" w:cstheme="minorHAnsi"/>
          <w:sz w:val="24"/>
          <w:szCs w:val="24"/>
        </w:rPr>
        <w:t xml:space="preserve"> </w:t>
      </w:r>
      <w:r w:rsidRPr="00832C38">
        <w:rPr>
          <w:rFonts w:asciiTheme="minorHAnsi" w:hAnsiTheme="minorHAnsi" w:cstheme="minorHAnsi"/>
          <w:b/>
          <w:i/>
          <w:sz w:val="24"/>
          <w:szCs w:val="24"/>
        </w:rPr>
        <w:t>dichiarazione di</w:t>
      </w:r>
      <w:r w:rsidRPr="00832C38">
        <w:rPr>
          <w:rFonts w:asciiTheme="minorHAnsi" w:hAnsiTheme="minorHAnsi" w:cstheme="minorHAnsi"/>
          <w:i/>
          <w:sz w:val="24"/>
          <w:szCs w:val="24"/>
        </w:rPr>
        <w:t xml:space="preserve"> </w:t>
      </w:r>
      <w:r w:rsidRPr="00832C38">
        <w:rPr>
          <w:rFonts w:asciiTheme="minorHAnsi" w:hAnsiTheme="minorHAnsi" w:cstheme="minorHAnsi"/>
          <w:b/>
          <w:i/>
          <w:sz w:val="24"/>
          <w:szCs w:val="24"/>
        </w:rPr>
        <w:t>disponibilità</w:t>
      </w:r>
      <w:r w:rsidRPr="00832C38">
        <w:rPr>
          <w:rFonts w:asciiTheme="minorHAnsi" w:hAnsiTheme="minorHAnsi" w:cstheme="minorHAnsi"/>
          <w:i/>
          <w:sz w:val="24"/>
          <w:szCs w:val="24"/>
        </w:rPr>
        <w:t xml:space="preserve"> </w:t>
      </w:r>
      <w:r w:rsidRPr="00832C38">
        <w:rPr>
          <w:rFonts w:asciiTheme="minorHAnsi" w:hAnsiTheme="minorHAnsi" w:cstheme="minorHAnsi"/>
          <w:b/>
          <w:i/>
          <w:sz w:val="24"/>
          <w:szCs w:val="24"/>
        </w:rPr>
        <w:t>secondo gli schemi allegati</w:t>
      </w:r>
      <w:r w:rsidRPr="00832C38">
        <w:rPr>
          <w:rFonts w:asciiTheme="minorHAnsi" w:hAnsiTheme="minorHAnsi" w:cstheme="minorHAnsi"/>
          <w:i/>
          <w:sz w:val="24"/>
          <w:szCs w:val="24"/>
        </w:rPr>
        <w:t>, che deve essere sottoscritta dal proprietario/gestore dell’impianto)</w:t>
      </w:r>
      <w:r w:rsidRPr="00832C38">
        <w:rPr>
          <w:rFonts w:asciiTheme="minorHAnsi" w:hAnsiTheme="minorHAnsi" w:cstheme="minorHAnsi"/>
          <w:sz w:val="24"/>
          <w:szCs w:val="24"/>
        </w:rPr>
        <w:t xml:space="preserve">. </w:t>
      </w:r>
      <w:r w:rsidRPr="00832C38">
        <w:rPr>
          <w:rFonts w:asciiTheme="minorHAnsi" w:hAnsiTheme="minorHAnsi" w:cstheme="minorHAnsi"/>
          <w:b/>
          <w:bCs/>
          <w:sz w:val="24"/>
          <w:szCs w:val="24"/>
        </w:rPr>
        <w:t>SI RICORDA CHE SE SI UTILIZZANO MODULI DIVERSI RISPETTO A QUELLI SCARICABILI DAL PORTALE (AD ESEMPIO MODULO DISPONIBILITA’ CAMPO DEL COMUNE), QUESTI DOVRANNO RIPORTARE TUTTE LE INFORMAZIONI PRESCRITTE E/O RICHIESTE SUL MODULO STANDARD;</w:t>
      </w:r>
    </w:p>
    <w:p w14:paraId="3E669D36" w14:textId="77777777" w:rsidR="005B30A7" w:rsidRPr="00832C38" w:rsidRDefault="005B30A7">
      <w:pPr>
        <w:pStyle w:val="Paragrafoelenco"/>
        <w:numPr>
          <w:ilvl w:val="0"/>
          <w:numId w:val="10"/>
        </w:numPr>
        <w:contextualSpacing/>
        <w:jc w:val="both"/>
        <w:rPr>
          <w:rFonts w:asciiTheme="minorHAnsi" w:hAnsiTheme="minorHAnsi" w:cstheme="minorHAnsi"/>
          <w:sz w:val="24"/>
          <w:szCs w:val="24"/>
        </w:rPr>
      </w:pPr>
      <w:r w:rsidRPr="00832C38">
        <w:rPr>
          <w:rFonts w:asciiTheme="minorHAnsi" w:hAnsiTheme="minorHAnsi" w:cstheme="minorHAnsi"/>
          <w:b/>
          <w:bCs/>
          <w:sz w:val="24"/>
          <w:szCs w:val="24"/>
        </w:rPr>
        <w:t>Autocertificazione NOIF</w:t>
      </w:r>
      <w:r w:rsidRPr="00832C38">
        <w:rPr>
          <w:rFonts w:asciiTheme="minorHAnsi" w:hAnsiTheme="minorHAnsi" w:cstheme="minorHAnsi"/>
          <w:sz w:val="24"/>
          <w:szCs w:val="24"/>
        </w:rPr>
        <w:t xml:space="preserve"> (Autocertificazione ai sensi dell’art. 22-bis delle NOIF del Rappresentante Legale. </w:t>
      </w:r>
      <w:r w:rsidRPr="00832C38">
        <w:rPr>
          <w:rFonts w:asciiTheme="minorHAnsi" w:hAnsiTheme="minorHAnsi" w:cstheme="minorHAnsi"/>
          <w:b/>
          <w:bCs/>
          <w:sz w:val="24"/>
          <w:szCs w:val="24"/>
        </w:rPr>
        <w:t>NON È OBBLIGATORIO PER GLI ALTRI COMPONENTI DELL’ORGANIGRAMMA – SOLO PRESIDENTE/RAPPRESENTANTE LEGALE</w:t>
      </w:r>
      <w:r w:rsidRPr="00832C38">
        <w:rPr>
          <w:rFonts w:asciiTheme="minorHAnsi" w:hAnsiTheme="minorHAnsi" w:cstheme="minorHAnsi"/>
          <w:sz w:val="24"/>
          <w:szCs w:val="24"/>
        </w:rPr>
        <w:t>);</w:t>
      </w:r>
    </w:p>
    <w:p w14:paraId="01A9EAA7" w14:textId="77777777" w:rsidR="005B30A7" w:rsidRPr="00832C38" w:rsidRDefault="005B30A7">
      <w:pPr>
        <w:pStyle w:val="Paragrafoelenco"/>
        <w:numPr>
          <w:ilvl w:val="0"/>
          <w:numId w:val="14"/>
        </w:numPr>
        <w:contextualSpacing/>
        <w:rPr>
          <w:rFonts w:asciiTheme="minorHAnsi" w:hAnsiTheme="minorHAnsi" w:cstheme="minorHAnsi"/>
          <w:b/>
          <w:bCs/>
          <w:sz w:val="24"/>
          <w:szCs w:val="24"/>
        </w:rPr>
      </w:pPr>
      <w:r w:rsidRPr="00832C38">
        <w:rPr>
          <w:rFonts w:asciiTheme="minorHAnsi" w:hAnsiTheme="minorHAnsi" w:cstheme="minorHAnsi"/>
          <w:b/>
          <w:bCs/>
          <w:sz w:val="24"/>
          <w:szCs w:val="24"/>
        </w:rPr>
        <w:t xml:space="preserve">Censimento prodotto da Anagrafe Federale FIGC (no bozza – deve riportare in alto a sinistra </w:t>
      </w:r>
      <w:proofErr w:type="gramStart"/>
      <w:r w:rsidRPr="00832C38">
        <w:rPr>
          <w:rFonts w:asciiTheme="minorHAnsi" w:hAnsiTheme="minorHAnsi" w:cstheme="minorHAnsi"/>
          <w:b/>
          <w:bCs/>
          <w:sz w:val="24"/>
          <w:szCs w:val="24"/>
        </w:rPr>
        <w:t>N.PRATICA</w:t>
      </w:r>
      <w:proofErr w:type="gramEnd"/>
      <w:r w:rsidRPr="00832C38">
        <w:rPr>
          <w:rFonts w:asciiTheme="minorHAnsi" w:hAnsiTheme="minorHAnsi" w:cstheme="minorHAnsi"/>
          <w:b/>
          <w:bCs/>
          <w:sz w:val="24"/>
          <w:szCs w:val="24"/>
        </w:rPr>
        <w:t xml:space="preserve"> UAF-…)    </w:t>
      </w:r>
    </w:p>
    <w:p w14:paraId="6E9BA776" w14:textId="77777777" w:rsidR="005B30A7" w:rsidRPr="00832C38" w:rsidRDefault="005B30A7">
      <w:pPr>
        <w:pStyle w:val="Paragrafoelenco"/>
        <w:numPr>
          <w:ilvl w:val="0"/>
          <w:numId w:val="14"/>
        </w:numPr>
        <w:contextualSpacing/>
        <w:rPr>
          <w:rFonts w:asciiTheme="minorHAnsi" w:hAnsiTheme="minorHAnsi" w:cstheme="minorHAnsi"/>
          <w:b/>
          <w:bCs/>
          <w:sz w:val="24"/>
          <w:szCs w:val="24"/>
        </w:rPr>
      </w:pPr>
      <w:r w:rsidRPr="00832C38">
        <w:rPr>
          <w:rFonts w:asciiTheme="minorHAnsi" w:hAnsiTheme="minorHAnsi" w:cstheme="minorHAnsi"/>
          <w:b/>
          <w:bCs/>
          <w:sz w:val="24"/>
          <w:szCs w:val="24"/>
        </w:rPr>
        <w:t xml:space="preserve">Delega diritti immagine                          </w:t>
      </w:r>
    </w:p>
    <w:p w14:paraId="64744CCE" w14:textId="77777777" w:rsidR="005B30A7" w:rsidRPr="00832C38" w:rsidRDefault="005B30A7">
      <w:pPr>
        <w:pStyle w:val="Paragrafoelenco"/>
        <w:numPr>
          <w:ilvl w:val="0"/>
          <w:numId w:val="14"/>
        </w:numPr>
        <w:contextualSpacing/>
        <w:jc w:val="both"/>
        <w:rPr>
          <w:rFonts w:asciiTheme="minorHAnsi" w:hAnsiTheme="minorHAnsi" w:cstheme="minorHAnsi"/>
          <w:b/>
          <w:bCs/>
          <w:sz w:val="24"/>
          <w:szCs w:val="24"/>
        </w:rPr>
      </w:pPr>
      <w:r w:rsidRPr="00832C38">
        <w:rPr>
          <w:rFonts w:asciiTheme="minorHAnsi" w:hAnsiTheme="minorHAnsi" w:cstheme="minorHAnsi"/>
          <w:b/>
          <w:bCs/>
          <w:sz w:val="24"/>
          <w:szCs w:val="24"/>
        </w:rPr>
        <w:t xml:space="preserve">Dati societari </w:t>
      </w:r>
      <w:r w:rsidRPr="00832C38">
        <w:rPr>
          <w:rFonts w:asciiTheme="minorHAnsi" w:hAnsiTheme="minorHAnsi" w:cstheme="minorHAnsi"/>
          <w:sz w:val="24"/>
          <w:szCs w:val="24"/>
        </w:rPr>
        <w:t>(</w:t>
      </w:r>
      <w:r w:rsidRPr="00832C38">
        <w:rPr>
          <w:rFonts w:asciiTheme="minorHAnsi" w:hAnsiTheme="minorHAnsi" w:cstheme="minorHAnsi"/>
          <w:b/>
          <w:bCs/>
          <w:sz w:val="24"/>
          <w:szCs w:val="24"/>
        </w:rPr>
        <w:t>PEC OBBLIGATORIA)</w:t>
      </w:r>
    </w:p>
    <w:p w14:paraId="5CB378A4" w14:textId="77777777" w:rsidR="005B30A7" w:rsidRDefault="005B30A7" w:rsidP="005B30A7">
      <w:pPr>
        <w:pStyle w:val="Paragrafoelenco"/>
        <w:contextualSpacing/>
        <w:rPr>
          <w:rFonts w:asciiTheme="minorHAnsi" w:hAnsiTheme="minorHAnsi" w:cstheme="minorHAnsi"/>
          <w:color w:val="FF0000"/>
          <w:sz w:val="24"/>
          <w:szCs w:val="24"/>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5B30A7" w:rsidRPr="00832C38" w14:paraId="0A2A4227" w14:textId="77777777" w:rsidTr="00496F97">
        <w:tc>
          <w:tcPr>
            <w:tcW w:w="9635" w:type="dxa"/>
            <w:tcBorders>
              <w:top w:val="single" w:sz="4" w:space="0" w:color="auto"/>
              <w:left w:val="single" w:sz="4" w:space="0" w:color="auto"/>
              <w:bottom w:val="single" w:sz="4" w:space="0" w:color="auto"/>
              <w:right w:val="single" w:sz="4" w:space="0" w:color="auto"/>
            </w:tcBorders>
            <w:hideMark/>
          </w:tcPr>
          <w:p w14:paraId="55826C62" w14:textId="77777777" w:rsidR="005B30A7" w:rsidRPr="00832C38" w:rsidRDefault="005B30A7" w:rsidP="00C6609E">
            <w:pPr>
              <w:jc w:val="both"/>
              <w:rPr>
                <w:rFonts w:asciiTheme="minorHAnsi" w:hAnsiTheme="minorHAnsi" w:cstheme="minorHAnsi"/>
                <w:sz w:val="24"/>
                <w:szCs w:val="24"/>
              </w:rPr>
            </w:pPr>
            <w:r w:rsidRPr="00832C38">
              <w:rPr>
                <w:rFonts w:asciiTheme="minorHAnsi" w:hAnsiTheme="minorHAnsi" w:cstheme="minorHAnsi"/>
                <w:sz w:val="24"/>
                <w:szCs w:val="24"/>
              </w:rPr>
              <w:t>Tutte le informazioni contenute nel foglio “</w:t>
            </w:r>
            <w:r w:rsidRPr="00832C38">
              <w:rPr>
                <w:rFonts w:asciiTheme="minorHAnsi" w:hAnsiTheme="minorHAnsi" w:cstheme="minorHAnsi"/>
                <w:b/>
                <w:sz w:val="24"/>
                <w:szCs w:val="24"/>
              </w:rPr>
              <w:t>Dati Società</w:t>
            </w:r>
            <w:r w:rsidRPr="00832C38">
              <w:rPr>
                <w:rFonts w:asciiTheme="minorHAnsi" w:hAnsiTheme="minorHAnsi" w:cstheme="minorHAnsi"/>
                <w:sz w:val="24"/>
                <w:szCs w:val="24"/>
              </w:rPr>
              <w:t xml:space="preserve">”, oltre a costituire la base per l’eventuale pubblicazione dell’”ANNUARIO ON LINE”, sono da considerarsi </w:t>
            </w:r>
            <w:r w:rsidRPr="00832C38">
              <w:rPr>
                <w:rFonts w:asciiTheme="minorHAnsi" w:hAnsiTheme="minorHAnsi" w:cstheme="minorHAnsi"/>
                <w:b/>
                <w:sz w:val="24"/>
                <w:szCs w:val="24"/>
              </w:rPr>
              <w:t>“dati ufficiali”</w:t>
            </w:r>
            <w:r w:rsidRPr="00832C38">
              <w:rPr>
                <w:rFonts w:asciiTheme="minorHAnsi" w:hAnsiTheme="minorHAnsi" w:cstheme="minorHAnsi"/>
                <w:sz w:val="24"/>
                <w:szCs w:val="24"/>
              </w:rPr>
              <w:t>, da utilizzarsi per ogni comunicazione, pertanto devono essere immesse con la massima completezza e attenzione.</w:t>
            </w:r>
          </w:p>
          <w:p w14:paraId="0784BBEE" w14:textId="77777777" w:rsidR="005B30A7" w:rsidRPr="00832C38" w:rsidRDefault="005B30A7" w:rsidP="00C6609E">
            <w:pPr>
              <w:jc w:val="both"/>
              <w:rPr>
                <w:rFonts w:asciiTheme="minorHAnsi" w:hAnsiTheme="minorHAnsi" w:cstheme="minorHAnsi"/>
                <w:sz w:val="24"/>
                <w:szCs w:val="24"/>
                <w:highlight w:val="yellow"/>
              </w:rPr>
            </w:pPr>
            <w:r w:rsidRPr="00832C38">
              <w:rPr>
                <w:rFonts w:asciiTheme="minorHAnsi" w:hAnsiTheme="minorHAnsi" w:cstheme="minorHAnsi"/>
                <w:sz w:val="24"/>
                <w:szCs w:val="24"/>
              </w:rPr>
              <w:t xml:space="preserve">Considerato che gran parte delle comunicazioni avvengono attraverso posta elettronica, si raccomanda di indicare un valido </w:t>
            </w:r>
            <w:r w:rsidRPr="00832C38">
              <w:rPr>
                <w:rFonts w:asciiTheme="minorHAnsi" w:hAnsiTheme="minorHAnsi" w:cstheme="minorHAnsi"/>
                <w:b/>
                <w:sz w:val="24"/>
                <w:szCs w:val="24"/>
              </w:rPr>
              <w:t>indirizzo e-mail</w:t>
            </w:r>
            <w:r w:rsidRPr="00832C38">
              <w:rPr>
                <w:rFonts w:asciiTheme="minorHAnsi" w:hAnsiTheme="minorHAnsi" w:cstheme="minorHAnsi"/>
                <w:sz w:val="24"/>
                <w:szCs w:val="24"/>
              </w:rPr>
              <w:t xml:space="preserve">, possibilmente appositamente dedicato e non personale di soggetti tesserati per la società. </w:t>
            </w:r>
          </w:p>
        </w:tc>
      </w:tr>
    </w:tbl>
    <w:p w14:paraId="1238777C" w14:textId="77777777" w:rsidR="005B30A7" w:rsidRDefault="005B30A7" w:rsidP="005B30A7">
      <w:pPr>
        <w:jc w:val="both"/>
        <w:rPr>
          <w:rFonts w:asciiTheme="minorHAnsi" w:hAnsiTheme="minorHAnsi" w:cstheme="minorHAnsi"/>
          <w:b/>
          <w:color w:val="C00000"/>
          <w:sz w:val="22"/>
          <w:szCs w:val="22"/>
          <w:highlight w:val="yellow"/>
        </w:rPr>
      </w:pPr>
    </w:p>
    <w:p w14:paraId="1B4C950F" w14:textId="77777777" w:rsidR="005B30A7" w:rsidRPr="00832C38" w:rsidRDefault="005B30A7" w:rsidP="005B30A7">
      <w:pPr>
        <w:jc w:val="both"/>
        <w:rPr>
          <w:rFonts w:asciiTheme="minorHAnsi" w:hAnsiTheme="minorHAnsi" w:cstheme="minorHAnsi"/>
          <w:b/>
          <w:color w:val="C00000"/>
          <w:sz w:val="22"/>
          <w:szCs w:val="22"/>
          <w:highlight w:val="yellow"/>
        </w:rPr>
      </w:pPr>
    </w:p>
    <w:p w14:paraId="63FF1F16" w14:textId="77777777" w:rsidR="005B30A7" w:rsidRPr="00832C38" w:rsidRDefault="005B30A7" w:rsidP="005B30A7">
      <w:pPr>
        <w:jc w:val="both"/>
        <w:rPr>
          <w:rFonts w:asciiTheme="minorHAnsi" w:hAnsiTheme="minorHAnsi" w:cstheme="minorHAnsi"/>
          <w:b/>
          <w:sz w:val="24"/>
          <w:szCs w:val="24"/>
        </w:rPr>
      </w:pPr>
      <w:r w:rsidRPr="00832C38">
        <w:rPr>
          <w:rFonts w:asciiTheme="minorHAnsi" w:hAnsiTheme="minorHAnsi" w:cstheme="minorHAnsi"/>
          <w:b/>
          <w:sz w:val="24"/>
          <w:szCs w:val="24"/>
        </w:rPr>
        <w:t>C – EVENTUALE DOCUMENTAZIONE DA ALLEGARE ALLA DOMANDA DI ISCRIZIONE</w:t>
      </w:r>
    </w:p>
    <w:p w14:paraId="4D588980" w14:textId="77777777" w:rsidR="005B30A7" w:rsidRPr="00832C38" w:rsidRDefault="005B30A7" w:rsidP="005B30A7">
      <w:pPr>
        <w:ind w:firstLine="340"/>
        <w:jc w:val="both"/>
        <w:rPr>
          <w:rFonts w:asciiTheme="minorHAnsi" w:hAnsiTheme="minorHAnsi" w:cstheme="minorHAnsi"/>
          <w:sz w:val="24"/>
          <w:szCs w:val="24"/>
        </w:rPr>
      </w:pPr>
      <w:r w:rsidRPr="00832C38">
        <w:rPr>
          <w:rFonts w:asciiTheme="minorHAnsi" w:hAnsiTheme="minorHAnsi" w:cstheme="minorHAnsi"/>
          <w:b/>
          <w:sz w:val="24"/>
          <w:szCs w:val="24"/>
        </w:rPr>
        <w:t>C.1.</w:t>
      </w:r>
      <w:r w:rsidRPr="00832C38">
        <w:rPr>
          <w:rFonts w:asciiTheme="minorHAnsi" w:hAnsiTheme="minorHAnsi" w:cstheme="minorHAnsi"/>
          <w:sz w:val="24"/>
          <w:szCs w:val="24"/>
        </w:rPr>
        <w:t xml:space="preserve"> - Le Società devono trasmettere, in allegato, alla domanda di iscrizione la sotto specificata documentazione nei casi in cui:</w:t>
      </w:r>
    </w:p>
    <w:p w14:paraId="589FCCAA" w14:textId="77777777" w:rsidR="005B30A7" w:rsidRPr="00832C38" w:rsidRDefault="005B30A7">
      <w:pPr>
        <w:pStyle w:val="Paragrafoelenco"/>
        <w:numPr>
          <w:ilvl w:val="0"/>
          <w:numId w:val="11"/>
        </w:numPr>
        <w:ind w:left="425" w:hanging="357"/>
        <w:jc w:val="both"/>
        <w:rPr>
          <w:rFonts w:asciiTheme="minorHAnsi" w:hAnsiTheme="minorHAnsi" w:cstheme="minorHAnsi"/>
          <w:sz w:val="24"/>
          <w:szCs w:val="24"/>
        </w:rPr>
      </w:pPr>
      <w:r w:rsidRPr="00832C38">
        <w:rPr>
          <w:rFonts w:asciiTheme="minorHAnsi" w:hAnsiTheme="minorHAnsi" w:cstheme="minorHAnsi"/>
          <w:sz w:val="24"/>
          <w:szCs w:val="24"/>
        </w:rPr>
        <w:t xml:space="preserve">il Comune proprietario non fosse in grado di rilasciare il documento entro i termini previsti, la Società dovrà presentare apposita attestazione del Comune con la quale l’Ente si impegna a rilasciare la </w:t>
      </w:r>
      <w:r w:rsidRPr="00832C38">
        <w:rPr>
          <w:rFonts w:asciiTheme="minorHAnsi" w:hAnsiTheme="minorHAnsi" w:cstheme="minorHAnsi"/>
          <w:i/>
          <w:sz w:val="24"/>
          <w:szCs w:val="24"/>
        </w:rPr>
        <w:t>dichiarazione di disponibilità come indicato alla lett. B.1.</w:t>
      </w:r>
      <w:r w:rsidRPr="00832C38">
        <w:rPr>
          <w:rFonts w:asciiTheme="minorHAnsi" w:hAnsiTheme="minorHAnsi" w:cstheme="minorHAnsi"/>
          <w:sz w:val="24"/>
          <w:szCs w:val="24"/>
        </w:rPr>
        <w:t xml:space="preserve"> prima dell’inizio del Campionato;</w:t>
      </w:r>
    </w:p>
    <w:p w14:paraId="057B7572" w14:textId="77777777" w:rsidR="005B30A7" w:rsidRPr="00832C38" w:rsidRDefault="005B30A7">
      <w:pPr>
        <w:pStyle w:val="Paragrafoelenco"/>
        <w:numPr>
          <w:ilvl w:val="0"/>
          <w:numId w:val="11"/>
        </w:numPr>
        <w:ind w:left="425" w:hanging="357"/>
        <w:jc w:val="both"/>
        <w:rPr>
          <w:rFonts w:asciiTheme="minorHAnsi" w:hAnsiTheme="minorHAnsi" w:cstheme="minorHAnsi"/>
          <w:sz w:val="24"/>
          <w:szCs w:val="24"/>
        </w:rPr>
      </w:pPr>
      <w:r w:rsidRPr="00832C38">
        <w:rPr>
          <w:rFonts w:asciiTheme="minorHAnsi" w:hAnsiTheme="minorHAnsi" w:cstheme="minorHAnsi"/>
          <w:sz w:val="24"/>
          <w:szCs w:val="24"/>
        </w:rPr>
        <w:t xml:space="preserve">la Società intenda svolgere </w:t>
      </w:r>
      <w:r w:rsidRPr="00832C38">
        <w:rPr>
          <w:rFonts w:asciiTheme="minorHAnsi" w:hAnsiTheme="minorHAnsi" w:cstheme="minorHAnsi"/>
          <w:b/>
          <w:sz w:val="24"/>
          <w:szCs w:val="24"/>
        </w:rPr>
        <w:t>attività in impianti non ubicati nel territorio comunale in cui hanno sede</w:t>
      </w:r>
      <w:r w:rsidRPr="00832C38">
        <w:rPr>
          <w:rFonts w:asciiTheme="minorHAnsi" w:hAnsiTheme="minorHAnsi" w:cstheme="minorHAnsi"/>
          <w:sz w:val="24"/>
          <w:szCs w:val="24"/>
        </w:rPr>
        <w:t xml:space="preserve">, dovrà presentare al Comitato Regionale la domanda di autorizzazione alla deroga opportunamente </w:t>
      </w:r>
      <w:r w:rsidRPr="00832C38">
        <w:rPr>
          <w:rFonts w:asciiTheme="minorHAnsi" w:hAnsiTheme="minorHAnsi" w:cstheme="minorHAnsi"/>
          <w:sz w:val="24"/>
          <w:szCs w:val="24"/>
          <w:u w:val="single"/>
        </w:rPr>
        <w:t xml:space="preserve">motivata e documentata </w:t>
      </w:r>
      <w:r w:rsidRPr="00832C38">
        <w:rPr>
          <w:rFonts w:asciiTheme="minorHAnsi" w:hAnsiTheme="minorHAnsi" w:cstheme="minorHAnsi"/>
          <w:sz w:val="24"/>
          <w:szCs w:val="24"/>
        </w:rPr>
        <w:t xml:space="preserve">all’indirizzo PEC </w:t>
      </w:r>
      <w:hyperlink r:id="rId26" w:history="1">
        <w:r w:rsidRPr="00832C38">
          <w:rPr>
            <w:rStyle w:val="Collegamentoipertestuale"/>
            <w:rFonts w:asciiTheme="minorHAnsi" w:hAnsiTheme="minorHAnsi" w:cstheme="minorHAnsi"/>
            <w:color w:val="auto"/>
            <w:sz w:val="24"/>
            <w:szCs w:val="24"/>
          </w:rPr>
          <w:t>info@pec.figccrer.it</w:t>
        </w:r>
      </w:hyperlink>
      <w:r w:rsidRPr="00832C38">
        <w:rPr>
          <w:rFonts w:asciiTheme="minorHAnsi" w:hAnsiTheme="minorHAnsi" w:cstheme="minorHAnsi"/>
          <w:sz w:val="24"/>
          <w:szCs w:val="24"/>
        </w:rPr>
        <w:t xml:space="preserve">. In </w:t>
      </w:r>
      <w:r w:rsidRPr="00832C38">
        <w:rPr>
          <w:rFonts w:asciiTheme="minorHAnsi" w:hAnsiTheme="minorHAnsi" w:cstheme="minorHAnsi"/>
          <w:sz w:val="24"/>
          <w:szCs w:val="24"/>
          <w:u w:val="single"/>
        </w:rPr>
        <w:t>via eccezionale e per fondati motivi</w:t>
      </w:r>
      <w:r w:rsidRPr="00832C38">
        <w:rPr>
          <w:rFonts w:asciiTheme="minorHAnsi" w:hAnsiTheme="minorHAnsi" w:cstheme="minorHAnsi"/>
          <w:sz w:val="24"/>
          <w:szCs w:val="24"/>
        </w:rPr>
        <w:t>, il Comitato Regionale, ai sensi dell’art. 19, co. 4 delle NOIF. esaminerà la richiesta e valuterà ogni singola situazione al fine dell’eventuale rilascio dell’autorizzazione richiesta;</w:t>
      </w:r>
    </w:p>
    <w:p w14:paraId="6C55482A" w14:textId="77777777" w:rsidR="005B30A7" w:rsidRPr="00832C38" w:rsidRDefault="005B30A7">
      <w:pPr>
        <w:pStyle w:val="Paragrafoelenco"/>
        <w:numPr>
          <w:ilvl w:val="0"/>
          <w:numId w:val="11"/>
        </w:numPr>
        <w:ind w:left="425" w:hanging="357"/>
        <w:jc w:val="both"/>
        <w:rPr>
          <w:rFonts w:asciiTheme="minorHAnsi" w:hAnsiTheme="minorHAnsi" w:cstheme="minorHAnsi"/>
          <w:sz w:val="24"/>
          <w:szCs w:val="24"/>
        </w:rPr>
      </w:pPr>
      <w:r w:rsidRPr="00832C38">
        <w:rPr>
          <w:rFonts w:asciiTheme="minorHAnsi" w:hAnsiTheme="minorHAnsi" w:cstheme="minorHAnsi"/>
          <w:bCs/>
          <w:sz w:val="24"/>
          <w:szCs w:val="24"/>
        </w:rPr>
        <w:t xml:space="preserve">la Società abbia </w:t>
      </w:r>
      <w:r w:rsidRPr="00832C38">
        <w:rPr>
          <w:rFonts w:asciiTheme="minorHAnsi" w:hAnsiTheme="minorHAnsi" w:cstheme="minorHAnsi"/>
          <w:b/>
          <w:sz w:val="24"/>
          <w:szCs w:val="24"/>
        </w:rPr>
        <w:t>eventuali debiti nei</w:t>
      </w:r>
      <w:r w:rsidRPr="00832C38">
        <w:rPr>
          <w:rFonts w:asciiTheme="minorHAnsi" w:hAnsiTheme="minorHAnsi" w:cstheme="minorHAnsi"/>
          <w:sz w:val="24"/>
          <w:szCs w:val="24"/>
        </w:rPr>
        <w:t xml:space="preserve"> </w:t>
      </w:r>
      <w:r w:rsidRPr="00832C38">
        <w:rPr>
          <w:rFonts w:asciiTheme="minorHAnsi" w:hAnsiTheme="minorHAnsi" w:cstheme="minorHAnsi"/>
          <w:b/>
          <w:sz w:val="24"/>
          <w:szCs w:val="24"/>
        </w:rPr>
        <w:t>confronti degli aventi diritto</w:t>
      </w:r>
      <w:r w:rsidRPr="00832C38">
        <w:rPr>
          <w:rFonts w:asciiTheme="minorHAnsi" w:hAnsiTheme="minorHAnsi" w:cstheme="minorHAnsi"/>
          <w:sz w:val="24"/>
          <w:szCs w:val="24"/>
        </w:rPr>
        <w:t xml:space="preserve"> (Enti federali/Società/calciatori/allenatori ecc.), dovrà presentare </w:t>
      </w:r>
      <w:r w:rsidRPr="00832C38">
        <w:rPr>
          <w:rFonts w:asciiTheme="minorHAnsi" w:hAnsiTheme="minorHAnsi" w:cstheme="minorHAnsi"/>
          <w:b/>
          <w:sz w:val="24"/>
          <w:szCs w:val="24"/>
        </w:rPr>
        <w:t>documentazione</w:t>
      </w:r>
      <w:r w:rsidRPr="00832C38">
        <w:rPr>
          <w:rFonts w:asciiTheme="minorHAnsi" w:hAnsiTheme="minorHAnsi" w:cstheme="minorHAnsi"/>
          <w:sz w:val="24"/>
          <w:szCs w:val="24"/>
        </w:rPr>
        <w:t xml:space="preserve">, incontestabile e dimostrativa, </w:t>
      </w:r>
      <w:r w:rsidRPr="00832C38">
        <w:rPr>
          <w:rFonts w:asciiTheme="minorHAnsi" w:hAnsiTheme="minorHAnsi" w:cstheme="minorHAnsi"/>
          <w:b/>
          <w:sz w:val="24"/>
          <w:szCs w:val="24"/>
        </w:rPr>
        <w:t xml:space="preserve">dell’avvenuto pagamento. </w:t>
      </w:r>
      <w:r w:rsidRPr="00832C38">
        <w:rPr>
          <w:rFonts w:asciiTheme="minorHAnsi" w:hAnsiTheme="minorHAnsi" w:cstheme="minorHAnsi"/>
          <w:sz w:val="24"/>
          <w:szCs w:val="24"/>
        </w:rPr>
        <w:t xml:space="preserve">Rientra fra gli oneri da corrispondere il versamento di somme dovute a titolo di </w:t>
      </w:r>
      <w:r w:rsidRPr="00832C38">
        <w:rPr>
          <w:rFonts w:asciiTheme="minorHAnsi" w:hAnsiTheme="minorHAnsi" w:cstheme="minorHAnsi"/>
          <w:b/>
          <w:bCs/>
          <w:sz w:val="24"/>
          <w:szCs w:val="24"/>
        </w:rPr>
        <w:t xml:space="preserve">diritti per la </w:t>
      </w:r>
      <w:proofErr w:type="spellStart"/>
      <w:r w:rsidRPr="00832C38">
        <w:rPr>
          <w:rFonts w:asciiTheme="minorHAnsi" w:hAnsiTheme="minorHAnsi" w:cstheme="minorHAnsi"/>
          <w:b/>
          <w:bCs/>
          <w:sz w:val="24"/>
          <w:szCs w:val="24"/>
        </w:rPr>
        <w:t>riomologazione</w:t>
      </w:r>
      <w:proofErr w:type="spellEnd"/>
      <w:r w:rsidRPr="00832C38">
        <w:rPr>
          <w:rFonts w:asciiTheme="minorHAnsi" w:hAnsiTheme="minorHAnsi" w:cstheme="minorHAnsi"/>
          <w:b/>
          <w:bCs/>
          <w:sz w:val="24"/>
          <w:szCs w:val="24"/>
        </w:rPr>
        <w:t xml:space="preserve"> degli impianti in erba artificiale</w:t>
      </w:r>
      <w:r w:rsidRPr="00832C38">
        <w:rPr>
          <w:rFonts w:asciiTheme="minorHAnsi" w:hAnsiTheme="minorHAnsi" w:cstheme="minorHAnsi"/>
          <w:sz w:val="24"/>
          <w:szCs w:val="24"/>
          <w:u w:val="single"/>
        </w:rPr>
        <w:t>;</w:t>
      </w:r>
      <w:r w:rsidRPr="00832C38">
        <w:rPr>
          <w:rFonts w:asciiTheme="minorHAnsi" w:hAnsiTheme="minorHAnsi" w:cstheme="minorHAnsi"/>
          <w:sz w:val="24"/>
          <w:szCs w:val="24"/>
        </w:rPr>
        <w:t xml:space="preserve"> quindi non saranno accettate le domande di ammissione delle Società che non provvederanno a documentare l’avvenuto pagamento;</w:t>
      </w:r>
    </w:p>
    <w:p w14:paraId="1EBE647A" w14:textId="77777777" w:rsidR="005B30A7" w:rsidRPr="00B61C42" w:rsidRDefault="005B30A7">
      <w:pPr>
        <w:pStyle w:val="Paragrafoelenco"/>
        <w:numPr>
          <w:ilvl w:val="0"/>
          <w:numId w:val="11"/>
        </w:numPr>
        <w:ind w:left="425" w:hanging="357"/>
        <w:jc w:val="both"/>
        <w:rPr>
          <w:rFonts w:asciiTheme="minorHAnsi" w:hAnsiTheme="minorHAnsi" w:cstheme="minorHAnsi"/>
          <w:sz w:val="24"/>
          <w:szCs w:val="24"/>
        </w:rPr>
      </w:pPr>
      <w:r w:rsidRPr="00832C38">
        <w:rPr>
          <w:rFonts w:asciiTheme="minorHAnsi" w:hAnsiTheme="minorHAnsi" w:cstheme="minorHAnsi"/>
          <w:sz w:val="24"/>
          <w:szCs w:val="24"/>
        </w:rPr>
        <w:t xml:space="preserve">le Società che svolgono campionati di </w:t>
      </w:r>
      <w:r w:rsidRPr="00832C38">
        <w:rPr>
          <w:rFonts w:asciiTheme="minorHAnsi" w:hAnsiTheme="minorHAnsi" w:cstheme="minorHAnsi"/>
          <w:b/>
          <w:bCs/>
          <w:sz w:val="24"/>
          <w:szCs w:val="24"/>
        </w:rPr>
        <w:t>CALCIO A 5</w:t>
      </w:r>
      <w:r w:rsidRPr="00832C38">
        <w:rPr>
          <w:rFonts w:asciiTheme="minorHAnsi" w:hAnsiTheme="minorHAnsi" w:cstheme="minorHAnsi"/>
          <w:sz w:val="24"/>
          <w:szCs w:val="24"/>
        </w:rPr>
        <w:t xml:space="preserve"> dovranno presentare il </w:t>
      </w:r>
      <w:r w:rsidRPr="00832C38">
        <w:rPr>
          <w:rFonts w:asciiTheme="minorHAnsi" w:hAnsiTheme="minorHAnsi" w:cstheme="minorHAnsi"/>
          <w:b/>
          <w:sz w:val="24"/>
          <w:szCs w:val="24"/>
        </w:rPr>
        <w:t xml:space="preserve">Foglio questionario desiderata </w:t>
      </w:r>
      <w:r w:rsidRPr="00832C38">
        <w:rPr>
          <w:rFonts w:asciiTheme="minorHAnsi" w:hAnsiTheme="minorHAnsi" w:cstheme="minorHAnsi"/>
          <w:sz w:val="24"/>
          <w:szCs w:val="24"/>
        </w:rPr>
        <w:t xml:space="preserve">(allegato ai comunicati ufficiali e presente alla sezione Modulistica del sito del C.R.E.R. </w:t>
      </w:r>
      <w:hyperlink r:id="rId27" w:history="1">
        <w:r w:rsidRPr="00832C38">
          <w:rPr>
            <w:rStyle w:val="Collegamentoipertestuale"/>
            <w:rFonts w:asciiTheme="minorHAnsi" w:hAnsiTheme="minorHAnsi" w:cstheme="minorHAnsi"/>
            <w:color w:val="auto"/>
            <w:sz w:val="24"/>
            <w:szCs w:val="24"/>
          </w:rPr>
          <w:t>www.figccrer.it</w:t>
        </w:r>
      </w:hyperlink>
      <w:r w:rsidRPr="00832C38">
        <w:rPr>
          <w:rFonts w:asciiTheme="minorHAnsi" w:hAnsiTheme="minorHAnsi" w:cstheme="minorHAnsi"/>
          <w:sz w:val="24"/>
          <w:szCs w:val="24"/>
        </w:rPr>
        <w:t xml:space="preserve">) da inviare all’indirizzo    e-mail del Calcio a 5 regionale </w:t>
      </w:r>
      <w:hyperlink r:id="rId28" w:history="1">
        <w:r w:rsidRPr="00832C38">
          <w:rPr>
            <w:rStyle w:val="Collegamentoipertestuale"/>
            <w:rFonts w:asciiTheme="minorHAnsi" w:hAnsiTheme="minorHAnsi" w:cstheme="minorHAnsi"/>
            <w:b/>
            <w:color w:val="auto"/>
            <w:sz w:val="24"/>
            <w:szCs w:val="24"/>
          </w:rPr>
          <w:t>calcioa5@figccrer.it</w:t>
        </w:r>
      </w:hyperlink>
      <w:r w:rsidRPr="00832C38">
        <w:rPr>
          <w:rFonts w:asciiTheme="minorHAnsi" w:hAnsiTheme="minorHAnsi" w:cstheme="minorHAnsi"/>
          <w:b/>
          <w:sz w:val="24"/>
          <w:szCs w:val="24"/>
        </w:rPr>
        <w:t>.</w:t>
      </w:r>
    </w:p>
    <w:p w14:paraId="0921617C" w14:textId="77777777" w:rsidR="005B30A7" w:rsidRDefault="005B30A7" w:rsidP="005B30A7">
      <w:pPr>
        <w:jc w:val="both"/>
        <w:rPr>
          <w:rFonts w:asciiTheme="minorHAnsi" w:hAnsiTheme="minorHAnsi" w:cstheme="minorHAnsi"/>
          <w:sz w:val="24"/>
          <w:szCs w:val="24"/>
        </w:rPr>
      </w:pPr>
    </w:p>
    <w:p w14:paraId="60A57842" w14:textId="77777777" w:rsidR="005B30A7" w:rsidRPr="00B61C42" w:rsidRDefault="005B30A7" w:rsidP="005B30A7">
      <w:pPr>
        <w:jc w:val="both"/>
        <w:rPr>
          <w:rFonts w:asciiTheme="minorHAnsi" w:hAnsiTheme="minorHAnsi" w:cstheme="minorHAnsi"/>
          <w:sz w:val="24"/>
          <w:szCs w:val="24"/>
        </w:rPr>
      </w:pPr>
    </w:p>
    <w:p w14:paraId="47036E3E" w14:textId="77777777" w:rsidR="005B30A7" w:rsidRPr="00832C38" w:rsidRDefault="005B30A7" w:rsidP="005B30A7">
      <w:pPr>
        <w:jc w:val="both"/>
        <w:rPr>
          <w:rFonts w:asciiTheme="minorHAnsi" w:hAnsiTheme="minorHAnsi" w:cstheme="minorHAnsi"/>
          <w:b/>
          <w:sz w:val="24"/>
          <w:szCs w:val="24"/>
        </w:rPr>
      </w:pPr>
      <w:r w:rsidRPr="00832C38">
        <w:rPr>
          <w:rFonts w:asciiTheme="minorHAnsi" w:hAnsiTheme="minorHAnsi" w:cstheme="minorHAnsi"/>
          <w:b/>
          <w:sz w:val="24"/>
          <w:szCs w:val="24"/>
        </w:rPr>
        <w:t>D – LA PROCEDURA PER L’ISCRIZIONE AI CAMPIONATI</w:t>
      </w:r>
    </w:p>
    <w:p w14:paraId="69A91A6F" w14:textId="77777777" w:rsidR="005B30A7" w:rsidRPr="00832C38" w:rsidRDefault="005B30A7" w:rsidP="005B30A7">
      <w:pPr>
        <w:ind w:firstLine="340"/>
        <w:jc w:val="both"/>
        <w:rPr>
          <w:rFonts w:asciiTheme="minorHAnsi" w:hAnsiTheme="minorHAnsi" w:cstheme="minorHAnsi"/>
          <w:b/>
          <w:sz w:val="24"/>
          <w:szCs w:val="24"/>
        </w:rPr>
      </w:pPr>
      <w:r w:rsidRPr="00832C38">
        <w:rPr>
          <w:rFonts w:asciiTheme="minorHAnsi" w:hAnsiTheme="minorHAnsi" w:cstheme="minorHAnsi"/>
          <w:b/>
          <w:sz w:val="24"/>
          <w:szCs w:val="24"/>
        </w:rPr>
        <w:t>D.1. – La presentazione della domanda e della documentazione</w:t>
      </w:r>
    </w:p>
    <w:p w14:paraId="17681355" w14:textId="77777777" w:rsidR="005B30A7" w:rsidRPr="00832C38" w:rsidRDefault="005B30A7" w:rsidP="005B30A7">
      <w:pPr>
        <w:ind w:firstLine="340"/>
        <w:jc w:val="both"/>
        <w:rPr>
          <w:rFonts w:asciiTheme="minorHAnsi" w:hAnsiTheme="minorHAnsi" w:cstheme="minorHAnsi"/>
          <w:sz w:val="24"/>
          <w:szCs w:val="24"/>
        </w:rPr>
      </w:pPr>
      <w:r w:rsidRPr="00832C38">
        <w:rPr>
          <w:rFonts w:asciiTheme="minorHAnsi" w:hAnsiTheme="minorHAnsi" w:cstheme="minorHAnsi"/>
          <w:sz w:val="24"/>
          <w:szCs w:val="24"/>
        </w:rPr>
        <w:t xml:space="preserve">1. L’avvio delle operazioni per l’iscrizione ai Campionati decorre dal </w:t>
      </w:r>
      <w:r w:rsidRPr="00832C38">
        <w:rPr>
          <w:rFonts w:asciiTheme="minorHAnsi" w:hAnsiTheme="minorHAnsi" w:cstheme="minorHAnsi"/>
          <w:b/>
          <w:bCs/>
          <w:sz w:val="24"/>
          <w:szCs w:val="24"/>
        </w:rPr>
        <w:t>7 luglio 2026</w:t>
      </w:r>
      <w:r w:rsidRPr="00832C38">
        <w:rPr>
          <w:rFonts w:asciiTheme="minorHAnsi" w:hAnsiTheme="minorHAnsi" w:cstheme="minorHAnsi"/>
          <w:sz w:val="24"/>
          <w:szCs w:val="24"/>
        </w:rPr>
        <w:t>.</w:t>
      </w:r>
      <w:r w:rsidRPr="00832C38">
        <w:rPr>
          <w:rFonts w:asciiTheme="minorHAnsi" w:hAnsiTheme="minorHAnsi" w:cstheme="minorHAnsi"/>
          <w:b/>
          <w:sz w:val="24"/>
          <w:szCs w:val="24"/>
        </w:rPr>
        <w:t xml:space="preserve"> </w:t>
      </w:r>
      <w:r w:rsidRPr="00832C38">
        <w:rPr>
          <w:rFonts w:asciiTheme="minorHAnsi" w:hAnsiTheme="minorHAnsi" w:cstheme="minorHAnsi"/>
          <w:sz w:val="24"/>
          <w:szCs w:val="24"/>
        </w:rPr>
        <w:t>Solo da tale data sarà attiva l’area “ISCRIZIONI REGIONALI E PROVINCIALI” sul portale L.N.D. (</w:t>
      </w:r>
      <w:hyperlink r:id="rId29" w:history="1">
        <w:r w:rsidRPr="00832C38">
          <w:rPr>
            <w:rStyle w:val="Collegamentoipertestuale"/>
            <w:rFonts w:asciiTheme="minorHAnsi" w:hAnsiTheme="minorHAnsi" w:cstheme="minorHAnsi"/>
            <w:sz w:val="24"/>
            <w:szCs w:val="24"/>
          </w:rPr>
          <w:t>https://iscrizioni.lnd.it/</w:t>
        </w:r>
      </w:hyperlink>
      <w:r w:rsidRPr="00832C38">
        <w:rPr>
          <w:rFonts w:asciiTheme="minorHAnsi" w:hAnsiTheme="minorHAnsi" w:cstheme="minorHAnsi"/>
          <w:sz w:val="24"/>
          <w:szCs w:val="24"/>
        </w:rPr>
        <w:t xml:space="preserve">) che è accessibile alle Società per la compilazione delle relative domande. </w:t>
      </w:r>
    </w:p>
    <w:p w14:paraId="0EBA52CA" w14:textId="77777777" w:rsidR="005B30A7" w:rsidRPr="00832C38" w:rsidRDefault="005B30A7" w:rsidP="005B30A7">
      <w:pPr>
        <w:ind w:firstLine="340"/>
        <w:jc w:val="both"/>
        <w:rPr>
          <w:rFonts w:asciiTheme="minorHAnsi" w:hAnsiTheme="minorHAnsi" w:cstheme="minorHAnsi"/>
          <w:sz w:val="24"/>
          <w:szCs w:val="24"/>
        </w:rPr>
      </w:pPr>
      <w:r w:rsidRPr="00832C38">
        <w:rPr>
          <w:rFonts w:asciiTheme="minorHAnsi" w:hAnsiTheme="minorHAnsi" w:cstheme="minorHAnsi"/>
          <w:sz w:val="24"/>
          <w:szCs w:val="24"/>
        </w:rPr>
        <w:t xml:space="preserve">2. Compilati tutti i moduli, le Società dovranno stampare, </w:t>
      </w:r>
      <w:r w:rsidRPr="00832C38">
        <w:rPr>
          <w:rFonts w:asciiTheme="minorHAnsi" w:hAnsiTheme="minorHAnsi" w:cstheme="minorHAnsi"/>
          <w:b/>
          <w:sz w:val="24"/>
          <w:szCs w:val="24"/>
        </w:rPr>
        <w:t>rendendo “definitivi”</w:t>
      </w:r>
      <w:r w:rsidRPr="00832C38">
        <w:rPr>
          <w:rFonts w:asciiTheme="minorHAnsi" w:hAnsiTheme="minorHAnsi" w:cstheme="minorHAnsi"/>
          <w:sz w:val="24"/>
          <w:szCs w:val="24"/>
        </w:rPr>
        <w:t xml:space="preserve"> i relativi documenti con l’apposito tasto in basso a destra, e, successivamente, </w:t>
      </w:r>
      <w:r w:rsidRPr="00832C38">
        <w:rPr>
          <w:rFonts w:asciiTheme="minorHAnsi" w:hAnsiTheme="minorHAnsi" w:cstheme="minorHAnsi"/>
          <w:sz w:val="24"/>
          <w:szCs w:val="24"/>
          <w:u w:val="single"/>
        </w:rPr>
        <w:t>completarli con le firme autografe dei soli Dirigenti negli appositi spazi</w:t>
      </w:r>
      <w:r w:rsidRPr="00832C38">
        <w:rPr>
          <w:rFonts w:asciiTheme="minorHAnsi" w:hAnsiTheme="minorHAnsi" w:cstheme="minorHAnsi"/>
          <w:sz w:val="24"/>
          <w:szCs w:val="24"/>
        </w:rPr>
        <w:t xml:space="preserve"> (pagine Organigramma e Delegati alla firma direttamente dal portale Anagrafe Federale).</w:t>
      </w:r>
    </w:p>
    <w:p w14:paraId="1D06B79F" w14:textId="77777777" w:rsidR="005B30A7" w:rsidRPr="00832C38" w:rsidRDefault="005B30A7" w:rsidP="005B30A7">
      <w:pPr>
        <w:ind w:firstLine="340"/>
        <w:jc w:val="both"/>
        <w:rPr>
          <w:rFonts w:asciiTheme="minorHAnsi" w:hAnsiTheme="minorHAnsi" w:cstheme="minorHAnsi"/>
          <w:sz w:val="24"/>
          <w:szCs w:val="24"/>
        </w:rPr>
      </w:pPr>
      <w:r w:rsidRPr="00832C38">
        <w:rPr>
          <w:rFonts w:asciiTheme="minorHAnsi" w:hAnsiTheme="minorHAnsi" w:cstheme="minorHAnsi"/>
          <w:sz w:val="24"/>
          <w:szCs w:val="24"/>
        </w:rPr>
        <w:t xml:space="preserve">3. Occorre quindi </w:t>
      </w:r>
      <w:r w:rsidRPr="00832C38">
        <w:rPr>
          <w:rFonts w:asciiTheme="minorHAnsi" w:hAnsiTheme="minorHAnsi" w:cstheme="minorHAnsi"/>
          <w:sz w:val="24"/>
          <w:szCs w:val="24"/>
          <w:u w:val="single"/>
        </w:rPr>
        <w:t>perfezionare l’iscrizione</w:t>
      </w:r>
      <w:r w:rsidRPr="00832C38">
        <w:rPr>
          <w:rFonts w:asciiTheme="minorHAnsi" w:hAnsiTheme="minorHAnsi" w:cstheme="minorHAnsi"/>
          <w:sz w:val="24"/>
          <w:szCs w:val="24"/>
        </w:rPr>
        <w:t xml:space="preserve"> con la procedura c.d. </w:t>
      </w:r>
      <w:r w:rsidRPr="00832C38">
        <w:rPr>
          <w:rFonts w:asciiTheme="minorHAnsi" w:hAnsiTheme="minorHAnsi" w:cstheme="minorHAnsi"/>
          <w:b/>
          <w:sz w:val="24"/>
          <w:szCs w:val="24"/>
        </w:rPr>
        <w:t>“dematerializzazione”</w:t>
      </w:r>
      <w:r w:rsidRPr="00832C38">
        <w:rPr>
          <w:rFonts w:asciiTheme="minorHAnsi" w:hAnsiTheme="minorHAnsi" w:cstheme="minorHAnsi"/>
          <w:sz w:val="24"/>
          <w:szCs w:val="24"/>
        </w:rPr>
        <w:t xml:space="preserve">, tramite </w:t>
      </w:r>
      <w:r w:rsidRPr="00832C38">
        <w:rPr>
          <w:rFonts w:asciiTheme="minorHAnsi" w:hAnsiTheme="minorHAnsi" w:cstheme="minorHAnsi"/>
          <w:b/>
          <w:sz w:val="24"/>
          <w:szCs w:val="24"/>
        </w:rPr>
        <w:t>firma elettronica</w:t>
      </w:r>
      <w:r w:rsidRPr="00832C38">
        <w:rPr>
          <w:rFonts w:asciiTheme="minorHAnsi" w:hAnsiTheme="minorHAnsi" w:cstheme="minorHAnsi"/>
          <w:sz w:val="24"/>
          <w:szCs w:val="24"/>
        </w:rPr>
        <w:t xml:space="preserve">. Nella Home della propria area società, alla voce </w:t>
      </w:r>
      <w:r w:rsidRPr="00832C38">
        <w:rPr>
          <w:rFonts w:asciiTheme="minorHAnsi" w:hAnsiTheme="minorHAnsi" w:cstheme="minorHAnsi"/>
          <w:sz w:val="24"/>
          <w:szCs w:val="24"/>
          <w:u w:val="single"/>
        </w:rPr>
        <w:t>“Riepilogo documenti con firma elettronica”</w:t>
      </w:r>
      <w:r w:rsidRPr="00832C38">
        <w:rPr>
          <w:rFonts w:asciiTheme="minorHAnsi" w:hAnsiTheme="minorHAnsi" w:cstheme="minorHAnsi"/>
          <w:sz w:val="24"/>
          <w:szCs w:val="24"/>
        </w:rPr>
        <w:t xml:space="preserve"> sarà presente il documento dell’iscrizione da “dematerializzare”. Selezionare la nuvoletta blu e caricare pagina per pagina tutta la documentazione prodotta (compresi gli eventuali allegati) in formato pdf. Concludere la procedura con la firma del documento tramite Codice Fiscale, Pin e telefonata. Da questo momento il documento è da considerarsi regolarmente sottoscritto e consegnato al Comitato Regionale/Delegazione di competenza (vedasi lettera E).  </w:t>
      </w:r>
    </w:p>
    <w:p w14:paraId="25BF16FF" w14:textId="77777777" w:rsidR="005B30A7" w:rsidRDefault="005B30A7" w:rsidP="005B30A7">
      <w:pPr>
        <w:ind w:firstLine="340"/>
        <w:jc w:val="both"/>
        <w:rPr>
          <w:rFonts w:asciiTheme="minorHAnsi" w:hAnsiTheme="minorHAnsi" w:cstheme="minorHAnsi"/>
          <w:sz w:val="24"/>
          <w:szCs w:val="24"/>
        </w:rPr>
      </w:pPr>
      <w:r w:rsidRPr="00832C38">
        <w:rPr>
          <w:rFonts w:asciiTheme="minorHAnsi" w:hAnsiTheme="minorHAnsi" w:cstheme="minorHAnsi"/>
          <w:sz w:val="24"/>
          <w:szCs w:val="24"/>
        </w:rPr>
        <w:t xml:space="preserve">Se il documento dell’iscrizione dematerializzato risultasse </w:t>
      </w:r>
      <w:r w:rsidRPr="00832C38">
        <w:rPr>
          <w:rFonts w:asciiTheme="minorHAnsi" w:hAnsiTheme="minorHAnsi" w:cstheme="minorHAnsi"/>
          <w:b/>
          <w:sz w:val="24"/>
          <w:szCs w:val="24"/>
        </w:rPr>
        <w:t>irregolare e/o incompleto</w:t>
      </w:r>
      <w:r w:rsidRPr="00832C38">
        <w:rPr>
          <w:rFonts w:asciiTheme="minorHAnsi" w:hAnsiTheme="minorHAnsi" w:cstheme="minorHAnsi"/>
          <w:sz w:val="24"/>
          <w:szCs w:val="24"/>
        </w:rPr>
        <w:t>, nella sezione “iscrizioni” sarà segnalata con errore (evidenziata in rosso).</w:t>
      </w:r>
    </w:p>
    <w:p w14:paraId="2EE1EC03" w14:textId="77777777" w:rsidR="005B30A7" w:rsidRPr="00832C38" w:rsidRDefault="005B30A7" w:rsidP="005B30A7">
      <w:pPr>
        <w:ind w:firstLine="340"/>
        <w:jc w:val="both"/>
        <w:rPr>
          <w:rFonts w:asciiTheme="minorHAnsi" w:hAnsiTheme="minorHAnsi" w:cstheme="minorHAnsi"/>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5B30A7" w:rsidRPr="00832C38" w14:paraId="1281B6F6" w14:textId="77777777" w:rsidTr="00C6609E">
        <w:tc>
          <w:tcPr>
            <w:tcW w:w="9781" w:type="dxa"/>
            <w:tcBorders>
              <w:top w:val="single" w:sz="4" w:space="0" w:color="auto"/>
              <w:left w:val="single" w:sz="4" w:space="0" w:color="auto"/>
              <w:bottom w:val="single" w:sz="4" w:space="0" w:color="auto"/>
              <w:right w:val="single" w:sz="4" w:space="0" w:color="auto"/>
            </w:tcBorders>
            <w:hideMark/>
          </w:tcPr>
          <w:p w14:paraId="2C27EB7C" w14:textId="77777777" w:rsidR="005B30A7" w:rsidRPr="00832C38" w:rsidRDefault="005B30A7" w:rsidP="00C6609E">
            <w:pPr>
              <w:jc w:val="center"/>
              <w:rPr>
                <w:rFonts w:asciiTheme="minorHAnsi" w:hAnsiTheme="minorHAnsi" w:cstheme="minorHAnsi"/>
                <w:sz w:val="24"/>
                <w:szCs w:val="24"/>
                <w:highlight w:val="yellow"/>
              </w:rPr>
            </w:pPr>
            <w:r w:rsidRPr="00832C38">
              <w:rPr>
                <w:rFonts w:asciiTheme="minorHAnsi" w:hAnsiTheme="minorHAnsi" w:cstheme="minorHAnsi"/>
                <w:b/>
                <w:sz w:val="24"/>
                <w:szCs w:val="24"/>
              </w:rPr>
              <w:t>Si invitano le Società a controllare periodicamente, nella propria “area società”, il corretto invio del documento di iscrizione, per non incorrere in ritardi e/o omissioni.</w:t>
            </w:r>
          </w:p>
        </w:tc>
      </w:tr>
    </w:tbl>
    <w:p w14:paraId="1554B6B7" w14:textId="77777777" w:rsidR="005B30A7" w:rsidRDefault="005B30A7" w:rsidP="005B30A7">
      <w:pPr>
        <w:ind w:firstLine="340"/>
        <w:jc w:val="both"/>
        <w:rPr>
          <w:rFonts w:asciiTheme="minorHAnsi" w:hAnsiTheme="minorHAnsi" w:cstheme="minorHAnsi"/>
          <w:sz w:val="24"/>
          <w:szCs w:val="24"/>
        </w:rPr>
      </w:pPr>
    </w:p>
    <w:p w14:paraId="6DF2388F" w14:textId="77777777" w:rsidR="005B30A7" w:rsidRPr="00832C38" w:rsidRDefault="005B30A7" w:rsidP="005B30A7">
      <w:pPr>
        <w:ind w:firstLine="340"/>
        <w:jc w:val="both"/>
        <w:rPr>
          <w:rFonts w:asciiTheme="minorHAnsi" w:hAnsiTheme="minorHAnsi" w:cstheme="minorHAnsi"/>
          <w:sz w:val="24"/>
          <w:szCs w:val="24"/>
        </w:rPr>
      </w:pPr>
      <w:r w:rsidRPr="00832C38">
        <w:rPr>
          <w:rFonts w:asciiTheme="minorHAnsi" w:hAnsiTheme="minorHAnsi" w:cstheme="minorHAnsi"/>
          <w:sz w:val="24"/>
          <w:szCs w:val="24"/>
        </w:rPr>
        <w:t xml:space="preserve">4. Fra la documentazione da trasmettere deve essere necessariamente inclusa, </w:t>
      </w:r>
      <w:r w:rsidRPr="00832C38">
        <w:rPr>
          <w:rFonts w:asciiTheme="minorHAnsi" w:hAnsiTheme="minorHAnsi" w:cstheme="minorHAnsi"/>
          <w:b/>
          <w:sz w:val="24"/>
          <w:szCs w:val="24"/>
        </w:rPr>
        <w:t>a pena di decadenza</w:t>
      </w:r>
      <w:r w:rsidRPr="00832C38">
        <w:rPr>
          <w:rFonts w:asciiTheme="minorHAnsi" w:hAnsiTheme="minorHAnsi" w:cstheme="minorHAnsi"/>
          <w:sz w:val="24"/>
          <w:szCs w:val="24"/>
        </w:rPr>
        <w:t xml:space="preserve"> (nel senso che la Società inadempiente è </w:t>
      </w:r>
      <w:r w:rsidRPr="00832C38">
        <w:rPr>
          <w:rFonts w:asciiTheme="minorHAnsi" w:hAnsiTheme="minorHAnsi" w:cstheme="minorHAnsi"/>
          <w:sz w:val="24"/>
          <w:szCs w:val="24"/>
          <w:u w:val="single"/>
        </w:rPr>
        <w:t>esclusa</w:t>
      </w:r>
      <w:r w:rsidRPr="00832C38">
        <w:rPr>
          <w:rFonts w:asciiTheme="minorHAnsi" w:hAnsiTheme="minorHAnsi" w:cstheme="minorHAnsi"/>
          <w:sz w:val="24"/>
          <w:szCs w:val="24"/>
        </w:rPr>
        <w:t xml:space="preserve"> dal campionato di competenza), la </w:t>
      </w:r>
      <w:r w:rsidRPr="00832C38">
        <w:rPr>
          <w:rFonts w:asciiTheme="minorHAnsi" w:hAnsiTheme="minorHAnsi" w:cstheme="minorHAnsi"/>
          <w:b/>
          <w:sz w:val="24"/>
          <w:szCs w:val="24"/>
        </w:rPr>
        <w:t>domanda di iscrizione</w:t>
      </w:r>
      <w:r w:rsidRPr="00832C38">
        <w:rPr>
          <w:rFonts w:asciiTheme="minorHAnsi" w:hAnsiTheme="minorHAnsi" w:cstheme="minorHAnsi"/>
          <w:sz w:val="24"/>
          <w:szCs w:val="24"/>
        </w:rPr>
        <w:t xml:space="preserve"> al Campionato. </w:t>
      </w:r>
    </w:p>
    <w:p w14:paraId="0070BAFE" w14:textId="77777777" w:rsidR="005B30A7" w:rsidRPr="00832C38" w:rsidRDefault="005B30A7" w:rsidP="005B30A7">
      <w:pPr>
        <w:ind w:firstLine="340"/>
        <w:jc w:val="both"/>
        <w:rPr>
          <w:rFonts w:asciiTheme="minorHAnsi" w:hAnsiTheme="minorHAnsi" w:cstheme="minorHAnsi"/>
          <w:sz w:val="24"/>
          <w:szCs w:val="24"/>
        </w:rPr>
      </w:pPr>
      <w:r w:rsidRPr="00832C38">
        <w:rPr>
          <w:rFonts w:asciiTheme="minorHAnsi" w:hAnsiTheme="minorHAnsi" w:cstheme="minorHAnsi"/>
          <w:sz w:val="24"/>
          <w:szCs w:val="24"/>
        </w:rPr>
        <w:t xml:space="preserve">5. I termini di scrizione per l’invio telematico del documento di iscrizione al Campionato possono essere PERENTORI UNICI o ORDINATORI (documento dematerializzato + regolarizzazione). In caso di termine PERENTORIO tutta la documentazione deve pervenire entro la data di scadenza, pena la decadenza dell’iscrizione. In caso di termine ORDINATORIO, la scadenza (pena decadenza) è dettata dalla regolarizzazione.  </w:t>
      </w:r>
    </w:p>
    <w:p w14:paraId="7FC24B41" w14:textId="77777777" w:rsidR="005B30A7" w:rsidRPr="00832C38" w:rsidRDefault="005B30A7" w:rsidP="005B30A7">
      <w:pPr>
        <w:ind w:firstLine="340"/>
        <w:jc w:val="both"/>
        <w:rPr>
          <w:rFonts w:asciiTheme="minorHAnsi" w:hAnsiTheme="minorHAnsi" w:cstheme="minorHAnsi"/>
          <w:sz w:val="24"/>
          <w:szCs w:val="24"/>
          <w:highlight w:val="yellow"/>
        </w:rPr>
      </w:pPr>
    </w:p>
    <w:p w14:paraId="5BCE0A87" w14:textId="77777777" w:rsidR="005B30A7" w:rsidRPr="00832C38" w:rsidRDefault="005B30A7" w:rsidP="005B30A7">
      <w:pPr>
        <w:jc w:val="both"/>
        <w:rPr>
          <w:rFonts w:asciiTheme="minorHAnsi" w:hAnsiTheme="minorHAnsi" w:cstheme="minorHAnsi"/>
          <w:b/>
          <w:sz w:val="24"/>
          <w:szCs w:val="24"/>
        </w:rPr>
      </w:pPr>
      <w:r w:rsidRPr="00832C38">
        <w:rPr>
          <w:rFonts w:asciiTheme="minorHAnsi" w:hAnsiTheme="minorHAnsi" w:cstheme="minorHAnsi"/>
          <w:b/>
          <w:sz w:val="24"/>
          <w:szCs w:val="24"/>
        </w:rPr>
        <w:t>D.2 – La regolarizzazione del documento di iscrizione dematerializzato.</w:t>
      </w:r>
    </w:p>
    <w:p w14:paraId="0A76C379" w14:textId="77777777" w:rsidR="005B30A7" w:rsidRPr="00832C38" w:rsidRDefault="005B30A7" w:rsidP="005B30A7">
      <w:pPr>
        <w:ind w:firstLine="340"/>
        <w:jc w:val="both"/>
        <w:rPr>
          <w:rFonts w:asciiTheme="minorHAnsi" w:hAnsiTheme="minorHAnsi" w:cstheme="minorHAnsi"/>
          <w:sz w:val="24"/>
          <w:szCs w:val="24"/>
        </w:rPr>
      </w:pPr>
      <w:r w:rsidRPr="00832C38">
        <w:rPr>
          <w:rFonts w:asciiTheme="minorHAnsi" w:hAnsiTheme="minorHAnsi" w:cstheme="minorHAnsi"/>
          <w:sz w:val="24"/>
          <w:szCs w:val="24"/>
        </w:rPr>
        <w:t xml:space="preserve">1. Nel caso che, a seguito di verifiche, si rilevi che il documento di iscrizione dematerializzato risulta </w:t>
      </w:r>
      <w:r w:rsidRPr="00832C38">
        <w:rPr>
          <w:rFonts w:asciiTheme="minorHAnsi" w:hAnsiTheme="minorHAnsi" w:cstheme="minorHAnsi"/>
          <w:b/>
          <w:bCs/>
          <w:sz w:val="24"/>
          <w:szCs w:val="24"/>
        </w:rPr>
        <w:t>irregolare e/o incompleto</w:t>
      </w:r>
      <w:r w:rsidRPr="00832C38">
        <w:rPr>
          <w:rFonts w:asciiTheme="minorHAnsi" w:hAnsiTheme="minorHAnsi" w:cstheme="minorHAnsi"/>
          <w:sz w:val="24"/>
          <w:szCs w:val="24"/>
        </w:rPr>
        <w:t xml:space="preserve"> la Società ha l’obbligo di regolarizzarlo e completarlo entro il </w:t>
      </w:r>
      <w:r w:rsidRPr="00832C38">
        <w:rPr>
          <w:rFonts w:asciiTheme="minorHAnsi" w:hAnsiTheme="minorHAnsi" w:cstheme="minorHAnsi"/>
          <w:b/>
          <w:bCs/>
          <w:sz w:val="24"/>
          <w:szCs w:val="24"/>
        </w:rPr>
        <w:t xml:space="preserve">termine </w:t>
      </w:r>
      <w:r w:rsidRPr="00832C38">
        <w:rPr>
          <w:rFonts w:asciiTheme="minorHAnsi" w:hAnsiTheme="minorHAnsi" w:cstheme="minorHAnsi"/>
          <w:sz w:val="24"/>
          <w:szCs w:val="24"/>
        </w:rPr>
        <w:t>indicato in ciascuna scheda, separata per campionati, alla voce “…regolarizzata entro il”, alla scadenza del quale, le Società inadempienti, nei casi previsti, non potranno essere ammesse ai rispettivi Campionati.</w:t>
      </w:r>
    </w:p>
    <w:p w14:paraId="0935B80D" w14:textId="77777777" w:rsidR="005B30A7" w:rsidRDefault="005B30A7" w:rsidP="005B30A7">
      <w:pPr>
        <w:ind w:firstLine="340"/>
        <w:jc w:val="both"/>
        <w:rPr>
          <w:rFonts w:asciiTheme="minorHAnsi" w:hAnsiTheme="minorHAnsi" w:cstheme="minorHAnsi"/>
          <w:sz w:val="24"/>
          <w:szCs w:val="24"/>
        </w:rPr>
      </w:pPr>
    </w:p>
    <w:p w14:paraId="6CE27BF3" w14:textId="77777777" w:rsidR="005B30A7" w:rsidRPr="00832C38" w:rsidRDefault="005B30A7" w:rsidP="005B30A7">
      <w:pPr>
        <w:ind w:firstLine="340"/>
        <w:jc w:val="both"/>
        <w:rPr>
          <w:rFonts w:asciiTheme="minorHAnsi" w:hAnsiTheme="minorHAnsi" w:cstheme="minorHAnsi"/>
          <w:sz w:val="24"/>
          <w:szCs w:val="24"/>
        </w:rPr>
      </w:pPr>
    </w:p>
    <w:p w14:paraId="47BA0014" w14:textId="77777777" w:rsidR="005B30A7" w:rsidRPr="00832C38" w:rsidRDefault="005B30A7" w:rsidP="005B30A7">
      <w:pPr>
        <w:rPr>
          <w:rFonts w:asciiTheme="minorHAnsi" w:hAnsiTheme="minorHAnsi" w:cstheme="minorHAnsi"/>
          <w:b/>
          <w:bCs/>
          <w:sz w:val="24"/>
          <w:szCs w:val="24"/>
        </w:rPr>
      </w:pPr>
      <w:r w:rsidRPr="00832C38">
        <w:rPr>
          <w:rFonts w:asciiTheme="minorHAnsi" w:hAnsiTheme="minorHAnsi" w:cstheme="minorHAnsi"/>
          <w:b/>
          <w:bCs/>
          <w:sz w:val="24"/>
          <w:szCs w:val="24"/>
        </w:rPr>
        <w:t>E - SCHEDE ISCRIZIONI E DIRITTI ONERI FINANZIARI CAMPIONATI DILETTANTI</w:t>
      </w:r>
    </w:p>
    <w:p w14:paraId="45A1E132" w14:textId="77777777" w:rsidR="005B30A7" w:rsidRPr="00832C38" w:rsidRDefault="005B30A7" w:rsidP="005B30A7">
      <w:pPr>
        <w:rPr>
          <w:rFonts w:asciiTheme="minorHAnsi" w:hAnsiTheme="minorHAnsi" w:cstheme="minorHAnsi"/>
          <w:b/>
          <w:bCs/>
          <w:sz w:val="10"/>
          <w:szCs w:val="10"/>
        </w:rPr>
      </w:pPr>
    </w:p>
    <w:p w14:paraId="6E492483" w14:textId="77777777" w:rsidR="005B30A7" w:rsidRPr="00832C38" w:rsidRDefault="005B30A7" w:rsidP="005B30A7">
      <w:pPr>
        <w:jc w:val="both"/>
        <w:rPr>
          <w:rFonts w:asciiTheme="minorHAnsi" w:hAnsiTheme="minorHAnsi" w:cstheme="minorHAnsi"/>
          <w:sz w:val="24"/>
          <w:szCs w:val="24"/>
        </w:rPr>
      </w:pPr>
      <w:r w:rsidRPr="00832C38">
        <w:rPr>
          <w:rFonts w:asciiTheme="minorHAnsi" w:hAnsiTheme="minorHAnsi" w:cstheme="minorHAnsi"/>
          <w:sz w:val="24"/>
          <w:szCs w:val="24"/>
        </w:rPr>
        <w:t>Si riportano di seguito le schede iscrizioni Campionati Dilettanti contenenti:</w:t>
      </w:r>
    </w:p>
    <w:p w14:paraId="070A9E45" w14:textId="77777777" w:rsidR="005B30A7" w:rsidRPr="00832C38" w:rsidRDefault="005B30A7" w:rsidP="005B30A7">
      <w:pPr>
        <w:jc w:val="both"/>
        <w:rPr>
          <w:rFonts w:asciiTheme="minorHAnsi" w:hAnsiTheme="minorHAnsi" w:cstheme="minorHAnsi"/>
          <w:sz w:val="24"/>
          <w:szCs w:val="24"/>
        </w:rPr>
      </w:pPr>
    </w:p>
    <w:p w14:paraId="3D66671A" w14:textId="77777777" w:rsidR="005B30A7" w:rsidRPr="00832C38" w:rsidRDefault="005B30A7">
      <w:pPr>
        <w:numPr>
          <w:ilvl w:val="0"/>
          <w:numId w:val="7"/>
        </w:numPr>
        <w:rPr>
          <w:rFonts w:asciiTheme="minorHAnsi" w:hAnsiTheme="minorHAnsi" w:cstheme="minorHAnsi"/>
          <w:sz w:val="24"/>
          <w:szCs w:val="24"/>
        </w:rPr>
      </w:pPr>
      <w:r w:rsidRPr="00832C38">
        <w:rPr>
          <w:rFonts w:asciiTheme="minorHAnsi" w:hAnsiTheme="minorHAnsi" w:cstheme="minorHAnsi"/>
          <w:sz w:val="24"/>
          <w:szCs w:val="24"/>
        </w:rPr>
        <w:t xml:space="preserve"> termini di iscrizione;</w:t>
      </w:r>
    </w:p>
    <w:p w14:paraId="1C8E2677" w14:textId="77777777" w:rsidR="005B30A7" w:rsidRPr="00832C38" w:rsidRDefault="005B30A7">
      <w:pPr>
        <w:numPr>
          <w:ilvl w:val="0"/>
          <w:numId w:val="7"/>
        </w:numPr>
        <w:rPr>
          <w:rFonts w:asciiTheme="minorHAnsi" w:hAnsiTheme="minorHAnsi" w:cstheme="minorHAnsi"/>
          <w:sz w:val="24"/>
          <w:szCs w:val="24"/>
        </w:rPr>
      </w:pPr>
      <w:r w:rsidRPr="00832C38">
        <w:rPr>
          <w:rFonts w:asciiTheme="minorHAnsi" w:hAnsiTheme="minorHAnsi" w:cstheme="minorHAnsi"/>
          <w:sz w:val="24"/>
          <w:szCs w:val="24"/>
        </w:rPr>
        <w:t xml:space="preserve"> diritti e oneri finanziari;</w:t>
      </w:r>
    </w:p>
    <w:p w14:paraId="14666ACA" w14:textId="77777777" w:rsidR="005B30A7" w:rsidRPr="00832C38" w:rsidRDefault="005B30A7">
      <w:pPr>
        <w:numPr>
          <w:ilvl w:val="0"/>
          <w:numId w:val="7"/>
        </w:numPr>
        <w:rPr>
          <w:rFonts w:asciiTheme="minorHAnsi" w:hAnsiTheme="minorHAnsi" w:cstheme="minorHAnsi"/>
          <w:sz w:val="24"/>
          <w:szCs w:val="24"/>
        </w:rPr>
      </w:pPr>
      <w:r w:rsidRPr="00832C38">
        <w:rPr>
          <w:rFonts w:asciiTheme="minorHAnsi" w:hAnsiTheme="minorHAnsi" w:cstheme="minorHAnsi"/>
          <w:sz w:val="24"/>
          <w:szCs w:val="24"/>
        </w:rPr>
        <w:t xml:space="preserve"> scadenze pagamenti  </w:t>
      </w:r>
    </w:p>
    <w:p w14:paraId="381B8CC4" w14:textId="77777777" w:rsidR="005B30A7" w:rsidRPr="00832C38" w:rsidRDefault="005B30A7">
      <w:pPr>
        <w:numPr>
          <w:ilvl w:val="0"/>
          <w:numId w:val="7"/>
        </w:numPr>
        <w:rPr>
          <w:rFonts w:asciiTheme="minorHAnsi" w:hAnsiTheme="minorHAnsi" w:cstheme="minorHAnsi"/>
          <w:sz w:val="24"/>
          <w:szCs w:val="24"/>
        </w:rPr>
      </w:pPr>
      <w:r w:rsidRPr="00832C38">
        <w:rPr>
          <w:rFonts w:asciiTheme="minorHAnsi" w:hAnsiTheme="minorHAnsi" w:cstheme="minorHAnsi"/>
          <w:sz w:val="24"/>
          <w:szCs w:val="24"/>
        </w:rPr>
        <w:t xml:space="preserve"> IBAN pagamenti</w:t>
      </w:r>
    </w:p>
    <w:p w14:paraId="13F41CB0" w14:textId="77777777" w:rsidR="005B30A7" w:rsidRPr="00832C38" w:rsidRDefault="005B30A7" w:rsidP="005B30A7">
      <w:pPr>
        <w:rPr>
          <w:rFonts w:asciiTheme="minorHAnsi" w:hAnsiTheme="minorHAnsi" w:cstheme="minorHAnsi"/>
          <w:sz w:val="24"/>
          <w:szCs w:val="24"/>
        </w:rPr>
      </w:pPr>
    </w:p>
    <w:bookmarkEnd w:id="6"/>
    <w:p w14:paraId="16FD4B7B" w14:textId="77777777" w:rsidR="005B30A7" w:rsidRDefault="005B30A7" w:rsidP="005B30A7">
      <w:pPr>
        <w:rPr>
          <w:rFonts w:asciiTheme="minorHAnsi" w:hAnsiTheme="minorHAnsi" w:cstheme="minorHAnsi"/>
          <w:sz w:val="24"/>
          <w:szCs w:val="24"/>
        </w:rPr>
      </w:pPr>
      <w:r>
        <w:rPr>
          <w:rFonts w:asciiTheme="minorHAnsi" w:hAnsiTheme="minorHAnsi" w:cstheme="minorHAnsi"/>
          <w:sz w:val="24"/>
          <w:szCs w:val="24"/>
        </w:rPr>
        <w:br w:type="page"/>
      </w:r>
    </w:p>
    <w:p w14:paraId="0E45625D" w14:textId="77777777" w:rsidR="005B30A7" w:rsidRPr="00A8224C"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sz w:val="44"/>
          <w:szCs w:val="44"/>
          <w:lang w:val="pt-PT"/>
        </w:rPr>
      </w:pPr>
      <w:r w:rsidRPr="00A8224C">
        <w:rPr>
          <w:rFonts w:asciiTheme="minorHAnsi" w:hAnsiTheme="minorHAnsi" w:cstheme="minorHAnsi"/>
          <w:b/>
          <w:bCs/>
          <w:noProof/>
          <w:color w:val="0D0D0D"/>
          <w:sz w:val="44"/>
          <w:szCs w:val="44"/>
          <w:lang w:val="pt-PT"/>
        </w:rPr>
        <w:drawing>
          <wp:inline distT="0" distB="0" distL="0" distR="0" wp14:anchorId="3364CBF1" wp14:editId="3CF09CB1">
            <wp:extent cx="342900" cy="314325"/>
            <wp:effectExtent l="0" t="0" r="0" b="9525"/>
            <wp:docPr id="1086706567"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8224C">
        <w:rPr>
          <w:rFonts w:asciiTheme="minorHAnsi" w:hAnsiTheme="minorHAnsi" w:cstheme="minorHAnsi"/>
          <w:b/>
          <w:bCs/>
          <w:color w:val="0D0D0D"/>
          <w:sz w:val="44"/>
          <w:szCs w:val="44"/>
          <w:lang w:val="pt-PT"/>
        </w:rPr>
        <w:t xml:space="preserve"> SECONDA CATEGORIA </w:t>
      </w:r>
      <w:r w:rsidRPr="00A8224C">
        <w:rPr>
          <w:rFonts w:asciiTheme="minorHAnsi" w:hAnsiTheme="minorHAnsi" w:cstheme="minorHAnsi"/>
          <w:b/>
          <w:bCs/>
          <w:noProof/>
          <w:color w:val="0D0D0D"/>
          <w:sz w:val="44"/>
          <w:szCs w:val="44"/>
          <w:lang w:val="pt-PT"/>
        </w:rPr>
        <w:drawing>
          <wp:inline distT="0" distB="0" distL="0" distR="0" wp14:anchorId="75B7F85B" wp14:editId="2DBFB4E5">
            <wp:extent cx="342900" cy="314325"/>
            <wp:effectExtent l="0" t="0" r="0" b="9525"/>
            <wp:docPr id="33268587"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8224C">
        <w:rPr>
          <w:rFonts w:asciiTheme="minorHAnsi" w:hAnsiTheme="minorHAnsi" w:cstheme="minorHAnsi"/>
          <w:b/>
          <w:bCs/>
          <w:color w:val="0D0D0D"/>
          <w:sz w:val="44"/>
          <w:szCs w:val="44"/>
          <w:lang w:val="pt-PT"/>
        </w:rPr>
        <w:t xml:space="preserve">  </w:t>
      </w:r>
    </w:p>
    <w:p w14:paraId="16DB3180" w14:textId="77777777" w:rsidR="005B30A7" w:rsidRPr="00A8224C"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sz w:val="40"/>
          <w:szCs w:val="40"/>
        </w:rPr>
      </w:pPr>
      <w:r w:rsidRPr="00A8224C">
        <w:rPr>
          <w:rFonts w:asciiTheme="minorHAnsi" w:hAnsiTheme="minorHAnsi" w:cstheme="minorHAnsi"/>
          <w:b/>
          <w:bCs/>
          <w:color w:val="0D0D0D"/>
          <w:sz w:val="40"/>
          <w:szCs w:val="40"/>
        </w:rPr>
        <w:t>(sigla 26)</w:t>
      </w:r>
    </w:p>
    <w:p w14:paraId="7206B950" w14:textId="77777777" w:rsidR="005B30A7" w:rsidRPr="00A8224C"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A8224C">
        <w:rPr>
          <w:rFonts w:asciiTheme="minorHAnsi" w:hAnsiTheme="minorHAnsi" w:cstheme="minorHAnsi"/>
          <w:b/>
          <w:bCs/>
          <w:color w:val="0D0D0D"/>
          <w:sz w:val="22"/>
          <w:szCs w:val="22"/>
        </w:rPr>
        <w:t xml:space="preserve">Competenza </w:t>
      </w:r>
      <w:r w:rsidRPr="00A8224C">
        <w:rPr>
          <w:rFonts w:asciiTheme="minorHAnsi" w:hAnsiTheme="minorHAnsi" w:cstheme="minorHAnsi"/>
          <w:b/>
          <w:bCs/>
          <w:color w:val="0D0D0D"/>
        </w:rPr>
        <w:t>Delegazione Provinciale</w:t>
      </w:r>
    </w:p>
    <w:p w14:paraId="07002CA6" w14:textId="77777777" w:rsidR="005B30A7" w:rsidRPr="00A8224C"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sz w:val="10"/>
          <w:szCs w:val="10"/>
        </w:rPr>
      </w:pPr>
    </w:p>
    <w:p w14:paraId="2CBD9613" w14:textId="77777777" w:rsidR="005B30A7" w:rsidRPr="00A8224C"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48"/>
          <w:szCs w:val="48"/>
        </w:rPr>
      </w:pPr>
      <w:r w:rsidRPr="00A8224C">
        <w:rPr>
          <w:rFonts w:asciiTheme="minorHAnsi" w:hAnsiTheme="minorHAnsi" w:cstheme="minorHAnsi"/>
          <w:b/>
          <w:bCs/>
          <w:color w:val="FF0000"/>
          <w:sz w:val="48"/>
          <w:szCs w:val="48"/>
        </w:rPr>
        <w:t>TERMINE PERENTORIO UNICO</w:t>
      </w:r>
    </w:p>
    <w:p w14:paraId="00333278" w14:textId="77777777" w:rsidR="005B30A7" w:rsidRPr="00A8224C"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12"/>
          <w:szCs w:val="12"/>
        </w:rPr>
      </w:pPr>
      <w:r w:rsidRPr="00A8224C">
        <w:rPr>
          <w:rFonts w:asciiTheme="minorHAnsi" w:hAnsiTheme="minorHAnsi" w:cstheme="minorHAnsi"/>
          <w:b/>
          <w:bCs/>
          <w:color w:val="FF0000"/>
          <w:sz w:val="48"/>
          <w:szCs w:val="48"/>
        </w:rPr>
        <w:t>PENA: DECADENZA ISCRIZIONE</w:t>
      </w:r>
    </w:p>
    <w:p w14:paraId="4723D7B8" w14:textId="77777777" w:rsidR="005B30A7" w:rsidRPr="00A8224C"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A8224C">
        <w:rPr>
          <w:rFonts w:asciiTheme="minorHAnsi" w:hAnsiTheme="minorHAnsi" w:cstheme="minorHAnsi"/>
          <w:sz w:val="36"/>
          <w:szCs w:val="36"/>
        </w:rPr>
        <w:t xml:space="preserve">dal </w:t>
      </w:r>
      <w:r w:rsidRPr="00A8224C">
        <w:rPr>
          <w:rFonts w:asciiTheme="minorHAnsi" w:hAnsiTheme="minorHAnsi" w:cstheme="minorHAnsi"/>
          <w:color w:val="FF0000"/>
          <w:sz w:val="36"/>
          <w:szCs w:val="36"/>
        </w:rPr>
        <w:t xml:space="preserve">7 LUGLIO 2026 </w:t>
      </w:r>
    </w:p>
    <w:p w14:paraId="45179B8A" w14:textId="77777777" w:rsidR="005B30A7" w:rsidRPr="00A8224C"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A8224C">
        <w:rPr>
          <w:rFonts w:asciiTheme="minorHAnsi" w:hAnsiTheme="minorHAnsi" w:cstheme="minorHAnsi"/>
          <w:sz w:val="36"/>
          <w:szCs w:val="36"/>
        </w:rPr>
        <w:t>al</w:t>
      </w:r>
      <w:r w:rsidRPr="00A8224C">
        <w:rPr>
          <w:rFonts w:asciiTheme="minorHAnsi" w:hAnsiTheme="minorHAnsi" w:cstheme="minorHAnsi"/>
          <w:color w:val="FF0000"/>
          <w:sz w:val="36"/>
          <w:szCs w:val="36"/>
        </w:rPr>
        <w:t xml:space="preserve"> 27 LUGLIO 2026 (ORARIO INDICATIVO ORE 17.00)</w:t>
      </w:r>
    </w:p>
    <w:p w14:paraId="35B6E25D" w14:textId="77777777" w:rsidR="005B30A7" w:rsidRPr="00A8224C"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16"/>
          <w:szCs w:val="16"/>
        </w:rPr>
      </w:pPr>
    </w:p>
    <w:p w14:paraId="4416CC79" w14:textId="77777777" w:rsidR="005B30A7" w:rsidRPr="00A8224C"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4"/>
          <w:szCs w:val="24"/>
        </w:rPr>
      </w:pPr>
      <w:r w:rsidRPr="00A8224C">
        <w:rPr>
          <w:rFonts w:asciiTheme="minorHAnsi" w:hAnsiTheme="minorHAnsi" w:cstheme="minorHAnsi"/>
          <w:sz w:val="24"/>
          <w:szCs w:val="24"/>
        </w:rPr>
        <w:t xml:space="preserve">Ai fini della validità dell’iscrizione, tutta la documentazione relativa all’iscrizione dovrà essere </w:t>
      </w:r>
      <w:r w:rsidRPr="00A8224C">
        <w:rPr>
          <w:rFonts w:asciiTheme="minorHAnsi" w:hAnsiTheme="minorHAnsi" w:cstheme="minorHAnsi"/>
          <w:b/>
          <w:bCs/>
          <w:sz w:val="24"/>
          <w:szCs w:val="24"/>
        </w:rPr>
        <w:t xml:space="preserve">dematerializzata, firmata elettronicamente </w:t>
      </w:r>
      <w:r w:rsidRPr="00A8224C">
        <w:rPr>
          <w:rFonts w:asciiTheme="minorHAnsi" w:hAnsiTheme="minorHAnsi" w:cstheme="minorHAnsi"/>
          <w:sz w:val="24"/>
          <w:szCs w:val="24"/>
        </w:rPr>
        <w:t>e</w:t>
      </w:r>
      <w:r w:rsidRPr="00A8224C">
        <w:rPr>
          <w:rFonts w:asciiTheme="minorHAnsi" w:hAnsiTheme="minorHAnsi" w:cstheme="minorHAnsi"/>
          <w:b/>
          <w:bCs/>
          <w:sz w:val="24"/>
          <w:szCs w:val="24"/>
        </w:rPr>
        <w:t xml:space="preserve"> regolarizzata</w:t>
      </w:r>
    </w:p>
    <w:p w14:paraId="39AF0AC2" w14:textId="77777777" w:rsidR="005B30A7" w:rsidRPr="00A8224C"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A8224C">
        <w:rPr>
          <w:rFonts w:asciiTheme="minorHAnsi" w:hAnsiTheme="minorHAnsi" w:cstheme="minorHAnsi"/>
          <w:color w:val="767171"/>
        </w:rPr>
        <w:t>Salvo errori e/o omissioni</w:t>
      </w:r>
    </w:p>
    <w:p w14:paraId="0B3C954A" w14:textId="77777777" w:rsidR="005B30A7" w:rsidRPr="00A8224C"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4"/>
          <w:szCs w:val="4"/>
        </w:rPr>
      </w:pPr>
    </w:p>
    <w:p w14:paraId="2E37DF12" w14:textId="77777777" w:rsidR="005B30A7" w:rsidRPr="00A8224C" w:rsidRDefault="005B30A7" w:rsidP="005B30A7">
      <w:pPr>
        <w:jc w:val="center"/>
        <w:rPr>
          <w:rFonts w:asciiTheme="minorHAnsi" w:hAnsiTheme="minorHAnsi" w:cstheme="minorHAnsi"/>
          <w:sz w:val="24"/>
          <w:szCs w:val="24"/>
        </w:rPr>
      </w:pPr>
    </w:p>
    <w:p w14:paraId="30758F4E" w14:textId="77777777" w:rsidR="005B30A7" w:rsidRPr="00A8224C" w:rsidRDefault="005B30A7" w:rsidP="005B30A7">
      <w:pPr>
        <w:jc w:val="center"/>
        <w:rPr>
          <w:rFonts w:asciiTheme="minorHAnsi" w:hAnsiTheme="minorHAnsi" w:cstheme="minorHAnsi"/>
          <w:sz w:val="24"/>
          <w:szCs w:val="24"/>
        </w:rPr>
      </w:pPr>
      <w:r w:rsidRPr="00A8224C">
        <w:rPr>
          <w:rFonts w:asciiTheme="minorHAnsi" w:hAnsiTheme="minorHAnsi" w:cstheme="minorHAnsi"/>
          <w:sz w:val="24"/>
          <w:szCs w:val="24"/>
        </w:rPr>
        <w:t xml:space="preserve">Le Società dovranno versare le seguenti quote, comprensive di eventuale </w:t>
      </w:r>
      <w:r w:rsidRPr="00A8224C">
        <w:rPr>
          <w:rFonts w:asciiTheme="minorHAnsi" w:hAnsiTheme="minorHAnsi" w:cstheme="minorHAnsi"/>
          <w:b/>
          <w:bCs/>
          <w:sz w:val="24"/>
          <w:szCs w:val="24"/>
        </w:rPr>
        <w:t xml:space="preserve">SALDO PASSIVO </w:t>
      </w:r>
      <w:r w:rsidRPr="00A8224C">
        <w:rPr>
          <w:rFonts w:asciiTheme="minorHAnsi" w:hAnsiTheme="minorHAnsi" w:cstheme="minorHAnsi"/>
          <w:sz w:val="24"/>
          <w:szCs w:val="24"/>
        </w:rPr>
        <w:t>della Stagione Sportiva 2025/2026</w:t>
      </w:r>
    </w:p>
    <w:p w14:paraId="29076E0B" w14:textId="77777777" w:rsidR="005B30A7" w:rsidRPr="00A8224C" w:rsidRDefault="005B30A7" w:rsidP="005B30A7">
      <w:pPr>
        <w:jc w:val="center"/>
        <w:rPr>
          <w:rFonts w:asciiTheme="minorHAnsi" w:hAnsiTheme="minorHAnsi" w:cstheme="minorHAnsi"/>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5B30A7" w:rsidRPr="00A8224C" w14:paraId="2AFD8C86" w14:textId="77777777" w:rsidTr="00C6609E">
        <w:trPr>
          <w:trHeight w:val="680"/>
        </w:trPr>
        <w:tc>
          <w:tcPr>
            <w:tcW w:w="7083" w:type="dxa"/>
            <w:vAlign w:val="center"/>
          </w:tcPr>
          <w:p w14:paraId="1D155325" w14:textId="77777777" w:rsidR="005B30A7" w:rsidRPr="00A8224C" w:rsidRDefault="005B30A7" w:rsidP="00C6609E">
            <w:pPr>
              <w:rPr>
                <w:rFonts w:asciiTheme="minorHAnsi" w:eastAsia="Calibri" w:hAnsiTheme="minorHAnsi" w:cstheme="minorHAnsi"/>
                <w:sz w:val="28"/>
                <w:szCs w:val="28"/>
              </w:rPr>
            </w:pPr>
            <w:r w:rsidRPr="00A8224C">
              <w:rPr>
                <w:rFonts w:asciiTheme="minorHAnsi" w:eastAsia="Calibri" w:hAnsiTheme="minorHAnsi" w:cstheme="minorHAnsi"/>
                <w:sz w:val="28"/>
                <w:szCs w:val="28"/>
              </w:rPr>
              <w:t xml:space="preserve">DIRITTO DI ISCRIZIONE AL CAMPIONATO </w:t>
            </w:r>
          </w:p>
        </w:tc>
        <w:tc>
          <w:tcPr>
            <w:tcW w:w="2948" w:type="dxa"/>
            <w:vAlign w:val="center"/>
          </w:tcPr>
          <w:p w14:paraId="5623804A" w14:textId="77777777" w:rsidR="005B30A7" w:rsidRPr="00A8224C" w:rsidRDefault="005B30A7" w:rsidP="00C6609E">
            <w:pPr>
              <w:rPr>
                <w:rFonts w:asciiTheme="minorHAnsi" w:eastAsia="Calibri" w:hAnsiTheme="minorHAnsi" w:cstheme="minorHAnsi"/>
                <w:sz w:val="28"/>
                <w:szCs w:val="28"/>
              </w:rPr>
            </w:pPr>
            <w:r w:rsidRPr="00A8224C">
              <w:rPr>
                <w:rFonts w:asciiTheme="minorHAnsi" w:eastAsia="Calibri" w:hAnsiTheme="minorHAnsi" w:cstheme="minorHAnsi"/>
                <w:sz w:val="28"/>
                <w:szCs w:val="28"/>
              </w:rPr>
              <w:t>€                   1.050,00</w:t>
            </w:r>
          </w:p>
        </w:tc>
      </w:tr>
      <w:tr w:rsidR="005B30A7" w:rsidRPr="00A8224C" w14:paraId="09443272" w14:textId="77777777" w:rsidTr="00C6609E">
        <w:trPr>
          <w:trHeight w:val="680"/>
        </w:trPr>
        <w:tc>
          <w:tcPr>
            <w:tcW w:w="7083" w:type="dxa"/>
            <w:vAlign w:val="center"/>
          </w:tcPr>
          <w:p w14:paraId="5C04AAE6" w14:textId="77777777" w:rsidR="005B30A7" w:rsidRPr="00A8224C" w:rsidRDefault="005B30A7" w:rsidP="00C6609E">
            <w:pPr>
              <w:rPr>
                <w:rFonts w:asciiTheme="minorHAnsi" w:eastAsia="Calibri" w:hAnsiTheme="minorHAnsi" w:cstheme="minorHAnsi"/>
                <w:sz w:val="28"/>
                <w:szCs w:val="28"/>
              </w:rPr>
            </w:pPr>
            <w:r w:rsidRPr="00A8224C">
              <w:rPr>
                <w:rFonts w:asciiTheme="minorHAnsi" w:eastAsia="Calibri" w:hAnsiTheme="minorHAnsi" w:cstheme="minorHAnsi"/>
                <w:sz w:val="28"/>
                <w:szCs w:val="28"/>
              </w:rPr>
              <w:t>TASSA ASSOCIATIVA ALLA L.N.D.</w:t>
            </w:r>
          </w:p>
        </w:tc>
        <w:tc>
          <w:tcPr>
            <w:tcW w:w="2948" w:type="dxa"/>
            <w:vAlign w:val="center"/>
          </w:tcPr>
          <w:p w14:paraId="3A1D1890" w14:textId="77777777" w:rsidR="005B30A7" w:rsidRPr="00A8224C" w:rsidRDefault="005B30A7" w:rsidP="00C6609E">
            <w:pPr>
              <w:rPr>
                <w:rFonts w:asciiTheme="minorHAnsi" w:eastAsia="Calibri" w:hAnsiTheme="minorHAnsi" w:cstheme="minorHAnsi"/>
                <w:sz w:val="28"/>
                <w:szCs w:val="28"/>
              </w:rPr>
            </w:pPr>
            <w:r w:rsidRPr="00A8224C">
              <w:rPr>
                <w:rFonts w:asciiTheme="minorHAnsi" w:eastAsia="Calibri" w:hAnsiTheme="minorHAnsi" w:cstheme="minorHAnsi"/>
                <w:sz w:val="28"/>
                <w:szCs w:val="28"/>
              </w:rPr>
              <w:t xml:space="preserve">€                      300,00  </w:t>
            </w:r>
          </w:p>
        </w:tc>
      </w:tr>
      <w:tr w:rsidR="005B30A7" w:rsidRPr="00A8224C" w14:paraId="2558D39E" w14:textId="77777777" w:rsidTr="00C6609E">
        <w:trPr>
          <w:trHeight w:val="680"/>
        </w:trPr>
        <w:tc>
          <w:tcPr>
            <w:tcW w:w="7083" w:type="dxa"/>
            <w:vAlign w:val="center"/>
          </w:tcPr>
          <w:p w14:paraId="184FE2A2" w14:textId="77777777" w:rsidR="005B30A7" w:rsidRPr="00A8224C" w:rsidRDefault="005B30A7" w:rsidP="00C6609E">
            <w:pPr>
              <w:rPr>
                <w:rFonts w:asciiTheme="minorHAnsi" w:eastAsia="Calibri" w:hAnsiTheme="minorHAnsi" w:cstheme="minorHAnsi"/>
                <w:sz w:val="28"/>
                <w:szCs w:val="28"/>
              </w:rPr>
            </w:pPr>
            <w:r w:rsidRPr="00A8224C">
              <w:rPr>
                <w:rFonts w:asciiTheme="minorHAnsi" w:eastAsia="Calibri" w:hAnsiTheme="minorHAnsi" w:cstheme="minorHAnsi"/>
                <w:sz w:val="28"/>
                <w:szCs w:val="28"/>
              </w:rPr>
              <w:t xml:space="preserve">ASSICURAZIONE DIRIGENTI </w:t>
            </w:r>
          </w:p>
        </w:tc>
        <w:tc>
          <w:tcPr>
            <w:tcW w:w="2948" w:type="dxa"/>
            <w:tcBorders>
              <w:top w:val="single" w:sz="4" w:space="0" w:color="auto"/>
            </w:tcBorders>
            <w:vAlign w:val="center"/>
          </w:tcPr>
          <w:p w14:paraId="4BB62290" w14:textId="77777777" w:rsidR="005B30A7" w:rsidRPr="00A8224C" w:rsidRDefault="005B30A7" w:rsidP="00C6609E">
            <w:pPr>
              <w:rPr>
                <w:rFonts w:asciiTheme="minorHAnsi" w:eastAsia="Calibri" w:hAnsiTheme="minorHAnsi" w:cstheme="minorHAnsi"/>
                <w:sz w:val="28"/>
                <w:szCs w:val="28"/>
              </w:rPr>
            </w:pPr>
            <w:r w:rsidRPr="00A8224C">
              <w:rPr>
                <w:rFonts w:asciiTheme="minorHAnsi" w:eastAsia="Calibri" w:hAnsiTheme="minorHAnsi" w:cstheme="minorHAnsi"/>
                <w:sz w:val="28"/>
                <w:szCs w:val="28"/>
              </w:rPr>
              <w:t>€                        90,00</w:t>
            </w:r>
          </w:p>
        </w:tc>
      </w:tr>
      <w:tr w:rsidR="005B30A7" w:rsidRPr="00A8224C" w14:paraId="32088B63" w14:textId="77777777" w:rsidTr="00C6609E">
        <w:trPr>
          <w:trHeight w:val="680"/>
        </w:trPr>
        <w:tc>
          <w:tcPr>
            <w:tcW w:w="7083" w:type="dxa"/>
            <w:vAlign w:val="center"/>
          </w:tcPr>
          <w:p w14:paraId="5BBB1E0D" w14:textId="77777777" w:rsidR="005B30A7" w:rsidRPr="00A8224C" w:rsidRDefault="005B30A7" w:rsidP="00C6609E">
            <w:pPr>
              <w:rPr>
                <w:rFonts w:asciiTheme="minorHAnsi" w:eastAsia="Calibri" w:hAnsiTheme="minorHAnsi" w:cstheme="minorHAnsi"/>
                <w:sz w:val="28"/>
                <w:szCs w:val="28"/>
              </w:rPr>
            </w:pPr>
            <w:r w:rsidRPr="00A8224C">
              <w:rPr>
                <w:rFonts w:asciiTheme="minorHAnsi" w:eastAsia="Calibri" w:hAnsiTheme="minorHAnsi" w:cstheme="minorHAnsi"/>
                <w:sz w:val="28"/>
                <w:szCs w:val="28"/>
              </w:rPr>
              <w:t>ACCONTO SPESE</w:t>
            </w:r>
          </w:p>
        </w:tc>
        <w:tc>
          <w:tcPr>
            <w:tcW w:w="2948" w:type="dxa"/>
            <w:vAlign w:val="center"/>
          </w:tcPr>
          <w:p w14:paraId="347CC7C4" w14:textId="77777777" w:rsidR="005B30A7" w:rsidRPr="00A8224C" w:rsidRDefault="005B30A7" w:rsidP="00C6609E">
            <w:pPr>
              <w:rPr>
                <w:rFonts w:asciiTheme="minorHAnsi" w:eastAsia="Calibri" w:hAnsiTheme="minorHAnsi" w:cstheme="minorHAnsi"/>
                <w:sz w:val="28"/>
                <w:szCs w:val="28"/>
              </w:rPr>
            </w:pPr>
            <w:r w:rsidRPr="00A8224C">
              <w:rPr>
                <w:rFonts w:asciiTheme="minorHAnsi" w:eastAsia="Calibri" w:hAnsiTheme="minorHAnsi" w:cstheme="minorHAnsi"/>
                <w:sz w:val="28"/>
                <w:szCs w:val="28"/>
              </w:rPr>
              <w:t xml:space="preserve">€                   1.550,00    </w:t>
            </w:r>
          </w:p>
        </w:tc>
      </w:tr>
      <w:tr w:rsidR="005B30A7" w:rsidRPr="00A8224C" w14:paraId="13C81BB0" w14:textId="77777777" w:rsidTr="00C6609E">
        <w:trPr>
          <w:trHeight w:val="680"/>
        </w:trPr>
        <w:tc>
          <w:tcPr>
            <w:tcW w:w="7083" w:type="dxa"/>
            <w:vAlign w:val="center"/>
          </w:tcPr>
          <w:p w14:paraId="0CD81EFF" w14:textId="77777777" w:rsidR="005B30A7" w:rsidRPr="00A8224C" w:rsidRDefault="005B30A7" w:rsidP="00C6609E">
            <w:pPr>
              <w:rPr>
                <w:rFonts w:asciiTheme="minorHAnsi" w:eastAsia="Calibri" w:hAnsiTheme="minorHAnsi" w:cstheme="minorHAnsi"/>
                <w:sz w:val="28"/>
                <w:szCs w:val="28"/>
              </w:rPr>
            </w:pPr>
            <w:r w:rsidRPr="00A8224C">
              <w:rPr>
                <w:rFonts w:asciiTheme="minorHAnsi" w:eastAsia="Calibri" w:hAnsiTheme="minorHAnsi" w:cstheme="minorHAnsi"/>
                <w:sz w:val="28"/>
                <w:szCs w:val="28"/>
              </w:rPr>
              <w:t>ACCONTO SPESE ASSICURATIVE (calcolato in base al numero dei tesserati al 30.06.2026)</w:t>
            </w:r>
          </w:p>
        </w:tc>
        <w:tc>
          <w:tcPr>
            <w:tcW w:w="2948" w:type="dxa"/>
            <w:vAlign w:val="center"/>
          </w:tcPr>
          <w:p w14:paraId="5A29E1CB" w14:textId="77777777" w:rsidR="005B30A7" w:rsidRPr="00A8224C" w:rsidRDefault="005B30A7" w:rsidP="00C6609E">
            <w:pPr>
              <w:jc w:val="right"/>
              <w:rPr>
                <w:rFonts w:asciiTheme="minorHAnsi" w:eastAsia="Calibri" w:hAnsiTheme="minorHAnsi" w:cstheme="minorHAnsi"/>
                <w:sz w:val="28"/>
                <w:szCs w:val="28"/>
              </w:rPr>
            </w:pPr>
            <w:r w:rsidRPr="00A8224C">
              <w:rPr>
                <w:rFonts w:asciiTheme="minorHAnsi" w:eastAsia="Calibri" w:hAnsiTheme="minorHAnsi" w:cstheme="minorHAnsi"/>
                <w:sz w:val="24"/>
                <w:szCs w:val="24"/>
              </w:rPr>
              <w:t>vedere conteggio “riepilogo costi” portale società</w:t>
            </w:r>
          </w:p>
        </w:tc>
      </w:tr>
    </w:tbl>
    <w:p w14:paraId="7EDAFAD6" w14:textId="77777777" w:rsidR="005B30A7" w:rsidRPr="00A8224C" w:rsidRDefault="005B30A7" w:rsidP="005B30A7">
      <w:pPr>
        <w:jc w:val="both"/>
        <w:rPr>
          <w:rFonts w:asciiTheme="minorHAnsi" w:hAnsiTheme="minorHAnsi" w:cstheme="minorHAnsi"/>
          <w:sz w:val="16"/>
          <w:szCs w:val="16"/>
        </w:rPr>
      </w:pPr>
    </w:p>
    <w:p w14:paraId="31D5E405" w14:textId="77777777" w:rsidR="005B30A7" w:rsidRDefault="005B30A7" w:rsidP="005B30A7">
      <w:pPr>
        <w:jc w:val="both"/>
        <w:rPr>
          <w:rFonts w:asciiTheme="minorHAnsi" w:hAnsiTheme="minorHAnsi" w:cstheme="minorHAnsi"/>
          <w:sz w:val="24"/>
          <w:szCs w:val="24"/>
        </w:rPr>
      </w:pPr>
      <w:r w:rsidRPr="00A8224C">
        <w:rPr>
          <w:rFonts w:asciiTheme="minorHAnsi" w:hAnsiTheme="minorHAnsi" w:cstheme="minorHAnsi"/>
          <w:sz w:val="24"/>
          <w:szCs w:val="24"/>
        </w:rPr>
        <w:t xml:space="preserve">Le Società al momento dell’iscrizione on-line, alla voce </w:t>
      </w:r>
      <w:r w:rsidRPr="00A8224C">
        <w:rPr>
          <w:rFonts w:asciiTheme="minorHAnsi" w:hAnsiTheme="minorHAnsi" w:cstheme="minorHAnsi"/>
          <w:b/>
          <w:bCs/>
          <w:sz w:val="24"/>
          <w:szCs w:val="24"/>
        </w:rPr>
        <w:t>RIEPILOGO COSTI</w:t>
      </w:r>
      <w:r w:rsidRPr="00A8224C">
        <w:rPr>
          <w:rFonts w:asciiTheme="minorHAnsi" w:hAnsiTheme="minorHAnsi" w:cstheme="minorHAnsi"/>
          <w:sz w:val="24"/>
          <w:szCs w:val="24"/>
        </w:rPr>
        <w:t xml:space="preserve">, potranno scegliere se effettuare il pagamento dell’importo totale oppure pagamento dell’importo rateizzato in </w:t>
      </w:r>
      <w:r w:rsidRPr="00A8224C">
        <w:rPr>
          <w:rFonts w:asciiTheme="minorHAnsi" w:hAnsiTheme="minorHAnsi" w:cstheme="minorHAnsi"/>
          <w:color w:val="FF0000"/>
          <w:sz w:val="24"/>
          <w:szCs w:val="24"/>
        </w:rPr>
        <w:t xml:space="preserve">3 rate </w:t>
      </w:r>
      <w:r w:rsidRPr="00A8224C">
        <w:rPr>
          <w:rFonts w:asciiTheme="minorHAnsi" w:hAnsiTheme="minorHAnsi" w:cstheme="minorHAnsi"/>
          <w:sz w:val="24"/>
          <w:szCs w:val="24"/>
        </w:rPr>
        <w:t>come sotto riportato:</w:t>
      </w:r>
    </w:p>
    <w:p w14:paraId="75996C74" w14:textId="77777777" w:rsidR="005B30A7" w:rsidRPr="00A8224C" w:rsidRDefault="005B30A7" w:rsidP="005B30A7">
      <w:pPr>
        <w:jc w:val="both"/>
        <w:rPr>
          <w:rFonts w:asciiTheme="minorHAnsi" w:hAnsiTheme="minorHAnsi" w:cstheme="minorHAnsi"/>
          <w:sz w:val="24"/>
          <w:szCs w:val="24"/>
        </w:rPr>
      </w:pPr>
    </w:p>
    <w:p w14:paraId="19E299C6" w14:textId="77777777" w:rsidR="005B30A7" w:rsidRPr="00A8224C" w:rsidRDefault="005B30A7" w:rsidP="005B30A7">
      <w:pPr>
        <w:jc w:val="center"/>
        <w:rPr>
          <w:rFonts w:asciiTheme="minorHAnsi" w:hAnsiTheme="minorHAnsi" w:cstheme="minorHAnsi"/>
          <w:color w:val="FF0000"/>
          <w:sz w:val="24"/>
          <w:szCs w:val="24"/>
        </w:rPr>
      </w:pPr>
      <w:r w:rsidRPr="00A8224C">
        <w:rPr>
          <w:rFonts w:asciiTheme="minorHAnsi" w:hAnsiTheme="minorHAnsi" w:cstheme="minorHAnsi"/>
          <w:b/>
          <w:bCs/>
          <w:sz w:val="24"/>
          <w:szCs w:val="24"/>
        </w:rPr>
        <w:t>1^ rata</w:t>
      </w:r>
      <w:r>
        <w:rPr>
          <w:rFonts w:asciiTheme="minorHAnsi" w:hAnsiTheme="minorHAnsi" w:cstheme="minorHAnsi"/>
          <w:b/>
          <w:bCs/>
          <w:sz w:val="24"/>
          <w:szCs w:val="24"/>
        </w:rPr>
        <w:t xml:space="preserve"> </w:t>
      </w:r>
      <w:r w:rsidRPr="00A8224C">
        <w:rPr>
          <w:rFonts w:asciiTheme="minorHAnsi" w:hAnsiTheme="minorHAnsi" w:cstheme="minorHAnsi"/>
          <w:color w:val="FF0000"/>
          <w:sz w:val="24"/>
          <w:szCs w:val="24"/>
        </w:rPr>
        <w:t>27 LUGLIO 2026</w:t>
      </w:r>
    </w:p>
    <w:p w14:paraId="25320FAE" w14:textId="77777777" w:rsidR="005B30A7" w:rsidRPr="00A8224C" w:rsidRDefault="005B30A7" w:rsidP="005B30A7">
      <w:pPr>
        <w:jc w:val="center"/>
        <w:rPr>
          <w:rFonts w:asciiTheme="minorHAnsi" w:hAnsiTheme="minorHAnsi" w:cstheme="minorHAnsi"/>
          <w:sz w:val="24"/>
          <w:szCs w:val="24"/>
        </w:rPr>
      </w:pPr>
      <w:r w:rsidRPr="00A8224C">
        <w:rPr>
          <w:rFonts w:asciiTheme="minorHAnsi" w:hAnsiTheme="minorHAnsi" w:cstheme="minorHAnsi"/>
          <w:sz w:val="24"/>
          <w:szCs w:val="24"/>
        </w:rPr>
        <w:t>(in misura non inferiore di quanto dovuto – “importo minimo riepilogo costi”)</w:t>
      </w:r>
    </w:p>
    <w:p w14:paraId="0C905C62" w14:textId="77777777" w:rsidR="005B30A7" w:rsidRPr="00A8224C" w:rsidRDefault="005B30A7" w:rsidP="005B30A7">
      <w:pPr>
        <w:jc w:val="center"/>
        <w:rPr>
          <w:rFonts w:asciiTheme="minorHAnsi" w:hAnsiTheme="minorHAnsi" w:cstheme="minorHAnsi"/>
          <w:color w:val="FF0000"/>
          <w:sz w:val="24"/>
          <w:szCs w:val="24"/>
        </w:rPr>
      </w:pPr>
      <w:r w:rsidRPr="00A8224C">
        <w:rPr>
          <w:rFonts w:asciiTheme="minorHAnsi" w:hAnsiTheme="minorHAnsi" w:cstheme="minorHAnsi"/>
          <w:b/>
          <w:bCs/>
          <w:sz w:val="24"/>
          <w:szCs w:val="24"/>
        </w:rPr>
        <w:t>2^ rata</w:t>
      </w:r>
      <w:r>
        <w:rPr>
          <w:rFonts w:asciiTheme="minorHAnsi" w:hAnsiTheme="minorHAnsi" w:cstheme="minorHAnsi"/>
          <w:b/>
          <w:bCs/>
          <w:sz w:val="24"/>
          <w:szCs w:val="24"/>
        </w:rPr>
        <w:t xml:space="preserve"> </w:t>
      </w:r>
      <w:r w:rsidRPr="00A8224C">
        <w:rPr>
          <w:rFonts w:asciiTheme="minorHAnsi" w:hAnsiTheme="minorHAnsi" w:cstheme="minorHAnsi"/>
          <w:color w:val="FF0000"/>
          <w:sz w:val="24"/>
          <w:szCs w:val="24"/>
        </w:rPr>
        <w:t>15 OTTOBRE 2026</w:t>
      </w:r>
    </w:p>
    <w:p w14:paraId="1934CABC" w14:textId="77777777" w:rsidR="005B30A7" w:rsidRPr="00A8224C" w:rsidRDefault="005B30A7" w:rsidP="005B30A7">
      <w:pPr>
        <w:jc w:val="center"/>
        <w:rPr>
          <w:rFonts w:asciiTheme="minorHAnsi" w:hAnsiTheme="minorHAnsi" w:cstheme="minorHAnsi"/>
          <w:sz w:val="24"/>
          <w:szCs w:val="24"/>
        </w:rPr>
      </w:pPr>
      <w:r w:rsidRPr="00A8224C">
        <w:rPr>
          <w:rFonts w:asciiTheme="minorHAnsi" w:hAnsiTheme="minorHAnsi" w:cstheme="minorHAnsi"/>
          <w:sz w:val="24"/>
          <w:szCs w:val="24"/>
        </w:rPr>
        <w:t>(come da scadenziario portale società)</w:t>
      </w:r>
    </w:p>
    <w:p w14:paraId="19524B71" w14:textId="77777777" w:rsidR="005B30A7" w:rsidRPr="00A8224C" w:rsidRDefault="005B30A7" w:rsidP="005B30A7">
      <w:pPr>
        <w:jc w:val="center"/>
        <w:rPr>
          <w:rFonts w:asciiTheme="minorHAnsi" w:hAnsiTheme="minorHAnsi" w:cstheme="minorHAnsi"/>
          <w:color w:val="FF0000"/>
          <w:sz w:val="24"/>
          <w:szCs w:val="24"/>
        </w:rPr>
      </w:pPr>
      <w:r w:rsidRPr="00A8224C">
        <w:rPr>
          <w:rFonts w:asciiTheme="minorHAnsi" w:hAnsiTheme="minorHAnsi" w:cstheme="minorHAnsi"/>
          <w:b/>
          <w:bCs/>
          <w:sz w:val="24"/>
          <w:szCs w:val="24"/>
        </w:rPr>
        <w:t>3^ rata</w:t>
      </w:r>
      <w:r>
        <w:rPr>
          <w:rFonts w:asciiTheme="minorHAnsi" w:hAnsiTheme="minorHAnsi" w:cstheme="minorHAnsi"/>
          <w:b/>
          <w:bCs/>
          <w:sz w:val="24"/>
          <w:szCs w:val="24"/>
        </w:rPr>
        <w:t xml:space="preserve"> </w:t>
      </w:r>
      <w:r w:rsidRPr="00A8224C">
        <w:rPr>
          <w:rFonts w:asciiTheme="minorHAnsi" w:hAnsiTheme="minorHAnsi" w:cstheme="minorHAnsi"/>
          <w:color w:val="FF0000"/>
          <w:sz w:val="24"/>
          <w:szCs w:val="24"/>
        </w:rPr>
        <w:t>15 DICEMBRE 2026</w:t>
      </w:r>
    </w:p>
    <w:p w14:paraId="0524E9EC" w14:textId="77777777" w:rsidR="005B30A7" w:rsidRPr="00A8224C" w:rsidRDefault="005B30A7" w:rsidP="005B30A7">
      <w:pPr>
        <w:jc w:val="center"/>
        <w:rPr>
          <w:rFonts w:asciiTheme="minorHAnsi" w:hAnsiTheme="minorHAnsi" w:cstheme="minorHAnsi"/>
          <w:sz w:val="4"/>
          <w:szCs w:val="4"/>
        </w:rPr>
      </w:pPr>
      <w:r w:rsidRPr="00A8224C">
        <w:rPr>
          <w:rFonts w:asciiTheme="minorHAnsi" w:hAnsiTheme="minorHAnsi" w:cstheme="minorHAnsi"/>
          <w:sz w:val="24"/>
          <w:szCs w:val="24"/>
        </w:rPr>
        <w:t>(come da scadenziario portale società)</w:t>
      </w:r>
    </w:p>
    <w:p w14:paraId="742EBB3A" w14:textId="77777777" w:rsidR="005B30A7" w:rsidRPr="00A8224C" w:rsidRDefault="005B30A7" w:rsidP="005B30A7">
      <w:pPr>
        <w:jc w:val="center"/>
        <w:rPr>
          <w:rFonts w:asciiTheme="minorHAnsi" w:hAnsiTheme="minorHAnsi" w:cstheme="minorHAnsi"/>
          <w:sz w:val="4"/>
          <w:szCs w:val="4"/>
        </w:rPr>
      </w:pPr>
    </w:p>
    <w:p w14:paraId="3FD19EA0" w14:textId="77777777" w:rsidR="005B30A7" w:rsidRPr="00A8224C" w:rsidRDefault="005B30A7" w:rsidP="005B30A7">
      <w:pPr>
        <w:jc w:val="center"/>
        <w:rPr>
          <w:rFonts w:asciiTheme="minorHAnsi" w:hAnsiTheme="minorHAnsi" w:cstheme="minorHAnsi"/>
          <w:sz w:val="4"/>
          <w:szCs w:val="4"/>
        </w:rPr>
      </w:pPr>
    </w:p>
    <w:p w14:paraId="67BF3205" w14:textId="77777777" w:rsidR="005B30A7" w:rsidRPr="00A8224C" w:rsidRDefault="005B30A7" w:rsidP="005B30A7">
      <w:pPr>
        <w:jc w:val="center"/>
        <w:rPr>
          <w:rFonts w:asciiTheme="minorHAnsi" w:hAnsiTheme="minorHAnsi" w:cstheme="minorHAnsi"/>
          <w:sz w:val="4"/>
          <w:szCs w:val="4"/>
        </w:rPr>
      </w:pPr>
    </w:p>
    <w:p w14:paraId="2CEED81D" w14:textId="77777777" w:rsidR="005B30A7" w:rsidRPr="00A8224C" w:rsidRDefault="005B30A7" w:rsidP="005B30A7">
      <w:pPr>
        <w:jc w:val="center"/>
        <w:rPr>
          <w:rFonts w:asciiTheme="minorHAnsi" w:hAnsiTheme="minorHAnsi" w:cstheme="minorHAnsi"/>
          <w:sz w:val="4"/>
          <w:szCs w:val="4"/>
        </w:rPr>
      </w:pPr>
    </w:p>
    <w:p w14:paraId="61E59265" w14:textId="77777777" w:rsidR="005B30A7" w:rsidRPr="00292835" w:rsidRDefault="005B30A7" w:rsidP="005B30A7">
      <w:pPr>
        <w:jc w:val="center"/>
        <w:rPr>
          <w:rFonts w:asciiTheme="minorHAnsi" w:hAnsiTheme="minorHAnsi" w:cstheme="minorHAnsi"/>
          <w:b/>
          <w:sz w:val="28"/>
          <w:szCs w:val="28"/>
        </w:rPr>
      </w:pPr>
      <w:r w:rsidRPr="00292835">
        <w:rPr>
          <w:rFonts w:asciiTheme="minorHAnsi" w:hAnsiTheme="minorHAnsi" w:cstheme="minorHAnsi"/>
          <w:b/>
          <w:sz w:val="28"/>
          <w:szCs w:val="28"/>
        </w:rPr>
        <w:t>BANCA POPOLARE DELL’EMILIA ROMAGNA SPA – AG. 3</w:t>
      </w:r>
    </w:p>
    <w:p w14:paraId="3F2E1FEE" w14:textId="77777777" w:rsidR="005B30A7" w:rsidRPr="00292835" w:rsidRDefault="005B30A7" w:rsidP="005B30A7">
      <w:pPr>
        <w:jc w:val="center"/>
        <w:rPr>
          <w:rFonts w:asciiTheme="minorHAnsi" w:hAnsiTheme="minorHAnsi" w:cstheme="minorHAnsi"/>
          <w:b/>
          <w:sz w:val="28"/>
          <w:szCs w:val="28"/>
        </w:rPr>
      </w:pPr>
      <w:r w:rsidRPr="00292835">
        <w:rPr>
          <w:rFonts w:asciiTheme="minorHAnsi" w:hAnsiTheme="minorHAnsi" w:cstheme="minorHAnsi"/>
          <w:b/>
          <w:sz w:val="28"/>
          <w:szCs w:val="28"/>
        </w:rPr>
        <w:t>Intestato a F.I.G.C. LEGA NAZIONALE DILETTANTI</w:t>
      </w:r>
    </w:p>
    <w:p w14:paraId="678BD53C" w14:textId="77777777" w:rsidR="005B30A7" w:rsidRPr="00292835" w:rsidRDefault="005B30A7" w:rsidP="005B30A7">
      <w:pPr>
        <w:jc w:val="center"/>
        <w:rPr>
          <w:rFonts w:asciiTheme="minorHAnsi" w:hAnsiTheme="minorHAnsi" w:cstheme="minorHAnsi"/>
          <w:b/>
          <w:sz w:val="28"/>
          <w:szCs w:val="28"/>
        </w:rPr>
      </w:pPr>
      <w:r w:rsidRPr="00292835">
        <w:rPr>
          <w:rFonts w:asciiTheme="minorHAnsi" w:hAnsiTheme="minorHAnsi" w:cstheme="minorHAnsi"/>
          <w:b/>
          <w:sz w:val="28"/>
          <w:szCs w:val="28"/>
        </w:rPr>
        <w:t>Codice IBAN: IT 60 U 05387 02403 000001164493</w:t>
      </w:r>
    </w:p>
    <w:p w14:paraId="7A804E96" w14:textId="77777777" w:rsidR="005B30A7" w:rsidRPr="00A8224C" w:rsidRDefault="005B30A7" w:rsidP="005B30A7">
      <w:pPr>
        <w:jc w:val="both"/>
        <w:rPr>
          <w:rFonts w:asciiTheme="minorHAnsi" w:hAnsiTheme="minorHAnsi" w:cstheme="minorHAnsi"/>
          <w:sz w:val="24"/>
          <w:szCs w:val="24"/>
        </w:rPr>
      </w:pPr>
    </w:p>
    <w:p w14:paraId="2753D0FF" w14:textId="77777777" w:rsidR="005B30A7" w:rsidRDefault="005B30A7" w:rsidP="005B30A7">
      <w:pPr>
        <w:rPr>
          <w:rFonts w:asciiTheme="minorHAnsi" w:hAnsiTheme="minorHAnsi" w:cstheme="minorHAnsi"/>
          <w:sz w:val="24"/>
          <w:szCs w:val="24"/>
        </w:rPr>
      </w:pPr>
      <w:r>
        <w:rPr>
          <w:rFonts w:asciiTheme="minorHAnsi" w:hAnsiTheme="minorHAnsi" w:cstheme="minorHAnsi"/>
          <w:sz w:val="24"/>
          <w:szCs w:val="24"/>
        </w:rPr>
        <w:br w:type="page"/>
      </w:r>
    </w:p>
    <w:p w14:paraId="6F137CFE" w14:textId="63447D84" w:rsidR="003A2B3A" w:rsidRPr="003A2B3A" w:rsidRDefault="003A2B3A" w:rsidP="003A2B3A">
      <w:pPr>
        <w:rPr>
          <w:rFonts w:asciiTheme="minorHAnsi" w:hAnsiTheme="minorHAnsi" w:cstheme="minorHAnsi"/>
          <w:sz w:val="24"/>
          <w:szCs w:val="24"/>
        </w:rPr>
      </w:pPr>
      <w:r w:rsidRPr="003A2B3A">
        <w:rPr>
          <w:rFonts w:asciiTheme="minorHAnsi" w:hAnsiTheme="minorHAnsi" w:cstheme="minorHAnsi"/>
          <w:sz w:val="24"/>
          <w:szCs w:val="24"/>
        </w:rPr>
        <w:t xml:space="preserve">Di seguito l’elenco delle Società aventi acquisito il diritto di partecipare al Campionato di </w:t>
      </w:r>
      <w:r w:rsidRPr="003A2B3A">
        <w:rPr>
          <w:rFonts w:asciiTheme="minorHAnsi" w:hAnsiTheme="minorHAnsi" w:cstheme="minorHAnsi"/>
          <w:color w:val="FF0000"/>
          <w:sz w:val="24"/>
          <w:szCs w:val="24"/>
        </w:rPr>
        <w:t>SECONDA CATEGORIA</w:t>
      </w:r>
      <w:r w:rsidRPr="003A2B3A">
        <w:rPr>
          <w:rFonts w:asciiTheme="minorHAnsi" w:hAnsiTheme="minorHAnsi" w:cstheme="minorHAnsi"/>
          <w:sz w:val="24"/>
          <w:szCs w:val="24"/>
        </w:rPr>
        <w:t xml:space="preserve">, modificato a seguito dei ripescaggi su riportati, della scissione dalla Società </w:t>
      </w:r>
      <w:r w:rsidRPr="003A2B3A">
        <w:rPr>
          <w:rFonts w:asciiTheme="minorHAnsi" w:hAnsiTheme="minorHAnsi" w:cstheme="minorHAnsi"/>
          <w:b/>
          <w:bCs/>
          <w:sz w:val="24"/>
          <w:szCs w:val="24"/>
        </w:rPr>
        <w:t>CARPINE 1954</w:t>
      </w:r>
      <w:r w:rsidRPr="003A2B3A">
        <w:rPr>
          <w:rFonts w:asciiTheme="minorHAnsi" w:hAnsiTheme="minorHAnsi" w:cstheme="minorHAnsi"/>
          <w:sz w:val="24"/>
          <w:szCs w:val="24"/>
        </w:rPr>
        <w:t xml:space="preserve"> alla Società </w:t>
      </w:r>
      <w:r w:rsidRPr="003A2B3A">
        <w:rPr>
          <w:rFonts w:asciiTheme="minorHAnsi" w:hAnsiTheme="minorHAnsi" w:cstheme="minorHAnsi"/>
          <w:b/>
          <w:bCs/>
          <w:sz w:val="24"/>
          <w:szCs w:val="24"/>
        </w:rPr>
        <w:t>BORGHETTO SANT’ANNA</w:t>
      </w:r>
      <w:r w:rsidRPr="003A2B3A">
        <w:rPr>
          <w:rFonts w:asciiTheme="minorHAnsi" w:hAnsiTheme="minorHAnsi" w:cstheme="minorHAnsi"/>
          <w:sz w:val="24"/>
          <w:szCs w:val="24"/>
        </w:rPr>
        <w:t xml:space="preserve"> e </w:t>
      </w:r>
      <w:r w:rsidRPr="003A2B3A">
        <w:rPr>
          <w:rFonts w:asciiTheme="minorHAnsi" w:hAnsiTheme="minorHAnsi" w:cstheme="minorHAnsi"/>
          <w:color w:val="000000"/>
          <w:sz w:val="24"/>
          <w:szCs w:val="24"/>
        </w:rPr>
        <w:t xml:space="preserve">della ratifica della fusione tra le Società </w:t>
      </w:r>
      <w:r w:rsidRPr="003A2B3A">
        <w:rPr>
          <w:rFonts w:asciiTheme="minorHAnsi" w:hAnsiTheme="minorHAnsi" w:cstheme="minorHAnsi"/>
          <w:b/>
          <w:bCs/>
          <w:color w:val="000000"/>
          <w:sz w:val="24"/>
          <w:szCs w:val="24"/>
        </w:rPr>
        <w:t xml:space="preserve">PERSICETO 85 </w:t>
      </w:r>
      <w:r w:rsidRPr="003A2B3A">
        <w:rPr>
          <w:rFonts w:asciiTheme="minorHAnsi" w:hAnsiTheme="minorHAnsi" w:cstheme="minorHAnsi"/>
          <w:color w:val="000000"/>
          <w:sz w:val="24"/>
          <w:szCs w:val="24"/>
        </w:rPr>
        <w:t xml:space="preserve">e </w:t>
      </w:r>
      <w:r w:rsidRPr="003A2B3A">
        <w:rPr>
          <w:rFonts w:asciiTheme="minorHAnsi" w:hAnsiTheme="minorHAnsi" w:cstheme="minorHAnsi"/>
          <w:b/>
          <w:bCs/>
          <w:color w:val="000000"/>
          <w:sz w:val="24"/>
          <w:szCs w:val="24"/>
        </w:rPr>
        <w:t>PERSICETANA</w:t>
      </w:r>
      <w:r w:rsidRPr="003A2B3A">
        <w:rPr>
          <w:rFonts w:asciiTheme="minorHAnsi" w:hAnsiTheme="minorHAnsi" w:cstheme="minorHAnsi"/>
          <w:sz w:val="24"/>
          <w:szCs w:val="24"/>
        </w:rPr>
        <w:t>.</w:t>
      </w:r>
    </w:p>
    <w:p w14:paraId="59AF1BBA" w14:textId="77777777" w:rsidR="003A2B3A" w:rsidRPr="003A2B3A" w:rsidRDefault="003A2B3A" w:rsidP="003A2B3A">
      <w:pPr>
        <w:jc w:val="both"/>
        <w:rPr>
          <w:rFonts w:asciiTheme="minorHAnsi" w:hAnsiTheme="minorHAnsi" w:cstheme="minorHAnsi"/>
          <w:b/>
          <w:bCs/>
          <w:sz w:val="14"/>
          <w:szCs w:val="14"/>
        </w:rPr>
      </w:pPr>
      <w:r w:rsidRPr="003A2B3A">
        <w:rPr>
          <w:rFonts w:asciiTheme="minorHAnsi" w:hAnsiTheme="minorHAnsi" w:cstheme="minorHAnsi"/>
          <w:sz w:val="24"/>
          <w:szCs w:val="24"/>
        </w:rPr>
        <w:t xml:space="preserve">  </w:t>
      </w:r>
    </w:p>
    <w:p w14:paraId="2DC7875D" w14:textId="77777777" w:rsidR="003A2B3A" w:rsidRPr="003A2B3A" w:rsidRDefault="003A2B3A" w:rsidP="003A2B3A">
      <w:pPr>
        <w:jc w:val="both"/>
        <w:rPr>
          <w:rFonts w:asciiTheme="minorHAnsi" w:hAnsiTheme="minorHAnsi" w:cstheme="minorHAnsi"/>
          <w:sz w:val="24"/>
          <w:szCs w:val="24"/>
        </w:rPr>
      </w:pPr>
      <w:r w:rsidRPr="003A2B3A">
        <w:rPr>
          <w:rFonts w:asciiTheme="minorHAnsi" w:hAnsiTheme="minorHAnsi" w:cstheme="minorHAnsi"/>
          <w:sz w:val="24"/>
          <w:szCs w:val="24"/>
        </w:rPr>
        <w:t>Tale elenco potrà essere oggetto di modifica all'esito delle procedure di iscrizione da parte degli aventi diritto o per effetto di ratifica fusioni, rinunce, esclusioni e/o ripescaggi e/o completamento dell’organico nel Campionato di Prima Categoria.</w:t>
      </w:r>
    </w:p>
    <w:p w14:paraId="5AA0B7A0" w14:textId="77777777" w:rsidR="003A2B3A" w:rsidRPr="003A2B3A" w:rsidRDefault="003A2B3A" w:rsidP="003A2B3A">
      <w:pPr>
        <w:rPr>
          <w:rFonts w:asciiTheme="minorHAnsi" w:hAnsiTheme="minorHAnsi" w:cstheme="minorHAnsi"/>
          <w:b/>
          <w:bCs/>
          <w:color w:val="2F5496"/>
        </w:rPr>
      </w:pPr>
    </w:p>
    <w:p w14:paraId="62B161D8" w14:textId="77777777" w:rsidR="003A2B3A" w:rsidRPr="003A2B3A" w:rsidRDefault="003A2B3A" w:rsidP="003A2B3A">
      <w:pPr>
        <w:rPr>
          <w:rFonts w:asciiTheme="minorHAnsi" w:hAnsiTheme="minorHAnsi" w:cstheme="minorHAnsi"/>
          <w:b/>
          <w:bCs/>
          <w:color w:val="1F3864"/>
          <w:sz w:val="28"/>
          <w:szCs w:val="28"/>
          <w:u w:val="single"/>
        </w:rPr>
      </w:pPr>
      <w:r w:rsidRPr="003A2B3A">
        <w:rPr>
          <w:rFonts w:asciiTheme="minorHAnsi" w:hAnsiTheme="minorHAnsi" w:cstheme="minorHAnsi"/>
          <w:b/>
          <w:bCs/>
          <w:color w:val="1F3864"/>
          <w:sz w:val="28"/>
          <w:szCs w:val="28"/>
          <w:u w:val="single"/>
        </w:rPr>
        <w:t>ORGANICO</w:t>
      </w:r>
    </w:p>
    <w:p w14:paraId="4A038AD0" w14:textId="77777777" w:rsidR="003A2B3A" w:rsidRPr="003A2B3A" w:rsidRDefault="003A2B3A" w:rsidP="003A2B3A">
      <w:pPr>
        <w:rPr>
          <w:rFonts w:asciiTheme="minorHAnsi" w:hAnsiTheme="minorHAnsi" w:cstheme="minorHAnsi"/>
          <w:b/>
          <w:bCs/>
          <w:color w:val="2F5496"/>
          <w:sz w:val="32"/>
          <w:szCs w:val="32"/>
        </w:rPr>
      </w:pPr>
      <w:r w:rsidRPr="003A2B3A">
        <w:rPr>
          <w:rFonts w:asciiTheme="minorHAnsi" w:hAnsiTheme="minorHAnsi" w:cstheme="minorHAnsi"/>
          <w:b/>
          <w:bCs/>
          <w:color w:val="2F5496"/>
          <w:sz w:val="32"/>
          <w:szCs w:val="32"/>
        </w:rPr>
        <w:t>n. 196 squadre divise in n. 14 gironi da 14</w:t>
      </w:r>
    </w:p>
    <w:p w14:paraId="04F12442" w14:textId="77777777" w:rsidR="003A2B3A" w:rsidRPr="003A2B3A" w:rsidRDefault="003A2B3A" w:rsidP="003A2B3A">
      <w:pPr>
        <w:rPr>
          <w:rFonts w:asciiTheme="minorHAnsi" w:hAnsiTheme="minorHAnsi" w:cstheme="minorHAnsi"/>
          <w:b/>
          <w:bCs/>
          <w:color w:val="1F3864"/>
          <w:sz w:val="18"/>
          <w:szCs w:val="18"/>
          <w:u w:val="single"/>
        </w:rPr>
      </w:pPr>
    </w:p>
    <w:p w14:paraId="3208B186" w14:textId="77777777" w:rsidR="003A2B3A" w:rsidRPr="003A2B3A" w:rsidRDefault="003A2B3A" w:rsidP="003A2B3A">
      <w:pPr>
        <w:rPr>
          <w:rFonts w:asciiTheme="minorHAnsi" w:hAnsiTheme="minorHAnsi" w:cstheme="minorHAnsi"/>
          <w:b/>
          <w:bCs/>
          <w:color w:val="1F3864"/>
          <w:sz w:val="28"/>
          <w:szCs w:val="28"/>
          <w:u w:val="single"/>
        </w:rPr>
      </w:pPr>
      <w:r w:rsidRPr="003A2B3A">
        <w:rPr>
          <w:rFonts w:asciiTheme="minorHAnsi" w:hAnsiTheme="minorHAnsi" w:cstheme="minorHAnsi"/>
          <w:b/>
          <w:bCs/>
          <w:color w:val="1F3864"/>
          <w:sz w:val="28"/>
          <w:szCs w:val="28"/>
          <w:u w:val="single"/>
        </w:rPr>
        <w:t>ELENCO AVENTI DIRITTO</w:t>
      </w:r>
    </w:p>
    <w:p w14:paraId="128F2857"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2000                     </w:t>
      </w:r>
    </w:p>
    <w:p w14:paraId="190B5019"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A.C. CARPINETI           </w:t>
      </w:r>
    </w:p>
    <w:p w14:paraId="620C954A"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proofErr w:type="gramStart"/>
      <w:r w:rsidRPr="003A2B3A">
        <w:rPr>
          <w:rFonts w:asciiTheme="minorHAnsi" w:hAnsiTheme="minorHAnsi" w:cstheme="minorHAnsi"/>
          <w:color w:val="000000"/>
          <w:sz w:val="24"/>
          <w:szCs w:val="24"/>
        </w:rPr>
        <w:t>A.PLACCI</w:t>
      </w:r>
      <w:proofErr w:type="gramEnd"/>
      <w:r w:rsidRPr="003A2B3A">
        <w:rPr>
          <w:rFonts w:asciiTheme="minorHAnsi" w:hAnsiTheme="minorHAnsi" w:cstheme="minorHAnsi"/>
          <w:color w:val="000000"/>
          <w:sz w:val="24"/>
          <w:szCs w:val="24"/>
        </w:rPr>
        <w:t xml:space="preserve"> BUBANO MORDANO</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17C8194B"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AFC SANTA MARIA CODIFIUME</w:t>
      </w:r>
    </w:p>
    <w:p w14:paraId="727F0AD0"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ALBERONESE A.S.D.        </w:t>
      </w:r>
    </w:p>
    <w:p w14:paraId="0ECED317"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ALFIO PIZZI 1992</w:t>
      </w:r>
    </w:p>
    <w:p w14:paraId="2F84C0D8"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AMARANTO CASTEL GUELFO   </w:t>
      </w:r>
    </w:p>
    <w:p w14:paraId="12E6EDBF"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AMICI DI STEFANO A.C.2017</w:t>
      </w:r>
    </w:p>
    <w:p w14:paraId="403B729B"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ANTAL PALLAVICINI USCSI  </w:t>
      </w:r>
    </w:p>
    <w:p w14:paraId="43A88351"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APPENNINO 2000</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32C2A08E"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ARGENTANA                </w:t>
      </w:r>
    </w:p>
    <w:p w14:paraId="6F96312A"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AROUND SPORT SRL         </w:t>
      </w:r>
    </w:p>
    <w:p w14:paraId="6FE90055"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ARZENTA</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58BEA241"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ASAR ACCADEMIA CALCIO    </w:t>
      </w:r>
    </w:p>
    <w:p w14:paraId="24638EAD"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ASTRA                    </w:t>
      </w:r>
    </w:p>
    <w:p w14:paraId="1A654E61"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ATHENA RIMINI</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3B7C9650" w14:textId="77777777" w:rsidR="003A2B3A" w:rsidRPr="003A2B3A" w:rsidRDefault="003A2B3A" w:rsidP="003A2B3A">
      <w:pPr>
        <w:numPr>
          <w:ilvl w:val="0"/>
          <w:numId w:val="26"/>
        </w:numPr>
        <w:ind w:left="567" w:right="-453"/>
        <w:rPr>
          <w:rFonts w:asciiTheme="minorHAnsi" w:hAnsiTheme="minorHAnsi" w:cstheme="minorHAnsi"/>
          <w:color w:val="000000"/>
          <w:sz w:val="24"/>
          <w:szCs w:val="24"/>
          <w:lang w:val="en-US"/>
        </w:rPr>
      </w:pPr>
      <w:r w:rsidRPr="003A2B3A">
        <w:rPr>
          <w:rFonts w:asciiTheme="minorHAnsi" w:hAnsiTheme="minorHAnsi" w:cstheme="minorHAnsi"/>
          <w:color w:val="000000"/>
          <w:sz w:val="24"/>
          <w:szCs w:val="24"/>
          <w:lang w:val="en-US"/>
        </w:rPr>
        <w:t xml:space="preserve">ATHLETIC CLUB 1969       </w:t>
      </w:r>
    </w:p>
    <w:p w14:paraId="359F41F2" w14:textId="77777777" w:rsidR="003A2B3A" w:rsidRPr="003A2B3A" w:rsidRDefault="003A2B3A" w:rsidP="003A2B3A">
      <w:pPr>
        <w:numPr>
          <w:ilvl w:val="0"/>
          <w:numId w:val="26"/>
        </w:numPr>
        <w:ind w:left="567" w:right="-312"/>
        <w:rPr>
          <w:rFonts w:asciiTheme="minorHAnsi" w:hAnsiTheme="minorHAnsi" w:cstheme="minorHAnsi"/>
          <w:color w:val="000000"/>
          <w:sz w:val="24"/>
          <w:szCs w:val="24"/>
          <w:lang w:val="en-US"/>
        </w:rPr>
      </w:pPr>
      <w:r w:rsidRPr="003A2B3A">
        <w:rPr>
          <w:rFonts w:asciiTheme="minorHAnsi" w:hAnsiTheme="minorHAnsi" w:cstheme="minorHAnsi"/>
          <w:color w:val="000000"/>
          <w:sz w:val="24"/>
          <w:szCs w:val="24"/>
          <w:lang w:val="en-US"/>
        </w:rPr>
        <w:t xml:space="preserve">ATHLETIC POGGIO          </w:t>
      </w:r>
    </w:p>
    <w:p w14:paraId="39B1B44F"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ATHLETIC VALLI A.S.D.    </w:t>
      </w:r>
    </w:p>
    <w:p w14:paraId="715F1AE8" w14:textId="77777777" w:rsidR="003A2B3A" w:rsidRPr="003A2B3A" w:rsidRDefault="003A2B3A" w:rsidP="003A2B3A">
      <w:pPr>
        <w:numPr>
          <w:ilvl w:val="0"/>
          <w:numId w:val="26"/>
        </w:numPr>
        <w:ind w:left="567" w:right="-312"/>
        <w:rPr>
          <w:rFonts w:asciiTheme="minorHAnsi" w:hAnsiTheme="minorHAnsi" w:cstheme="minorHAnsi"/>
          <w:color w:val="000000"/>
          <w:sz w:val="24"/>
          <w:szCs w:val="24"/>
          <w:lang w:val="en-US"/>
        </w:rPr>
      </w:pPr>
      <w:r w:rsidRPr="003A2B3A">
        <w:rPr>
          <w:rFonts w:asciiTheme="minorHAnsi" w:hAnsiTheme="minorHAnsi" w:cstheme="minorHAnsi"/>
          <w:color w:val="000000"/>
          <w:sz w:val="24"/>
          <w:szCs w:val="24"/>
          <w:lang w:val="en-US"/>
        </w:rPr>
        <w:t xml:space="preserve">ATLETIC FRAMPULA A.S.D   </w:t>
      </w:r>
    </w:p>
    <w:p w14:paraId="689818CF"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ATLETICO BORGO 1993      </w:t>
      </w:r>
    </w:p>
    <w:p w14:paraId="2DFCB802"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B.F. FARINI BETTOLA      </w:t>
      </w:r>
    </w:p>
    <w:p w14:paraId="532BF367"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BALCA POGGESE </w:t>
      </w:r>
    </w:p>
    <w:p w14:paraId="5825859E"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BARACCA LUGO (già LUGO 1982)                          </w:t>
      </w:r>
    </w:p>
    <w:p w14:paraId="3283D804"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BARCACCIA                </w:t>
      </w:r>
    </w:p>
    <w:p w14:paraId="0702CE39"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BARDI                    </w:t>
      </w:r>
    </w:p>
    <w:p w14:paraId="11AE2019"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BAZZANESE CALCIO 1923 ASD</w:t>
      </w:r>
    </w:p>
    <w:p w14:paraId="60122C2E"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BEVILACQUA</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3435DD65"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BONDENO CALCIO           </w:t>
      </w:r>
    </w:p>
    <w:p w14:paraId="117B28C3"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BORGHETTO SANT’ANNA (scissa da CARPINE 1954 A.S.D.)      </w:t>
      </w:r>
    </w:p>
    <w:p w14:paraId="3CD775BD"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BORGHIGIANA              </w:t>
      </w:r>
    </w:p>
    <w:p w14:paraId="30CCB6A4"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BORGO TULIERO            </w:t>
      </w:r>
    </w:p>
    <w:p w14:paraId="38878965"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BORZANESE A.S.D.         </w:t>
      </w:r>
    </w:p>
    <w:p w14:paraId="42AEBD09"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BRISIGHELLA VAL LAMONE   </w:t>
      </w:r>
    </w:p>
    <w:p w14:paraId="4496D7D6"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BUSSETO                  </w:t>
      </w:r>
    </w:p>
    <w:p w14:paraId="69E31737"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CABASSI UNION CARPI      </w:t>
      </w:r>
    </w:p>
    <w:p w14:paraId="47FE7717"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CADEO A.S.D.             </w:t>
      </w:r>
    </w:p>
    <w:p w14:paraId="082B8C98"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CALESTANESE              </w:t>
      </w:r>
    </w:p>
    <w:p w14:paraId="09BD5187"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CAORSO                   </w:t>
      </w:r>
    </w:p>
    <w:p w14:paraId="3EED6543"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CARPENA FORLI’</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34527E2D"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CARPINELLO FORLI 1919    </w:t>
      </w:r>
    </w:p>
    <w:p w14:paraId="5BBF5F16"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CASALGRANDESE            </w:t>
      </w:r>
    </w:p>
    <w:p w14:paraId="57AFA78E"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CASTIGLIONESE</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08BBE741"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CENTRO POLIVALENTE LIMIDI</w:t>
      </w:r>
    </w:p>
    <w:p w14:paraId="2BA354F9"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CERREDOLESE A.S.D.       </w:t>
      </w:r>
    </w:p>
    <w:p w14:paraId="33FF9C50"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COMBISALSO A.S.D.        </w:t>
      </w:r>
    </w:p>
    <w:p w14:paraId="701C8A51"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CONSANDOLO CALCIO </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11F33CCA"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CONSOLATA 67             </w:t>
      </w:r>
    </w:p>
    <w:p w14:paraId="3B6FD27F"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CORLO                    </w:t>
      </w:r>
    </w:p>
    <w:p w14:paraId="4BEB260E"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CORTILESE</w:t>
      </w:r>
    </w:p>
    <w:p w14:paraId="171FD1B6"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DISMANO UNITED           </w:t>
      </w:r>
    </w:p>
    <w:p w14:paraId="3ABCF8CD"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ERI 96 BAGANZOLA         </w:t>
      </w:r>
    </w:p>
    <w:p w14:paraId="7EA1A776"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FIUMANESE</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1AA255A7"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FLY SANT ANTONIO 1929    </w:t>
      </w:r>
    </w:p>
    <w:p w14:paraId="60BC9DD7"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FOLGORE FUTURA           </w:t>
      </w:r>
    </w:p>
    <w:p w14:paraId="3F002775"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FONTA CALCIO 2011        </w:t>
      </w:r>
    </w:p>
    <w:p w14:paraId="03F691FE"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FONTEVIVO AMATORI ASD    </w:t>
      </w:r>
    </w:p>
    <w:p w14:paraId="254B72A0" w14:textId="77777777" w:rsidR="003A2B3A" w:rsidRPr="003A2B3A" w:rsidRDefault="003A2B3A" w:rsidP="003A2B3A">
      <w:pPr>
        <w:numPr>
          <w:ilvl w:val="0"/>
          <w:numId w:val="26"/>
        </w:numPr>
        <w:ind w:left="567" w:right="-312"/>
        <w:rPr>
          <w:rFonts w:asciiTheme="minorHAnsi" w:hAnsiTheme="minorHAnsi" w:cstheme="minorHAnsi"/>
          <w:color w:val="000000"/>
          <w:sz w:val="24"/>
          <w:szCs w:val="24"/>
          <w:lang w:val="en-US"/>
        </w:rPr>
      </w:pPr>
      <w:r w:rsidRPr="003A2B3A">
        <w:rPr>
          <w:rFonts w:asciiTheme="minorHAnsi" w:hAnsiTheme="minorHAnsi" w:cstheme="minorHAnsi"/>
          <w:color w:val="000000"/>
          <w:sz w:val="24"/>
          <w:szCs w:val="24"/>
          <w:lang w:val="en-US"/>
        </w:rPr>
        <w:t xml:space="preserve">FOOTBALL CLUB 70 A.S.D.  </w:t>
      </w:r>
    </w:p>
    <w:p w14:paraId="5A792430"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FORNACE ZARATTINI        </w:t>
      </w:r>
    </w:p>
    <w:p w14:paraId="746E2AE3"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FOSSOLO 76 CALCIO        </w:t>
      </w:r>
    </w:p>
    <w:p w14:paraId="4170446B"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FRUTTETI                 </w:t>
      </w:r>
    </w:p>
    <w:p w14:paraId="0AFDA3C0"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FUNO</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3F7FBF49"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FUTBALL CAVA RONCO U21</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22DA38C0"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GALLIERA 2009 A.S.D.     </w:t>
      </w:r>
    </w:p>
    <w:p w14:paraId="28BFE070"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GATTATICO CLUB           </w:t>
      </w:r>
    </w:p>
    <w:p w14:paraId="6411F57D"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GATTEO FC</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20039D38"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GHIARE                   </w:t>
      </w:r>
    </w:p>
    <w:p w14:paraId="45B33AE5"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GIOVANILI SANTERNO       </w:t>
      </w:r>
    </w:p>
    <w:p w14:paraId="07E73CF6"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GOSSOLENGO PITTOLO       </w:t>
      </w:r>
    </w:p>
    <w:p w14:paraId="4D1A4DB5"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GROPPARELLO</w:t>
      </w:r>
    </w:p>
    <w:p w14:paraId="0523F645"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INTER CLUB PARMA</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4FAB5C8E"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JUNIOR CALCIO CERVIA     </w:t>
      </w:r>
    </w:p>
    <w:p w14:paraId="7C0A82DB"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JUVENTUS CLUB PARMA</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3A4B1281"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LAGHESE                  </w:t>
      </w:r>
    </w:p>
    <w:p w14:paraId="6D11BDF2"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LAMA 80</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5CB0DA02"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LATINO                   </w:t>
      </w:r>
    </w:p>
    <w:p w14:paraId="07A86A8D"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LEVANTE                  </w:t>
      </w:r>
    </w:p>
    <w:p w14:paraId="630C654F"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LIBERTAS CASTEL </w:t>
      </w:r>
      <w:proofErr w:type="gramStart"/>
      <w:r w:rsidRPr="003A2B3A">
        <w:rPr>
          <w:rFonts w:asciiTheme="minorHAnsi" w:hAnsiTheme="minorHAnsi" w:cstheme="minorHAnsi"/>
          <w:color w:val="000000"/>
          <w:sz w:val="24"/>
          <w:szCs w:val="24"/>
        </w:rPr>
        <w:t>S.PIETRO</w:t>
      </w:r>
      <w:proofErr w:type="gramEnd"/>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6D97697A" w14:textId="77777777" w:rsidR="003A2B3A" w:rsidRPr="003A2B3A" w:rsidRDefault="003A2B3A" w:rsidP="003A2B3A">
      <w:pPr>
        <w:numPr>
          <w:ilvl w:val="0"/>
          <w:numId w:val="26"/>
        </w:numPr>
        <w:ind w:left="567" w:right="-453"/>
        <w:rPr>
          <w:rFonts w:asciiTheme="minorHAnsi" w:hAnsiTheme="minorHAnsi" w:cstheme="minorHAnsi"/>
          <w:color w:val="000000"/>
          <w:sz w:val="24"/>
          <w:szCs w:val="24"/>
          <w:lang w:val="en-US"/>
        </w:rPr>
      </w:pPr>
      <w:r w:rsidRPr="003A2B3A">
        <w:rPr>
          <w:rFonts w:asciiTheme="minorHAnsi" w:hAnsiTheme="minorHAnsi" w:cstheme="minorHAnsi"/>
          <w:color w:val="000000"/>
          <w:sz w:val="24"/>
          <w:szCs w:val="24"/>
          <w:lang w:val="en-US"/>
        </w:rPr>
        <w:t>LIBERTAS GHEPARD CALCIO 1</w:t>
      </w:r>
    </w:p>
    <w:p w14:paraId="64B66F18" w14:textId="77777777" w:rsidR="003A2B3A" w:rsidRPr="003A2B3A" w:rsidRDefault="003A2B3A" w:rsidP="003A2B3A">
      <w:pPr>
        <w:numPr>
          <w:ilvl w:val="0"/>
          <w:numId w:val="26"/>
        </w:numPr>
        <w:ind w:left="567" w:right="-453"/>
        <w:rPr>
          <w:rFonts w:asciiTheme="minorHAnsi" w:hAnsiTheme="minorHAnsi" w:cstheme="minorHAnsi"/>
          <w:color w:val="000000"/>
          <w:sz w:val="24"/>
          <w:szCs w:val="24"/>
          <w:lang w:val="en-US"/>
        </w:rPr>
      </w:pPr>
      <w:r w:rsidRPr="003A2B3A">
        <w:rPr>
          <w:rFonts w:asciiTheme="minorHAnsi" w:hAnsiTheme="minorHAnsi" w:cstheme="minorHAnsi"/>
          <w:color w:val="000000"/>
          <w:sz w:val="24"/>
          <w:szCs w:val="24"/>
          <w:lang w:val="en-US"/>
        </w:rPr>
        <w:t xml:space="preserve">LOVERS 1997              </w:t>
      </w:r>
    </w:p>
    <w:p w14:paraId="45D0DCA3" w14:textId="77777777" w:rsidR="003A2B3A" w:rsidRPr="003A2B3A" w:rsidRDefault="003A2B3A" w:rsidP="003A2B3A">
      <w:pPr>
        <w:numPr>
          <w:ilvl w:val="0"/>
          <w:numId w:val="26"/>
        </w:numPr>
        <w:ind w:left="567" w:right="-312"/>
        <w:rPr>
          <w:rFonts w:asciiTheme="minorHAnsi" w:hAnsiTheme="minorHAnsi" w:cstheme="minorHAnsi"/>
          <w:color w:val="000000"/>
          <w:sz w:val="24"/>
          <w:szCs w:val="24"/>
          <w:lang w:val="en-US"/>
        </w:rPr>
      </w:pPr>
      <w:r w:rsidRPr="003A2B3A">
        <w:rPr>
          <w:rFonts w:asciiTheme="minorHAnsi" w:hAnsiTheme="minorHAnsi" w:cstheme="minorHAnsi"/>
          <w:color w:val="000000"/>
          <w:sz w:val="24"/>
          <w:szCs w:val="24"/>
          <w:lang w:val="en-US"/>
        </w:rPr>
        <w:t xml:space="preserve">LOW STREET PONTE NUOVO   </w:t>
      </w:r>
    </w:p>
    <w:p w14:paraId="78AD28C9"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M.T. 1960                </w:t>
      </w:r>
    </w:p>
    <w:p w14:paraId="2602A37A"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MADONNA DI SOTTO         </w:t>
      </w:r>
    </w:p>
    <w:p w14:paraId="4E464DEB"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MARANESE                 </w:t>
      </w:r>
    </w:p>
    <w:p w14:paraId="7A281EF6"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MARINA CALCIO            </w:t>
      </w:r>
    </w:p>
    <w:p w14:paraId="7038C777"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MASSESE                  </w:t>
      </w:r>
    </w:p>
    <w:p w14:paraId="4D49030F"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MEDLA                    </w:t>
      </w:r>
    </w:p>
    <w:p w14:paraId="050746C5"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MEZZANO                  </w:t>
      </w:r>
    </w:p>
    <w:p w14:paraId="0332B1C3"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MIRAMARE UNITED          </w:t>
      </w:r>
    </w:p>
    <w:p w14:paraId="4ADA302D"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MONARI-NASI</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2F76F9E1"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MONDAINO ALTA VALCONCA   </w:t>
      </w:r>
    </w:p>
    <w:p w14:paraId="025CFAD1"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MONGHIDORO </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440EE1BE"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MONTE GRIMANO TERME      </w:t>
      </w:r>
    </w:p>
    <w:p w14:paraId="09F70A40"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MONTECAVOLO A.S.D.       </w:t>
      </w:r>
    </w:p>
    <w:p w14:paraId="6550E3A8"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MONTEFIORESE </w:t>
      </w:r>
    </w:p>
    <w:p w14:paraId="6B3A9CE3"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MONZUNO CALCIO           </w:t>
      </w:r>
    </w:p>
    <w:p w14:paraId="42A1B025"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MORCIANO CALCIO          </w:t>
      </w:r>
    </w:p>
    <w:p w14:paraId="4FEF42B3"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MURRI SAN LAZZARO SSD ARL</w:t>
      </w:r>
    </w:p>
    <w:p w14:paraId="28DE9CE7"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NOVELLARA SPORTIVA</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7F361584"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OLIMPIA QUARTESANA</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58E473B8"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ORIGINAL CELTIC BHOYS    </w:t>
      </w:r>
    </w:p>
    <w:p w14:paraId="4F3842F8"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OZZANO CLATERNA          </w:t>
      </w:r>
    </w:p>
    <w:p w14:paraId="3C6DF7DD"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PAVULLO F.C.F.           </w:t>
      </w:r>
    </w:p>
    <w:p w14:paraId="61CAB5F8"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PGS SMILE</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38B3DF62"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PIANELLESE </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t xml:space="preserve"> </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t xml:space="preserve"> </w:t>
      </w:r>
    </w:p>
    <w:p w14:paraId="678D88D8"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PIOPPE CALCIO A.S.D.     </w:t>
      </w:r>
    </w:p>
    <w:p w14:paraId="3BC7A2EE"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PIUMAZZO 1970            </w:t>
      </w:r>
    </w:p>
    <w:p w14:paraId="74C263D7"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PODENZANO 1945 A.S.D.    </w:t>
      </w:r>
    </w:p>
    <w:p w14:paraId="607D3813"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POL. GUARDA</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3EDD0C3E"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POLISPORTIVA CAMPEGINESE</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412B6A1C"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POLISPORTIVA COGNENTESE</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399287DE"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POLISPORTIVA INZANI ASD  </w:t>
      </w:r>
    </w:p>
    <w:p w14:paraId="4573255E"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POLISPORTIVA ROTEGLIA ASD</w:t>
      </w:r>
    </w:p>
    <w:p w14:paraId="6D6D5931"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POLISPORTIVA SOLARESE    </w:t>
      </w:r>
    </w:p>
    <w:p w14:paraId="1703A909"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PONTE RONCA              </w:t>
      </w:r>
    </w:p>
    <w:p w14:paraId="0278780B"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PONTOLLIESE 1907 ASD     </w:t>
      </w:r>
    </w:p>
    <w:p w14:paraId="62A1F332"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PORRETTA 1924            </w:t>
      </w:r>
    </w:p>
    <w:p w14:paraId="79FB9DA7"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PSP                      </w:t>
      </w:r>
    </w:p>
    <w:p w14:paraId="44DC145E"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PUIANELLO</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4A062800"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PUNTA MARINA TERME       </w:t>
      </w:r>
    </w:p>
    <w:p w14:paraId="69395746"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RAPID VIADANA            </w:t>
      </w:r>
    </w:p>
    <w:p w14:paraId="57D5F903"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RAYO GRANAROLO           </w:t>
      </w:r>
    </w:p>
    <w:p w14:paraId="46BEC719"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REAL                     </w:t>
      </w:r>
    </w:p>
    <w:p w14:paraId="1FE8F036"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REAL BOLOGNA ASD         </w:t>
      </w:r>
    </w:p>
    <w:p w14:paraId="46541132"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REAL CASINA 04           </w:t>
      </w:r>
    </w:p>
    <w:p w14:paraId="2224933E"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REAL DRAGONE             </w:t>
      </w:r>
    </w:p>
    <w:p w14:paraId="70317076"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REAL MONTEFELTRO         </w:t>
      </w:r>
    </w:p>
    <w:p w14:paraId="33B44EE3"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REAL MORCIANO</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27432339"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REAL RIMINI F.C.         </w:t>
      </w:r>
    </w:p>
    <w:p w14:paraId="55AB037E"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REAL SALA BAGANZA</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1CB1E50C"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REAL SAN CLEMENTE </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6FACC2E4"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REAL VOLTANESE F.C.      </w:t>
      </w:r>
    </w:p>
    <w:p w14:paraId="51BD943F"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REGGIOLO                 </w:t>
      </w:r>
    </w:p>
    <w:p w14:paraId="70ED129F"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RIOLESE SPORTIVA         </w:t>
      </w:r>
    </w:p>
    <w:p w14:paraId="51F04084"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RIVER DELFINI 2018       </w:t>
      </w:r>
    </w:p>
    <w:p w14:paraId="08E7F162"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RIVERNIVIANO</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4523DF85"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ROTTOFRENO A.C.D.        </w:t>
      </w:r>
    </w:p>
    <w:p w14:paraId="0C42BD86"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RUBICONE CALISESE</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776D66BD"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RUBIERA CALCIO           </w:t>
      </w:r>
    </w:p>
    <w:p w14:paraId="3B0B4F2E"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proofErr w:type="gramStart"/>
      <w:r w:rsidRPr="003A2B3A">
        <w:rPr>
          <w:rFonts w:asciiTheme="minorHAnsi" w:hAnsiTheme="minorHAnsi" w:cstheme="minorHAnsi"/>
          <w:color w:val="000000"/>
          <w:sz w:val="24"/>
          <w:szCs w:val="24"/>
        </w:rPr>
        <w:t>S.BARTOLOMEO</w:t>
      </w:r>
      <w:proofErr w:type="gramEnd"/>
      <w:r w:rsidRPr="003A2B3A">
        <w:rPr>
          <w:rFonts w:asciiTheme="minorHAnsi" w:hAnsiTheme="minorHAnsi" w:cstheme="minorHAnsi"/>
          <w:color w:val="000000"/>
          <w:sz w:val="24"/>
          <w:szCs w:val="24"/>
        </w:rPr>
        <w:t xml:space="preserve"> IN BOSCO    </w:t>
      </w:r>
    </w:p>
    <w:p w14:paraId="3BE96E8E"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proofErr w:type="gramStart"/>
      <w:r w:rsidRPr="003A2B3A">
        <w:rPr>
          <w:rFonts w:asciiTheme="minorHAnsi" w:hAnsiTheme="minorHAnsi" w:cstheme="minorHAnsi"/>
          <w:color w:val="000000"/>
          <w:sz w:val="24"/>
          <w:szCs w:val="24"/>
        </w:rPr>
        <w:t>S.GIOVANNESE</w:t>
      </w:r>
      <w:proofErr w:type="gramEnd"/>
      <w:r w:rsidRPr="003A2B3A">
        <w:rPr>
          <w:rFonts w:asciiTheme="minorHAnsi" w:hAnsiTheme="minorHAnsi" w:cstheme="minorHAnsi"/>
          <w:color w:val="000000"/>
          <w:sz w:val="24"/>
          <w:szCs w:val="24"/>
        </w:rPr>
        <w:t xml:space="preserve">             </w:t>
      </w:r>
    </w:p>
    <w:p w14:paraId="05430512"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proofErr w:type="gramStart"/>
      <w:r w:rsidRPr="003A2B3A">
        <w:rPr>
          <w:rFonts w:asciiTheme="minorHAnsi" w:hAnsiTheme="minorHAnsi" w:cstheme="minorHAnsi"/>
          <w:color w:val="000000"/>
          <w:sz w:val="24"/>
          <w:szCs w:val="24"/>
        </w:rPr>
        <w:t>S.ZACCARIA</w:t>
      </w:r>
      <w:proofErr w:type="gramEnd"/>
      <w:r w:rsidRPr="003A2B3A">
        <w:rPr>
          <w:rFonts w:asciiTheme="minorHAnsi" w:hAnsiTheme="minorHAnsi" w:cstheme="minorHAnsi"/>
          <w:color w:val="000000"/>
          <w:sz w:val="24"/>
          <w:szCs w:val="24"/>
        </w:rPr>
        <w:t xml:space="preserve">               </w:t>
      </w:r>
    </w:p>
    <w:p w14:paraId="772641F4"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SALICETA POLISPORTIVA    </w:t>
      </w:r>
    </w:p>
    <w:p w14:paraId="11BD133F"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SALICETESE A.S.D.        </w:t>
      </w:r>
    </w:p>
    <w:p w14:paraId="1D98170E"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SAN CARLO                </w:t>
      </w:r>
    </w:p>
    <w:p w14:paraId="6EB92C48"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SAN COLOMBANO ITALTEX </w:t>
      </w:r>
    </w:p>
    <w:p w14:paraId="50E4A8D6"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SAN FAUSTINO             </w:t>
      </w:r>
    </w:p>
    <w:p w14:paraId="6F2DFC1F"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SAN FRANCESCO SMILE</w:t>
      </w:r>
      <w:r w:rsidRPr="003A2B3A">
        <w:rPr>
          <w:rFonts w:asciiTheme="minorHAnsi" w:hAnsiTheme="minorHAnsi" w:cstheme="minorHAnsi"/>
          <w:color w:val="000000"/>
          <w:sz w:val="24"/>
          <w:szCs w:val="24"/>
        </w:rPr>
        <w:tab/>
      </w:r>
    </w:p>
    <w:p w14:paraId="522E1E0F"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SAN GIUSEPPE CALCIO      </w:t>
      </w:r>
    </w:p>
    <w:p w14:paraId="4E43F566"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SAN LEO C.S.M.           </w:t>
      </w:r>
    </w:p>
    <w:p w14:paraId="202A1CA1"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SAN PANCRAZIO         </w:t>
      </w:r>
    </w:p>
    <w:p w14:paraId="0A990669"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SAN PAOLO A R.L.        </w:t>
      </w:r>
    </w:p>
    <w:p w14:paraId="2B97AD48"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SAN POLO CALCIO (PC)         </w:t>
      </w:r>
    </w:p>
    <w:p w14:paraId="74DF7367"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SAN POLO CALCIO (PR)          </w:t>
      </w:r>
    </w:p>
    <w:p w14:paraId="3B5B24DD"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SAN PROSPERO </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32A2023C"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SAN ROCCO 2001 FAENZA </w:t>
      </w:r>
    </w:p>
    <w:p w14:paraId="0C3C8A5F"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SAN VITO                 </w:t>
      </w:r>
    </w:p>
    <w:p w14:paraId="0995186F"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SANNAZZARESE</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37D71D76"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SANT’ANTONIO</w:t>
      </w:r>
    </w:p>
    <w:p w14:paraId="5292081D"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SANTA SOFIA</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474E2EFB"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SANTAGATA SPORT       </w:t>
      </w:r>
    </w:p>
    <w:p w14:paraId="1D6D22FC"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SESTO IMOLESE         </w:t>
      </w:r>
    </w:p>
    <w:p w14:paraId="7EE3E22D"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SIEPELUNGA BELLARIA      </w:t>
      </w:r>
    </w:p>
    <w:p w14:paraId="0768E73D"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SOLIGNANO (MO)</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5E7BD19F"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SORAGNA 1921</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4F259F05"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SPEZZANESE              </w:t>
      </w:r>
    </w:p>
    <w:p w14:paraId="71526FFC"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SPORT CLUB MEZZANI       </w:t>
      </w:r>
    </w:p>
    <w:p w14:paraId="029F0957"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SPORTING CAVRIAGO     </w:t>
      </w:r>
    </w:p>
    <w:p w14:paraId="2A360C93"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SPORTING VALSANTERNO   </w:t>
      </w:r>
    </w:p>
    <w:p w14:paraId="768D1F32"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TORRESAVIO               </w:t>
      </w:r>
    </w:p>
    <w:p w14:paraId="1EF2B00F"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TRESIGALLO CALCIO A.S.D.</w:t>
      </w:r>
    </w:p>
    <w:p w14:paraId="5F5902B1"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TURRIS                   </w:t>
      </w:r>
    </w:p>
    <w:p w14:paraId="74C938EF"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UBERSETTO A.S.D.        </w:t>
      </w:r>
    </w:p>
    <w:p w14:paraId="669A1398"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VALLALTA</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3FEEA847"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VALSAMBRO                </w:t>
      </w:r>
    </w:p>
    <w:p w14:paraId="41BA8183"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VALTARESE CALCIO </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2B0750A3"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VALVERDE                 </w:t>
      </w:r>
    </w:p>
    <w:p w14:paraId="52AD5315"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VARANESE</w:t>
      </w:r>
    </w:p>
    <w:p w14:paraId="5E592C9C"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VATRA</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1E1150AA" w14:textId="77777777" w:rsidR="003A2B3A" w:rsidRPr="003A2B3A" w:rsidRDefault="003A2B3A" w:rsidP="003A2B3A">
      <w:pPr>
        <w:numPr>
          <w:ilvl w:val="0"/>
          <w:numId w:val="26"/>
        </w:numPr>
        <w:ind w:left="567" w:right="-453"/>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VENTURINA ART   </w:t>
      </w:r>
    </w:p>
    <w:p w14:paraId="19504421"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VETTO                    </w:t>
      </w:r>
    </w:p>
    <w:p w14:paraId="37526C92"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VIGOLO</w:t>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r w:rsidRPr="003A2B3A">
        <w:rPr>
          <w:rFonts w:asciiTheme="minorHAnsi" w:hAnsiTheme="minorHAnsi" w:cstheme="minorHAnsi"/>
          <w:color w:val="000000"/>
          <w:sz w:val="24"/>
          <w:szCs w:val="24"/>
        </w:rPr>
        <w:tab/>
      </w:r>
    </w:p>
    <w:p w14:paraId="701BFAEC"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VILLA VERUCCHIO </w:t>
      </w:r>
    </w:p>
    <w:p w14:paraId="7C76206C"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VIRTUS BAGNOLO          </w:t>
      </w:r>
    </w:p>
    <w:p w14:paraId="5AC6D6A1"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VIRTUS CALERNO           </w:t>
      </w:r>
    </w:p>
    <w:p w14:paraId="1924C106"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VIRTUS CIBENO           </w:t>
      </w:r>
    </w:p>
    <w:p w14:paraId="320DB130"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VIRTUS COMPIANO VALGOTRA</w:t>
      </w:r>
    </w:p>
    <w:p w14:paraId="52534625"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VIRTUS PIACENZA </w:t>
      </w:r>
      <w:proofErr w:type="gramStart"/>
      <w:r w:rsidRPr="003A2B3A">
        <w:rPr>
          <w:rFonts w:asciiTheme="minorHAnsi" w:hAnsiTheme="minorHAnsi" w:cstheme="minorHAnsi"/>
          <w:color w:val="000000"/>
          <w:sz w:val="24"/>
          <w:szCs w:val="24"/>
        </w:rPr>
        <w:t>A.POL.D.</w:t>
      </w:r>
      <w:proofErr w:type="gramEnd"/>
    </w:p>
    <w:p w14:paraId="5FB6CCC3" w14:textId="77777777" w:rsidR="003A2B3A" w:rsidRPr="003A2B3A" w:rsidRDefault="003A2B3A" w:rsidP="003A2B3A">
      <w:pPr>
        <w:numPr>
          <w:ilvl w:val="0"/>
          <w:numId w:val="26"/>
        </w:numPr>
        <w:ind w:left="567" w:right="-312"/>
        <w:rPr>
          <w:rFonts w:asciiTheme="minorHAnsi" w:hAnsiTheme="minorHAnsi" w:cstheme="minorHAnsi"/>
          <w:color w:val="000000"/>
          <w:sz w:val="24"/>
          <w:szCs w:val="24"/>
          <w:lang w:val="en-US"/>
        </w:rPr>
      </w:pPr>
      <w:r w:rsidRPr="003A2B3A">
        <w:rPr>
          <w:rFonts w:asciiTheme="minorHAnsi" w:hAnsiTheme="minorHAnsi" w:cstheme="minorHAnsi"/>
          <w:color w:val="000000"/>
          <w:sz w:val="24"/>
          <w:szCs w:val="24"/>
          <w:lang w:val="en-US"/>
        </w:rPr>
        <w:t>VIRTUS POSSIDIESE A.S.D.</w:t>
      </w:r>
    </w:p>
    <w:p w14:paraId="02DA2E15"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VIRTUS SAN MAURO A MARE  </w:t>
      </w:r>
    </w:p>
    <w:p w14:paraId="07269BEC"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 xml:space="preserve">VITA 1907             </w:t>
      </w:r>
    </w:p>
    <w:p w14:paraId="6F385A5E"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WILD BAGNARA</w:t>
      </w:r>
      <w:r w:rsidRPr="003A2B3A">
        <w:rPr>
          <w:rFonts w:asciiTheme="minorHAnsi" w:hAnsiTheme="minorHAnsi" w:cstheme="minorHAnsi"/>
          <w:color w:val="000000"/>
          <w:sz w:val="24"/>
          <w:szCs w:val="24"/>
        </w:rPr>
        <w:tab/>
      </w:r>
    </w:p>
    <w:p w14:paraId="5FEFAA5E"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X MARTIRI U21</w:t>
      </w:r>
    </w:p>
    <w:p w14:paraId="0867CE2A" w14:textId="77777777" w:rsidR="003A2B3A" w:rsidRPr="003A2B3A" w:rsidRDefault="003A2B3A" w:rsidP="003A2B3A">
      <w:pPr>
        <w:ind w:left="-76" w:right="-453"/>
        <w:rPr>
          <w:rFonts w:asciiTheme="minorHAnsi" w:hAnsiTheme="minorHAnsi" w:cstheme="minorHAnsi"/>
          <w:color w:val="000000"/>
          <w:sz w:val="24"/>
          <w:szCs w:val="24"/>
        </w:rPr>
      </w:pPr>
    </w:p>
    <w:p w14:paraId="115CD7F5" w14:textId="77777777" w:rsidR="003A2B3A" w:rsidRPr="003A2B3A" w:rsidRDefault="003A2B3A" w:rsidP="003A2B3A">
      <w:pPr>
        <w:ind w:left="-142"/>
        <w:rPr>
          <w:rFonts w:asciiTheme="minorHAnsi" w:hAnsiTheme="minorHAnsi" w:cstheme="minorHAnsi"/>
          <w:b/>
          <w:bCs/>
          <w:color w:val="1F3864"/>
          <w:sz w:val="28"/>
          <w:szCs w:val="28"/>
          <w:u w:val="single"/>
        </w:rPr>
      </w:pPr>
      <w:r w:rsidRPr="003A2B3A">
        <w:rPr>
          <w:rFonts w:asciiTheme="minorHAnsi" w:hAnsiTheme="minorHAnsi" w:cstheme="minorHAnsi"/>
          <w:b/>
          <w:bCs/>
          <w:color w:val="1F3864"/>
          <w:sz w:val="28"/>
          <w:szCs w:val="28"/>
          <w:u w:val="single"/>
        </w:rPr>
        <w:t>SOCIETA’ INSERITE A COMPLETAMENTO DELL’ORGANICO</w:t>
      </w:r>
    </w:p>
    <w:p w14:paraId="31D59C69"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MARRADESE</w:t>
      </w:r>
    </w:p>
    <w:p w14:paraId="6ADE29C8"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HIC SUNT LEONES</w:t>
      </w:r>
    </w:p>
    <w:p w14:paraId="67F5BBFD" w14:textId="77777777" w:rsidR="003A2B3A" w:rsidRPr="003A2B3A" w:rsidRDefault="003A2B3A" w:rsidP="003A2B3A">
      <w:pPr>
        <w:numPr>
          <w:ilvl w:val="0"/>
          <w:numId w:val="26"/>
        </w:numPr>
        <w:ind w:left="567" w:right="-312"/>
        <w:rPr>
          <w:rFonts w:asciiTheme="minorHAnsi" w:hAnsiTheme="minorHAnsi" w:cstheme="minorHAnsi"/>
          <w:color w:val="000000"/>
          <w:sz w:val="24"/>
          <w:szCs w:val="24"/>
        </w:rPr>
      </w:pPr>
      <w:r w:rsidRPr="003A2B3A">
        <w:rPr>
          <w:rFonts w:asciiTheme="minorHAnsi" w:hAnsiTheme="minorHAnsi" w:cstheme="minorHAnsi"/>
          <w:color w:val="000000"/>
          <w:sz w:val="24"/>
          <w:szCs w:val="24"/>
        </w:rPr>
        <w:t>POL. GATTA</w:t>
      </w:r>
    </w:p>
    <w:p w14:paraId="5939CD1F" w14:textId="77777777" w:rsidR="003A2B3A" w:rsidRPr="003A2B3A" w:rsidRDefault="003A2B3A" w:rsidP="003A2B3A">
      <w:pPr>
        <w:ind w:left="-76" w:right="-453"/>
        <w:rPr>
          <w:rFonts w:asciiTheme="minorHAnsi" w:hAnsiTheme="minorHAnsi" w:cstheme="minorHAnsi"/>
          <w:color w:val="000000"/>
          <w:sz w:val="24"/>
          <w:szCs w:val="24"/>
        </w:rPr>
      </w:pPr>
    </w:p>
    <w:tbl>
      <w:tblPr>
        <w:tblW w:w="10915"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ayout w:type="fixed"/>
        <w:tblLook w:val="04A0" w:firstRow="1" w:lastRow="0" w:firstColumn="1" w:lastColumn="0" w:noHBand="0" w:noVBand="1"/>
      </w:tblPr>
      <w:tblGrid>
        <w:gridCol w:w="1276"/>
        <w:gridCol w:w="3686"/>
        <w:gridCol w:w="1001"/>
        <w:gridCol w:w="1272"/>
        <w:gridCol w:w="1418"/>
        <w:gridCol w:w="1308"/>
        <w:gridCol w:w="954"/>
      </w:tblGrid>
      <w:tr w:rsidR="003A2B3A" w:rsidRPr="003A2B3A" w14:paraId="4F62DC16" w14:textId="77777777" w:rsidTr="0008530D">
        <w:trPr>
          <w:jc w:val="center"/>
        </w:trPr>
        <w:tc>
          <w:tcPr>
            <w:tcW w:w="10915" w:type="dxa"/>
            <w:gridSpan w:val="7"/>
            <w:tcBorders>
              <w:top w:val="nil"/>
              <w:left w:val="nil"/>
              <w:bottom w:val="nil"/>
              <w:right w:val="nil"/>
            </w:tcBorders>
          </w:tcPr>
          <w:p w14:paraId="197F13E7" w14:textId="77777777" w:rsidR="003A2B3A" w:rsidRPr="003A2B3A" w:rsidRDefault="003A2B3A" w:rsidP="0008530D">
            <w:pPr>
              <w:ind w:left="-97"/>
              <w:jc w:val="center"/>
              <w:rPr>
                <w:rFonts w:asciiTheme="minorHAnsi" w:hAnsiTheme="minorHAnsi" w:cstheme="minorHAnsi"/>
                <w:b/>
                <w:color w:val="323E4F"/>
                <w:sz w:val="32"/>
                <w:szCs w:val="32"/>
              </w:rPr>
            </w:pPr>
            <w:bookmarkStart w:id="7" w:name="_Hlk230108527"/>
            <w:r w:rsidRPr="003A2B3A">
              <w:rPr>
                <w:rFonts w:asciiTheme="minorHAnsi" w:hAnsiTheme="minorHAnsi" w:cstheme="minorHAnsi"/>
                <w:b/>
                <w:color w:val="323E4F"/>
                <w:sz w:val="32"/>
                <w:szCs w:val="32"/>
              </w:rPr>
              <w:t xml:space="preserve">AGGIORNAMENTO GRADUATORIA </w:t>
            </w:r>
          </w:p>
          <w:p w14:paraId="3B2B3F23" w14:textId="77777777" w:rsidR="003A2B3A" w:rsidRPr="003A2B3A" w:rsidRDefault="003A2B3A" w:rsidP="0008530D">
            <w:pPr>
              <w:ind w:left="-97"/>
              <w:jc w:val="center"/>
              <w:rPr>
                <w:rFonts w:asciiTheme="minorHAnsi" w:hAnsiTheme="minorHAnsi" w:cstheme="minorHAnsi"/>
                <w:b/>
                <w:color w:val="323E4F"/>
                <w:sz w:val="32"/>
                <w:szCs w:val="32"/>
              </w:rPr>
            </w:pPr>
            <w:r w:rsidRPr="003A2B3A">
              <w:rPr>
                <w:rFonts w:asciiTheme="minorHAnsi" w:hAnsiTheme="minorHAnsi" w:cstheme="minorHAnsi"/>
                <w:b/>
                <w:color w:val="323E4F"/>
                <w:sz w:val="32"/>
                <w:szCs w:val="32"/>
              </w:rPr>
              <w:t>EVENTUALE COMPLETAMENTO ORGANICO</w:t>
            </w:r>
          </w:p>
          <w:p w14:paraId="052200BA" w14:textId="77777777" w:rsidR="003A2B3A" w:rsidRPr="003A2B3A" w:rsidRDefault="003A2B3A" w:rsidP="0008530D">
            <w:pPr>
              <w:ind w:left="-97"/>
              <w:jc w:val="center"/>
              <w:rPr>
                <w:rFonts w:asciiTheme="minorHAnsi" w:hAnsiTheme="minorHAnsi" w:cstheme="minorHAnsi"/>
                <w:b/>
                <w:color w:val="323E4F"/>
                <w:sz w:val="32"/>
                <w:szCs w:val="32"/>
              </w:rPr>
            </w:pPr>
            <w:r w:rsidRPr="003A2B3A">
              <w:rPr>
                <w:rFonts w:asciiTheme="minorHAnsi" w:hAnsiTheme="minorHAnsi" w:cstheme="minorHAnsi"/>
                <w:b/>
                <w:color w:val="323E4F"/>
                <w:sz w:val="32"/>
                <w:szCs w:val="32"/>
              </w:rPr>
              <w:t>CAMPIONATO SECONDA CATEGORIA 2026-2027</w:t>
            </w:r>
          </w:p>
          <w:p w14:paraId="04829F57" w14:textId="77777777" w:rsidR="003A2B3A" w:rsidRPr="003A2B3A" w:rsidRDefault="003A2B3A" w:rsidP="0008530D">
            <w:pPr>
              <w:ind w:left="-97"/>
              <w:jc w:val="center"/>
              <w:rPr>
                <w:rFonts w:asciiTheme="minorHAnsi" w:hAnsiTheme="minorHAnsi" w:cstheme="minorHAnsi"/>
                <w:b/>
                <w:sz w:val="24"/>
                <w:szCs w:val="24"/>
              </w:rPr>
            </w:pPr>
            <w:r w:rsidRPr="003A2B3A">
              <w:rPr>
                <w:rFonts w:asciiTheme="minorHAnsi" w:hAnsiTheme="minorHAnsi" w:cstheme="minorHAnsi"/>
                <w:b/>
                <w:sz w:val="24"/>
                <w:szCs w:val="24"/>
              </w:rPr>
              <w:t>Salvo errori e/o omissioni</w:t>
            </w:r>
          </w:p>
          <w:p w14:paraId="5DF9B35D" w14:textId="77777777" w:rsidR="003A2B3A" w:rsidRPr="003A2B3A" w:rsidRDefault="003A2B3A" w:rsidP="0008530D">
            <w:pPr>
              <w:jc w:val="center"/>
              <w:rPr>
                <w:rFonts w:asciiTheme="minorHAnsi" w:hAnsiTheme="minorHAnsi" w:cstheme="minorHAnsi"/>
                <w:b/>
                <w:sz w:val="10"/>
                <w:szCs w:val="10"/>
              </w:rPr>
            </w:pPr>
          </w:p>
        </w:tc>
      </w:tr>
      <w:bookmarkEnd w:id="7"/>
      <w:tr w:rsidR="003A2B3A" w:rsidRPr="003A2B3A" w14:paraId="6304DB4C"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hideMark/>
          </w:tcPr>
          <w:p w14:paraId="1EA22803" w14:textId="77777777" w:rsidR="003A2B3A" w:rsidRPr="003A2B3A" w:rsidRDefault="003A2B3A" w:rsidP="0008530D">
            <w:pPr>
              <w:jc w:val="center"/>
              <w:rPr>
                <w:rFonts w:asciiTheme="minorHAnsi" w:hAnsiTheme="minorHAnsi" w:cstheme="minorHAnsi"/>
                <w:b/>
                <w:sz w:val="18"/>
                <w:szCs w:val="18"/>
              </w:rPr>
            </w:pPr>
            <w:r w:rsidRPr="003A2B3A">
              <w:rPr>
                <w:rFonts w:asciiTheme="minorHAnsi" w:hAnsiTheme="minorHAnsi" w:cstheme="minorHAnsi"/>
                <w:b/>
                <w:sz w:val="18"/>
                <w:szCs w:val="18"/>
              </w:rPr>
              <w:t>Posizione in graduatoria</w:t>
            </w:r>
          </w:p>
        </w:tc>
        <w:tc>
          <w:tcPr>
            <w:tcW w:w="3686" w:type="dxa"/>
            <w:tcBorders>
              <w:top w:val="single" w:sz="4" w:space="0" w:color="auto"/>
              <w:left w:val="single" w:sz="4" w:space="0" w:color="auto"/>
              <w:bottom w:val="single" w:sz="4" w:space="0" w:color="auto"/>
              <w:right w:val="single" w:sz="4" w:space="0" w:color="auto"/>
            </w:tcBorders>
            <w:vAlign w:val="center"/>
            <w:hideMark/>
          </w:tcPr>
          <w:p w14:paraId="4DE5C3C5" w14:textId="77777777" w:rsidR="003A2B3A" w:rsidRPr="003A2B3A" w:rsidRDefault="003A2B3A" w:rsidP="0008530D">
            <w:pPr>
              <w:jc w:val="center"/>
              <w:rPr>
                <w:rFonts w:asciiTheme="minorHAnsi" w:hAnsiTheme="minorHAnsi" w:cstheme="minorHAnsi"/>
                <w:b/>
                <w:sz w:val="18"/>
                <w:szCs w:val="18"/>
              </w:rPr>
            </w:pPr>
            <w:r w:rsidRPr="003A2B3A">
              <w:rPr>
                <w:rFonts w:asciiTheme="minorHAnsi" w:hAnsiTheme="minorHAnsi" w:cstheme="minorHAnsi"/>
                <w:b/>
                <w:sz w:val="18"/>
                <w:szCs w:val="18"/>
              </w:rPr>
              <w:t xml:space="preserve">Società di Terza Categoria </w:t>
            </w:r>
          </w:p>
        </w:tc>
        <w:tc>
          <w:tcPr>
            <w:tcW w:w="1001" w:type="dxa"/>
            <w:tcBorders>
              <w:top w:val="single" w:sz="4" w:space="0" w:color="auto"/>
              <w:left w:val="single" w:sz="4" w:space="0" w:color="auto"/>
              <w:bottom w:val="single" w:sz="4" w:space="0" w:color="auto"/>
              <w:right w:val="single" w:sz="4" w:space="0" w:color="auto"/>
            </w:tcBorders>
            <w:vAlign w:val="center"/>
            <w:hideMark/>
          </w:tcPr>
          <w:p w14:paraId="02943DC1" w14:textId="77777777" w:rsidR="003A2B3A" w:rsidRPr="003A2B3A" w:rsidRDefault="003A2B3A" w:rsidP="0008530D">
            <w:pPr>
              <w:jc w:val="center"/>
              <w:rPr>
                <w:rFonts w:asciiTheme="minorHAnsi" w:hAnsiTheme="minorHAnsi" w:cstheme="minorHAnsi"/>
                <w:b/>
                <w:sz w:val="18"/>
                <w:szCs w:val="18"/>
              </w:rPr>
            </w:pPr>
            <w:r w:rsidRPr="003A2B3A">
              <w:rPr>
                <w:rFonts w:asciiTheme="minorHAnsi" w:hAnsiTheme="minorHAnsi" w:cstheme="minorHAnsi"/>
                <w:b/>
                <w:sz w:val="18"/>
                <w:szCs w:val="18"/>
              </w:rPr>
              <w:t>Del. e Girone</w:t>
            </w:r>
          </w:p>
        </w:tc>
        <w:tc>
          <w:tcPr>
            <w:tcW w:w="1272" w:type="dxa"/>
            <w:tcBorders>
              <w:top w:val="single" w:sz="4" w:space="0" w:color="auto"/>
              <w:left w:val="single" w:sz="4" w:space="0" w:color="auto"/>
              <w:bottom w:val="single" w:sz="4" w:space="0" w:color="auto"/>
              <w:right w:val="single" w:sz="4" w:space="0" w:color="auto"/>
            </w:tcBorders>
            <w:vAlign w:val="center"/>
          </w:tcPr>
          <w:p w14:paraId="0C11B8C8" w14:textId="77777777" w:rsidR="003A2B3A" w:rsidRPr="003A2B3A" w:rsidRDefault="003A2B3A" w:rsidP="0008530D">
            <w:pPr>
              <w:jc w:val="center"/>
              <w:rPr>
                <w:rFonts w:asciiTheme="minorHAnsi" w:hAnsiTheme="minorHAnsi" w:cstheme="minorHAnsi"/>
                <w:b/>
                <w:sz w:val="18"/>
                <w:szCs w:val="18"/>
              </w:rPr>
            </w:pPr>
            <w:r w:rsidRPr="003A2B3A">
              <w:rPr>
                <w:rFonts w:asciiTheme="minorHAnsi" w:hAnsiTheme="minorHAnsi" w:cstheme="minorHAnsi"/>
                <w:b/>
                <w:sz w:val="18"/>
                <w:szCs w:val="18"/>
              </w:rPr>
              <w:t>Posizione classifica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EEA95D2" w14:textId="77777777" w:rsidR="003A2B3A" w:rsidRPr="003A2B3A" w:rsidRDefault="003A2B3A" w:rsidP="0008530D">
            <w:pPr>
              <w:jc w:val="center"/>
              <w:rPr>
                <w:rFonts w:asciiTheme="minorHAnsi" w:hAnsiTheme="minorHAnsi" w:cstheme="minorHAnsi"/>
                <w:b/>
                <w:sz w:val="18"/>
                <w:szCs w:val="18"/>
              </w:rPr>
            </w:pPr>
            <w:r w:rsidRPr="003A2B3A">
              <w:rPr>
                <w:rFonts w:asciiTheme="minorHAnsi" w:hAnsiTheme="minorHAnsi" w:cstheme="minorHAnsi"/>
                <w:b/>
                <w:sz w:val="18"/>
                <w:szCs w:val="18"/>
              </w:rPr>
              <w:t>Quoziente punti</w:t>
            </w:r>
          </w:p>
        </w:tc>
        <w:tc>
          <w:tcPr>
            <w:tcW w:w="1308" w:type="dxa"/>
            <w:tcBorders>
              <w:top w:val="single" w:sz="4" w:space="0" w:color="auto"/>
              <w:left w:val="single" w:sz="4" w:space="0" w:color="auto"/>
              <w:bottom w:val="single" w:sz="4" w:space="0" w:color="auto"/>
              <w:right w:val="single" w:sz="4" w:space="0" w:color="auto"/>
            </w:tcBorders>
            <w:vAlign w:val="center"/>
          </w:tcPr>
          <w:p w14:paraId="2882567F" w14:textId="77777777" w:rsidR="003A2B3A" w:rsidRPr="003A2B3A" w:rsidRDefault="003A2B3A" w:rsidP="0008530D">
            <w:pPr>
              <w:jc w:val="center"/>
              <w:rPr>
                <w:rFonts w:asciiTheme="minorHAnsi" w:hAnsiTheme="minorHAnsi" w:cstheme="minorHAnsi"/>
                <w:b/>
                <w:sz w:val="18"/>
                <w:szCs w:val="18"/>
              </w:rPr>
            </w:pPr>
            <w:r w:rsidRPr="003A2B3A">
              <w:rPr>
                <w:rFonts w:asciiTheme="minorHAnsi" w:hAnsiTheme="minorHAnsi" w:cstheme="minorHAnsi"/>
                <w:b/>
                <w:sz w:val="18"/>
                <w:szCs w:val="18"/>
              </w:rPr>
              <w:t>Quoziente differenza reti</w:t>
            </w:r>
          </w:p>
        </w:tc>
        <w:tc>
          <w:tcPr>
            <w:tcW w:w="954" w:type="dxa"/>
            <w:tcBorders>
              <w:top w:val="single" w:sz="4" w:space="0" w:color="auto"/>
              <w:left w:val="single" w:sz="4" w:space="0" w:color="auto"/>
              <w:bottom w:val="single" w:sz="4" w:space="0" w:color="auto"/>
              <w:right w:val="single" w:sz="4" w:space="0" w:color="auto"/>
            </w:tcBorders>
          </w:tcPr>
          <w:p w14:paraId="2B3D2017" w14:textId="77777777" w:rsidR="003A2B3A" w:rsidRPr="003A2B3A" w:rsidRDefault="003A2B3A" w:rsidP="0008530D">
            <w:pPr>
              <w:jc w:val="center"/>
              <w:rPr>
                <w:rFonts w:asciiTheme="minorHAnsi" w:hAnsiTheme="minorHAnsi" w:cstheme="minorHAnsi"/>
                <w:b/>
                <w:sz w:val="18"/>
                <w:szCs w:val="18"/>
              </w:rPr>
            </w:pPr>
            <w:r w:rsidRPr="003A2B3A">
              <w:rPr>
                <w:rFonts w:asciiTheme="minorHAnsi" w:hAnsiTheme="minorHAnsi" w:cstheme="minorHAnsi"/>
                <w:b/>
                <w:sz w:val="18"/>
                <w:szCs w:val="18"/>
              </w:rPr>
              <w:t>Quoziente Reti segnate</w:t>
            </w:r>
          </w:p>
        </w:tc>
      </w:tr>
      <w:tr w:rsidR="003A2B3A" w:rsidRPr="003A2B3A" w14:paraId="475AA3D3" w14:textId="77777777" w:rsidTr="0008530D">
        <w:trPr>
          <w:jc w:val="center"/>
        </w:trPr>
        <w:tc>
          <w:tcPr>
            <w:tcW w:w="10915" w:type="dxa"/>
            <w:gridSpan w:val="7"/>
            <w:tcBorders>
              <w:top w:val="single" w:sz="4" w:space="0" w:color="auto"/>
              <w:left w:val="single" w:sz="4" w:space="0" w:color="auto"/>
              <w:bottom w:val="single" w:sz="4" w:space="0" w:color="auto"/>
              <w:right w:val="single" w:sz="4" w:space="0" w:color="auto"/>
            </w:tcBorders>
          </w:tcPr>
          <w:p w14:paraId="4C5DD900" w14:textId="77777777" w:rsidR="003A2B3A" w:rsidRPr="003A2B3A" w:rsidRDefault="003A2B3A" w:rsidP="0008530D">
            <w:pPr>
              <w:jc w:val="center"/>
              <w:rPr>
                <w:rFonts w:asciiTheme="minorHAnsi" w:hAnsiTheme="minorHAnsi" w:cstheme="minorHAnsi"/>
                <w:b/>
                <w:bCs/>
                <w:color w:val="C00000"/>
                <w:sz w:val="22"/>
                <w:szCs w:val="22"/>
              </w:rPr>
            </w:pPr>
            <w:r w:rsidRPr="003A2B3A">
              <w:rPr>
                <w:rFonts w:asciiTheme="minorHAnsi" w:hAnsiTheme="minorHAnsi" w:cstheme="minorHAnsi"/>
                <w:b/>
                <w:bCs/>
                <w:color w:val="C00000"/>
                <w:sz w:val="22"/>
                <w:szCs w:val="22"/>
              </w:rPr>
              <w:t>GRADUATORIA 1 (vincenti terzo turno finale play off di girone)</w:t>
            </w:r>
          </w:p>
        </w:tc>
      </w:tr>
      <w:tr w:rsidR="003A2B3A" w:rsidRPr="003A2B3A" w14:paraId="25121D10"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B4BB2C9" w14:textId="77777777" w:rsidR="003A2B3A" w:rsidRPr="003A2B3A" w:rsidRDefault="003A2B3A" w:rsidP="0008530D">
            <w:pPr>
              <w:ind w:left="22"/>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1</w:t>
            </w:r>
          </w:p>
        </w:tc>
        <w:tc>
          <w:tcPr>
            <w:tcW w:w="3686" w:type="dxa"/>
            <w:tcBorders>
              <w:top w:val="single" w:sz="4" w:space="0" w:color="auto"/>
              <w:left w:val="single" w:sz="4" w:space="0" w:color="auto"/>
              <w:bottom w:val="single" w:sz="4" w:space="0" w:color="auto"/>
              <w:right w:val="single" w:sz="4" w:space="0" w:color="auto"/>
            </w:tcBorders>
            <w:vAlign w:val="center"/>
          </w:tcPr>
          <w:p w14:paraId="2216C0C2" w14:textId="77777777" w:rsidR="003A2B3A" w:rsidRPr="003A2B3A" w:rsidRDefault="003A2B3A" w:rsidP="0008530D">
            <w:pPr>
              <w:rPr>
                <w:rFonts w:asciiTheme="minorHAnsi" w:hAnsiTheme="minorHAnsi" w:cstheme="minorHAnsi"/>
                <w:b/>
                <w:bCs/>
                <w:sz w:val="22"/>
                <w:szCs w:val="22"/>
                <w:lang w:val="en-US"/>
              </w:rPr>
            </w:pPr>
            <w:r w:rsidRPr="003A2B3A">
              <w:rPr>
                <w:rFonts w:asciiTheme="minorHAnsi" w:hAnsiTheme="minorHAnsi" w:cstheme="minorHAnsi"/>
                <w:b/>
                <w:bCs/>
                <w:sz w:val="22"/>
                <w:szCs w:val="22"/>
                <w:lang w:val="en-US"/>
              </w:rPr>
              <w:t>POL. AURORA</w:t>
            </w:r>
          </w:p>
        </w:tc>
        <w:tc>
          <w:tcPr>
            <w:tcW w:w="1001" w:type="dxa"/>
            <w:tcBorders>
              <w:top w:val="single" w:sz="4" w:space="0" w:color="auto"/>
              <w:left w:val="single" w:sz="4" w:space="0" w:color="auto"/>
              <w:bottom w:val="single" w:sz="4" w:space="0" w:color="auto"/>
              <w:right w:val="single" w:sz="4" w:space="0" w:color="auto"/>
            </w:tcBorders>
            <w:vAlign w:val="center"/>
          </w:tcPr>
          <w:p w14:paraId="5DED9024"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FC</w:t>
            </w:r>
          </w:p>
        </w:tc>
        <w:tc>
          <w:tcPr>
            <w:tcW w:w="1272" w:type="dxa"/>
            <w:tcBorders>
              <w:top w:val="single" w:sz="4" w:space="0" w:color="auto"/>
              <w:left w:val="single" w:sz="4" w:space="0" w:color="auto"/>
              <w:bottom w:val="single" w:sz="4" w:space="0" w:color="auto"/>
              <w:right w:val="single" w:sz="4" w:space="0" w:color="auto"/>
            </w:tcBorders>
          </w:tcPr>
          <w:p w14:paraId="7DBFA1B9"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4°</w:t>
            </w:r>
          </w:p>
        </w:tc>
        <w:tc>
          <w:tcPr>
            <w:tcW w:w="1418" w:type="dxa"/>
            <w:tcBorders>
              <w:top w:val="single" w:sz="4" w:space="0" w:color="auto"/>
              <w:left w:val="single" w:sz="4" w:space="0" w:color="auto"/>
              <w:bottom w:val="single" w:sz="4" w:space="0" w:color="auto"/>
              <w:right w:val="single" w:sz="4" w:space="0" w:color="auto"/>
            </w:tcBorders>
            <w:vAlign w:val="center"/>
          </w:tcPr>
          <w:p w14:paraId="3BAC1E95"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1,72</w:t>
            </w:r>
          </w:p>
        </w:tc>
        <w:tc>
          <w:tcPr>
            <w:tcW w:w="1308" w:type="dxa"/>
            <w:tcBorders>
              <w:top w:val="single" w:sz="4" w:space="0" w:color="auto"/>
              <w:left w:val="single" w:sz="4" w:space="0" w:color="auto"/>
              <w:bottom w:val="single" w:sz="4" w:space="0" w:color="auto"/>
              <w:right w:val="single" w:sz="4" w:space="0" w:color="auto"/>
            </w:tcBorders>
            <w:vAlign w:val="center"/>
          </w:tcPr>
          <w:p w14:paraId="551E1504" w14:textId="77777777" w:rsidR="003A2B3A" w:rsidRPr="003A2B3A" w:rsidRDefault="003A2B3A" w:rsidP="0008530D">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7E1920F4" w14:textId="77777777" w:rsidR="003A2B3A" w:rsidRPr="003A2B3A" w:rsidRDefault="003A2B3A" w:rsidP="0008530D">
            <w:pPr>
              <w:jc w:val="center"/>
              <w:rPr>
                <w:rFonts w:asciiTheme="minorHAnsi" w:hAnsiTheme="minorHAnsi" w:cstheme="minorHAnsi"/>
                <w:sz w:val="22"/>
                <w:szCs w:val="22"/>
                <w:lang w:val="en-US"/>
              </w:rPr>
            </w:pPr>
          </w:p>
        </w:tc>
      </w:tr>
      <w:tr w:rsidR="003A2B3A" w:rsidRPr="003A2B3A" w14:paraId="66122E61"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2F1C25C" w14:textId="77777777" w:rsidR="003A2B3A" w:rsidRPr="003A2B3A" w:rsidRDefault="003A2B3A" w:rsidP="0008530D">
            <w:pPr>
              <w:ind w:left="22"/>
              <w:jc w:val="center"/>
              <w:rPr>
                <w:rFonts w:asciiTheme="minorHAnsi" w:hAnsiTheme="minorHAnsi" w:cstheme="minorHAnsi"/>
                <w:sz w:val="22"/>
                <w:szCs w:val="22"/>
              </w:rPr>
            </w:pPr>
            <w:r w:rsidRPr="003A2B3A">
              <w:rPr>
                <w:rFonts w:asciiTheme="minorHAnsi" w:hAnsiTheme="minorHAnsi" w:cstheme="minorHAnsi"/>
                <w:sz w:val="22"/>
                <w:szCs w:val="22"/>
              </w:rPr>
              <w:t>2</w:t>
            </w:r>
          </w:p>
        </w:tc>
        <w:tc>
          <w:tcPr>
            <w:tcW w:w="3686" w:type="dxa"/>
            <w:tcBorders>
              <w:top w:val="single" w:sz="4" w:space="0" w:color="auto"/>
              <w:left w:val="single" w:sz="4" w:space="0" w:color="auto"/>
              <w:bottom w:val="single" w:sz="4" w:space="0" w:color="auto"/>
              <w:right w:val="single" w:sz="4" w:space="0" w:color="auto"/>
            </w:tcBorders>
            <w:vAlign w:val="center"/>
          </w:tcPr>
          <w:p w14:paraId="4FBA0B34" w14:textId="77777777" w:rsidR="003A2B3A" w:rsidRPr="003A2B3A" w:rsidRDefault="003A2B3A" w:rsidP="0008530D">
            <w:pPr>
              <w:rPr>
                <w:rFonts w:asciiTheme="minorHAnsi" w:hAnsiTheme="minorHAnsi" w:cstheme="minorHAnsi"/>
                <w:b/>
                <w:bCs/>
                <w:sz w:val="22"/>
                <w:szCs w:val="22"/>
                <w:lang w:val="en-US"/>
              </w:rPr>
            </w:pPr>
            <w:r w:rsidRPr="003A2B3A">
              <w:rPr>
                <w:rFonts w:asciiTheme="minorHAnsi" w:hAnsiTheme="minorHAnsi" w:cstheme="minorHAnsi"/>
                <w:b/>
                <w:bCs/>
                <w:sz w:val="22"/>
                <w:szCs w:val="22"/>
                <w:lang w:val="en-US"/>
              </w:rPr>
              <w:t xml:space="preserve">SAVIGNO CALCIO </w:t>
            </w:r>
          </w:p>
        </w:tc>
        <w:tc>
          <w:tcPr>
            <w:tcW w:w="1001" w:type="dxa"/>
            <w:tcBorders>
              <w:top w:val="single" w:sz="4" w:space="0" w:color="auto"/>
              <w:left w:val="single" w:sz="4" w:space="0" w:color="auto"/>
              <w:bottom w:val="single" w:sz="4" w:space="0" w:color="auto"/>
              <w:right w:val="single" w:sz="4" w:space="0" w:color="auto"/>
            </w:tcBorders>
            <w:vAlign w:val="center"/>
          </w:tcPr>
          <w:p w14:paraId="2F4CA42E"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BO A</w:t>
            </w:r>
          </w:p>
        </w:tc>
        <w:tc>
          <w:tcPr>
            <w:tcW w:w="1272" w:type="dxa"/>
            <w:tcBorders>
              <w:top w:val="single" w:sz="4" w:space="0" w:color="auto"/>
              <w:left w:val="single" w:sz="4" w:space="0" w:color="auto"/>
              <w:bottom w:val="single" w:sz="4" w:space="0" w:color="auto"/>
              <w:right w:val="single" w:sz="4" w:space="0" w:color="auto"/>
            </w:tcBorders>
          </w:tcPr>
          <w:p w14:paraId="2A434DD5"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6°</w:t>
            </w:r>
          </w:p>
        </w:tc>
        <w:tc>
          <w:tcPr>
            <w:tcW w:w="1418" w:type="dxa"/>
            <w:tcBorders>
              <w:top w:val="single" w:sz="4" w:space="0" w:color="auto"/>
              <w:left w:val="single" w:sz="4" w:space="0" w:color="auto"/>
              <w:bottom w:val="single" w:sz="4" w:space="0" w:color="auto"/>
              <w:right w:val="single" w:sz="4" w:space="0" w:color="auto"/>
            </w:tcBorders>
            <w:vAlign w:val="center"/>
          </w:tcPr>
          <w:p w14:paraId="730DA50A"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1,75</w:t>
            </w:r>
          </w:p>
        </w:tc>
        <w:tc>
          <w:tcPr>
            <w:tcW w:w="1308" w:type="dxa"/>
            <w:tcBorders>
              <w:top w:val="single" w:sz="4" w:space="0" w:color="auto"/>
              <w:left w:val="single" w:sz="4" w:space="0" w:color="auto"/>
              <w:bottom w:val="single" w:sz="4" w:space="0" w:color="auto"/>
              <w:right w:val="single" w:sz="4" w:space="0" w:color="auto"/>
            </w:tcBorders>
            <w:vAlign w:val="center"/>
          </w:tcPr>
          <w:p w14:paraId="6D816777" w14:textId="77777777" w:rsidR="003A2B3A" w:rsidRPr="003A2B3A" w:rsidRDefault="003A2B3A" w:rsidP="0008530D">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186B43BB" w14:textId="77777777" w:rsidR="003A2B3A" w:rsidRPr="003A2B3A" w:rsidRDefault="003A2B3A" w:rsidP="0008530D">
            <w:pPr>
              <w:jc w:val="center"/>
              <w:rPr>
                <w:rFonts w:asciiTheme="minorHAnsi" w:hAnsiTheme="minorHAnsi" w:cstheme="minorHAnsi"/>
                <w:sz w:val="22"/>
                <w:szCs w:val="22"/>
                <w:lang w:val="en-US"/>
              </w:rPr>
            </w:pPr>
          </w:p>
        </w:tc>
      </w:tr>
      <w:tr w:rsidR="003A2B3A" w:rsidRPr="003A2B3A" w14:paraId="59E7BD97"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28A2A16" w14:textId="77777777" w:rsidR="003A2B3A" w:rsidRPr="003A2B3A" w:rsidRDefault="003A2B3A" w:rsidP="0008530D">
            <w:pPr>
              <w:ind w:left="22"/>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3</w:t>
            </w:r>
          </w:p>
        </w:tc>
        <w:tc>
          <w:tcPr>
            <w:tcW w:w="3686" w:type="dxa"/>
            <w:tcBorders>
              <w:top w:val="single" w:sz="4" w:space="0" w:color="auto"/>
              <w:left w:val="single" w:sz="4" w:space="0" w:color="auto"/>
              <w:bottom w:val="single" w:sz="4" w:space="0" w:color="auto"/>
              <w:right w:val="single" w:sz="4" w:space="0" w:color="auto"/>
            </w:tcBorders>
            <w:vAlign w:val="center"/>
          </w:tcPr>
          <w:p w14:paraId="697D6894" w14:textId="77777777" w:rsidR="003A2B3A" w:rsidRPr="003A2B3A" w:rsidRDefault="003A2B3A" w:rsidP="0008530D">
            <w:pPr>
              <w:rPr>
                <w:rFonts w:asciiTheme="minorHAnsi" w:hAnsiTheme="minorHAnsi" w:cstheme="minorHAnsi"/>
                <w:b/>
                <w:bCs/>
                <w:sz w:val="22"/>
                <w:szCs w:val="22"/>
                <w:lang w:val="en-US"/>
              </w:rPr>
            </w:pPr>
            <w:r w:rsidRPr="003A2B3A">
              <w:rPr>
                <w:rFonts w:asciiTheme="minorHAnsi" w:hAnsiTheme="minorHAnsi" w:cstheme="minorHAnsi"/>
                <w:b/>
                <w:bCs/>
                <w:sz w:val="22"/>
                <w:szCs w:val="22"/>
                <w:lang w:val="en-US"/>
              </w:rPr>
              <w:t>ATLETICO MARECCHIA</w:t>
            </w:r>
          </w:p>
        </w:tc>
        <w:tc>
          <w:tcPr>
            <w:tcW w:w="1001" w:type="dxa"/>
            <w:tcBorders>
              <w:top w:val="single" w:sz="4" w:space="0" w:color="auto"/>
              <w:left w:val="single" w:sz="4" w:space="0" w:color="auto"/>
              <w:bottom w:val="single" w:sz="4" w:space="0" w:color="auto"/>
              <w:right w:val="single" w:sz="4" w:space="0" w:color="auto"/>
            </w:tcBorders>
            <w:vAlign w:val="center"/>
          </w:tcPr>
          <w:p w14:paraId="0B21E6C3"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RN A</w:t>
            </w:r>
          </w:p>
        </w:tc>
        <w:tc>
          <w:tcPr>
            <w:tcW w:w="1272" w:type="dxa"/>
            <w:tcBorders>
              <w:top w:val="single" w:sz="4" w:space="0" w:color="auto"/>
              <w:left w:val="single" w:sz="4" w:space="0" w:color="auto"/>
              <w:bottom w:val="single" w:sz="4" w:space="0" w:color="auto"/>
              <w:right w:val="single" w:sz="4" w:space="0" w:color="auto"/>
            </w:tcBorders>
            <w:vAlign w:val="center"/>
          </w:tcPr>
          <w:p w14:paraId="2E9E7705"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6°</w:t>
            </w:r>
          </w:p>
        </w:tc>
        <w:tc>
          <w:tcPr>
            <w:tcW w:w="1418" w:type="dxa"/>
            <w:tcBorders>
              <w:top w:val="single" w:sz="4" w:space="0" w:color="auto"/>
              <w:left w:val="single" w:sz="4" w:space="0" w:color="auto"/>
              <w:bottom w:val="single" w:sz="4" w:space="0" w:color="auto"/>
              <w:right w:val="single" w:sz="4" w:space="0" w:color="auto"/>
            </w:tcBorders>
            <w:vAlign w:val="center"/>
          </w:tcPr>
          <w:p w14:paraId="1048CCCB"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1,36</w:t>
            </w:r>
          </w:p>
        </w:tc>
        <w:tc>
          <w:tcPr>
            <w:tcW w:w="1308" w:type="dxa"/>
            <w:tcBorders>
              <w:top w:val="single" w:sz="4" w:space="0" w:color="auto"/>
              <w:left w:val="single" w:sz="4" w:space="0" w:color="auto"/>
              <w:bottom w:val="single" w:sz="4" w:space="0" w:color="auto"/>
              <w:right w:val="single" w:sz="4" w:space="0" w:color="auto"/>
            </w:tcBorders>
            <w:vAlign w:val="center"/>
          </w:tcPr>
          <w:p w14:paraId="53E53048" w14:textId="77777777" w:rsidR="003A2B3A" w:rsidRPr="003A2B3A" w:rsidRDefault="003A2B3A" w:rsidP="0008530D">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1A7A1E43" w14:textId="77777777" w:rsidR="003A2B3A" w:rsidRPr="003A2B3A" w:rsidRDefault="003A2B3A" w:rsidP="0008530D">
            <w:pPr>
              <w:jc w:val="center"/>
              <w:rPr>
                <w:rFonts w:asciiTheme="minorHAnsi" w:hAnsiTheme="minorHAnsi" w:cstheme="minorHAnsi"/>
                <w:sz w:val="22"/>
                <w:szCs w:val="22"/>
                <w:lang w:val="en-US"/>
              </w:rPr>
            </w:pPr>
          </w:p>
        </w:tc>
      </w:tr>
      <w:tr w:rsidR="003A2B3A" w:rsidRPr="003A2B3A" w14:paraId="6A6EED51"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A612E1C" w14:textId="77777777" w:rsidR="003A2B3A" w:rsidRPr="003A2B3A" w:rsidRDefault="003A2B3A" w:rsidP="0008530D">
            <w:pPr>
              <w:ind w:left="22"/>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4</w:t>
            </w:r>
          </w:p>
        </w:tc>
        <w:tc>
          <w:tcPr>
            <w:tcW w:w="3686" w:type="dxa"/>
            <w:tcBorders>
              <w:top w:val="single" w:sz="4" w:space="0" w:color="auto"/>
              <w:left w:val="single" w:sz="4" w:space="0" w:color="auto"/>
              <w:bottom w:val="single" w:sz="4" w:space="0" w:color="auto"/>
              <w:right w:val="single" w:sz="4" w:space="0" w:color="auto"/>
            </w:tcBorders>
            <w:vAlign w:val="center"/>
          </w:tcPr>
          <w:p w14:paraId="6D32C35B" w14:textId="77777777" w:rsidR="003A2B3A" w:rsidRPr="003A2B3A" w:rsidRDefault="003A2B3A" w:rsidP="0008530D">
            <w:pPr>
              <w:rPr>
                <w:rFonts w:asciiTheme="minorHAnsi" w:hAnsiTheme="minorHAnsi" w:cstheme="minorHAnsi"/>
                <w:b/>
                <w:bCs/>
                <w:sz w:val="22"/>
                <w:szCs w:val="22"/>
                <w:lang w:val="en-US"/>
              </w:rPr>
            </w:pPr>
            <w:r w:rsidRPr="003A2B3A">
              <w:rPr>
                <w:rFonts w:asciiTheme="minorHAnsi" w:hAnsiTheme="minorHAnsi" w:cstheme="minorHAnsi"/>
                <w:b/>
                <w:bCs/>
                <w:sz w:val="22"/>
                <w:szCs w:val="22"/>
                <w:lang w:val="en-US"/>
              </w:rPr>
              <w:t>POL. SAN DAMASO U21</w:t>
            </w:r>
          </w:p>
        </w:tc>
        <w:tc>
          <w:tcPr>
            <w:tcW w:w="1001" w:type="dxa"/>
            <w:tcBorders>
              <w:top w:val="single" w:sz="4" w:space="0" w:color="auto"/>
              <w:left w:val="single" w:sz="4" w:space="0" w:color="auto"/>
              <w:bottom w:val="single" w:sz="4" w:space="0" w:color="auto"/>
              <w:right w:val="single" w:sz="4" w:space="0" w:color="auto"/>
            </w:tcBorders>
            <w:vAlign w:val="center"/>
          </w:tcPr>
          <w:p w14:paraId="4F7D7C6F"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MO B</w:t>
            </w:r>
          </w:p>
        </w:tc>
        <w:tc>
          <w:tcPr>
            <w:tcW w:w="1272" w:type="dxa"/>
            <w:tcBorders>
              <w:top w:val="single" w:sz="4" w:space="0" w:color="auto"/>
              <w:left w:val="single" w:sz="4" w:space="0" w:color="auto"/>
              <w:bottom w:val="single" w:sz="4" w:space="0" w:color="auto"/>
              <w:right w:val="single" w:sz="4" w:space="0" w:color="auto"/>
            </w:tcBorders>
            <w:vAlign w:val="center"/>
          </w:tcPr>
          <w:p w14:paraId="1C1B8A44"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7°</w:t>
            </w:r>
          </w:p>
        </w:tc>
        <w:tc>
          <w:tcPr>
            <w:tcW w:w="1418" w:type="dxa"/>
            <w:tcBorders>
              <w:top w:val="single" w:sz="4" w:space="0" w:color="auto"/>
              <w:left w:val="single" w:sz="4" w:space="0" w:color="auto"/>
              <w:bottom w:val="single" w:sz="4" w:space="0" w:color="auto"/>
              <w:right w:val="single" w:sz="4" w:space="0" w:color="auto"/>
            </w:tcBorders>
            <w:vAlign w:val="center"/>
          </w:tcPr>
          <w:p w14:paraId="6794014E"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1,63</w:t>
            </w:r>
          </w:p>
        </w:tc>
        <w:tc>
          <w:tcPr>
            <w:tcW w:w="1308" w:type="dxa"/>
            <w:tcBorders>
              <w:top w:val="single" w:sz="4" w:space="0" w:color="auto"/>
              <w:left w:val="single" w:sz="4" w:space="0" w:color="auto"/>
              <w:bottom w:val="single" w:sz="4" w:space="0" w:color="auto"/>
              <w:right w:val="single" w:sz="4" w:space="0" w:color="auto"/>
            </w:tcBorders>
            <w:vAlign w:val="center"/>
          </w:tcPr>
          <w:p w14:paraId="34030CCA" w14:textId="77777777" w:rsidR="003A2B3A" w:rsidRPr="003A2B3A" w:rsidRDefault="003A2B3A" w:rsidP="0008530D">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740E7A18" w14:textId="77777777" w:rsidR="003A2B3A" w:rsidRPr="003A2B3A" w:rsidRDefault="003A2B3A" w:rsidP="0008530D">
            <w:pPr>
              <w:jc w:val="center"/>
              <w:rPr>
                <w:rFonts w:asciiTheme="minorHAnsi" w:hAnsiTheme="minorHAnsi" w:cstheme="minorHAnsi"/>
                <w:sz w:val="22"/>
                <w:szCs w:val="22"/>
                <w:lang w:val="en-US"/>
              </w:rPr>
            </w:pPr>
          </w:p>
        </w:tc>
      </w:tr>
      <w:tr w:rsidR="003A2B3A" w:rsidRPr="003A2B3A" w14:paraId="753F588A" w14:textId="77777777" w:rsidTr="0008530D">
        <w:trPr>
          <w:jc w:val="center"/>
        </w:trPr>
        <w:tc>
          <w:tcPr>
            <w:tcW w:w="10915" w:type="dxa"/>
            <w:gridSpan w:val="7"/>
            <w:tcBorders>
              <w:top w:val="single" w:sz="4" w:space="0" w:color="auto"/>
              <w:left w:val="single" w:sz="4" w:space="0" w:color="auto"/>
              <w:bottom w:val="single" w:sz="4" w:space="0" w:color="auto"/>
              <w:right w:val="single" w:sz="4" w:space="0" w:color="auto"/>
            </w:tcBorders>
            <w:vAlign w:val="center"/>
          </w:tcPr>
          <w:p w14:paraId="3C932D58"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b/>
                <w:bCs/>
                <w:color w:val="C00000"/>
                <w:sz w:val="22"/>
                <w:szCs w:val="22"/>
              </w:rPr>
              <w:t>GRADUATORIA 2 (perdenti terzo turno finale play off di girone)</w:t>
            </w:r>
          </w:p>
        </w:tc>
      </w:tr>
      <w:tr w:rsidR="003A2B3A" w:rsidRPr="003A2B3A" w14:paraId="029E3656"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A34A297" w14:textId="77777777" w:rsidR="003A2B3A" w:rsidRPr="003A2B3A" w:rsidRDefault="003A2B3A" w:rsidP="0008530D">
            <w:pPr>
              <w:ind w:left="22"/>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5</w:t>
            </w:r>
          </w:p>
        </w:tc>
        <w:tc>
          <w:tcPr>
            <w:tcW w:w="3686" w:type="dxa"/>
            <w:tcBorders>
              <w:top w:val="single" w:sz="4" w:space="0" w:color="auto"/>
              <w:left w:val="single" w:sz="4" w:space="0" w:color="auto"/>
              <w:bottom w:val="single" w:sz="4" w:space="0" w:color="auto"/>
              <w:right w:val="single" w:sz="4" w:space="0" w:color="auto"/>
            </w:tcBorders>
            <w:vAlign w:val="center"/>
          </w:tcPr>
          <w:p w14:paraId="704E4974" w14:textId="77777777" w:rsidR="003A2B3A" w:rsidRPr="003A2B3A" w:rsidRDefault="003A2B3A" w:rsidP="0008530D">
            <w:pPr>
              <w:rPr>
                <w:rFonts w:asciiTheme="minorHAnsi" w:hAnsiTheme="minorHAnsi" w:cstheme="minorHAnsi"/>
                <w:b/>
                <w:bCs/>
                <w:sz w:val="22"/>
                <w:szCs w:val="22"/>
                <w:lang w:val="en-US"/>
              </w:rPr>
            </w:pPr>
            <w:r w:rsidRPr="003A2B3A">
              <w:rPr>
                <w:rFonts w:asciiTheme="minorHAnsi" w:hAnsiTheme="minorHAnsi" w:cstheme="minorHAnsi"/>
                <w:b/>
                <w:bCs/>
                <w:sz w:val="22"/>
                <w:szCs w:val="22"/>
                <w:lang w:val="en-US"/>
              </w:rPr>
              <w:t>BERRA</w:t>
            </w:r>
          </w:p>
        </w:tc>
        <w:tc>
          <w:tcPr>
            <w:tcW w:w="1001" w:type="dxa"/>
            <w:tcBorders>
              <w:top w:val="single" w:sz="4" w:space="0" w:color="auto"/>
              <w:left w:val="single" w:sz="4" w:space="0" w:color="auto"/>
              <w:bottom w:val="single" w:sz="4" w:space="0" w:color="auto"/>
              <w:right w:val="single" w:sz="4" w:space="0" w:color="auto"/>
            </w:tcBorders>
            <w:vAlign w:val="center"/>
          </w:tcPr>
          <w:p w14:paraId="0664D5BD"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FE</w:t>
            </w:r>
          </w:p>
        </w:tc>
        <w:tc>
          <w:tcPr>
            <w:tcW w:w="1272" w:type="dxa"/>
            <w:tcBorders>
              <w:top w:val="single" w:sz="4" w:space="0" w:color="auto"/>
              <w:left w:val="single" w:sz="4" w:space="0" w:color="auto"/>
              <w:bottom w:val="single" w:sz="4" w:space="0" w:color="auto"/>
              <w:right w:val="single" w:sz="4" w:space="0" w:color="auto"/>
            </w:tcBorders>
            <w:vAlign w:val="center"/>
          </w:tcPr>
          <w:p w14:paraId="65686B08"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71DEF4A9"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2,26</w:t>
            </w:r>
          </w:p>
        </w:tc>
        <w:tc>
          <w:tcPr>
            <w:tcW w:w="1308" w:type="dxa"/>
            <w:tcBorders>
              <w:top w:val="single" w:sz="4" w:space="0" w:color="auto"/>
              <w:left w:val="single" w:sz="4" w:space="0" w:color="auto"/>
              <w:bottom w:val="single" w:sz="4" w:space="0" w:color="auto"/>
              <w:right w:val="single" w:sz="4" w:space="0" w:color="auto"/>
            </w:tcBorders>
            <w:vAlign w:val="center"/>
          </w:tcPr>
          <w:p w14:paraId="115CE0AC" w14:textId="77777777" w:rsidR="003A2B3A" w:rsidRPr="003A2B3A" w:rsidRDefault="003A2B3A" w:rsidP="0008530D">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3323E1E7" w14:textId="77777777" w:rsidR="003A2B3A" w:rsidRPr="003A2B3A" w:rsidRDefault="003A2B3A" w:rsidP="0008530D">
            <w:pPr>
              <w:jc w:val="center"/>
              <w:rPr>
                <w:rFonts w:asciiTheme="minorHAnsi" w:hAnsiTheme="minorHAnsi" w:cstheme="minorHAnsi"/>
                <w:sz w:val="22"/>
                <w:szCs w:val="22"/>
                <w:lang w:val="en-US"/>
              </w:rPr>
            </w:pPr>
          </w:p>
        </w:tc>
      </w:tr>
      <w:tr w:rsidR="003A2B3A" w:rsidRPr="003A2B3A" w14:paraId="6C379F56"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A972570" w14:textId="77777777" w:rsidR="003A2B3A" w:rsidRPr="003A2B3A" w:rsidRDefault="003A2B3A" w:rsidP="0008530D">
            <w:pPr>
              <w:ind w:left="22"/>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6</w:t>
            </w:r>
          </w:p>
        </w:tc>
        <w:tc>
          <w:tcPr>
            <w:tcW w:w="3686" w:type="dxa"/>
            <w:tcBorders>
              <w:top w:val="single" w:sz="4" w:space="0" w:color="auto"/>
              <w:left w:val="single" w:sz="4" w:space="0" w:color="auto"/>
              <w:bottom w:val="single" w:sz="4" w:space="0" w:color="auto"/>
              <w:right w:val="single" w:sz="4" w:space="0" w:color="auto"/>
            </w:tcBorders>
            <w:vAlign w:val="center"/>
          </w:tcPr>
          <w:p w14:paraId="6383E2E6" w14:textId="77777777" w:rsidR="003A2B3A" w:rsidRPr="003A2B3A" w:rsidRDefault="003A2B3A" w:rsidP="0008530D">
            <w:pPr>
              <w:rPr>
                <w:rFonts w:asciiTheme="minorHAnsi" w:hAnsiTheme="minorHAnsi" w:cstheme="minorHAnsi"/>
                <w:b/>
                <w:bCs/>
                <w:sz w:val="22"/>
                <w:szCs w:val="22"/>
                <w:lang w:val="en-US"/>
              </w:rPr>
            </w:pPr>
            <w:r w:rsidRPr="003A2B3A">
              <w:rPr>
                <w:rFonts w:asciiTheme="minorHAnsi" w:hAnsiTheme="minorHAnsi" w:cstheme="minorHAnsi"/>
                <w:b/>
                <w:bCs/>
                <w:sz w:val="22"/>
                <w:szCs w:val="22"/>
                <w:lang w:val="en-US"/>
              </w:rPr>
              <w:t>CA’ DE FABBRI 81</w:t>
            </w:r>
          </w:p>
        </w:tc>
        <w:tc>
          <w:tcPr>
            <w:tcW w:w="1001" w:type="dxa"/>
            <w:tcBorders>
              <w:top w:val="single" w:sz="4" w:space="0" w:color="auto"/>
              <w:left w:val="single" w:sz="4" w:space="0" w:color="auto"/>
              <w:bottom w:val="single" w:sz="4" w:space="0" w:color="auto"/>
              <w:right w:val="single" w:sz="4" w:space="0" w:color="auto"/>
            </w:tcBorders>
            <w:vAlign w:val="center"/>
          </w:tcPr>
          <w:p w14:paraId="55A47EA4"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BO C</w:t>
            </w:r>
          </w:p>
        </w:tc>
        <w:tc>
          <w:tcPr>
            <w:tcW w:w="1272" w:type="dxa"/>
            <w:tcBorders>
              <w:top w:val="single" w:sz="4" w:space="0" w:color="auto"/>
              <w:left w:val="single" w:sz="4" w:space="0" w:color="auto"/>
              <w:bottom w:val="single" w:sz="4" w:space="0" w:color="auto"/>
              <w:right w:val="single" w:sz="4" w:space="0" w:color="auto"/>
            </w:tcBorders>
            <w:vAlign w:val="center"/>
          </w:tcPr>
          <w:p w14:paraId="229B361E"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3777DCE3"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2,19</w:t>
            </w:r>
          </w:p>
        </w:tc>
        <w:tc>
          <w:tcPr>
            <w:tcW w:w="1308" w:type="dxa"/>
            <w:tcBorders>
              <w:top w:val="single" w:sz="4" w:space="0" w:color="auto"/>
              <w:left w:val="single" w:sz="4" w:space="0" w:color="auto"/>
              <w:bottom w:val="single" w:sz="4" w:space="0" w:color="auto"/>
              <w:right w:val="single" w:sz="4" w:space="0" w:color="auto"/>
            </w:tcBorders>
            <w:vAlign w:val="center"/>
          </w:tcPr>
          <w:p w14:paraId="0C61CEF4" w14:textId="77777777" w:rsidR="003A2B3A" w:rsidRPr="003A2B3A" w:rsidRDefault="003A2B3A" w:rsidP="0008530D">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1F4D1BFE" w14:textId="77777777" w:rsidR="003A2B3A" w:rsidRPr="003A2B3A" w:rsidRDefault="003A2B3A" w:rsidP="0008530D">
            <w:pPr>
              <w:jc w:val="center"/>
              <w:rPr>
                <w:rFonts w:asciiTheme="minorHAnsi" w:hAnsiTheme="minorHAnsi" w:cstheme="minorHAnsi"/>
                <w:sz w:val="22"/>
                <w:szCs w:val="22"/>
                <w:lang w:val="en-US"/>
              </w:rPr>
            </w:pPr>
          </w:p>
        </w:tc>
      </w:tr>
      <w:tr w:rsidR="003A2B3A" w:rsidRPr="003A2B3A" w14:paraId="293E5C76"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CE88BB2" w14:textId="77777777" w:rsidR="003A2B3A" w:rsidRPr="003A2B3A" w:rsidRDefault="003A2B3A" w:rsidP="0008530D">
            <w:pPr>
              <w:ind w:left="22"/>
              <w:jc w:val="center"/>
              <w:rPr>
                <w:rFonts w:asciiTheme="minorHAnsi" w:hAnsiTheme="minorHAnsi" w:cstheme="minorHAnsi"/>
                <w:sz w:val="22"/>
                <w:szCs w:val="22"/>
              </w:rPr>
            </w:pPr>
            <w:r w:rsidRPr="003A2B3A">
              <w:rPr>
                <w:rFonts w:asciiTheme="minorHAnsi" w:hAnsiTheme="minorHAnsi" w:cstheme="minorHAnsi"/>
                <w:sz w:val="22"/>
                <w:szCs w:val="22"/>
              </w:rPr>
              <w:t>7</w:t>
            </w:r>
          </w:p>
        </w:tc>
        <w:tc>
          <w:tcPr>
            <w:tcW w:w="3686" w:type="dxa"/>
            <w:tcBorders>
              <w:top w:val="single" w:sz="4" w:space="0" w:color="auto"/>
              <w:left w:val="single" w:sz="4" w:space="0" w:color="auto"/>
              <w:bottom w:val="single" w:sz="4" w:space="0" w:color="auto"/>
              <w:right w:val="single" w:sz="4" w:space="0" w:color="auto"/>
            </w:tcBorders>
            <w:vAlign w:val="center"/>
          </w:tcPr>
          <w:p w14:paraId="70440367" w14:textId="77777777" w:rsidR="003A2B3A" w:rsidRPr="003A2B3A" w:rsidRDefault="003A2B3A" w:rsidP="0008530D">
            <w:pPr>
              <w:rPr>
                <w:rFonts w:asciiTheme="minorHAnsi" w:hAnsiTheme="minorHAnsi" w:cstheme="minorHAnsi"/>
                <w:b/>
                <w:bCs/>
                <w:sz w:val="22"/>
                <w:szCs w:val="22"/>
              </w:rPr>
            </w:pPr>
            <w:r w:rsidRPr="003A2B3A">
              <w:rPr>
                <w:rFonts w:asciiTheme="minorHAnsi" w:hAnsiTheme="minorHAnsi" w:cstheme="minorHAnsi"/>
                <w:b/>
                <w:bCs/>
                <w:sz w:val="22"/>
                <w:szCs w:val="22"/>
              </w:rPr>
              <w:t>UNION SAMMARTINESE</w:t>
            </w:r>
          </w:p>
        </w:tc>
        <w:tc>
          <w:tcPr>
            <w:tcW w:w="1001" w:type="dxa"/>
            <w:tcBorders>
              <w:top w:val="single" w:sz="4" w:space="0" w:color="auto"/>
              <w:left w:val="single" w:sz="4" w:space="0" w:color="auto"/>
              <w:bottom w:val="single" w:sz="4" w:space="0" w:color="auto"/>
              <w:right w:val="single" w:sz="4" w:space="0" w:color="auto"/>
            </w:tcBorders>
            <w:vAlign w:val="center"/>
          </w:tcPr>
          <w:p w14:paraId="7C437B27"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FC</w:t>
            </w:r>
          </w:p>
        </w:tc>
        <w:tc>
          <w:tcPr>
            <w:tcW w:w="1272" w:type="dxa"/>
            <w:tcBorders>
              <w:top w:val="single" w:sz="4" w:space="0" w:color="auto"/>
              <w:left w:val="single" w:sz="4" w:space="0" w:color="auto"/>
              <w:bottom w:val="single" w:sz="4" w:space="0" w:color="auto"/>
              <w:right w:val="single" w:sz="4" w:space="0" w:color="auto"/>
            </w:tcBorders>
            <w:vAlign w:val="center"/>
          </w:tcPr>
          <w:p w14:paraId="43D8875F"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14:paraId="64CE1942"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2,18</w:t>
            </w:r>
          </w:p>
        </w:tc>
        <w:tc>
          <w:tcPr>
            <w:tcW w:w="1308" w:type="dxa"/>
            <w:tcBorders>
              <w:top w:val="single" w:sz="4" w:space="0" w:color="auto"/>
              <w:left w:val="single" w:sz="4" w:space="0" w:color="auto"/>
              <w:bottom w:val="single" w:sz="4" w:space="0" w:color="auto"/>
              <w:right w:val="single" w:sz="4" w:space="0" w:color="auto"/>
            </w:tcBorders>
            <w:vAlign w:val="center"/>
          </w:tcPr>
          <w:p w14:paraId="51ABD955" w14:textId="77777777" w:rsidR="003A2B3A" w:rsidRPr="003A2B3A" w:rsidRDefault="003A2B3A" w:rsidP="0008530D">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48BD8259" w14:textId="77777777" w:rsidR="003A2B3A" w:rsidRPr="003A2B3A" w:rsidRDefault="003A2B3A" w:rsidP="0008530D">
            <w:pPr>
              <w:jc w:val="center"/>
              <w:rPr>
                <w:rFonts w:asciiTheme="minorHAnsi" w:hAnsiTheme="minorHAnsi" w:cstheme="minorHAnsi"/>
                <w:sz w:val="22"/>
                <w:szCs w:val="22"/>
              </w:rPr>
            </w:pPr>
          </w:p>
        </w:tc>
      </w:tr>
      <w:tr w:rsidR="003A2B3A" w:rsidRPr="003A2B3A" w14:paraId="5ACA24D5"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86DE352" w14:textId="77777777" w:rsidR="003A2B3A" w:rsidRPr="003A2B3A" w:rsidRDefault="003A2B3A" w:rsidP="0008530D">
            <w:pPr>
              <w:ind w:left="22"/>
              <w:jc w:val="center"/>
              <w:rPr>
                <w:rFonts w:asciiTheme="minorHAnsi" w:hAnsiTheme="minorHAnsi" w:cstheme="minorHAnsi"/>
                <w:sz w:val="22"/>
                <w:szCs w:val="22"/>
              </w:rPr>
            </w:pPr>
            <w:r w:rsidRPr="003A2B3A">
              <w:rPr>
                <w:rFonts w:asciiTheme="minorHAnsi" w:hAnsiTheme="minorHAnsi" w:cstheme="minorHAnsi"/>
                <w:sz w:val="22"/>
                <w:szCs w:val="22"/>
              </w:rPr>
              <w:t>8</w:t>
            </w:r>
          </w:p>
        </w:tc>
        <w:tc>
          <w:tcPr>
            <w:tcW w:w="3686" w:type="dxa"/>
            <w:tcBorders>
              <w:top w:val="single" w:sz="4" w:space="0" w:color="auto"/>
              <w:left w:val="single" w:sz="4" w:space="0" w:color="auto"/>
              <w:bottom w:val="single" w:sz="4" w:space="0" w:color="auto"/>
              <w:right w:val="single" w:sz="4" w:space="0" w:color="auto"/>
            </w:tcBorders>
            <w:vAlign w:val="center"/>
          </w:tcPr>
          <w:p w14:paraId="0AB6B36F" w14:textId="77777777" w:rsidR="003A2B3A" w:rsidRPr="003A2B3A" w:rsidRDefault="003A2B3A" w:rsidP="0008530D">
            <w:pPr>
              <w:rPr>
                <w:rFonts w:asciiTheme="minorHAnsi" w:hAnsiTheme="minorHAnsi" w:cstheme="minorHAnsi"/>
                <w:b/>
                <w:bCs/>
                <w:sz w:val="22"/>
                <w:szCs w:val="22"/>
              </w:rPr>
            </w:pPr>
            <w:r w:rsidRPr="003A2B3A">
              <w:rPr>
                <w:rFonts w:asciiTheme="minorHAnsi" w:hAnsiTheme="minorHAnsi" w:cstheme="minorHAnsi"/>
                <w:b/>
                <w:bCs/>
                <w:sz w:val="22"/>
                <w:szCs w:val="22"/>
              </w:rPr>
              <w:t>POL. CAMERLONA</w:t>
            </w:r>
          </w:p>
        </w:tc>
        <w:tc>
          <w:tcPr>
            <w:tcW w:w="1001" w:type="dxa"/>
            <w:tcBorders>
              <w:top w:val="single" w:sz="4" w:space="0" w:color="auto"/>
              <w:left w:val="single" w:sz="4" w:space="0" w:color="auto"/>
              <w:bottom w:val="single" w:sz="4" w:space="0" w:color="auto"/>
              <w:right w:val="single" w:sz="4" w:space="0" w:color="auto"/>
            </w:tcBorders>
            <w:vAlign w:val="center"/>
          </w:tcPr>
          <w:p w14:paraId="1E0E595B"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RA A</w:t>
            </w:r>
          </w:p>
        </w:tc>
        <w:tc>
          <w:tcPr>
            <w:tcW w:w="1272" w:type="dxa"/>
            <w:tcBorders>
              <w:top w:val="single" w:sz="4" w:space="0" w:color="auto"/>
              <w:left w:val="single" w:sz="4" w:space="0" w:color="auto"/>
              <w:bottom w:val="single" w:sz="4" w:space="0" w:color="auto"/>
              <w:right w:val="single" w:sz="4" w:space="0" w:color="auto"/>
            </w:tcBorders>
            <w:vAlign w:val="center"/>
          </w:tcPr>
          <w:p w14:paraId="2786BC18"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2°</w:t>
            </w:r>
          </w:p>
        </w:tc>
        <w:tc>
          <w:tcPr>
            <w:tcW w:w="1418" w:type="dxa"/>
            <w:tcBorders>
              <w:top w:val="single" w:sz="4" w:space="0" w:color="auto"/>
              <w:left w:val="single" w:sz="4" w:space="0" w:color="auto"/>
              <w:bottom w:val="single" w:sz="4" w:space="0" w:color="auto"/>
              <w:right w:val="single" w:sz="4" w:space="0" w:color="auto"/>
            </w:tcBorders>
            <w:vAlign w:val="center"/>
          </w:tcPr>
          <w:p w14:paraId="76EABBDB"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2,07</w:t>
            </w:r>
          </w:p>
        </w:tc>
        <w:tc>
          <w:tcPr>
            <w:tcW w:w="1308" w:type="dxa"/>
            <w:tcBorders>
              <w:top w:val="single" w:sz="4" w:space="0" w:color="auto"/>
              <w:left w:val="single" w:sz="4" w:space="0" w:color="auto"/>
              <w:bottom w:val="single" w:sz="4" w:space="0" w:color="auto"/>
              <w:right w:val="single" w:sz="4" w:space="0" w:color="auto"/>
            </w:tcBorders>
            <w:vAlign w:val="center"/>
          </w:tcPr>
          <w:p w14:paraId="2635CA47" w14:textId="77777777" w:rsidR="003A2B3A" w:rsidRPr="003A2B3A" w:rsidRDefault="003A2B3A" w:rsidP="0008530D">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789DDA3C" w14:textId="77777777" w:rsidR="003A2B3A" w:rsidRPr="003A2B3A" w:rsidRDefault="003A2B3A" w:rsidP="0008530D">
            <w:pPr>
              <w:jc w:val="center"/>
              <w:rPr>
                <w:rFonts w:asciiTheme="minorHAnsi" w:hAnsiTheme="minorHAnsi" w:cstheme="minorHAnsi"/>
                <w:sz w:val="22"/>
                <w:szCs w:val="22"/>
              </w:rPr>
            </w:pPr>
          </w:p>
        </w:tc>
      </w:tr>
      <w:tr w:rsidR="003A2B3A" w:rsidRPr="003A2B3A" w14:paraId="37C64E23"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7F3F518" w14:textId="77777777" w:rsidR="003A2B3A" w:rsidRPr="003A2B3A" w:rsidRDefault="003A2B3A" w:rsidP="0008530D">
            <w:pPr>
              <w:ind w:left="22"/>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9</w:t>
            </w:r>
          </w:p>
        </w:tc>
        <w:tc>
          <w:tcPr>
            <w:tcW w:w="3686" w:type="dxa"/>
            <w:tcBorders>
              <w:top w:val="single" w:sz="4" w:space="0" w:color="auto"/>
              <w:left w:val="single" w:sz="4" w:space="0" w:color="auto"/>
              <w:bottom w:val="single" w:sz="4" w:space="0" w:color="auto"/>
              <w:right w:val="single" w:sz="4" w:space="0" w:color="auto"/>
            </w:tcBorders>
            <w:vAlign w:val="center"/>
          </w:tcPr>
          <w:p w14:paraId="050E5AE9" w14:textId="77777777" w:rsidR="003A2B3A" w:rsidRPr="003A2B3A" w:rsidRDefault="003A2B3A" w:rsidP="0008530D">
            <w:pPr>
              <w:rPr>
                <w:rFonts w:asciiTheme="minorHAnsi" w:hAnsiTheme="minorHAnsi" w:cstheme="minorHAnsi"/>
                <w:b/>
                <w:bCs/>
                <w:sz w:val="22"/>
                <w:szCs w:val="22"/>
                <w:lang w:val="en-US"/>
              </w:rPr>
            </w:pPr>
            <w:r w:rsidRPr="003A2B3A">
              <w:rPr>
                <w:rFonts w:asciiTheme="minorHAnsi" w:hAnsiTheme="minorHAnsi" w:cstheme="minorHAnsi"/>
                <w:b/>
                <w:bCs/>
                <w:sz w:val="22"/>
                <w:szCs w:val="22"/>
                <w:lang w:val="en-US"/>
              </w:rPr>
              <w:t>BULLS BOLOGNA</w:t>
            </w:r>
          </w:p>
        </w:tc>
        <w:tc>
          <w:tcPr>
            <w:tcW w:w="1001" w:type="dxa"/>
            <w:tcBorders>
              <w:top w:val="single" w:sz="4" w:space="0" w:color="auto"/>
              <w:left w:val="single" w:sz="4" w:space="0" w:color="auto"/>
              <w:bottom w:val="single" w:sz="4" w:space="0" w:color="auto"/>
              <w:right w:val="single" w:sz="4" w:space="0" w:color="auto"/>
            </w:tcBorders>
            <w:vAlign w:val="center"/>
          </w:tcPr>
          <w:p w14:paraId="12C2512C"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BO B</w:t>
            </w:r>
          </w:p>
        </w:tc>
        <w:tc>
          <w:tcPr>
            <w:tcW w:w="1272" w:type="dxa"/>
            <w:tcBorders>
              <w:top w:val="single" w:sz="4" w:space="0" w:color="auto"/>
              <w:left w:val="single" w:sz="4" w:space="0" w:color="auto"/>
              <w:bottom w:val="single" w:sz="4" w:space="0" w:color="auto"/>
              <w:right w:val="single" w:sz="4" w:space="0" w:color="auto"/>
            </w:tcBorders>
            <w:vAlign w:val="center"/>
          </w:tcPr>
          <w:p w14:paraId="43B0C520"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 xml:space="preserve">2° </w:t>
            </w:r>
          </w:p>
        </w:tc>
        <w:tc>
          <w:tcPr>
            <w:tcW w:w="1418" w:type="dxa"/>
            <w:tcBorders>
              <w:top w:val="single" w:sz="4" w:space="0" w:color="auto"/>
              <w:left w:val="single" w:sz="4" w:space="0" w:color="auto"/>
              <w:bottom w:val="single" w:sz="4" w:space="0" w:color="auto"/>
              <w:right w:val="single" w:sz="4" w:space="0" w:color="auto"/>
            </w:tcBorders>
            <w:vAlign w:val="center"/>
          </w:tcPr>
          <w:p w14:paraId="6F8722AE"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2,03</w:t>
            </w:r>
          </w:p>
        </w:tc>
        <w:tc>
          <w:tcPr>
            <w:tcW w:w="1308" w:type="dxa"/>
            <w:tcBorders>
              <w:top w:val="single" w:sz="4" w:space="0" w:color="auto"/>
              <w:left w:val="single" w:sz="4" w:space="0" w:color="auto"/>
              <w:bottom w:val="single" w:sz="4" w:space="0" w:color="auto"/>
              <w:right w:val="single" w:sz="4" w:space="0" w:color="auto"/>
            </w:tcBorders>
            <w:vAlign w:val="center"/>
          </w:tcPr>
          <w:p w14:paraId="2E4A670C" w14:textId="77777777" w:rsidR="003A2B3A" w:rsidRPr="003A2B3A" w:rsidRDefault="003A2B3A" w:rsidP="0008530D">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775FF852" w14:textId="77777777" w:rsidR="003A2B3A" w:rsidRPr="003A2B3A" w:rsidRDefault="003A2B3A" w:rsidP="0008530D">
            <w:pPr>
              <w:jc w:val="center"/>
              <w:rPr>
                <w:rFonts w:asciiTheme="minorHAnsi" w:hAnsiTheme="minorHAnsi" w:cstheme="minorHAnsi"/>
                <w:sz w:val="22"/>
                <w:szCs w:val="22"/>
                <w:lang w:val="en-US"/>
              </w:rPr>
            </w:pPr>
          </w:p>
        </w:tc>
      </w:tr>
      <w:tr w:rsidR="003A2B3A" w:rsidRPr="003A2B3A" w14:paraId="47A2301D"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DB0615E" w14:textId="77777777" w:rsidR="003A2B3A" w:rsidRPr="003A2B3A" w:rsidRDefault="003A2B3A" w:rsidP="0008530D">
            <w:pPr>
              <w:ind w:left="22"/>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10</w:t>
            </w:r>
          </w:p>
        </w:tc>
        <w:tc>
          <w:tcPr>
            <w:tcW w:w="3686" w:type="dxa"/>
            <w:tcBorders>
              <w:top w:val="single" w:sz="4" w:space="0" w:color="auto"/>
              <w:left w:val="single" w:sz="4" w:space="0" w:color="auto"/>
              <w:bottom w:val="single" w:sz="4" w:space="0" w:color="auto"/>
              <w:right w:val="single" w:sz="4" w:space="0" w:color="auto"/>
            </w:tcBorders>
            <w:vAlign w:val="center"/>
          </w:tcPr>
          <w:p w14:paraId="02942606" w14:textId="77777777" w:rsidR="003A2B3A" w:rsidRPr="003A2B3A" w:rsidRDefault="003A2B3A" w:rsidP="0008530D">
            <w:pPr>
              <w:rPr>
                <w:rFonts w:asciiTheme="minorHAnsi" w:hAnsiTheme="minorHAnsi" w:cstheme="minorHAnsi"/>
                <w:b/>
                <w:bCs/>
                <w:sz w:val="22"/>
                <w:szCs w:val="22"/>
                <w:lang w:val="en-US"/>
              </w:rPr>
            </w:pPr>
            <w:r w:rsidRPr="003A2B3A">
              <w:rPr>
                <w:rFonts w:asciiTheme="minorHAnsi" w:hAnsiTheme="minorHAnsi" w:cstheme="minorHAnsi"/>
                <w:b/>
                <w:bCs/>
                <w:sz w:val="22"/>
                <w:szCs w:val="22"/>
                <w:lang w:val="en-US"/>
              </w:rPr>
              <w:t>BONONIA 189 A.C.</w:t>
            </w:r>
          </w:p>
        </w:tc>
        <w:tc>
          <w:tcPr>
            <w:tcW w:w="1001" w:type="dxa"/>
            <w:tcBorders>
              <w:top w:val="single" w:sz="4" w:space="0" w:color="auto"/>
              <w:left w:val="single" w:sz="4" w:space="0" w:color="auto"/>
              <w:bottom w:val="single" w:sz="4" w:space="0" w:color="auto"/>
              <w:right w:val="single" w:sz="4" w:space="0" w:color="auto"/>
            </w:tcBorders>
            <w:vAlign w:val="center"/>
          </w:tcPr>
          <w:p w14:paraId="0883639D"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BO A</w:t>
            </w:r>
          </w:p>
        </w:tc>
        <w:tc>
          <w:tcPr>
            <w:tcW w:w="1272" w:type="dxa"/>
            <w:tcBorders>
              <w:top w:val="single" w:sz="4" w:space="0" w:color="auto"/>
              <w:left w:val="single" w:sz="4" w:space="0" w:color="auto"/>
              <w:bottom w:val="single" w:sz="4" w:space="0" w:color="auto"/>
              <w:right w:val="single" w:sz="4" w:space="0" w:color="auto"/>
            </w:tcBorders>
            <w:vAlign w:val="center"/>
          </w:tcPr>
          <w:p w14:paraId="339130B1"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2°</w:t>
            </w:r>
          </w:p>
        </w:tc>
        <w:tc>
          <w:tcPr>
            <w:tcW w:w="1418" w:type="dxa"/>
            <w:tcBorders>
              <w:top w:val="single" w:sz="4" w:space="0" w:color="auto"/>
              <w:left w:val="single" w:sz="4" w:space="0" w:color="auto"/>
              <w:bottom w:val="single" w:sz="4" w:space="0" w:color="auto"/>
              <w:right w:val="single" w:sz="4" w:space="0" w:color="auto"/>
            </w:tcBorders>
            <w:vAlign w:val="center"/>
          </w:tcPr>
          <w:p w14:paraId="6405B8AD"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1,91</w:t>
            </w:r>
          </w:p>
        </w:tc>
        <w:tc>
          <w:tcPr>
            <w:tcW w:w="1308" w:type="dxa"/>
            <w:tcBorders>
              <w:top w:val="single" w:sz="4" w:space="0" w:color="auto"/>
              <w:left w:val="single" w:sz="4" w:space="0" w:color="auto"/>
              <w:bottom w:val="single" w:sz="4" w:space="0" w:color="auto"/>
              <w:right w:val="single" w:sz="4" w:space="0" w:color="auto"/>
            </w:tcBorders>
            <w:vAlign w:val="center"/>
          </w:tcPr>
          <w:p w14:paraId="4A8AB341" w14:textId="77777777" w:rsidR="003A2B3A" w:rsidRPr="003A2B3A" w:rsidRDefault="003A2B3A" w:rsidP="0008530D">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460BA412" w14:textId="77777777" w:rsidR="003A2B3A" w:rsidRPr="003A2B3A" w:rsidRDefault="003A2B3A" w:rsidP="0008530D">
            <w:pPr>
              <w:jc w:val="center"/>
              <w:rPr>
                <w:rFonts w:asciiTheme="minorHAnsi" w:hAnsiTheme="minorHAnsi" w:cstheme="minorHAnsi"/>
                <w:sz w:val="22"/>
                <w:szCs w:val="22"/>
                <w:lang w:val="en-US"/>
              </w:rPr>
            </w:pPr>
          </w:p>
        </w:tc>
      </w:tr>
      <w:tr w:rsidR="003A2B3A" w:rsidRPr="003A2B3A" w14:paraId="43407B1F"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41C9FC1" w14:textId="77777777" w:rsidR="003A2B3A" w:rsidRPr="003A2B3A" w:rsidRDefault="003A2B3A" w:rsidP="0008530D">
            <w:pPr>
              <w:ind w:left="22"/>
              <w:jc w:val="center"/>
              <w:rPr>
                <w:rFonts w:asciiTheme="minorHAnsi" w:hAnsiTheme="minorHAnsi" w:cstheme="minorHAnsi"/>
                <w:sz w:val="22"/>
                <w:szCs w:val="22"/>
              </w:rPr>
            </w:pPr>
            <w:r w:rsidRPr="003A2B3A">
              <w:rPr>
                <w:rFonts w:asciiTheme="minorHAnsi" w:hAnsiTheme="minorHAnsi" w:cstheme="minorHAnsi"/>
                <w:sz w:val="22"/>
                <w:szCs w:val="22"/>
              </w:rPr>
              <w:t>11</w:t>
            </w:r>
          </w:p>
        </w:tc>
        <w:tc>
          <w:tcPr>
            <w:tcW w:w="3686" w:type="dxa"/>
            <w:tcBorders>
              <w:top w:val="single" w:sz="4" w:space="0" w:color="auto"/>
              <w:left w:val="single" w:sz="4" w:space="0" w:color="auto"/>
              <w:bottom w:val="single" w:sz="4" w:space="0" w:color="auto"/>
              <w:right w:val="single" w:sz="4" w:space="0" w:color="auto"/>
            </w:tcBorders>
            <w:vAlign w:val="center"/>
          </w:tcPr>
          <w:p w14:paraId="49297313" w14:textId="77777777" w:rsidR="003A2B3A" w:rsidRPr="003A2B3A" w:rsidRDefault="003A2B3A" w:rsidP="0008530D">
            <w:pPr>
              <w:rPr>
                <w:rFonts w:asciiTheme="minorHAnsi" w:hAnsiTheme="minorHAnsi" w:cstheme="minorHAnsi"/>
                <w:b/>
                <w:bCs/>
                <w:sz w:val="22"/>
                <w:szCs w:val="22"/>
              </w:rPr>
            </w:pPr>
            <w:r w:rsidRPr="003A2B3A">
              <w:rPr>
                <w:rFonts w:asciiTheme="minorHAnsi" w:hAnsiTheme="minorHAnsi" w:cstheme="minorHAnsi"/>
                <w:b/>
                <w:bCs/>
                <w:sz w:val="22"/>
                <w:szCs w:val="22"/>
              </w:rPr>
              <w:t>FORTITUDO</w:t>
            </w:r>
          </w:p>
        </w:tc>
        <w:tc>
          <w:tcPr>
            <w:tcW w:w="1001" w:type="dxa"/>
            <w:tcBorders>
              <w:top w:val="single" w:sz="4" w:space="0" w:color="auto"/>
              <w:left w:val="single" w:sz="4" w:space="0" w:color="auto"/>
              <w:bottom w:val="single" w:sz="4" w:space="0" w:color="auto"/>
              <w:right w:val="single" w:sz="4" w:space="0" w:color="auto"/>
            </w:tcBorders>
            <w:vAlign w:val="center"/>
          </w:tcPr>
          <w:p w14:paraId="56307013"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PC B</w:t>
            </w:r>
          </w:p>
        </w:tc>
        <w:tc>
          <w:tcPr>
            <w:tcW w:w="1272" w:type="dxa"/>
            <w:tcBorders>
              <w:top w:val="single" w:sz="4" w:space="0" w:color="auto"/>
              <w:left w:val="single" w:sz="4" w:space="0" w:color="auto"/>
              <w:bottom w:val="single" w:sz="4" w:space="0" w:color="auto"/>
              <w:right w:val="single" w:sz="4" w:space="0" w:color="auto"/>
            </w:tcBorders>
            <w:vAlign w:val="center"/>
          </w:tcPr>
          <w:p w14:paraId="1B487062"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450C0D28"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1,86</w:t>
            </w:r>
          </w:p>
        </w:tc>
        <w:tc>
          <w:tcPr>
            <w:tcW w:w="1308" w:type="dxa"/>
            <w:tcBorders>
              <w:top w:val="single" w:sz="4" w:space="0" w:color="auto"/>
              <w:left w:val="single" w:sz="4" w:space="0" w:color="auto"/>
              <w:bottom w:val="single" w:sz="4" w:space="0" w:color="auto"/>
              <w:right w:val="single" w:sz="4" w:space="0" w:color="auto"/>
            </w:tcBorders>
            <w:vAlign w:val="center"/>
          </w:tcPr>
          <w:p w14:paraId="7A61A227" w14:textId="77777777" w:rsidR="003A2B3A" w:rsidRPr="003A2B3A" w:rsidRDefault="003A2B3A" w:rsidP="0008530D">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0E969E38" w14:textId="77777777" w:rsidR="003A2B3A" w:rsidRPr="003A2B3A" w:rsidRDefault="003A2B3A" w:rsidP="0008530D">
            <w:pPr>
              <w:jc w:val="center"/>
              <w:rPr>
                <w:rFonts w:asciiTheme="minorHAnsi" w:hAnsiTheme="minorHAnsi" w:cstheme="minorHAnsi"/>
                <w:sz w:val="22"/>
                <w:szCs w:val="22"/>
              </w:rPr>
            </w:pPr>
          </w:p>
        </w:tc>
      </w:tr>
      <w:tr w:rsidR="003A2B3A" w:rsidRPr="003A2B3A" w14:paraId="62B4C4C5"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BC0379F" w14:textId="77777777" w:rsidR="003A2B3A" w:rsidRPr="003A2B3A" w:rsidRDefault="003A2B3A" w:rsidP="0008530D">
            <w:pPr>
              <w:ind w:left="22"/>
              <w:jc w:val="center"/>
              <w:rPr>
                <w:rFonts w:asciiTheme="minorHAnsi" w:hAnsiTheme="minorHAnsi" w:cstheme="minorHAnsi"/>
                <w:sz w:val="22"/>
                <w:szCs w:val="22"/>
              </w:rPr>
            </w:pPr>
            <w:r w:rsidRPr="003A2B3A">
              <w:rPr>
                <w:rFonts w:asciiTheme="minorHAnsi" w:hAnsiTheme="minorHAnsi" w:cstheme="minorHAnsi"/>
                <w:sz w:val="22"/>
                <w:szCs w:val="22"/>
              </w:rPr>
              <w:t>12</w:t>
            </w:r>
          </w:p>
        </w:tc>
        <w:tc>
          <w:tcPr>
            <w:tcW w:w="3686" w:type="dxa"/>
            <w:tcBorders>
              <w:top w:val="single" w:sz="4" w:space="0" w:color="auto"/>
              <w:left w:val="single" w:sz="4" w:space="0" w:color="auto"/>
              <w:bottom w:val="single" w:sz="4" w:space="0" w:color="auto"/>
              <w:right w:val="single" w:sz="4" w:space="0" w:color="auto"/>
            </w:tcBorders>
            <w:vAlign w:val="center"/>
          </w:tcPr>
          <w:p w14:paraId="38227CB2" w14:textId="77777777" w:rsidR="003A2B3A" w:rsidRPr="003A2B3A" w:rsidRDefault="003A2B3A" w:rsidP="0008530D">
            <w:pPr>
              <w:rPr>
                <w:rFonts w:asciiTheme="minorHAnsi" w:hAnsiTheme="minorHAnsi" w:cstheme="minorHAnsi"/>
                <w:b/>
                <w:bCs/>
                <w:sz w:val="22"/>
                <w:szCs w:val="22"/>
              </w:rPr>
            </w:pPr>
            <w:r w:rsidRPr="003A2B3A">
              <w:rPr>
                <w:rFonts w:asciiTheme="minorHAnsi" w:hAnsiTheme="minorHAnsi" w:cstheme="minorHAnsi"/>
                <w:b/>
                <w:bCs/>
                <w:sz w:val="22"/>
                <w:szCs w:val="22"/>
              </w:rPr>
              <w:t>BORGO MARINA</w:t>
            </w:r>
          </w:p>
        </w:tc>
        <w:tc>
          <w:tcPr>
            <w:tcW w:w="1001" w:type="dxa"/>
            <w:tcBorders>
              <w:top w:val="single" w:sz="4" w:space="0" w:color="auto"/>
              <w:left w:val="single" w:sz="4" w:space="0" w:color="auto"/>
              <w:bottom w:val="single" w:sz="4" w:space="0" w:color="auto"/>
              <w:right w:val="single" w:sz="4" w:space="0" w:color="auto"/>
            </w:tcBorders>
            <w:vAlign w:val="center"/>
          </w:tcPr>
          <w:p w14:paraId="1E167968"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RN B</w:t>
            </w:r>
          </w:p>
        </w:tc>
        <w:tc>
          <w:tcPr>
            <w:tcW w:w="1272" w:type="dxa"/>
            <w:tcBorders>
              <w:top w:val="single" w:sz="4" w:space="0" w:color="auto"/>
              <w:left w:val="single" w:sz="4" w:space="0" w:color="auto"/>
              <w:bottom w:val="single" w:sz="4" w:space="0" w:color="auto"/>
              <w:right w:val="single" w:sz="4" w:space="0" w:color="auto"/>
            </w:tcBorders>
            <w:vAlign w:val="center"/>
          </w:tcPr>
          <w:p w14:paraId="5F3C3BDC"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24D13FCA"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1,81</w:t>
            </w:r>
          </w:p>
        </w:tc>
        <w:tc>
          <w:tcPr>
            <w:tcW w:w="1308" w:type="dxa"/>
            <w:tcBorders>
              <w:top w:val="single" w:sz="4" w:space="0" w:color="auto"/>
              <w:left w:val="single" w:sz="4" w:space="0" w:color="auto"/>
              <w:bottom w:val="single" w:sz="4" w:space="0" w:color="auto"/>
              <w:right w:val="single" w:sz="4" w:space="0" w:color="auto"/>
            </w:tcBorders>
            <w:vAlign w:val="center"/>
          </w:tcPr>
          <w:p w14:paraId="0A88EC32" w14:textId="77777777" w:rsidR="003A2B3A" w:rsidRPr="003A2B3A" w:rsidRDefault="003A2B3A" w:rsidP="0008530D">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41D9FC67" w14:textId="77777777" w:rsidR="003A2B3A" w:rsidRPr="003A2B3A" w:rsidRDefault="003A2B3A" w:rsidP="0008530D">
            <w:pPr>
              <w:jc w:val="center"/>
              <w:rPr>
                <w:rFonts w:asciiTheme="minorHAnsi" w:hAnsiTheme="minorHAnsi" w:cstheme="minorHAnsi"/>
                <w:sz w:val="22"/>
                <w:szCs w:val="22"/>
              </w:rPr>
            </w:pPr>
          </w:p>
        </w:tc>
      </w:tr>
      <w:tr w:rsidR="003A2B3A" w:rsidRPr="003A2B3A" w14:paraId="47D11769"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BEDB31A" w14:textId="77777777" w:rsidR="003A2B3A" w:rsidRPr="003A2B3A" w:rsidRDefault="003A2B3A" w:rsidP="0008530D">
            <w:pPr>
              <w:ind w:left="22"/>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13</w:t>
            </w:r>
          </w:p>
        </w:tc>
        <w:tc>
          <w:tcPr>
            <w:tcW w:w="3686" w:type="dxa"/>
            <w:tcBorders>
              <w:top w:val="single" w:sz="4" w:space="0" w:color="auto"/>
              <w:left w:val="single" w:sz="4" w:space="0" w:color="auto"/>
              <w:bottom w:val="single" w:sz="4" w:space="0" w:color="auto"/>
              <w:right w:val="single" w:sz="4" w:space="0" w:color="auto"/>
            </w:tcBorders>
            <w:vAlign w:val="center"/>
          </w:tcPr>
          <w:p w14:paraId="78FCB7BF" w14:textId="77777777" w:rsidR="003A2B3A" w:rsidRPr="003A2B3A" w:rsidRDefault="003A2B3A" w:rsidP="0008530D">
            <w:pPr>
              <w:rPr>
                <w:rFonts w:asciiTheme="minorHAnsi" w:hAnsiTheme="minorHAnsi" w:cstheme="minorHAnsi"/>
                <w:b/>
                <w:bCs/>
                <w:sz w:val="22"/>
                <w:szCs w:val="22"/>
                <w:lang w:val="en-US"/>
              </w:rPr>
            </w:pPr>
            <w:r w:rsidRPr="003A2B3A">
              <w:rPr>
                <w:rFonts w:asciiTheme="minorHAnsi" w:hAnsiTheme="minorHAnsi" w:cstheme="minorHAnsi"/>
                <w:b/>
                <w:bCs/>
                <w:sz w:val="22"/>
                <w:szCs w:val="22"/>
                <w:lang w:val="en-US"/>
              </w:rPr>
              <w:t>CIMONE FOOTBALL CLUB</w:t>
            </w:r>
          </w:p>
        </w:tc>
        <w:tc>
          <w:tcPr>
            <w:tcW w:w="1001" w:type="dxa"/>
            <w:tcBorders>
              <w:top w:val="single" w:sz="4" w:space="0" w:color="auto"/>
              <w:left w:val="single" w:sz="4" w:space="0" w:color="auto"/>
              <w:bottom w:val="single" w:sz="4" w:space="0" w:color="auto"/>
              <w:right w:val="single" w:sz="4" w:space="0" w:color="auto"/>
            </w:tcBorders>
            <w:vAlign w:val="center"/>
          </w:tcPr>
          <w:p w14:paraId="12220949"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MO A</w:t>
            </w:r>
          </w:p>
        </w:tc>
        <w:tc>
          <w:tcPr>
            <w:tcW w:w="1272" w:type="dxa"/>
            <w:tcBorders>
              <w:top w:val="single" w:sz="4" w:space="0" w:color="auto"/>
              <w:left w:val="single" w:sz="4" w:space="0" w:color="auto"/>
              <w:bottom w:val="single" w:sz="4" w:space="0" w:color="auto"/>
              <w:right w:val="single" w:sz="4" w:space="0" w:color="auto"/>
            </w:tcBorders>
            <w:vAlign w:val="center"/>
          </w:tcPr>
          <w:p w14:paraId="3ECAE267"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3°</w:t>
            </w:r>
          </w:p>
        </w:tc>
        <w:tc>
          <w:tcPr>
            <w:tcW w:w="1418" w:type="dxa"/>
            <w:tcBorders>
              <w:top w:val="single" w:sz="4" w:space="0" w:color="auto"/>
              <w:left w:val="single" w:sz="4" w:space="0" w:color="auto"/>
              <w:bottom w:val="single" w:sz="4" w:space="0" w:color="auto"/>
              <w:right w:val="single" w:sz="4" w:space="0" w:color="auto"/>
            </w:tcBorders>
            <w:vAlign w:val="center"/>
          </w:tcPr>
          <w:p w14:paraId="085C5BB1"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1,73</w:t>
            </w:r>
          </w:p>
        </w:tc>
        <w:tc>
          <w:tcPr>
            <w:tcW w:w="1308" w:type="dxa"/>
            <w:tcBorders>
              <w:top w:val="single" w:sz="4" w:space="0" w:color="auto"/>
              <w:left w:val="single" w:sz="4" w:space="0" w:color="auto"/>
              <w:bottom w:val="single" w:sz="4" w:space="0" w:color="auto"/>
              <w:right w:val="single" w:sz="4" w:space="0" w:color="auto"/>
            </w:tcBorders>
            <w:vAlign w:val="center"/>
          </w:tcPr>
          <w:p w14:paraId="5A3659B6" w14:textId="77777777" w:rsidR="003A2B3A" w:rsidRPr="003A2B3A" w:rsidRDefault="003A2B3A" w:rsidP="0008530D">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721C6EBC" w14:textId="77777777" w:rsidR="003A2B3A" w:rsidRPr="003A2B3A" w:rsidRDefault="003A2B3A" w:rsidP="0008530D">
            <w:pPr>
              <w:jc w:val="center"/>
              <w:rPr>
                <w:rFonts w:asciiTheme="minorHAnsi" w:hAnsiTheme="minorHAnsi" w:cstheme="minorHAnsi"/>
                <w:sz w:val="22"/>
                <w:szCs w:val="22"/>
                <w:lang w:val="en-US"/>
              </w:rPr>
            </w:pPr>
          </w:p>
        </w:tc>
      </w:tr>
      <w:tr w:rsidR="003A2B3A" w:rsidRPr="003A2B3A" w14:paraId="418849C5"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B7BED63" w14:textId="77777777" w:rsidR="003A2B3A" w:rsidRPr="003A2B3A" w:rsidRDefault="003A2B3A" w:rsidP="0008530D">
            <w:pPr>
              <w:ind w:left="22"/>
              <w:jc w:val="center"/>
              <w:rPr>
                <w:rFonts w:asciiTheme="minorHAnsi" w:hAnsiTheme="minorHAnsi" w:cstheme="minorHAnsi"/>
                <w:sz w:val="22"/>
                <w:szCs w:val="22"/>
              </w:rPr>
            </w:pPr>
            <w:r w:rsidRPr="003A2B3A">
              <w:rPr>
                <w:rFonts w:asciiTheme="minorHAnsi" w:hAnsiTheme="minorHAnsi" w:cstheme="minorHAnsi"/>
                <w:sz w:val="22"/>
                <w:szCs w:val="22"/>
              </w:rPr>
              <w:t>14</w:t>
            </w:r>
          </w:p>
        </w:tc>
        <w:tc>
          <w:tcPr>
            <w:tcW w:w="3686" w:type="dxa"/>
            <w:tcBorders>
              <w:top w:val="single" w:sz="4" w:space="0" w:color="auto"/>
              <w:left w:val="single" w:sz="4" w:space="0" w:color="auto"/>
              <w:bottom w:val="single" w:sz="4" w:space="0" w:color="auto"/>
              <w:right w:val="single" w:sz="4" w:space="0" w:color="auto"/>
            </w:tcBorders>
            <w:vAlign w:val="center"/>
          </w:tcPr>
          <w:p w14:paraId="1C4ECB6E" w14:textId="77777777" w:rsidR="003A2B3A" w:rsidRPr="003A2B3A" w:rsidRDefault="003A2B3A" w:rsidP="0008530D">
            <w:pPr>
              <w:rPr>
                <w:rFonts w:asciiTheme="minorHAnsi" w:hAnsiTheme="minorHAnsi" w:cstheme="minorHAnsi"/>
                <w:b/>
                <w:bCs/>
                <w:sz w:val="22"/>
                <w:szCs w:val="22"/>
              </w:rPr>
            </w:pPr>
            <w:r w:rsidRPr="003A2B3A">
              <w:rPr>
                <w:rFonts w:asciiTheme="minorHAnsi" w:hAnsiTheme="minorHAnsi" w:cstheme="minorHAnsi"/>
                <w:b/>
                <w:bCs/>
                <w:sz w:val="22"/>
                <w:szCs w:val="22"/>
              </w:rPr>
              <w:t>COMPAGNIA DELL’ALBERO</w:t>
            </w:r>
          </w:p>
        </w:tc>
        <w:tc>
          <w:tcPr>
            <w:tcW w:w="1001" w:type="dxa"/>
            <w:tcBorders>
              <w:top w:val="single" w:sz="4" w:space="0" w:color="auto"/>
              <w:left w:val="single" w:sz="4" w:space="0" w:color="auto"/>
              <w:bottom w:val="single" w:sz="4" w:space="0" w:color="auto"/>
              <w:right w:val="single" w:sz="4" w:space="0" w:color="auto"/>
            </w:tcBorders>
            <w:vAlign w:val="center"/>
          </w:tcPr>
          <w:p w14:paraId="15DEF3FC"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RA B</w:t>
            </w:r>
          </w:p>
        </w:tc>
        <w:tc>
          <w:tcPr>
            <w:tcW w:w="1272" w:type="dxa"/>
            <w:tcBorders>
              <w:top w:val="single" w:sz="4" w:space="0" w:color="auto"/>
              <w:left w:val="single" w:sz="4" w:space="0" w:color="auto"/>
              <w:bottom w:val="single" w:sz="4" w:space="0" w:color="auto"/>
              <w:right w:val="single" w:sz="4" w:space="0" w:color="auto"/>
            </w:tcBorders>
            <w:vAlign w:val="center"/>
          </w:tcPr>
          <w:p w14:paraId="2542C6CB"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0DD10EB9"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1,73</w:t>
            </w:r>
          </w:p>
        </w:tc>
        <w:tc>
          <w:tcPr>
            <w:tcW w:w="1308" w:type="dxa"/>
            <w:tcBorders>
              <w:top w:val="single" w:sz="4" w:space="0" w:color="auto"/>
              <w:left w:val="single" w:sz="4" w:space="0" w:color="auto"/>
              <w:bottom w:val="single" w:sz="4" w:space="0" w:color="auto"/>
              <w:right w:val="single" w:sz="4" w:space="0" w:color="auto"/>
            </w:tcBorders>
            <w:vAlign w:val="center"/>
          </w:tcPr>
          <w:p w14:paraId="282E92CB" w14:textId="77777777" w:rsidR="003A2B3A" w:rsidRPr="003A2B3A" w:rsidRDefault="003A2B3A" w:rsidP="0008530D">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1DC24972" w14:textId="77777777" w:rsidR="003A2B3A" w:rsidRPr="003A2B3A" w:rsidRDefault="003A2B3A" w:rsidP="0008530D">
            <w:pPr>
              <w:jc w:val="center"/>
              <w:rPr>
                <w:rFonts w:asciiTheme="minorHAnsi" w:hAnsiTheme="minorHAnsi" w:cstheme="minorHAnsi"/>
                <w:sz w:val="22"/>
                <w:szCs w:val="22"/>
              </w:rPr>
            </w:pPr>
          </w:p>
        </w:tc>
      </w:tr>
      <w:tr w:rsidR="003A2B3A" w:rsidRPr="003A2B3A" w14:paraId="1ACAC1F0"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482DC9D" w14:textId="77777777" w:rsidR="003A2B3A" w:rsidRPr="003A2B3A" w:rsidRDefault="003A2B3A" w:rsidP="0008530D">
            <w:pPr>
              <w:ind w:left="22"/>
              <w:jc w:val="center"/>
              <w:rPr>
                <w:rFonts w:asciiTheme="minorHAnsi" w:hAnsiTheme="minorHAnsi" w:cstheme="minorHAnsi"/>
                <w:sz w:val="22"/>
                <w:szCs w:val="22"/>
              </w:rPr>
            </w:pPr>
            <w:r w:rsidRPr="003A2B3A">
              <w:rPr>
                <w:rFonts w:asciiTheme="minorHAnsi" w:hAnsiTheme="minorHAnsi" w:cstheme="minorHAnsi"/>
                <w:sz w:val="22"/>
                <w:szCs w:val="22"/>
              </w:rPr>
              <w:t>15</w:t>
            </w:r>
          </w:p>
        </w:tc>
        <w:tc>
          <w:tcPr>
            <w:tcW w:w="3686" w:type="dxa"/>
            <w:tcBorders>
              <w:top w:val="single" w:sz="4" w:space="0" w:color="auto"/>
              <w:left w:val="single" w:sz="4" w:space="0" w:color="auto"/>
              <w:bottom w:val="single" w:sz="4" w:space="0" w:color="auto"/>
              <w:right w:val="single" w:sz="4" w:space="0" w:color="auto"/>
            </w:tcBorders>
            <w:vAlign w:val="center"/>
          </w:tcPr>
          <w:p w14:paraId="4B5648E7" w14:textId="77777777" w:rsidR="003A2B3A" w:rsidRPr="003A2B3A" w:rsidRDefault="003A2B3A" w:rsidP="0008530D">
            <w:pPr>
              <w:rPr>
                <w:rFonts w:asciiTheme="minorHAnsi" w:hAnsiTheme="minorHAnsi" w:cstheme="minorHAnsi"/>
                <w:b/>
                <w:bCs/>
                <w:sz w:val="22"/>
                <w:szCs w:val="22"/>
              </w:rPr>
            </w:pPr>
            <w:r w:rsidRPr="003A2B3A">
              <w:rPr>
                <w:rFonts w:asciiTheme="minorHAnsi" w:hAnsiTheme="minorHAnsi" w:cstheme="minorHAnsi"/>
                <w:b/>
                <w:bCs/>
                <w:sz w:val="22"/>
                <w:szCs w:val="22"/>
              </w:rPr>
              <w:t>PLAZA FOOTBALL CLUB</w:t>
            </w:r>
          </w:p>
        </w:tc>
        <w:tc>
          <w:tcPr>
            <w:tcW w:w="1001" w:type="dxa"/>
            <w:tcBorders>
              <w:top w:val="single" w:sz="4" w:space="0" w:color="auto"/>
              <w:left w:val="single" w:sz="4" w:space="0" w:color="auto"/>
              <w:bottom w:val="single" w:sz="4" w:space="0" w:color="auto"/>
              <w:right w:val="single" w:sz="4" w:space="0" w:color="auto"/>
            </w:tcBorders>
            <w:vAlign w:val="center"/>
          </w:tcPr>
          <w:p w14:paraId="4837A5E7"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RE A</w:t>
            </w:r>
          </w:p>
        </w:tc>
        <w:tc>
          <w:tcPr>
            <w:tcW w:w="1272" w:type="dxa"/>
            <w:tcBorders>
              <w:top w:val="single" w:sz="4" w:space="0" w:color="auto"/>
              <w:left w:val="single" w:sz="4" w:space="0" w:color="auto"/>
              <w:bottom w:val="single" w:sz="4" w:space="0" w:color="auto"/>
              <w:right w:val="single" w:sz="4" w:space="0" w:color="auto"/>
            </w:tcBorders>
            <w:vAlign w:val="center"/>
          </w:tcPr>
          <w:p w14:paraId="19E45C8C"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5°</w:t>
            </w:r>
          </w:p>
        </w:tc>
        <w:tc>
          <w:tcPr>
            <w:tcW w:w="1418" w:type="dxa"/>
            <w:tcBorders>
              <w:top w:val="single" w:sz="4" w:space="0" w:color="auto"/>
              <w:left w:val="single" w:sz="4" w:space="0" w:color="auto"/>
              <w:bottom w:val="single" w:sz="4" w:space="0" w:color="auto"/>
              <w:right w:val="single" w:sz="4" w:space="0" w:color="auto"/>
            </w:tcBorders>
            <w:vAlign w:val="center"/>
          </w:tcPr>
          <w:p w14:paraId="68BF213A"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1,79</w:t>
            </w:r>
          </w:p>
        </w:tc>
        <w:tc>
          <w:tcPr>
            <w:tcW w:w="1308" w:type="dxa"/>
            <w:tcBorders>
              <w:top w:val="single" w:sz="4" w:space="0" w:color="auto"/>
              <w:left w:val="single" w:sz="4" w:space="0" w:color="auto"/>
              <w:bottom w:val="single" w:sz="4" w:space="0" w:color="auto"/>
              <w:right w:val="single" w:sz="4" w:space="0" w:color="auto"/>
            </w:tcBorders>
            <w:vAlign w:val="center"/>
          </w:tcPr>
          <w:p w14:paraId="076A9B05" w14:textId="77777777" w:rsidR="003A2B3A" w:rsidRPr="003A2B3A" w:rsidRDefault="003A2B3A" w:rsidP="0008530D">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1FC9C657" w14:textId="77777777" w:rsidR="003A2B3A" w:rsidRPr="003A2B3A" w:rsidRDefault="003A2B3A" w:rsidP="0008530D">
            <w:pPr>
              <w:jc w:val="center"/>
              <w:rPr>
                <w:rFonts w:asciiTheme="minorHAnsi" w:hAnsiTheme="minorHAnsi" w:cstheme="minorHAnsi"/>
                <w:sz w:val="22"/>
                <w:szCs w:val="22"/>
              </w:rPr>
            </w:pPr>
          </w:p>
        </w:tc>
      </w:tr>
      <w:tr w:rsidR="003A2B3A" w:rsidRPr="003A2B3A" w14:paraId="6B423A26"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F7ECEDB" w14:textId="77777777" w:rsidR="003A2B3A" w:rsidRPr="003A2B3A" w:rsidRDefault="003A2B3A" w:rsidP="0008530D">
            <w:pPr>
              <w:ind w:left="22"/>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16</w:t>
            </w:r>
          </w:p>
        </w:tc>
        <w:tc>
          <w:tcPr>
            <w:tcW w:w="3686" w:type="dxa"/>
            <w:tcBorders>
              <w:top w:val="single" w:sz="4" w:space="0" w:color="auto"/>
              <w:left w:val="single" w:sz="4" w:space="0" w:color="auto"/>
              <w:bottom w:val="single" w:sz="4" w:space="0" w:color="auto"/>
              <w:right w:val="single" w:sz="4" w:space="0" w:color="auto"/>
            </w:tcBorders>
            <w:vAlign w:val="center"/>
          </w:tcPr>
          <w:p w14:paraId="6ED28A03" w14:textId="77777777" w:rsidR="003A2B3A" w:rsidRPr="003A2B3A" w:rsidRDefault="003A2B3A" w:rsidP="0008530D">
            <w:pPr>
              <w:rPr>
                <w:rFonts w:asciiTheme="minorHAnsi" w:hAnsiTheme="minorHAnsi" w:cstheme="minorHAnsi"/>
                <w:b/>
                <w:bCs/>
                <w:sz w:val="22"/>
                <w:szCs w:val="22"/>
                <w:lang w:val="en-US"/>
              </w:rPr>
            </w:pPr>
            <w:r w:rsidRPr="003A2B3A">
              <w:rPr>
                <w:rFonts w:asciiTheme="minorHAnsi" w:hAnsiTheme="minorHAnsi" w:cstheme="minorHAnsi"/>
                <w:b/>
                <w:bCs/>
                <w:sz w:val="22"/>
                <w:szCs w:val="22"/>
                <w:lang w:val="en-US"/>
              </w:rPr>
              <w:t xml:space="preserve">UNION SG SOZZIGALLI </w:t>
            </w:r>
          </w:p>
        </w:tc>
        <w:tc>
          <w:tcPr>
            <w:tcW w:w="1001" w:type="dxa"/>
            <w:tcBorders>
              <w:top w:val="single" w:sz="4" w:space="0" w:color="auto"/>
              <w:left w:val="single" w:sz="4" w:space="0" w:color="auto"/>
              <w:bottom w:val="single" w:sz="4" w:space="0" w:color="auto"/>
              <w:right w:val="single" w:sz="4" w:space="0" w:color="auto"/>
            </w:tcBorders>
            <w:vAlign w:val="center"/>
          </w:tcPr>
          <w:p w14:paraId="1E058902"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MO B</w:t>
            </w:r>
          </w:p>
        </w:tc>
        <w:tc>
          <w:tcPr>
            <w:tcW w:w="1272" w:type="dxa"/>
            <w:tcBorders>
              <w:top w:val="single" w:sz="4" w:space="0" w:color="auto"/>
              <w:left w:val="single" w:sz="4" w:space="0" w:color="auto"/>
              <w:bottom w:val="single" w:sz="4" w:space="0" w:color="auto"/>
              <w:right w:val="single" w:sz="4" w:space="0" w:color="auto"/>
            </w:tcBorders>
            <w:vAlign w:val="center"/>
          </w:tcPr>
          <w:p w14:paraId="5565C534"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5°</w:t>
            </w:r>
          </w:p>
        </w:tc>
        <w:tc>
          <w:tcPr>
            <w:tcW w:w="1418" w:type="dxa"/>
            <w:tcBorders>
              <w:top w:val="single" w:sz="4" w:space="0" w:color="auto"/>
              <w:left w:val="single" w:sz="4" w:space="0" w:color="auto"/>
              <w:bottom w:val="single" w:sz="4" w:space="0" w:color="auto"/>
              <w:right w:val="single" w:sz="4" w:space="0" w:color="auto"/>
            </w:tcBorders>
            <w:vAlign w:val="center"/>
          </w:tcPr>
          <w:p w14:paraId="3C4B2D90"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1,66</w:t>
            </w:r>
          </w:p>
        </w:tc>
        <w:tc>
          <w:tcPr>
            <w:tcW w:w="1308" w:type="dxa"/>
            <w:tcBorders>
              <w:top w:val="single" w:sz="4" w:space="0" w:color="auto"/>
              <w:left w:val="single" w:sz="4" w:space="0" w:color="auto"/>
              <w:bottom w:val="single" w:sz="4" w:space="0" w:color="auto"/>
              <w:right w:val="single" w:sz="4" w:space="0" w:color="auto"/>
            </w:tcBorders>
            <w:vAlign w:val="center"/>
          </w:tcPr>
          <w:p w14:paraId="2B1FC6B4" w14:textId="77777777" w:rsidR="003A2B3A" w:rsidRPr="003A2B3A" w:rsidRDefault="003A2B3A" w:rsidP="0008530D">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7D16B59D" w14:textId="77777777" w:rsidR="003A2B3A" w:rsidRPr="003A2B3A" w:rsidRDefault="003A2B3A" w:rsidP="0008530D">
            <w:pPr>
              <w:jc w:val="center"/>
              <w:rPr>
                <w:rFonts w:asciiTheme="minorHAnsi" w:hAnsiTheme="minorHAnsi" w:cstheme="minorHAnsi"/>
                <w:sz w:val="22"/>
                <w:szCs w:val="22"/>
                <w:lang w:val="en-US"/>
              </w:rPr>
            </w:pPr>
          </w:p>
        </w:tc>
      </w:tr>
      <w:tr w:rsidR="003A2B3A" w:rsidRPr="003A2B3A" w14:paraId="31CE55E0"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6BDB638" w14:textId="77777777" w:rsidR="003A2B3A" w:rsidRPr="003A2B3A" w:rsidRDefault="003A2B3A" w:rsidP="0008530D">
            <w:pPr>
              <w:ind w:left="22"/>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17</w:t>
            </w:r>
          </w:p>
        </w:tc>
        <w:tc>
          <w:tcPr>
            <w:tcW w:w="3686" w:type="dxa"/>
            <w:tcBorders>
              <w:top w:val="single" w:sz="4" w:space="0" w:color="auto"/>
              <w:left w:val="single" w:sz="4" w:space="0" w:color="auto"/>
              <w:bottom w:val="single" w:sz="4" w:space="0" w:color="auto"/>
              <w:right w:val="single" w:sz="4" w:space="0" w:color="auto"/>
            </w:tcBorders>
            <w:vAlign w:val="center"/>
          </w:tcPr>
          <w:p w14:paraId="17046A46" w14:textId="77777777" w:rsidR="003A2B3A" w:rsidRPr="003A2B3A" w:rsidRDefault="003A2B3A" w:rsidP="0008530D">
            <w:pPr>
              <w:rPr>
                <w:rFonts w:asciiTheme="minorHAnsi" w:hAnsiTheme="minorHAnsi" w:cstheme="minorHAnsi"/>
                <w:b/>
                <w:bCs/>
                <w:sz w:val="22"/>
                <w:szCs w:val="22"/>
                <w:lang w:val="en-US"/>
              </w:rPr>
            </w:pPr>
            <w:r w:rsidRPr="003A2B3A">
              <w:rPr>
                <w:rFonts w:asciiTheme="minorHAnsi" w:hAnsiTheme="minorHAnsi" w:cstheme="minorHAnsi"/>
                <w:b/>
                <w:bCs/>
                <w:sz w:val="22"/>
                <w:szCs w:val="22"/>
                <w:lang w:val="en-US"/>
              </w:rPr>
              <w:t>MONTANARA CALCIO DUCALE</w:t>
            </w:r>
          </w:p>
        </w:tc>
        <w:tc>
          <w:tcPr>
            <w:tcW w:w="1001" w:type="dxa"/>
            <w:tcBorders>
              <w:top w:val="single" w:sz="4" w:space="0" w:color="auto"/>
              <w:left w:val="single" w:sz="4" w:space="0" w:color="auto"/>
              <w:bottom w:val="single" w:sz="4" w:space="0" w:color="auto"/>
              <w:right w:val="single" w:sz="4" w:space="0" w:color="auto"/>
            </w:tcBorders>
            <w:vAlign w:val="center"/>
          </w:tcPr>
          <w:p w14:paraId="1F6DB06F"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PR</w:t>
            </w:r>
          </w:p>
        </w:tc>
        <w:tc>
          <w:tcPr>
            <w:tcW w:w="1272" w:type="dxa"/>
            <w:tcBorders>
              <w:top w:val="single" w:sz="4" w:space="0" w:color="auto"/>
              <w:left w:val="single" w:sz="4" w:space="0" w:color="auto"/>
              <w:bottom w:val="single" w:sz="4" w:space="0" w:color="auto"/>
              <w:right w:val="single" w:sz="4" w:space="0" w:color="auto"/>
            </w:tcBorders>
            <w:vAlign w:val="center"/>
          </w:tcPr>
          <w:p w14:paraId="4E166438"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5°</w:t>
            </w:r>
          </w:p>
        </w:tc>
        <w:tc>
          <w:tcPr>
            <w:tcW w:w="1418" w:type="dxa"/>
            <w:tcBorders>
              <w:top w:val="single" w:sz="4" w:space="0" w:color="auto"/>
              <w:left w:val="single" w:sz="4" w:space="0" w:color="auto"/>
              <w:bottom w:val="single" w:sz="4" w:space="0" w:color="auto"/>
              <w:right w:val="single" w:sz="4" w:space="0" w:color="auto"/>
            </w:tcBorders>
            <w:vAlign w:val="center"/>
          </w:tcPr>
          <w:p w14:paraId="4C0FA6A3"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1,53</w:t>
            </w:r>
          </w:p>
        </w:tc>
        <w:tc>
          <w:tcPr>
            <w:tcW w:w="1308" w:type="dxa"/>
            <w:tcBorders>
              <w:top w:val="single" w:sz="4" w:space="0" w:color="auto"/>
              <w:left w:val="single" w:sz="4" w:space="0" w:color="auto"/>
              <w:bottom w:val="single" w:sz="4" w:space="0" w:color="auto"/>
              <w:right w:val="single" w:sz="4" w:space="0" w:color="auto"/>
            </w:tcBorders>
            <w:vAlign w:val="center"/>
          </w:tcPr>
          <w:p w14:paraId="0F78A372" w14:textId="77777777" w:rsidR="003A2B3A" w:rsidRPr="003A2B3A" w:rsidRDefault="003A2B3A" w:rsidP="0008530D">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2222F2EE" w14:textId="77777777" w:rsidR="003A2B3A" w:rsidRPr="003A2B3A" w:rsidRDefault="003A2B3A" w:rsidP="0008530D">
            <w:pPr>
              <w:jc w:val="center"/>
              <w:rPr>
                <w:rFonts w:asciiTheme="minorHAnsi" w:hAnsiTheme="minorHAnsi" w:cstheme="minorHAnsi"/>
                <w:sz w:val="22"/>
                <w:szCs w:val="22"/>
                <w:lang w:val="en-US"/>
              </w:rPr>
            </w:pPr>
          </w:p>
        </w:tc>
      </w:tr>
      <w:tr w:rsidR="003A2B3A" w:rsidRPr="003A2B3A" w14:paraId="136778C3"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3C13BCE" w14:textId="77777777" w:rsidR="003A2B3A" w:rsidRPr="003A2B3A" w:rsidRDefault="003A2B3A" w:rsidP="0008530D">
            <w:pPr>
              <w:ind w:left="22"/>
              <w:jc w:val="center"/>
              <w:rPr>
                <w:rFonts w:asciiTheme="minorHAnsi" w:hAnsiTheme="minorHAnsi" w:cstheme="minorHAnsi"/>
                <w:sz w:val="22"/>
                <w:szCs w:val="22"/>
                <w:lang w:val="en-US"/>
              </w:rPr>
            </w:pPr>
            <w:r w:rsidRPr="003A2B3A">
              <w:rPr>
                <w:rFonts w:asciiTheme="minorHAnsi" w:hAnsiTheme="minorHAnsi" w:cstheme="minorHAnsi"/>
                <w:sz w:val="22"/>
                <w:szCs w:val="22"/>
                <w:lang w:val="en-US"/>
              </w:rPr>
              <w:t>18</w:t>
            </w:r>
          </w:p>
        </w:tc>
        <w:tc>
          <w:tcPr>
            <w:tcW w:w="3686" w:type="dxa"/>
            <w:tcBorders>
              <w:top w:val="single" w:sz="4" w:space="0" w:color="auto"/>
              <w:left w:val="single" w:sz="4" w:space="0" w:color="auto"/>
              <w:bottom w:val="single" w:sz="4" w:space="0" w:color="auto"/>
              <w:right w:val="single" w:sz="4" w:space="0" w:color="auto"/>
            </w:tcBorders>
            <w:vAlign w:val="center"/>
          </w:tcPr>
          <w:p w14:paraId="372027FA" w14:textId="77777777" w:rsidR="003A2B3A" w:rsidRPr="003A2B3A" w:rsidRDefault="003A2B3A" w:rsidP="0008530D">
            <w:pPr>
              <w:rPr>
                <w:rFonts w:asciiTheme="minorHAnsi" w:hAnsiTheme="minorHAnsi" w:cstheme="minorHAnsi"/>
                <w:b/>
                <w:bCs/>
                <w:sz w:val="22"/>
                <w:szCs w:val="22"/>
                <w:lang w:val="en-US"/>
              </w:rPr>
            </w:pPr>
            <w:r w:rsidRPr="003A2B3A">
              <w:rPr>
                <w:rFonts w:asciiTheme="minorHAnsi" w:hAnsiTheme="minorHAnsi" w:cstheme="minorHAnsi"/>
                <w:b/>
                <w:bCs/>
                <w:sz w:val="22"/>
                <w:szCs w:val="22"/>
              </w:rPr>
              <w:t xml:space="preserve">CADELBOSCO </w:t>
            </w:r>
          </w:p>
        </w:tc>
        <w:tc>
          <w:tcPr>
            <w:tcW w:w="1001" w:type="dxa"/>
            <w:tcBorders>
              <w:top w:val="single" w:sz="4" w:space="0" w:color="auto"/>
              <w:left w:val="single" w:sz="4" w:space="0" w:color="auto"/>
              <w:bottom w:val="single" w:sz="4" w:space="0" w:color="auto"/>
              <w:right w:val="single" w:sz="4" w:space="0" w:color="auto"/>
            </w:tcBorders>
            <w:vAlign w:val="center"/>
          </w:tcPr>
          <w:p w14:paraId="67AA6900"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rPr>
              <w:t>RE B</w:t>
            </w:r>
          </w:p>
        </w:tc>
        <w:tc>
          <w:tcPr>
            <w:tcW w:w="1272" w:type="dxa"/>
            <w:tcBorders>
              <w:top w:val="single" w:sz="4" w:space="0" w:color="auto"/>
              <w:left w:val="single" w:sz="4" w:space="0" w:color="auto"/>
              <w:bottom w:val="single" w:sz="4" w:space="0" w:color="auto"/>
              <w:right w:val="single" w:sz="4" w:space="0" w:color="auto"/>
            </w:tcBorders>
            <w:vAlign w:val="center"/>
          </w:tcPr>
          <w:p w14:paraId="0F8B1446"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65956ACA" w14:textId="77777777" w:rsidR="003A2B3A" w:rsidRPr="003A2B3A" w:rsidRDefault="003A2B3A" w:rsidP="0008530D">
            <w:pPr>
              <w:jc w:val="center"/>
              <w:rPr>
                <w:rFonts w:asciiTheme="minorHAnsi" w:hAnsiTheme="minorHAnsi" w:cstheme="minorHAnsi"/>
                <w:sz w:val="22"/>
                <w:szCs w:val="22"/>
                <w:lang w:val="en-US"/>
              </w:rPr>
            </w:pPr>
            <w:r w:rsidRPr="003A2B3A">
              <w:rPr>
                <w:rFonts w:asciiTheme="minorHAnsi" w:hAnsiTheme="minorHAnsi" w:cstheme="minorHAnsi"/>
                <w:sz w:val="22"/>
                <w:szCs w:val="22"/>
              </w:rPr>
              <w:t>1,54</w:t>
            </w:r>
          </w:p>
        </w:tc>
        <w:tc>
          <w:tcPr>
            <w:tcW w:w="1308" w:type="dxa"/>
            <w:tcBorders>
              <w:top w:val="single" w:sz="4" w:space="0" w:color="auto"/>
              <w:left w:val="single" w:sz="4" w:space="0" w:color="auto"/>
              <w:bottom w:val="single" w:sz="4" w:space="0" w:color="auto"/>
              <w:right w:val="single" w:sz="4" w:space="0" w:color="auto"/>
            </w:tcBorders>
            <w:vAlign w:val="center"/>
          </w:tcPr>
          <w:p w14:paraId="302EAB6A" w14:textId="77777777" w:rsidR="003A2B3A" w:rsidRPr="003A2B3A" w:rsidRDefault="003A2B3A" w:rsidP="0008530D">
            <w:pPr>
              <w:jc w:val="center"/>
              <w:rPr>
                <w:rFonts w:asciiTheme="minorHAnsi" w:hAnsiTheme="minorHAnsi" w:cstheme="minorHAnsi"/>
                <w:sz w:val="22"/>
                <w:szCs w:val="22"/>
                <w:lang w:val="en-US"/>
              </w:rPr>
            </w:pPr>
          </w:p>
        </w:tc>
        <w:tc>
          <w:tcPr>
            <w:tcW w:w="954" w:type="dxa"/>
            <w:tcBorders>
              <w:top w:val="single" w:sz="4" w:space="0" w:color="auto"/>
              <w:left w:val="single" w:sz="4" w:space="0" w:color="auto"/>
              <w:bottom w:val="single" w:sz="4" w:space="0" w:color="auto"/>
              <w:right w:val="single" w:sz="4" w:space="0" w:color="auto"/>
            </w:tcBorders>
            <w:vAlign w:val="center"/>
          </w:tcPr>
          <w:p w14:paraId="0972C7CB" w14:textId="77777777" w:rsidR="003A2B3A" w:rsidRPr="003A2B3A" w:rsidRDefault="003A2B3A" w:rsidP="0008530D">
            <w:pPr>
              <w:jc w:val="center"/>
              <w:rPr>
                <w:rFonts w:asciiTheme="minorHAnsi" w:hAnsiTheme="minorHAnsi" w:cstheme="minorHAnsi"/>
                <w:sz w:val="22"/>
                <w:szCs w:val="22"/>
                <w:lang w:val="en-US"/>
              </w:rPr>
            </w:pPr>
          </w:p>
        </w:tc>
      </w:tr>
      <w:tr w:rsidR="003A2B3A" w:rsidRPr="003A2B3A" w14:paraId="5A56476A" w14:textId="77777777" w:rsidTr="0008530D">
        <w:trPr>
          <w:jc w:val="center"/>
        </w:trPr>
        <w:tc>
          <w:tcPr>
            <w:tcW w:w="10915" w:type="dxa"/>
            <w:gridSpan w:val="7"/>
            <w:tcBorders>
              <w:top w:val="single" w:sz="4" w:space="0" w:color="auto"/>
              <w:left w:val="single" w:sz="4" w:space="0" w:color="auto"/>
              <w:bottom w:val="single" w:sz="4" w:space="0" w:color="auto"/>
              <w:right w:val="single" w:sz="4" w:space="0" w:color="auto"/>
            </w:tcBorders>
            <w:vAlign w:val="center"/>
          </w:tcPr>
          <w:p w14:paraId="0390854B"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b/>
                <w:bCs/>
                <w:color w:val="C00000"/>
                <w:sz w:val="22"/>
                <w:szCs w:val="22"/>
              </w:rPr>
              <w:t>GRADUATORIA 3 (perdenti secondo turno semifinale play off di girone)</w:t>
            </w:r>
          </w:p>
        </w:tc>
      </w:tr>
      <w:tr w:rsidR="003A2B3A" w:rsidRPr="003A2B3A" w14:paraId="5E331E0F"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3AFE9E0D" w14:textId="77777777" w:rsidR="003A2B3A" w:rsidRPr="003A2B3A" w:rsidRDefault="003A2B3A" w:rsidP="0008530D">
            <w:pPr>
              <w:ind w:left="22"/>
              <w:jc w:val="center"/>
              <w:rPr>
                <w:rFonts w:asciiTheme="minorHAnsi" w:hAnsiTheme="minorHAnsi" w:cstheme="minorHAnsi"/>
                <w:sz w:val="22"/>
                <w:szCs w:val="22"/>
              </w:rPr>
            </w:pPr>
            <w:r w:rsidRPr="003A2B3A">
              <w:rPr>
                <w:rFonts w:asciiTheme="minorHAnsi" w:hAnsiTheme="minorHAnsi" w:cstheme="minorHAnsi"/>
                <w:sz w:val="22"/>
                <w:szCs w:val="22"/>
              </w:rPr>
              <w:t>19</w:t>
            </w:r>
          </w:p>
        </w:tc>
        <w:tc>
          <w:tcPr>
            <w:tcW w:w="3686" w:type="dxa"/>
            <w:tcBorders>
              <w:top w:val="single" w:sz="4" w:space="0" w:color="auto"/>
              <w:left w:val="single" w:sz="4" w:space="0" w:color="auto"/>
              <w:bottom w:val="single" w:sz="4" w:space="0" w:color="auto"/>
              <w:right w:val="single" w:sz="4" w:space="0" w:color="auto"/>
            </w:tcBorders>
            <w:vAlign w:val="center"/>
          </w:tcPr>
          <w:p w14:paraId="55022BD1" w14:textId="77777777" w:rsidR="003A2B3A" w:rsidRPr="003A2B3A" w:rsidRDefault="003A2B3A" w:rsidP="0008530D">
            <w:pPr>
              <w:rPr>
                <w:rFonts w:asciiTheme="minorHAnsi" w:hAnsiTheme="minorHAnsi" w:cstheme="minorHAnsi"/>
                <w:b/>
                <w:bCs/>
                <w:sz w:val="22"/>
                <w:szCs w:val="22"/>
              </w:rPr>
            </w:pPr>
            <w:r w:rsidRPr="003A2B3A">
              <w:rPr>
                <w:rFonts w:asciiTheme="minorHAnsi" w:hAnsiTheme="minorHAnsi" w:cstheme="minorHAnsi"/>
                <w:b/>
                <w:bCs/>
                <w:sz w:val="22"/>
                <w:szCs w:val="22"/>
              </w:rPr>
              <w:t>FOSDONDO</w:t>
            </w:r>
          </w:p>
        </w:tc>
        <w:tc>
          <w:tcPr>
            <w:tcW w:w="1001" w:type="dxa"/>
            <w:tcBorders>
              <w:top w:val="single" w:sz="4" w:space="0" w:color="auto"/>
              <w:left w:val="single" w:sz="4" w:space="0" w:color="auto"/>
              <w:bottom w:val="single" w:sz="4" w:space="0" w:color="auto"/>
              <w:right w:val="single" w:sz="4" w:space="0" w:color="auto"/>
            </w:tcBorders>
            <w:vAlign w:val="center"/>
          </w:tcPr>
          <w:p w14:paraId="4F57DBA0"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RE B</w:t>
            </w:r>
          </w:p>
        </w:tc>
        <w:tc>
          <w:tcPr>
            <w:tcW w:w="1272" w:type="dxa"/>
            <w:tcBorders>
              <w:top w:val="single" w:sz="4" w:space="0" w:color="auto"/>
              <w:left w:val="single" w:sz="4" w:space="0" w:color="auto"/>
              <w:bottom w:val="single" w:sz="4" w:space="0" w:color="auto"/>
              <w:right w:val="single" w:sz="4" w:space="0" w:color="auto"/>
            </w:tcBorders>
            <w:vAlign w:val="center"/>
          </w:tcPr>
          <w:p w14:paraId="789155C6"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7A948629"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1,83</w:t>
            </w:r>
          </w:p>
        </w:tc>
        <w:tc>
          <w:tcPr>
            <w:tcW w:w="1308" w:type="dxa"/>
            <w:tcBorders>
              <w:top w:val="single" w:sz="4" w:space="0" w:color="auto"/>
              <w:left w:val="single" w:sz="4" w:space="0" w:color="auto"/>
              <w:bottom w:val="single" w:sz="4" w:space="0" w:color="auto"/>
              <w:right w:val="single" w:sz="4" w:space="0" w:color="auto"/>
            </w:tcBorders>
            <w:vAlign w:val="center"/>
          </w:tcPr>
          <w:p w14:paraId="2EEBCF34" w14:textId="77777777" w:rsidR="003A2B3A" w:rsidRPr="003A2B3A" w:rsidRDefault="003A2B3A" w:rsidP="0008530D">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2778BE8E" w14:textId="77777777" w:rsidR="003A2B3A" w:rsidRPr="003A2B3A" w:rsidRDefault="003A2B3A" w:rsidP="0008530D">
            <w:pPr>
              <w:jc w:val="center"/>
              <w:rPr>
                <w:rFonts w:asciiTheme="minorHAnsi" w:hAnsiTheme="minorHAnsi" w:cstheme="minorHAnsi"/>
                <w:sz w:val="22"/>
                <w:szCs w:val="22"/>
              </w:rPr>
            </w:pPr>
          </w:p>
        </w:tc>
      </w:tr>
      <w:tr w:rsidR="003A2B3A" w:rsidRPr="003A2B3A" w14:paraId="5803533F"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6A15026F" w14:textId="77777777" w:rsidR="003A2B3A" w:rsidRPr="003A2B3A" w:rsidRDefault="003A2B3A" w:rsidP="0008530D">
            <w:pPr>
              <w:ind w:left="22"/>
              <w:jc w:val="center"/>
              <w:rPr>
                <w:rFonts w:asciiTheme="minorHAnsi" w:hAnsiTheme="minorHAnsi" w:cstheme="minorHAnsi"/>
                <w:sz w:val="22"/>
                <w:szCs w:val="22"/>
              </w:rPr>
            </w:pPr>
            <w:r w:rsidRPr="003A2B3A">
              <w:rPr>
                <w:rFonts w:asciiTheme="minorHAnsi" w:hAnsiTheme="minorHAnsi" w:cstheme="minorHAnsi"/>
                <w:sz w:val="22"/>
                <w:szCs w:val="22"/>
              </w:rPr>
              <w:t>20</w:t>
            </w:r>
          </w:p>
        </w:tc>
        <w:tc>
          <w:tcPr>
            <w:tcW w:w="3686" w:type="dxa"/>
            <w:tcBorders>
              <w:top w:val="single" w:sz="4" w:space="0" w:color="auto"/>
              <w:left w:val="single" w:sz="4" w:space="0" w:color="auto"/>
              <w:bottom w:val="single" w:sz="4" w:space="0" w:color="auto"/>
              <w:right w:val="single" w:sz="4" w:space="0" w:color="auto"/>
            </w:tcBorders>
            <w:vAlign w:val="center"/>
          </w:tcPr>
          <w:p w14:paraId="430B4620" w14:textId="77777777" w:rsidR="003A2B3A" w:rsidRPr="003A2B3A" w:rsidRDefault="003A2B3A" w:rsidP="0008530D">
            <w:pPr>
              <w:rPr>
                <w:rFonts w:asciiTheme="minorHAnsi" w:hAnsiTheme="minorHAnsi" w:cstheme="minorHAnsi"/>
                <w:b/>
                <w:bCs/>
                <w:sz w:val="22"/>
                <w:szCs w:val="22"/>
              </w:rPr>
            </w:pPr>
            <w:r w:rsidRPr="003A2B3A">
              <w:rPr>
                <w:rFonts w:asciiTheme="minorHAnsi" w:hAnsiTheme="minorHAnsi" w:cstheme="minorHAnsi"/>
                <w:b/>
                <w:bCs/>
                <w:sz w:val="22"/>
                <w:szCs w:val="22"/>
              </w:rPr>
              <w:t xml:space="preserve">BIANCANIGO CALCIO </w:t>
            </w:r>
          </w:p>
        </w:tc>
        <w:tc>
          <w:tcPr>
            <w:tcW w:w="1001" w:type="dxa"/>
            <w:tcBorders>
              <w:top w:val="single" w:sz="4" w:space="0" w:color="auto"/>
              <w:left w:val="single" w:sz="4" w:space="0" w:color="auto"/>
              <w:bottom w:val="single" w:sz="4" w:space="0" w:color="auto"/>
              <w:right w:val="single" w:sz="4" w:space="0" w:color="auto"/>
            </w:tcBorders>
            <w:vAlign w:val="center"/>
          </w:tcPr>
          <w:p w14:paraId="228DFF63"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RA B</w:t>
            </w:r>
          </w:p>
        </w:tc>
        <w:tc>
          <w:tcPr>
            <w:tcW w:w="1272" w:type="dxa"/>
            <w:tcBorders>
              <w:top w:val="single" w:sz="4" w:space="0" w:color="auto"/>
              <w:left w:val="single" w:sz="4" w:space="0" w:color="auto"/>
              <w:bottom w:val="single" w:sz="4" w:space="0" w:color="auto"/>
              <w:right w:val="single" w:sz="4" w:space="0" w:color="auto"/>
            </w:tcBorders>
            <w:vAlign w:val="center"/>
          </w:tcPr>
          <w:p w14:paraId="3C8B3090"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3°</w:t>
            </w:r>
          </w:p>
        </w:tc>
        <w:tc>
          <w:tcPr>
            <w:tcW w:w="1418" w:type="dxa"/>
            <w:tcBorders>
              <w:top w:val="single" w:sz="4" w:space="0" w:color="auto"/>
              <w:left w:val="single" w:sz="4" w:space="0" w:color="auto"/>
              <w:bottom w:val="single" w:sz="4" w:space="0" w:color="auto"/>
              <w:right w:val="single" w:sz="4" w:space="0" w:color="auto"/>
            </w:tcBorders>
            <w:vAlign w:val="center"/>
          </w:tcPr>
          <w:p w14:paraId="42D2D59C"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1,76</w:t>
            </w:r>
          </w:p>
        </w:tc>
        <w:tc>
          <w:tcPr>
            <w:tcW w:w="1308" w:type="dxa"/>
            <w:tcBorders>
              <w:top w:val="single" w:sz="4" w:space="0" w:color="auto"/>
              <w:left w:val="single" w:sz="4" w:space="0" w:color="auto"/>
              <w:bottom w:val="single" w:sz="4" w:space="0" w:color="auto"/>
              <w:right w:val="single" w:sz="4" w:space="0" w:color="auto"/>
            </w:tcBorders>
            <w:vAlign w:val="center"/>
          </w:tcPr>
          <w:p w14:paraId="2D599E96" w14:textId="77777777" w:rsidR="003A2B3A" w:rsidRPr="003A2B3A" w:rsidRDefault="003A2B3A" w:rsidP="0008530D">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62259CF5" w14:textId="77777777" w:rsidR="003A2B3A" w:rsidRPr="003A2B3A" w:rsidRDefault="003A2B3A" w:rsidP="0008530D">
            <w:pPr>
              <w:jc w:val="center"/>
              <w:rPr>
                <w:rFonts w:asciiTheme="minorHAnsi" w:hAnsiTheme="minorHAnsi" w:cstheme="minorHAnsi"/>
                <w:sz w:val="22"/>
                <w:szCs w:val="22"/>
              </w:rPr>
            </w:pPr>
          </w:p>
        </w:tc>
      </w:tr>
      <w:tr w:rsidR="003A2B3A" w:rsidRPr="003A2B3A" w14:paraId="4702ADD2"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29D757A" w14:textId="77777777" w:rsidR="003A2B3A" w:rsidRPr="003A2B3A" w:rsidRDefault="003A2B3A" w:rsidP="0008530D">
            <w:pPr>
              <w:ind w:left="22"/>
              <w:jc w:val="center"/>
              <w:rPr>
                <w:rFonts w:asciiTheme="minorHAnsi" w:hAnsiTheme="minorHAnsi" w:cstheme="minorHAnsi"/>
                <w:sz w:val="22"/>
                <w:szCs w:val="22"/>
              </w:rPr>
            </w:pPr>
            <w:r w:rsidRPr="003A2B3A">
              <w:rPr>
                <w:rFonts w:asciiTheme="minorHAnsi" w:hAnsiTheme="minorHAnsi" w:cstheme="minorHAnsi"/>
                <w:sz w:val="22"/>
                <w:szCs w:val="22"/>
              </w:rPr>
              <w:t>21</w:t>
            </w:r>
          </w:p>
        </w:tc>
        <w:tc>
          <w:tcPr>
            <w:tcW w:w="3686" w:type="dxa"/>
            <w:tcBorders>
              <w:top w:val="single" w:sz="4" w:space="0" w:color="auto"/>
              <w:left w:val="single" w:sz="4" w:space="0" w:color="auto"/>
              <w:bottom w:val="single" w:sz="4" w:space="0" w:color="auto"/>
              <w:right w:val="single" w:sz="4" w:space="0" w:color="auto"/>
            </w:tcBorders>
            <w:vAlign w:val="center"/>
          </w:tcPr>
          <w:p w14:paraId="3DB077C7" w14:textId="77777777" w:rsidR="003A2B3A" w:rsidRPr="003A2B3A" w:rsidRDefault="003A2B3A" w:rsidP="0008530D">
            <w:pPr>
              <w:rPr>
                <w:rFonts w:asciiTheme="minorHAnsi" w:hAnsiTheme="minorHAnsi" w:cstheme="minorHAnsi"/>
                <w:b/>
                <w:bCs/>
                <w:sz w:val="22"/>
                <w:szCs w:val="22"/>
              </w:rPr>
            </w:pPr>
            <w:r w:rsidRPr="003A2B3A">
              <w:rPr>
                <w:rFonts w:asciiTheme="minorHAnsi" w:hAnsiTheme="minorHAnsi" w:cstheme="minorHAnsi"/>
                <w:b/>
                <w:bCs/>
                <w:sz w:val="22"/>
                <w:szCs w:val="22"/>
              </w:rPr>
              <w:t xml:space="preserve">REAL SAN PIETRO </w:t>
            </w:r>
          </w:p>
        </w:tc>
        <w:tc>
          <w:tcPr>
            <w:tcW w:w="1001" w:type="dxa"/>
            <w:tcBorders>
              <w:top w:val="single" w:sz="4" w:space="0" w:color="auto"/>
              <w:left w:val="single" w:sz="4" w:space="0" w:color="auto"/>
              <w:bottom w:val="single" w:sz="4" w:space="0" w:color="auto"/>
              <w:right w:val="single" w:sz="4" w:space="0" w:color="auto"/>
            </w:tcBorders>
            <w:vAlign w:val="center"/>
          </w:tcPr>
          <w:p w14:paraId="35EFD872"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BO C</w:t>
            </w:r>
          </w:p>
        </w:tc>
        <w:tc>
          <w:tcPr>
            <w:tcW w:w="1272" w:type="dxa"/>
            <w:tcBorders>
              <w:top w:val="single" w:sz="4" w:space="0" w:color="auto"/>
              <w:left w:val="single" w:sz="4" w:space="0" w:color="auto"/>
              <w:bottom w:val="single" w:sz="4" w:space="0" w:color="auto"/>
              <w:right w:val="single" w:sz="4" w:space="0" w:color="auto"/>
            </w:tcBorders>
            <w:vAlign w:val="center"/>
          </w:tcPr>
          <w:p w14:paraId="4D4F6E5F"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7B4A0DFF"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2,07</w:t>
            </w:r>
          </w:p>
        </w:tc>
        <w:tc>
          <w:tcPr>
            <w:tcW w:w="1308" w:type="dxa"/>
            <w:tcBorders>
              <w:top w:val="single" w:sz="4" w:space="0" w:color="auto"/>
              <w:left w:val="single" w:sz="4" w:space="0" w:color="auto"/>
              <w:bottom w:val="single" w:sz="4" w:space="0" w:color="auto"/>
              <w:right w:val="single" w:sz="4" w:space="0" w:color="auto"/>
            </w:tcBorders>
            <w:vAlign w:val="center"/>
          </w:tcPr>
          <w:p w14:paraId="6307E785" w14:textId="77777777" w:rsidR="003A2B3A" w:rsidRPr="003A2B3A" w:rsidRDefault="003A2B3A" w:rsidP="0008530D">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4149CB22" w14:textId="77777777" w:rsidR="003A2B3A" w:rsidRPr="003A2B3A" w:rsidRDefault="003A2B3A" w:rsidP="0008530D">
            <w:pPr>
              <w:jc w:val="center"/>
              <w:rPr>
                <w:rFonts w:asciiTheme="minorHAnsi" w:hAnsiTheme="minorHAnsi" w:cstheme="minorHAnsi"/>
                <w:sz w:val="22"/>
                <w:szCs w:val="22"/>
              </w:rPr>
            </w:pPr>
          </w:p>
        </w:tc>
      </w:tr>
      <w:tr w:rsidR="003A2B3A" w:rsidRPr="003A2B3A" w14:paraId="1CF22757"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4CD31C4B" w14:textId="77777777" w:rsidR="003A2B3A" w:rsidRPr="003A2B3A" w:rsidRDefault="003A2B3A" w:rsidP="0008530D">
            <w:pPr>
              <w:ind w:left="22"/>
              <w:jc w:val="center"/>
              <w:rPr>
                <w:rFonts w:asciiTheme="minorHAnsi" w:hAnsiTheme="minorHAnsi" w:cstheme="minorHAnsi"/>
                <w:sz w:val="22"/>
                <w:szCs w:val="22"/>
              </w:rPr>
            </w:pPr>
            <w:r w:rsidRPr="003A2B3A">
              <w:rPr>
                <w:rFonts w:asciiTheme="minorHAnsi" w:hAnsiTheme="minorHAnsi" w:cstheme="minorHAnsi"/>
                <w:sz w:val="22"/>
                <w:szCs w:val="22"/>
              </w:rPr>
              <w:t>22</w:t>
            </w:r>
          </w:p>
        </w:tc>
        <w:tc>
          <w:tcPr>
            <w:tcW w:w="3686" w:type="dxa"/>
            <w:tcBorders>
              <w:top w:val="single" w:sz="4" w:space="0" w:color="auto"/>
              <w:left w:val="single" w:sz="4" w:space="0" w:color="auto"/>
              <w:bottom w:val="single" w:sz="4" w:space="0" w:color="auto"/>
              <w:right w:val="single" w:sz="4" w:space="0" w:color="auto"/>
            </w:tcBorders>
            <w:vAlign w:val="center"/>
          </w:tcPr>
          <w:p w14:paraId="59F13C44" w14:textId="77777777" w:rsidR="003A2B3A" w:rsidRPr="003A2B3A" w:rsidRDefault="003A2B3A" w:rsidP="0008530D">
            <w:pPr>
              <w:rPr>
                <w:rFonts w:asciiTheme="minorHAnsi" w:hAnsiTheme="minorHAnsi" w:cstheme="minorHAnsi"/>
                <w:b/>
                <w:bCs/>
                <w:sz w:val="22"/>
                <w:szCs w:val="22"/>
              </w:rPr>
            </w:pPr>
            <w:r w:rsidRPr="003A2B3A">
              <w:rPr>
                <w:rFonts w:asciiTheme="minorHAnsi" w:hAnsiTheme="minorHAnsi" w:cstheme="minorHAnsi"/>
                <w:b/>
                <w:bCs/>
                <w:sz w:val="22"/>
                <w:szCs w:val="22"/>
              </w:rPr>
              <w:t>PERTICARA</w:t>
            </w:r>
          </w:p>
        </w:tc>
        <w:tc>
          <w:tcPr>
            <w:tcW w:w="1001" w:type="dxa"/>
            <w:tcBorders>
              <w:top w:val="single" w:sz="4" w:space="0" w:color="auto"/>
              <w:left w:val="single" w:sz="4" w:space="0" w:color="auto"/>
              <w:bottom w:val="single" w:sz="4" w:space="0" w:color="auto"/>
              <w:right w:val="single" w:sz="4" w:space="0" w:color="auto"/>
            </w:tcBorders>
            <w:vAlign w:val="center"/>
          </w:tcPr>
          <w:p w14:paraId="16A1E06F"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RN A</w:t>
            </w:r>
          </w:p>
        </w:tc>
        <w:tc>
          <w:tcPr>
            <w:tcW w:w="1272" w:type="dxa"/>
            <w:tcBorders>
              <w:top w:val="single" w:sz="4" w:space="0" w:color="auto"/>
              <w:left w:val="single" w:sz="4" w:space="0" w:color="auto"/>
              <w:bottom w:val="single" w:sz="4" w:space="0" w:color="auto"/>
              <w:right w:val="single" w:sz="4" w:space="0" w:color="auto"/>
            </w:tcBorders>
            <w:vAlign w:val="center"/>
          </w:tcPr>
          <w:p w14:paraId="5B2BD318"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3B4E3894"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1,81</w:t>
            </w:r>
          </w:p>
        </w:tc>
        <w:tc>
          <w:tcPr>
            <w:tcW w:w="1308" w:type="dxa"/>
            <w:tcBorders>
              <w:top w:val="single" w:sz="4" w:space="0" w:color="auto"/>
              <w:left w:val="single" w:sz="4" w:space="0" w:color="auto"/>
              <w:bottom w:val="single" w:sz="4" w:space="0" w:color="auto"/>
              <w:right w:val="single" w:sz="4" w:space="0" w:color="auto"/>
            </w:tcBorders>
            <w:vAlign w:val="center"/>
          </w:tcPr>
          <w:p w14:paraId="42DD5F15" w14:textId="77777777" w:rsidR="003A2B3A" w:rsidRPr="003A2B3A" w:rsidRDefault="003A2B3A" w:rsidP="0008530D">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41956FE3" w14:textId="77777777" w:rsidR="003A2B3A" w:rsidRPr="003A2B3A" w:rsidRDefault="003A2B3A" w:rsidP="0008530D">
            <w:pPr>
              <w:jc w:val="center"/>
              <w:rPr>
                <w:rFonts w:asciiTheme="minorHAnsi" w:hAnsiTheme="minorHAnsi" w:cstheme="minorHAnsi"/>
                <w:sz w:val="22"/>
                <w:szCs w:val="22"/>
              </w:rPr>
            </w:pPr>
          </w:p>
        </w:tc>
      </w:tr>
      <w:tr w:rsidR="003A2B3A" w:rsidRPr="003A2B3A" w14:paraId="69D0335E"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10DC0036" w14:textId="77777777" w:rsidR="003A2B3A" w:rsidRPr="003A2B3A" w:rsidRDefault="003A2B3A" w:rsidP="0008530D">
            <w:pPr>
              <w:ind w:left="22"/>
              <w:jc w:val="center"/>
              <w:rPr>
                <w:rFonts w:asciiTheme="minorHAnsi" w:hAnsiTheme="minorHAnsi" w:cstheme="minorHAnsi"/>
                <w:sz w:val="22"/>
                <w:szCs w:val="22"/>
              </w:rPr>
            </w:pPr>
            <w:r w:rsidRPr="003A2B3A">
              <w:rPr>
                <w:rFonts w:asciiTheme="minorHAnsi" w:hAnsiTheme="minorHAnsi" w:cstheme="minorHAnsi"/>
                <w:sz w:val="22"/>
                <w:szCs w:val="22"/>
              </w:rPr>
              <w:t>23</w:t>
            </w:r>
          </w:p>
        </w:tc>
        <w:tc>
          <w:tcPr>
            <w:tcW w:w="3686" w:type="dxa"/>
            <w:tcBorders>
              <w:top w:val="single" w:sz="4" w:space="0" w:color="auto"/>
              <w:left w:val="single" w:sz="4" w:space="0" w:color="auto"/>
              <w:bottom w:val="single" w:sz="4" w:space="0" w:color="auto"/>
              <w:right w:val="single" w:sz="4" w:space="0" w:color="auto"/>
            </w:tcBorders>
            <w:vAlign w:val="center"/>
          </w:tcPr>
          <w:p w14:paraId="6300D5A8" w14:textId="77777777" w:rsidR="003A2B3A" w:rsidRPr="003A2B3A" w:rsidRDefault="003A2B3A" w:rsidP="0008530D">
            <w:pPr>
              <w:rPr>
                <w:rFonts w:asciiTheme="minorHAnsi" w:hAnsiTheme="minorHAnsi" w:cstheme="minorHAnsi"/>
                <w:b/>
                <w:bCs/>
                <w:sz w:val="22"/>
                <w:szCs w:val="22"/>
              </w:rPr>
            </w:pPr>
            <w:r w:rsidRPr="003A2B3A">
              <w:rPr>
                <w:rFonts w:asciiTheme="minorHAnsi" w:hAnsiTheme="minorHAnsi" w:cstheme="minorHAnsi"/>
                <w:b/>
                <w:bCs/>
                <w:sz w:val="22"/>
                <w:szCs w:val="22"/>
              </w:rPr>
              <w:t>TRE BORGATE</w:t>
            </w:r>
          </w:p>
        </w:tc>
        <w:tc>
          <w:tcPr>
            <w:tcW w:w="1001" w:type="dxa"/>
            <w:tcBorders>
              <w:top w:val="single" w:sz="4" w:space="0" w:color="auto"/>
              <w:left w:val="single" w:sz="4" w:space="0" w:color="auto"/>
              <w:bottom w:val="single" w:sz="4" w:space="0" w:color="auto"/>
              <w:right w:val="single" w:sz="4" w:space="0" w:color="auto"/>
            </w:tcBorders>
            <w:vAlign w:val="center"/>
          </w:tcPr>
          <w:p w14:paraId="32117728"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BO C</w:t>
            </w:r>
          </w:p>
        </w:tc>
        <w:tc>
          <w:tcPr>
            <w:tcW w:w="1272" w:type="dxa"/>
            <w:tcBorders>
              <w:top w:val="single" w:sz="4" w:space="0" w:color="auto"/>
              <w:left w:val="single" w:sz="4" w:space="0" w:color="auto"/>
              <w:bottom w:val="single" w:sz="4" w:space="0" w:color="auto"/>
              <w:right w:val="single" w:sz="4" w:space="0" w:color="auto"/>
            </w:tcBorders>
            <w:vAlign w:val="center"/>
          </w:tcPr>
          <w:p w14:paraId="63150D4D"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39AC1FA9"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1,76</w:t>
            </w:r>
          </w:p>
        </w:tc>
        <w:tc>
          <w:tcPr>
            <w:tcW w:w="1308" w:type="dxa"/>
            <w:tcBorders>
              <w:top w:val="single" w:sz="4" w:space="0" w:color="auto"/>
              <w:left w:val="single" w:sz="4" w:space="0" w:color="auto"/>
              <w:bottom w:val="single" w:sz="4" w:space="0" w:color="auto"/>
              <w:right w:val="single" w:sz="4" w:space="0" w:color="auto"/>
            </w:tcBorders>
            <w:vAlign w:val="center"/>
          </w:tcPr>
          <w:p w14:paraId="1B476453" w14:textId="77777777" w:rsidR="003A2B3A" w:rsidRPr="003A2B3A" w:rsidRDefault="003A2B3A" w:rsidP="0008530D">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1CE07409" w14:textId="77777777" w:rsidR="003A2B3A" w:rsidRPr="003A2B3A" w:rsidRDefault="003A2B3A" w:rsidP="0008530D">
            <w:pPr>
              <w:jc w:val="center"/>
              <w:rPr>
                <w:rFonts w:asciiTheme="minorHAnsi" w:hAnsiTheme="minorHAnsi" w:cstheme="minorHAnsi"/>
                <w:sz w:val="22"/>
                <w:szCs w:val="22"/>
              </w:rPr>
            </w:pPr>
          </w:p>
        </w:tc>
      </w:tr>
      <w:tr w:rsidR="003A2B3A" w:rsidRPr="003A2B3A" w14:paraId="0B34FF79"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734F7C88" w14:textId="77777777" w:rsidR="003A2B3A" w:rsidRPr="003A2B3A" w:rsidRDefault="003A2B3A" w:rsidP="0008530D">
            <w:pPr>
              <w:ind w:left="22"/>
              <w:jc w:val="center"/>
              <w:rPr>
                <w:rFonts w:asciiTheme="minorHAnsi" w:hAnsiTheme="minorHAnsi" w:cstheme="minorHAnsi"/>
                <w:sz w:val="22"/>
                <w:szCs w:val="22"/>
              </w:rPr>
            </w:pPr>
            <w:r w:rsidRPr="003A2B3A">
              <w:rPr>
                <w:rFonts w:asciiTheme="minorHAnsi" w:hAnsiTheme="minorHAnsi" w:cstheme="minorHAnsi"/>
                <w:sz w:val="22"/>
                <w:szCs w:val="22"/>
              </w:rPr>
              <w:t>24</w:t>
            </w:r>
          </w:p>
        </w:tc>
        <w:tc>
          <w:tcPr>
            <w:tcW w:w="3686" w:type="dxa"/>
            <w:tcBorders>
              <w:top w:val="single" w:sz="4" w:space="0" w:color="auto"/>
              <w:left w:val="single" w:sz="4" w:space="0" w:color="auto"/>
              <w:bottom w:val="single" w:sz="4" w:space="0" w:color="auto"/>
              <w:right w:val="single" w:sz="4" w:space="0" w:color="auto"/>
            </w:tcBorders>
            <w:vAlign w:val="center"/>
          </w:tcPr>
          <w:p w14:paraId="4B695003" w14:textId="77777777" w:rsidR="003A2B3A" w:rsidRPr="003A2B3A" w:rsidRDefault="003A2B3A" w:rsidP="0008530D">
            <w:pPr>
              <w:rPr>
                <w:rFonts w:asciiTheme="minorHAnsi" w:hAnsiTheme="minorHAnsi" w:cstheme="minorHAnsi"/>
                <w:b/>
                <w:bCs/>
                <w:sz w:val="22"/>
                <w:szCs w:val="22"/>
              </w:rPr>
            </w:pPr>
            <w:r w:rsidRPr="003A2B3A">
              <w:rPr>
                <w:rFonts w:asciiTheme="minorHAnsi" w:hAnsiTheme="minorHAnsi" w:cstheme="minorHAnsi"/>
                <w:b/>
                <w:bCs/>
                <w:sz w:val="22"/>
                <w:szCs w:val="22"/>
              </w:rPr>
              <w:t>VILLANOVA</w:t>
            </w:r>
          </w:p>
        </w:tc>
        <w:tc>
          <w:tcPr>
            <w:tcW w:w="1001" w:type="dxa"/>
            <w:tcBorders>
              <w:top w:val="single" w:sz="4" w:space="0" w:color="auto"/>
              <w:left w:val="single" w:sz="4" w:space="0" w:color="auto"/>
              <w:bottom w:val="single" w:sz="4" w:space="0" w:color="auto"/>
              <w:right w:val="single" w:sz="4" w:space="0" w:color="auto"/>
            </w:tcBorders>
            <w:vAlign w:val="center"/>
          </w:tcPr>
          <w:p w14:paraId="222F5E6E"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RA B</w:t>
            </w:r>
          </w:p>
        </w:tc>
        <w:tc>
          <w:tcPr>
            <w:tcW w:w="1272" w:type="dxa"/>
            <w:tcBorders>
              <w:top w:val="single" w:sz="4" w:space="0" w:color="auto"/>
              <w:left w:val="single" w:sz="4" w:space="0" w:color="auto"/>
              <w:bottom w:val="single" w:sz="4" w:space="0" w:color="auto"/>
              <w:right w:val="single" w:sz="4" w:space="0" w:color="auto"/>
            </w:tcBorders>
            <w:vAlign w:val="center"/>
          </w:tcPr>
          <w:p w14:paraId="0E46658D"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14:paraId="3DB27F8E"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1,53</w:t>
            </w:r>
          </w:p>
        </w:tc>
        <w:tc>
          <w:tcPr>
            <w:tcW w:w="1308" w:type="dxa"/>
            <w:tcBorders>
              <w:top w:val="single" w:sz="4" w:space="0" w:color="auto"/>
              <w:left w:val="single" w:sz="4" w:space="0" w:color="auto"/>
              <w:bottom w:val="single" w:sz="4" w:space="0" w:color="auto"/>
              <w:right w:val="single" w:sz="4" w:space="0" w:color="auto"/>
            </w:tcBorders>
            <w:vAlign w:val="center"/>
          </w:tcPr>
          <w:p w14:paraId="03D4404F" w14:textId="77777777" w:rsidR="003A2B3A" w:rsidRPr="003A2B3A" w:rsidRDefault="003A2B3A" w:rsidP="0008530D">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00B3C263" w14:textId="77777777" w:rsidR="003A2B3A" w:rsidRPr="003A2B3A" w:rsidRDefault="003A2B3A" w:rsidP="0008530D">
            <w:pPr>
              <w:jc w:val="center"/>
              <w:rPr>
                <w:rFonts w:asciiTheme="minorHAnsi" w:hAnsiTheme="minorHAnsi" w:cstheme="minorHAnsi"/>
                <w:sz w:val="22"/>
                <w:szCs w:val="22"/>
              </w:rPr>
            </w:pPr>
          </w:p>
        </w:tc>
      </w:tr>
      <w:tr w:rsidR="003A2B3A" w:rsidRPr="003A2B3A" w14:paraId="5B9E1657"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0B397E95" w14:textId="77777777" w:rsidR="003A2B3A" w:rsidRPr="003A2B3A" w:rsidRDefault="003A2B3A" w:rsidP="0008530D">
            <w:pPr>
              <w:ind w:left="22"/>
              <w:jc w:val="center"/>
              <w:rPr>
                <w:rFonts w:asciiTheme="minorHAnsi" w:hAnsiTheme="minorHAnsi" w:cstheme="minorHAnsi"/>
                <w:sz w:val="22"/>
                <w:szCs w:val="22"/>
              </w:rPr>
            </w:pPr>
            <w:r w:rsidRPr="003A2B3A">
              <w:rPr>
                <w:rFonts w:asciiTheme="minorHAnsi" w:hAnsiTheme="minorHAnsi" w:cstheme="minorHAnsi"/>
                <w:sz w:val="22"/>
                <w:szCs w:val="22"/>
              </w:rPr>
              <w:t>25</w:t>
            </w:r>
          </w:p>
        </w:tc>
        <w:tc>
          <w:tcPr>
            <w:tcW w:w="3686" w:type="dxa"/>
            <w:tcBorders>
              <w:top w:val="single" w:sz="4" w:space="0" w:color="auto"/>
              <w:left w:val="single" w:sz="4" w:space="0" w:color="auto"/>
              <w:bottom w:val="single" w:sz="4" w:space="0" w:color="auto"/>
              <w:right w:val="single" w:sz="4" w:space="0" w:color="auto"/>
            </w:tcBorders>
            <w:vAlign w:val="center"/>
          </w:tcPr>
          <w:p w14:paraId="37B9CCE5" w14:textId="77777777" w:rsidR="003A2B3A" w:rsidRPr="003A2B3A" w:rsidRDefault="003A2B3A" w:rsidP="0008530D">
            <w:pPr>
              <w:rPr>
                <w:rFonts w:asciiTheme="minorHAnsi" w:hAnsiTheme="minorHAnsi" w:cstheme="minorHAnsi"/>
                <w:b/>
                <w:bCs/>
                <w:sz w:val="22"/>
                <w:szCs w:val="22"/>
              </w:rPr>
            </w:pPr>
            <w:r w:rsidRPr="003A2B3A">
              <w:rPr>
                <w:rFonts w:asciiTheme="minorHAnsi" w:hAnsiTheme="minorHAnsi" w:cstheme="minorHAnsi"/>
                <w:b/>
                <w:bCs/>
                <w:sz w:val="22"/>
                <w:szCs w:val="22"/>
              </w:rPr>
              <w:t>AUDACE</w:t>
            </w:r>
          </w:p>
        </w:tc>
        <w:tc>
          <w:tcPr>
            <w:tcW w:w="1001" w:type="dxa"/>
            <w:tcBorders>
              <w:top w:val="single" w:sz="4" w:space="0" w:color="auto"/>
              <w:left w:val="single" w:sz="4" w:space="0" w:color="auto"/>
              <w:bottom w:val="single" w:sz="4" w:space="0" w:color="auto"/>
              <w:right w:val="single" w:sz="4" w:space="0" w:color="auto"/>
            </w:tcBorders>
            <w:vAlign w:val="center"/>
          </w:tcPr>
          <w:p w14:paraId="6DF63635"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PR</w:t>
            </w:r>
          </w:p>
        </w:tc>
        <w:tc>
          <w:tcPr>
            <w:tcW w:w="1272" w:type="dxa"/>
            <w:tcBorders>
              <w:top w:val="single" w:sz="4" w:space="0" w:color="auto"/>
              <w:left w:val="single" w:sz="4" w:space="0" w:color="auto"/>
              <w:bottom w:val="single" w:sz="4" w:space="0" w:color="auto"/>
              <w:right w:val="single" w:sz="4" w:space="0" w:color="auto"/>
            </w:tcBorders>
            <w:vAlign w:val="center"/>
          </w:tcPr>
          <w:p w14:paraId="198A7CA7"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7°</w:t>
            </w:r>
          </w:p>
        </w:tc>
        <w:tc>
          <w:tcPr>
            <w:tcW w:w="1418" w:type="dxa"/>
            <w:tcBorders>
              <w:top w:val="single" w:sz="4" w:space="0" w:color="auto"/>
              <w:left w:val="single" w:sz="4" w:space="0" w:color="auto"/>
              <w:bottom w:val="single" w:sz="4" w:space="0" w:color="auto"/>
              <w:right w:val="single" w:sz="4" w:space="0" w:color="auto"/>
            </w:tcBorders>
            <w:vAlign w:val="center"/>
          </w:tcPr>
          <w:p w14:paraId="70DCCDA2"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1,46</w:t>
            </w:r>
          </w:p>
        </w:tc>
        <w:tc>
          <w:tcPr>
            <w:tcW w:w="1308" w:type="dxa"/>
            <w:tcBorders>
              <w:top w:val="single" w:sz="4" w:space="0" w:color="auto"/>
              <w:left w:val="single" w:sz="4" w:space="0" w:color="auto"/>
              <w:bottom w:val="single" w:sz="4" w:space="0" w:color="auto"/>
              <w:right w:val="single" w:sz="4" w:space="0" w:color="auto"/>
            </w:tcBorders>
            <w:vAlign w:val="center"/>
          </w:tcPr>
          <w:p w14:paraId="61C9BE2E" w14:textId="77777777" w:rsidR="003A2B3A" w:rsidRPr="003A2B3A" w:rsidRDefault="003A2B3A" w:rsidP="0008530D">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1391CE25" w14:textId="77777777" w:rsidR="003A2B3A" w:rsidRPr="003A2B3A" w:rsidRDefault="003A2B3A" w:rsidP="0008530D">
            <w:pPr>
              <w:jc w:val="center"/>
              <w:rPr>
                <w:rFonts w:asciiTheme="minorHAnsi" w:hAnsiTheme="minorHAnsi" w:cstheme="minorHAnsi"/>
                <w:sz w:val="22"/>
                <w:szCs w:val="22"/>
              </w:rPr>
            </w:pPr>
          </w:p>
        </w:tc>
      </w:tr>
      <w:tr w:rsidR="003A2B3A" w:rsidRPr="003A2B3A" w14:paraId="77B4425F"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5ACBEA96" w14:textId="77777777" w:rsidR="003A2B3A" w:rsidRPr="003A2B3A" w:rsidRDefault="003A2B3A" w:rsidP="0008530D">
            <w:pPr>
              <w:ind w:left="22"/>
              <w:jc w:val="center"/>
              <w:rPr>
                <w:rFonts w:asciiTheme="minorHAnsi" w:hAnsiTheme="minorHAnsi" w:cstheme="minorHAnsi"/>
                <w:sz w:val="22"/>
                <w:szCs w:val="22"/>
              </w:rPr>
            </w:pPr>
            <w:r w:rsidRPr="003A2B3A">
              <w:rPr>
                <w:rFonts w:asciiTheme="minorHAnsi" w:hAnsiTheme="minorHAnsi" w:cstheme="minorHAnsi"/>
                <w:sz w:val="22"/>
                <w:szCs w:val="22"/>
              </w:rPr>
              <w:t>26</w:t>
            </w:r>
          </w:p>
        </w:tc>
        <w:tc>
          <w:tcPr>
            <w:tcW w:w="3686" w:type="dxa"/>
            <w:tcBorders>
              <w:top w:val="single" w:sz="4" w:space="0" w:color="auto"/>
              <w:left w:val="single" w:sz="4" w:space="0" w:color="auto"/>
              <w:bottom w:val="single" w:sz="4" w:space="0" w:color="auto"/>
              <w:right w:val="single" w:sz="4" w:space="0" w:color="auto"/>
            </w:tcBorders>
            <w:vAlign w:val="center"/>
          </w:tcPr>
          <w:p w14:paraId="5BF3544F" w14:textId="77777777" w:rsidR="003A2B3A" w:rsidRPr="003A2B3A" w:rsidRDefault="003A2B3A" w:rsidP="0008530D">
            <w:pPr>
              <w:rPr>
                <w:rFonts w:asciiTheme="minorHAnsi" w:hAnsiTheme="minorHAnsi" w:cstheme="minorHAnsi"/>
                <w:b/>
                <w:bCs/>
                <w:sz w:val="22"/>
                <w:szCs w:val="22"/>
              </w:rPr>
            </w:pPr>
            <w:r w:rsidRPr="003A2B3A">
              <w:rPr>
                <w:rFonts w:asciiTheme="minorHAnsi" w:hAnsiTheme="minorHAnsi" w:cstheme="minorHAnsi"/>
                <w:b/>
                <w:bCs/>
                <w:sz w:val="22"/>
                <w:szCs w:val="22"/>
              </w:rPr>
              <w:t xml:space="preserve">SAN ROCCO CALCIO </w:t>
            </w:r>
          </w:p>
        </w:tc>
        <w:tc>
          <w:tcPr>
            <w:tcW w:w="1001" w:type="dxa"/>
            <w:tcBorders>
              <w:top w:val="single" w:sz="4" w:space="0" w:color="auto"/>
              <w:left w:val="single" w:sz="4" w:space="0" w:color="auto"/>
              <w:bottom w:val="single" w:sz="4" w:space="0" w:color="auto"/>
              <w:right w:val="single" w:sz="4" w:space="0" w:color="auto"/>
            </w:tcBorders>
            <w:vAlign w:val="center"/>
          </w:tcPr>
          <w:p w14:paraId="20F6300B"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PC A</w:t>
            </w:r>
          </w:p>
        </w:tc>
        <w:tc>
          <w:tcPr>
            <w:tcW w:w="1272" w:type="dxa"/>
            <w:tcBorders>
              <w:top w:val="single" w:sz="4" w:space="0" w:color="auto"/>
              <w:left w:val="single" w:sz="4" w:space="0" w:color="auto"/>
              <w:bottom w:val="single" w:sz="4" w:space="0" w:color="auto"/>
              <w:right w:val="single" w:sz="4" w:space="0" w:color="auto"/>
            </w:tcBorders>
            <w:vAlign w:val="center"/>
          </w:tcPr>
          <w:p w14:paraId="1F9DEB91"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8°</w:t>
            </w:r>
          </w:p>
        </w:tc>
        <w:tc>
          <w:tcPr>
            <w:tcW w:w="1418" w:type="dxa"/>
            <w:tcBorders>
              <w:top w:val="single" w:sz="4" w:space="0" w:color="auto"/>
              <w:left w:val="single" w:sz="4" w:space="0" w:color="auto"/>
              <w:bottom w:val="single" w:sz="4" w:space="0" w:color="auto"/>
              <w:right w:val="single" w:sz="4" w:space="0" w:color="auto"/>
            </w:tcBorders>
            <w:vAlign w:val="center"/>
          </w:tcPr>
          <w:p w14:paraId="0862DDCA"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1,22</w:t>
            </w:r>
          </w:p>
        </w:tc>
        <w:tc>
          <w:tcPr>
            <w:tcW w:w="1308" w:type="dxa"/>
            <w:tcBorders>
              <w:top w:val="single" w:sz="4" w:space="0" w:color="auto"/>
              <w:left w:val="single" w:sz="4" w:space="0" w:color="auto"/>
              <w:bottom w:val="single" w:sz="4" w:space="0" w:color="auto"/>
              <w:right w:val="single" w:sz="4" w:space="0" w:color="auto"/>
            </w:tcBorders>
            <w:vAlign w:val="center"/>
          </w:tcPr>
          <w:p w14:paraId="53E34621" w14:textId="77777777" w:rsidR="003A2B3A" w:rsidRPr="003A2B3A" w:rsidRDefault="003A2B3A" w:rsidP="0008530D">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51063F39" w14:textId="77777777" w:rsidR="003A2B3A" w:rsidRPr="003A2B3A" w:rsidRDefault="003A2B3A" w:rsidP="0008530D">
            <w:pPr>
              <w:jc w:val="center"/>
              <w:rPr>
                <w:rFonts w:asciiTheme="minorHAnsi" w:hAnsiTheme="minorHAnsi" w:cstheme="minorHAnsi"/>
                <w:sz w:val="22"/>
                <w:szCs w:val="22"/>
              </w:rPr>
            </w:pPr>
          </w:p>
        </w:tc>
      </w:tr>
      <w:tr w:rsidR="003A2B3A" w:rsidRPr="003A2B3A" w14:paraId="4FAC8B6A" w14:textId="77777777" w:rsidTr="0008530D">
        <w:trPr>
          <w:jc w:val="center"/>
        </w:trPr>
        <w:tc>
          <w:tcPr>
            <w:tcW w:w="10915" w:type="dxa"/>
            <w:gridSpan w:val="7"/>
            <w:tcBorders>
              <w:top w:val="single" w:sz="4" w:space="0" w:color="auto"/>
              <w:left w:val="single" w:sz="4" w:space="0" w:color="auto"/>
              <w:bottom w:val="single" w:sz="4" w:space="0" w:color="auto"/>
              <w:right w:val="single" w:sz="4" w:space="0" w:color="auto"/>
            </w:tcBorders>
            <w:vAlign w:val="center"/>
          </w:tcPr>
          <w:p w14:paraId="59634074"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b/>
                <w:bCs/>
                <w:color w:val="C00000"/>
                <w:sz w:val="22"/>
                <w:szCs w:val="22"/>
              </w:rPr>
              <w:t>GRADUATORIA 4 (perdenti primo turno quarti play off di girone)</w:t>
            </w:r>
          </w:p>
        </w:tc>
      </w:tr>
      <w:tr w:rsidR="003A2B3A" w:rsidRPr="003A2B3A" w14:paraId="2C246FA2" w14:textId="77777777" w:rsidTr="0008530D">
        <w:trPr>
          <w:jc w:val="center"/>
        </w:trPr>
        <w:tc>
          <w:tcPr>
            <w:tcW w:w="1276" w:type="dxa"/>
            <w:tcBorders>
              <w:top w:val="single" w:sz="4" w:space="0" w:color="auto"/>
              <w:left w:val="single" w:sz="4" w:space="0" w:color="auto"/>
              <w:bottom w:val="single" w:sz="4" w:space="0" w:color="auto"/>
              <w:right w:val="single" w:sz="4" w:space="0" w:color="auto"/>
            </w:tcBorders>
            <w:vAlign w:val="center"/>
          </w:tcPr>
          <w:p w14:paraId="296D4337" w14:textId="77777777" w:rsidR="003A2B3A" w:rsidRPr="003A2B3A" w:rsidRDefault="003A2B3A" w:rsidP="0008530D">
            <w:pPr>
              <w:ind w:left="22"/>
              <w:jc w:val="center"/>
              <w:rPr>
                <w:rFonts w:asciiTheme="minorHAnsi" w:hAnsiTheme="minorHAnsi" w:cstheme="minorHAnsi"/>
                <w:sz w:val="22"/>
                <w:szCs w:val="22"/>
              </w:rPr>
            </w:pPr>
            <w:r w:rsidRPr="003A2B3A">
              <w:rPr>
                <w:rFonts w:asciiTheme="minorHAnsi" w:hAnsiTheme="minorHAnsi" w:cstheme="minorHAnsi"/>
                <w:sz w:val="22"/>
                <w:szCs w:val="22"/>
              </w:rPr>
              <w:t>27</w:t>
            </w:r>
          </w:p>
        </w:tc>
        <w:tc>
          <w:tcPr>
            <w:tcW w:w="3686" w:type="dxa"/>
            <w:tcBorders>
              <w:top w:val="single" w:sz="4" w:space="0" w:color="auto"/>
              <w:left w:val="single" w:sz="4" w:space="0" w:color="auto"/>
              <w:bottom w:val="single" w:sz="4" w:space="0" w:color="auto"/>
              <w:right w:val="single" w:sz="4" w:space="0" w:color="auto"/>
            </w:tcBorders>
            <w:vAlign w:val="center"/>
          </w:tcPr>
          <w:p w14:paraId="5FB8696C" w14:textId="77777777" w:rsidR="003A2B3A" w:rsidRPr="003A2B3A" w:rsidRDefault="003A2B3A" w:rsidP="0008530D">
            <w:pPr>
              <w:rPr>
                <w:rFonts w:asciiTheme="minorHAnsi" w:hAnsiTheme="minorHAnsi" w:cstheme="minorHAnsi"/>
                <w:b/>
                <w:bCs/>
                <w:sz w:val="22"/>
                <w:szCs w:val="22"/>
              </w:rPr>
            </w:pPr>
            <w:r w:rsidRPr="003A2B3A">
              <w:rPr>
                <w:rFonts w:asciiTheme="minorHAnsi" w:hAnsiTheme="minorHAnsi" w:cstheme="minorHAnsi"/>
                <w:b/>
                <w:bCs/>
                <w:sz w:val="22"/>
                <w:szCs w:val="22"/>
              </w:rPr>
              <w:t>CASALECCHIO 1921</w:t>
            </w:r>
          </w:p>
        </w:tc>
        <w:tc>
          <w:tcPr>
            <w:tcW w:w="1001" w:type="dxa"/>
            <w:tcBorders>
              <w:top w:val="single" w:sz="4" w:space="0" w:color="auto"/>
              <w:left w:val="single" w:sz="4" w:space="0" w:color="auto"/>
              <w:bottom w:val="single" w:sz="4" w:space="0" w:color="auto"/>
              <w:right w:val="single" w:sz="4" w:space="0" w:color="auto"/>
            </w:tcBorders>
            <w:vAlign w:val="center"/>
          </w:tcPr>
          <w:p w14:paraId="40B14946"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BO A</w:t>
            </w:r>
          </w:p>
        </w:tc>
        <w:tc>
          <w:tcPr>
            <w:tcW w:w="1272" w:type="dxa"/>
            <w:tcBorders>
              <w:top w:val="single" w:sz="4" w:space="0" w:color="auto"/>
              <w:left w:val="single" w:sz="4" w:space="0" w:color="auto"/>
              <w:bottom w:val="single" w:sz="4" w:space="0" w:color="auto"/>
              <w:right w:val="single" w:sz="4" w:space="0" w:color="auto"/>
            </w:tcBorders>
            <w:vAlign w:val="center"/>
          </w:tcPr>
          <w:p w14:paraId="6C54D1A0"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4°</w:t>
            </w:r>
          </w:p>
        </w:tc>
        <w:tc>
          <w:tcPr>
            <w:tcW w:w="1418" w:type="dxa"/>
            <w:tcBorders>
              <w:top w:val="single" w:sz="4" w:space="0" w:color="auto"/>
              <w:left w:val="single" w:sz="4" w:space="0" w:color="auto"/>
              <w:bottom w:val="single" w:sz="4" w:space="0" w:color="auto"/>
              <w:right w:val="single" w:sz="4" w:space="0" w:color="auto"/>
            </w:tcBorders>
            <w:vAlign w:val="center"/>
          </w:tcPr>
          <w:p w14:paraId="0CFAE71B" w14:textId="77777777" w:rsidR="003A2B3A" w:rsidRPr="003A2B3A" w:rsidRDefault="003A2B3A" w:rsidP="0008530D">
            <w:pPr>
              <w:jc w:val="center"/>
              <w:rPr>
                <w:rFonts w:asciiTheme="minorHAnsi" w:hAnsiTheme="minorHAnsi" w:cstheme="minorHAnsi"/>
                <w:sz w:val="22"/>
                <w:szCs w:val="22"/>
              </w:rPr>
            </w:pPr>
            <w:r w:rsidRPr="003A2B3A">
              <w:rPr>
                <w:rFonts w:asciiTheme="minorHAnsi" w:hAnsiTheme="minorHAnsi" w:cstheme="minorHAnsi"/>
                <w:sz w:val="22"/>
                <w:szCs w:val="22"/>
              </w:rPr>
              <w:t>1,87</w:t>
            </w:r>
          </w:p>
        </w:tc>
        <w:tc>
          <w:tcPr>
            <w:tcW w:w="1308" w:type="dxa"/>
            <w:tcBorders>
              <w:top w:val="single" w:sz="4" w:space="0" w:color="auto"/>
              <w:left w:val="single" w:sz="4" w:space="0" w:color="auto"/>
              <w:bottom w:val="single" w:sz="4" w:space="0" w:color="auto"/>
              <w:right w:val="single" w:sz="4" w:space="0" w:color="auto"/>
            </w:tcBorders>
            <w:vAlign w:val="center"/>
          </w:tcPr>
          <w:p w14:paraId="1080B394" w14:textId="77777777" w:rsidR="003A2B3A" w:rsidRPr="003A2B3A" w:rsidRDefault="003A2B3A" w:rsidP="0008530D">
            <w:pPr>
              <w:jc w:val="center"/>
              <w:rPr>
                <w:rFonts w:asciiTheme="minorHAnsi" w:hAnsiTheme="minorHAnsi" w:cstheme="minorHAnsi"/>
                <w:sz w:val="22"/>
                <w:szCs w:val="22"/>
              </w:rPr>
            </w:pPr>
          </w:p>
        </w:tc>
        <w:tc>
          <w:tcPr>
            <w:tcW w:w="954" w:type="dxa"/>
            <w:tcBorders>
              <w:top w:val="single" w:sz="4" w:space="0" w:color="auto"/>
              <w:left w:val="single" w:sz="4" w:space="0" w:color="auto"/>
              <w:bottom w:val="single" w:sz="4" w:space="0" w:color="auto"/>
              <w:right w:val="single" w:sz="4" w:space="0" w:color="auto"/>
            </w:tcBorders>
            <w:vAlign w:val="center"/>
          </w:tcPr>
          <w:p w14:paraId="3475F428" w14:textId="77777777" w:rsidR="003A2B3A" w:rsidRPr="003A2B3A" w:rsidRDefault="003A2B3A" w:rsidP="0008530D">
            <w:pPr>
              <w:jc w:val="center"/>
              <w:rPr>
                <w:rFonts w:asciiTheme="minorHAnsi" w:hAnsiTheme="minorHAnsi" w:cstheme="minorHAnsi"/>
                <w:sz w:val="22"/>
                <w:szCs w:val="22"/>
              </w:rPr>
            </w:pPr>
          </w:p>
        </w:tc>
      </w:tr>
    </w:tbl>
    <w:p w14:paraId="3B2FE094" w14:textId="3FA3C98A" w:rsidR="005B30A7" w:rsidRPr="00C1232F" w:rsidRDefault="005B30A7" w:rsidP="003A2B3A">
      <w:pPr>
        <w:jc w:val="center"/>
        <w:rPr>
          <w:rFonts w:ascii="Calibri" w:hAnsi="Calibri" w:cs="Calibri"/>
          <w:b/>
          <w:bCs/>
          <w:color w:val="0D0D0D"/>
          <w:sz w:val="44"/>
          <w:szCs w:val="44"/>
        </w:rPr>
      </w:pPr>
      <w:r w:rsidRPr="00C1232F">
        <w:rPr>
          <w:rFonts w:ascii="Calibri" w:hAnsi="Calibri" w:cs="Calibri"/>
          <w:b/>
          <w:bCs/>
          <w:noProof/>
          <w:color w:val="0D0D0D"/>
          <w:sz w:val="44"/>
          <w:szCs w:val="44"/>
          <w:lang w:val="pt-PT"/>
        </w:rPr>
        <w:drawing>
          <wp:inline distT="0" distB="0" distL="0" distR="0" wp14:anchorId="2E8B7628" wp14:editId="3740A284">
            <wp:extent cx="342900" cy="314325"/>
            <wp:effectExtent l="0" t="0" r="0" b="9525"/>
            <wp:docPr id="1722494119"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4"/>
          <w:szCs w:val="44"/>
        </w:rPr>
        <w:t xml:space="preserve"> TERZA CATEGORIA </w:t>
      </w:r>
      <w:r w:rsidRPr="00C1232F">
        <w:rPr>
          <w:rFonts w:ascii="Calibri" w:hAnsi="Calibri" w:cs="Calibri"/>
          <w:b/>
          <w:bCs/>
          <w:noProof/>
          <w:color w:val="0D0D0D"/>
          <w:sz w:val="44"/>
          <w:szCs w:val="44"/>
          <w:lang w:val="pt-PT"/>
        </w:rPr>
        <w:drawing>
          <wp:inline distT="0" distB="0" distL="0" distR="0" wp14:anchorId="45A76E74" wp14:editId="43454370">
            <wp:extent cx="342900" cy="314325"/>
            <wp:effectExtent l="0" t="0" r="0" b="9525"/>
            <wp:docPr id="818475795"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36C75540" w14:textId="77777777" w:rsidR="005B30A7" w:rsidRPr="00C1232F" w:rsidRDefault="005B30A7" w:rsidP="003A2B3A">
      <w:pPr>
        <w:jc w:val="center"/>
        <w:rPr>
          <w:rFonts w:ascii="Calibri" w:hAnsi="Calibri" w:cs="Calibri"/>
          <w:b/>
          <w:bCs/>
          <w:color w:val="0D0D0D"/>
          <w:sz w:val="40"/>
          <w:szCs w:val="40"/>
        </w:rPr>
      </w:pPr>
      <w:r w:rsidRPr="00C1232F">
        <w:rPr>
          <w:rFonts w:ascii="Calibri" w:hAnsi="Calibri" w:cs="Calibri"/>
          <w:b/>
          <w:bCs/>
          <w:color w:val="0D0D0D"/>
          <w:sz w:val="40"/>
          <w:szCs w:val="40"/>
        </w:rPr>
        <w:t>(sigl</w:t>
      </w:r>
      <w:r>
        <w:rPr>
          <w:rFonts w:ascii="Calibri" w:hAnsi="Calibri" w:cs="Calibri"/>
          <w:b/>
          <w:bCs/>
          <w:color w:val="0D0D0D"/>
          <w:sz w:val="40"/>
          <w:szCs w:val="40"/>
        </w:rPr>
        <w:t>a</w:t>
      </w:r>
      <w:r w:rsidRPr="00C1232F">
        <w:rPr>
          <w:rFonts w:ascii="Calibri" w:hAnsi="Calibri" w:cs="Calibri"/>
          <w:b/>
          <w:bCs/>
          <w:color w:val="0D0D0D"/>
          <w:sz w:val="40"/>
          <w:szCs w:val="40"/>
        </w:rPr>
        <w:t xml:space="preserve"> 36)</w:t>
      </w:r>
    </w:p>
    <w:p w14:paraId="181E4DAC" w14:textId="77777777" w:rsidR="005B30A7" w:rsidRPr="00C1232F" w:rsidRDefault="005B30A7" w:rsidP="003A2B3A">
      <w:pPr>
        <w:jc w:val="center"/>
        <w:rPr>
          <w:rFonts w:ascii="Calibri" w:hAnsi="Calibri" w:cs="Calibri"/>
          <w:b/>
          <w:bCs/>
          <w:color w:val="0D0D0D"/>
          <w:sz w:val="22"/>
          <w:szCs w:val="22"/>
        </w:rPr>
      </w:pPr>
      <w:r w:rsidRPr="00C1232F">
        <w:rPr>
          <w:rFonts w:ascii="Calibri" w:hAnsi="Calibri" w:cs="Calibri"/>
          <w:b/>
          <w:bCs/>
          <w:color w:val="0D0D0D"/>
          <w:sz w:val="22"/>
          <w:szCs w:val="22"/>
        </w:rPr>
        <w:t>Competenza Delegazione Provinciale</w:t>
      </w:r>
    </w:p>
    <w:p w14:paraId="5D9675A8" w14:textId="77777777" w:rsidR="005B30A7" w:rsidRPr="00C1232F" w:rsidRDefault="005B30A7" w:rsidP="003A2B3A">
      <w:pPr>
        <w:jc w:val="center"/>
        <w:rPr>
          <w:rFonts w:ascii="Calibri" w:hAnsi="Calibri" w:cs="Calibri"/>
          <w:b/>
          <w:bCs/>
          <w:color w:val="FF0000"/>
          <w:sz w:val="40"/>
          <w:szCs w:val="40"/>
        </w:rPr>
      </w:pPr>
      <w:r w:rsidRPr="00C1232F">
        <w:rPr>
          <w:rFonts w:ascii="Calibri" w:hAnsi="Calibri" w:cs="Calibri"/>
          <w:b/>
          <w:bCs/>
          <w:color w:val="FF0000"/>
          <w:sz w:val="40"/>
          <w:szCs w:val="40"/>
        </w:rPr>
        <w:t>TERMINE PERENTORIO UNICO</w:t>
      </w:r>
    </w:p>
    <w:p w14:paraId="702C9461" w14:textId="77777777" w:rsidR="005B30A7" w:rsidRPr="00C1232F" w:rsidRDefault="005B30A7" w:rsidP="003A2B3A">
      <w:pPr>
        <w:jc w:val="center"/>
        <w:rPr>
          <w:rFonts w:ascii="Calibri" w:hAnsi="Calibri" w:cs="Calibri"/>
          <w:b/>
          <w:bCs/>
          <w:color w:val="FF0000"/>
          <w:sz w:val="12"/>
          <w:szCs w:val="12"/>
        </w:rPr>
      </w:pPr>
      <w:r w:rsidRPr="00C1232F">
        <w:rPr>
          <w:rFonts w:ascii="Calibri" w:hAnsi="Calibri" w:cs="Calibri"/>
          <w:b/>
          <w:bCs/>
          <w:color w:val="FF0000"/>
          <w:sz w:val="40"/>
          <w:szCs w:val="40"/>
        </w:rPr>
        <w:t>PENA: DECADENZA ISCRIZIONE</w:t>
      </w:r>
    </w:p>
    <w:p w14:paraId="79455215" w14:textId="77777777" w:rsidR="005B30A7" w:rsidRPr="00C1232F" w:rsidRDefault="005B30A7" w:rsidP="003A2B3A">
      <w:pPr>
        <w:jc w:val="center"/>
        <w:rPr>
          <w:rFonts w:ascii="Calibri" w:hAnsi="Calibri" w:cs="Calibri"/>
          <w:color w:val="FF0000"/>
          <w:sz w:val="36"/>
          <w:szCs w:val="36"/>
        </w:rPr>
      </w:pPr>
      <w:r w:rsidRPr="00C1232F">
        <w:rPr>
          <w:rFonts w:ascii="Calibri" w:hAnsi="Calibri" w:cs="Calibri"/>
          <w:sz w:val="36"/>
          <w:szCs w:val="36"/>
        </w:rPr>
        <w:t xml:space="preserve">dal </w:t>
      </w:r>
      <w:r w:rsidRPr="00C1232F">
        <w:rPr>
          <w:rFonts w:ascii="Calibri" w:hAnsi="Calibri" w:cs="Calibri"/>
          <w:color w:val="FF0000"/>
          <w:sz w:val="36"/>
          <w:szCs w:val="36"/>
        </w:rPr>
        <w:t>7 LUGLIO 2026</w:t>
      </w:r>
    </w:p>
    <w:p w14:paraId="736AF1C7" w14:textId="77777777" w:rsidR="005B30A7" w:rsidRPr="00C1232F" w:rsidRDefault="005B30A7" w:rsidP="003A2B3A">
      <w:pPr>
        <w:jc w:val="center"/>
        <w:rPr>
          <w:rFonts w:ascii="Calibri" w:hAnsi="Calibri" w:cs="Calibri"/>
          <w:color w:val="FF0000"/>
          <w:sz w:val="36"/>
          <w:szCs w:val="36"/>
        </w:rPr>
      </w:pPr>
      <w:r w:rsidRPr="00C1232F">
        <w:rPr>
          <w:rFonts w:ascii="Calibri" w:hAnsi="Calibri" w:cs="Calibri"/>
          <w:sz w:val="36"/>
          <w:szCs w:val="36"/>
        </w:rPr>
        <w:t>al</w:t>
      </w:r>
      <w:r w:rsidRPr="00C1232F">
        <w:rPr>
          <w:rFonts w:ascii="Calibri" w:hAnsi="Calibri" w:cs="Calibri"/>
          <w:color w:val="FF0000"/>
          <w:sz w:val="36"/>
          <w:szCs w:val="36"/>
        </w:rPr>
        <w:t xml:space="preserve"> 6 AGOSTO 2026 (ORARIO INDICATIVO ORE 17.00)</w:t>
      </w:r>
    </w:p>
    <w:p w14:paraId="68CA4CC3" w14:textId="77777777" w:rsidR="005B30A7" w:rsidRPr="00C1232F" w:rsidRDefault="005B30A7" w:rsidP="003A2B3A">
      <w:pPr>
        <w:jc w:val="center"/>
        <w:rPr>
          <w:rFonts w:ascii="Calibri" w:hAnsi="Calibri" w:cs="Calibri"/>
          <w:color w:val="FF0000"/>
          <w:sz w:val="10"/>
          <w:szCs w:val="10"/>
        </w:rPr>
      </w:pPr>
      <w:r w:rsidRPr="00C1232F">
        <w:rPr>
          <w:rFonts w:ascii="Calibri" w:hAnsi="Calibri" w:cs="Calibri"/>
          <w:color w:val="FF0000"/>
          <w:sz w:val="28"/>
          <w:szCs w:val="28"/>
        </w:rPr>
        <w:t>salvo modifiche decise dalle Delegazioni Provinciali</w:t>
      </w:r>
    </w:p>
    <w:p w14:paraId="33EFBD37" w14:textId="77777777" w:rsidR="005B30A7" w:rsidRPr="00C1232F" w:rsidRDefault="005B30A7" w:rsidP="003A2B3A">
      <w:pPr>
        <w:jc w:val="center"/>
        <w:rPr>
          <w:rFonts w:ascii="Calibri" w:hAnsi="Calibri" w:cs="Calibri"/>
          <w:color w:val="FF0000"/>
          <w:sz w:val="10"/>
          <w:szCs w:val="10"/>
        </w:rPr>
      </w:pPr>
    </w:p>
    <w:p w14:paraId="0F3AC1CC" w14:textId="77777777" w:rsidR="005B30A7" w:rsidRPr="00C1232F" w:rsidRDefault="005B30A7" w:rsidP="003A2B3A">
      <w:pPr>
        <w:jc w:val="center"/>
        <w:rPr>
          <w:rFonts w:ascii="Calibri" w:hAnsi="Calibri" w:cs="Calibri"/>
          <w:b/>
          <w:sz w:val="8"/>
          <w:szCs w:val="8"/>
          <w:shd w:val="clear" w:color="auto" w:fill="FFC000"/>
        </w:rPr>
      </w:pPr>
      <w:r w:rsidRPr="00C1232F">
        <w:rPr>
          <w:rFonts w:ascii="Calibri" w:hAnsi="Calibri" w:cs="Calibri"/>
          <w:b/>
          <w:shd w:val="clear" w:color="auto" w:fill="FFC000"/>
        </w:rPr>
        <w:t>PER L’ISCRIZIONE DELLE “SECONDE SQUADRE IN CLASSIFICA CON DIRITTO DI PROMOZIONE ALLA CATEGORIA SUPERIORE” UTILIZZARE QUESTA SCHEDA</w:t>
      </w:r>
    </w:p>
    <w:p w14:paraId="5C296847" w14:textId="77777777" w:rsidR="005B30A7" w:rsidRPr="00C1232F" w:rsidRDefault="005B30A7" w:rsidP="003A2B3A">
      <w:pPr>
        <w:jc w:val="center"/>
        <w:rPr>
          <w:rFonts w:ascii="Calibri" w:hAnsi="Calibri" w:cs="Calibri"/>
          <w:b/>
          <w:bCs/>
          <w:sz w:val="24"/>
          <w:szCs w:val="24"/>
        </w:rPr>
      </w:pPr>
      <w:r w:rsidRPr="00C1232F">
        <w:rPr>
          <w:rFonts w:ascii="Calibri" w:hAnsi="Calibri" w:cs="Calibri"/>
          <w:sz w:val="24"/>
          <w:szCs w:val="24"/>
        </w:rPr>
        <w:t xml:space="preserve">Ai fini della validità dell’iscrizione, tutta la documentazione relativa all’iscrizione dovrà essere </w:t>
      </w:r>
      <w:r w:rsidRPr="00C1232F">
        <w:rPr>
          <w:rFonts w:ascii="Calibri" w:hAnsi="Calibri" w:cs="Calibri"/>
          <w:b/>
          <w:bCs/>
          <w:sz w:val="24"/>
          <w:szCs w:val="24"/>
        </w:rPr>
        <w:t xml:space="preserve">dematerializzata, firmata elettronicamente </w:t>
      </w:r>
      <w:r w:rsidRPr="00C1232F">
        <w:rPr>
          <w:rFonts w:ascii="Calibri" w:hAnsi="Calibri" w:cs="Calibri"/>
          <w:sz w:val="24"/>
          <w:szCs w:val="24"/>
        </w:rPr>
        <w:t>e</w:t>
      </w:r>
      <w:r w:rsidRPr="00C1232F">
        <w:rPr>
          <w:rFonts w:ascii="Calibri" w:hAnsi="Calibri" w:cs="Calibri"/>
          <w:b/>
          <w:bCs/>
          <w:sz w:val="24"/>
          <w:szCs w:val="24"/>
        </w:rPr>
        <w:t xml:space="preserve"> regolarizzata</w:t>
      </w:r>
    </w:p>
    <w:p w14:paraId="3B925C56" w14:textId="77777777" w:rsidR="005B30A7" w:rsidRPr="00C1232F" w:rsidRDefault="005B30A7" w:rsidP="003A2B3A">
      <w:pPr>
        <w:jc w:val="center"/>
        <w:rPr>
          <w:rFonts w:ascii="Calibri" w:hAnsi="Calibri" w:cs="Calibri"/>
          <w:color w:val="767171"/>
        </w:rPr>
      </w:pPr>
      <w:r w:rsidRPr="00C1232F">
        <w:rPr>
          <w:rFonts w:ascii="Calibri" w:hAnsi="Calibri" w:cs="Calibri"/>
          <w:color w:val="767171"/>
        </w:rPr>
        <w:t>Salvo errori e/o omissioni</w:t>
      </w:r>
    </w:p>
    <w:p w14:paraId="78ED2256" w14:textId="77777777" w:rsidR="005B30A7" w:rsidRPr="00C1232F" w:rsidRDefault="005B30A7" w:rsidP="003A2B3A">
      <w:pPr>
        <w:jc w:val="center"/>
        <w:rPr>
          <w:rFonts w:ascii="Calibri" w:hAnsi="Calibri" w:cs="Calibri"/>
          <w:color w:val="FF0000"/>
          <w:sz w:val="4"/>
          <w:szCs w:val="4"/>
        </w:rPr>
      </w:pPr>
    </w:p>
    <w:p w14:paraId="3C4B27F1" w14:textId="77777777" w:rsidR="005B30A7" w:rsidRPr="00C1232F" w:rsidRDefault="005B30A7" w:rsidP="005B30A7">
      <w:pPr>
        <w:jc w:val="center"/>
        <w:rPr>
          <w:rFonts w:ascii="Calibri" w:hAnsi="Calibri" w:cs="Calibri"/>
          <w:sz w:val="24"/>
          <w:szCs w:val="24"/>
        </w:rPr>
      </w:pPr>
      <w:r w:rsidRPr="00C1232F">
        <w:rPr>
          <w:rFonts w:ascii="Calibri" w:hAnsi="Calibri" w:cs="Calibri"/>
          <w:sz w:val="24"/>
          <w:szCs w:val="24"/>
        </w:rPr>
        <w:t xml:space="preserve">Le Società dovranno versare le seguenti quote, comprensive di eventuale       </w:t>
      </w:r>
      <w:r w:rsidRPr="00C1232F">
        <w:rPr>
          <w:rFonts w:ascii="Calibri" w:hAnsi="Calibri" w:cs="Calibri"/>
          <w:b/>
          <w:bCs/>
          <w:sz w:val="24"/>
          <w:szCs w:val="24"/>
        </w:rPr>
        <w:t xml:space="preserve">SALDO PASSIVO </w:t>
      </w:r>
      <w:r w:rsidRPr="00C1232F">
        <w:rPr>
          <w:rFonts w:ascii="Calibri" w:hAnsi="Calibri" w:cs="Calibri"/>
          <w:sz w:val="24"/>
          <w:szCs w:val="24"/>
        </w:rPr>
        <w:t>della Stagione Sportiva 2025/2026</w:t>
      </w:r>
    </w:p>
    <w:p w14:paraId="2A481534" w14:textId="77777777" w:rsidR="005B30A7" w:rsidRPr="00C1232F" w:rsidRDefault="005B30A7" w:rsidP="005B30A7">
      <w:pPr>
        <w:jc w:val="center"/>
        <w:rPr>
          <w:rFonts w:ascii="Calibri" w:hAnsi="Calibri" w:cs="Calibri"/>
          <w:sz w:val="2"/>
          <w:szCs w:val="2"/>
        </w:rPr>
      </w:pPr>
    </w:p>
    <w:p w14:paraId="2A623EC3" w14:textId="77777777" w:rsidR="005B30A7" w:rsidRPr="00C1232F" w:rsidRDefault="005B30A7" w:rsidP="005B30A7">
      <w:pPr>
        <w:jc w:val="center"/>
        <w:rPr>
          <w:rFonts w:ascii="Calibri" w:hAnsi="Calibri" w:cs="Calibri"/>
          <w:sz w:val="2"/>
          <w:szCs w:val="2"/>
        </w:rPr>
      </w:pPr>
    </w:p>
    <w:p w14:paraId="160E94A3" w14:textId="77777777" w:rsidR="005B30A7" w:rsidRPr="00C1232F" w:rsidRDefault="005B30A7" w:rsidP="005B30A7">
      <w:pPr>
        <w:jc w:val="center"/>
        <w:rPr>
          <w:rFonts w:ascii="Calibri" w:hAnsi="Calibri" w:cs="Calibri"/>
          <w:sz w:val="2"/>
          <w:szCs w:val="2"/>
        </w:rPr>
      </w:pPr>
    </w:p>
    <w:p w14:paraId="4868E3DE" w14:textId="77777777" w:rsidR="005B30A7" w:rsidRPr="00C1232F" w:rsidRDefault="005B30A7" w:rsidP="005B30A7">
      <w:pPr>
        <w:jc w:val="center"/>
        <w:rPr>
          <w:rFonts w:ascii="Calibri" w:hAnsi="Calibri" w:cs="Calibri"/>
          <w:sz w:val="2"/>
          <w:szCs w:val="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5B30A7" w:rsidRPr="009F59F1" w14:paraId="587F88FA" w14:textId="77777777" w:rsidTr="00C6609E">
        <w:trPr>
          <w:trHeight w:val="680"/>
        </w:trPr>
        <w:tc>
          <w:tcPr>
            <w:tcW w:w="7083" w:type="dxa"/>
            <w:vAlign w:val="center"/>
          </w:tcPr>
          <w:p w14:paraId="7AFA8D64" w14:textId="77777777" w:rsidR="005B30A7" w:rsidRPr="009F59F1" w:rsidRDefault="005B30A7" w:rsidP="00C6609E">
            <w:pPr>
              <w:rPr>
                <w:rFonts w:ascii="Calibri" w:eastAsia="Calibri" w:hAnsi="Calibri" w:cs="Calibri"/>
                <w:sz w:val="24"/>
                <w:szCs w:val="24"/>
              </w:rPr>
            </w:pPr>
            <w:r w:rsidRPr="009F59F1">
              <w:rPr>
                <w:rFonts w:ascii="Calibri" w:eastAsia="Calibri" w:hAnsi="Calibri" w:cs="Calibri"/>
                <w:sz w:val="24"/>
                <w:szCs w:val="24"/>
              </w:rPr>
              <w:t xml:space="preserve">DIRITTO DI ISCRIZIONE AL CAMPIONATO </w:t>
            </w:r>
          </w:p>
        </w:tc>
        <w:tc>
          <w:tcPr>
            <w:tcW w:w="2948" w:type="dxa"/>
            <w:vAlign w:val="center"/>
          </w:tcPr>
          <w:p w14:paraId="790F3C0C" w14:textId="77777777" w:rsidR="005B30A7" w:rsidRPr="009F59F1" w:rsidRDefault="005B30A7" w:rsidP="00C6609E">
            <w:pPr>
              <w:rPr>
                <w:rFonts w:ascii="Calibri" w:eastAsia="Calibri" w:hAnsi="Calibri" w:cs="Calibri"/>
                <w:sz w:val="24"/>
                <w:szCs w:val="24"/>
              </w:rPr>
            </w:pPr>
            <w:r w:rsidRPr="009F59F1">
              <w:rPr>
                <w:rFonts w:ascii="Calibri" w:eastAsia="Calibri" w:hAnsi="Calibri" w:cs="Calibri"/>
                <w:sz w:val="24"/>
                <w:szCs w:val="24"/>
              </w:rPr>
              <w:t>€                      660,00</w:t>
            </w:r>
          </w:p>
        </w:tc>
      </w:tr>
      <w:tr w:rsidR="005B30A7" w:rsidRPr="009F59F1" w14:paraId="7ED0F620" w14:textId="77777777" w:rsidTr="00C6609E">
        <w:trPr>
          <w:trHeight w:val="680"/>
        </w:trPr>
        <w:tc>
          <w:tcPr>
            <w:tcW w:w="7083" w:type="dxa"/>
            <w:vAlign w:val="center"/>
          </w:tcPr>
          <w:p w14:paraId="2FB6B8F6" w14:textId="77777777" w:rsidR="005B30A7" w:rsidRPr="009F59F1" w:rsidRDefault="005B30A7" w:rsidP="00C6609E">
            <w:pPr>
              <w:rPr>
                <w:rFonts w:ascii="Calibri" w:eastAsia="Calibri" w:hAnsi="Calibri" w:cs="Calibri"/>
                <w:sz w:val="24"/>
                <w:szCs w:val="24"/>
              </w:rPr>
            </w:pPr>
            <w:r w:rsidRPr="009F59F1">
              <w:rPr>
                <w:rFonts w:ascii="Calibri" w:eastAsia="Calibri" w:hAnsi="Calibri" w:cs="Calibri"/>
                <w:sz w:val="24"/>
                <w:szCs w:val="24"/>
              </w:rPr>
              <w:t>TASSA ASSOCIATIVA ALLA L.N.D.</w:t>
            </w:r>
          </w:p>
        </w:tc>
        <w:tc>
          <w:tcPr>
            <w:tcW w:w="2948" w:type="dxa"/>
            <w:vAlign w:val="center"/>
          </w:tcPr>
          <w:p w14:paraId="0FE27C8D" w14:textId="77777777" w:rsidR="005B30A7" w:rsidRPr="009F59F1" w:rsidRDefault="005B30A7" w:rsidP="00C6609E">
            <w:pPr>
              <w:rPr>
                <w:rFonts w:ascii="Calibri" w:eastAsia="Calibri" w:hAnsi="Calibri" w:cs="Calibri"/>
                <w:sz w:val="24"/>
                <w:szCs w:val="24"/>
              </w:rPr>
            </w:pPr>
            <w:r w:rsidRPr="009F59F1">
              <w:rPr>
                <w:rFonts w:ascii="Calibri" w:eastAsia="Calibri" w:hAnsi="Calibri" w:cs="Calibri"/>
                <w:sz w:val="24"/>
                <w:szCs w:val="24"/>
              </w:rPr>
              <w:t xml:space="preserve">€                      300,00  </w:t>
            </w:r>
          </w:p>
        </w:tc>
      </w:tr>
      <w:tr w:rsidR="005B30A7" w:rsidRPr="009F59F1" w14:paraId="46981116" w14:textId="77777777" w:rsidTr="00C6609E">
        <w:trPr>
          <w:trHeight w:val="680"/>
        </w:trPr>
        <w:tc>
          <w:tcPr>
            <w:tcW w:w="7083" w:type="dxa"/>
            <w:vAlign w:val="center"/>
          </w:tcPr>
          <w:p w14:paraId="317F1FB7" w14:textId="77777777" w:rsidR="005B30A7" w:rsidRPr="009F59F1" w:rsidRDefault="005B30A7" w:rsidP="00C6609E">
            <w:pPr>
              <w:rPr>
                <w:rFonts w:ascii="Calibri" w:eastAsia="Calibri" w:hAnsi="Calibri" w:cs="Calibri"/>
                <w:sz w:val="24"/>
                <w:szCs w:val="24"/>
              </w:rPr>
            </w:pPr>
            <w:r w:rsidRPr="009F59F1">
              <w:rPr>
                <w:rFonts w:ascii="Calibri" w:eastAsia="Calibri" w:hAnsi="Calibri" w:cs="Calibri"/>
                <w:sz w:val="24"/>
                <w:szCs w:val="24"/>
              </w:rPr>
              <w:t xml:space="preserve">ASSICURAZIONE DIRIGENTI </w:t>
            </w:r>
          </w:p>
        </w:tc>
        <w:tc>
          <w:tcPr>
            <w:tcW w:w="2948" w:type="dxa"/>
            <w:tcBorders>
              <w:top w:val="single" w:sz="4" w:space="0" w:color="auto"/>
            </w:tcBorders>
            <w:vAlign w:val="center"/>
          </w:tcPr>
          <w:p w14:paraId="74F06D25" w14:textId="77777777" w:rsidR="005B30A7" w:rsidRPr="009F59F1" w:rsidRDefault="005B30A7" w:rsidP="00C6609E">
            <w:pPr>
              <w:rPr>
                <w:rFonts w:ascii="Calibri" w:eastAsia="Calibri" w:hAnsi="Calibri" w:cs="Calibri"/>
                <w:sz w:val="24"/>
                <w:szCs w:val="24"/>
              </w:rPr>
            </w:pPr>
            <w:r w:rsidRPr="009F59F1">
              <w:rPr>
                <w:rFonts w:ascii="Calibri" w:eastAsia="Calibri" w:hAnsi="Calibri" w:cs="Calibri"/>
                <w:sz w:val="24"/>
                <w:szCs w:val="24"/>
              </w:rPr>
              <w:t>€                        90,00</w:t>
            </w:r>
          </w:p>
        </w:tc>
      </w:tr>
      <w:tr w:rsidR="005B30A7" w:rsidRPr="009F59F1" w14:paraId="0384E9B0" w14:textId="77777777" w:rsidTr="00C6609E">
        <w:trPr>
          <w:trHeight w:val="680"/>
        </w:trPr>
        <w:tc>
          <w:tcPr>
            <w:tcW w:w="7083" w:type="dxa"/>
            <w:vAlign w:val="center"/>
          </w:tcPr>
          <w:p w14:paraId="52D46184" w14:textId="77777777" w:rsidR="005B30A7" w:rsidRPr="009F59F1" w:rsidRDefault="005B30A7" w:rsidP="00C6609E">
            <w:pPr>
              <w:rPr>
                <w:rFonts w:ascii="Calibri" w:eastAsia="Calibri" w:hAnsi="Calibri" w:cs="Calibri"/>
                <w:sz w:val="24"/>
                <w:szCs w:val="24"/>
              </w:rPr>
            </w:pPr>
            <w:r w:rsidRPr="009F59F1">
              <w:rPr>
                <w:rFonts w:ascii="Calibri" w:eastAsia="Calibri" w:hAnsi="Calibri" w:cs="Calibri"/>
                <w:sz w:val="24"/>
                <w:szCs w:val="24"/>
              </w:rPr>
              <w:t>ACCONTO SPESE</w:t>
            </w:r>
          </w:p>
        </w:tc>
        <w:tc>
          <w:tcPr>
            <w:tcW w:w="2948" w:type="dxa"/>
            <w:vAlign w:val="center"/>
          </w:tcPr>
          <w:p w14:paraId="38ADEDB4" w14:textId="77777777" w:rsidR="005B30A7" w:rsidRPr="009F59F1" w:rsidRDefault="005B30A7" w:rsidP="00C6609E">
            <w:pPr>
              <w:rPr>
                <w:rFonts w:ascii="Calibri" w:eastAsia="Calibri" w:hAnsi="Calibri" w:cs="Calibri"/>
                <w:sz w:val="24"/>
                <w:szCs w:val="24"/>
              </w:rPr>
            </w:pPr>
            <w:r w:rsidRPr="009F59F1">
              <w:rPr>
                <w:rFonts w:ascii="Calibri" w:eastAsia="Calibri" w:hAnsi="Calibri" w:cs="Calibri"/>
                <w:sz w:val="24"/>
                <w:szCs w:val="24"/>
              </w:rPr>
              <w:t xml:space="preserve">€                      700,00    </w:t>
            </w:r>
          </w:p>
        </w:tc>
      </w:tr>
      <w:tr w:rsidR="005B30A7" w:rsidRPr="009F59F1" w14:paraId="48D249DC" w14:textId="77777777" w:rsidTr="00C6609E">
        <w:trPr>
          <w:trHeight w:val="680"/>
        </w:trPr>
        <w:tc>
          <w:tcPr>
            <w:tcW w:w="7083" w:type="dxa"/>
            <w:vAlign w:val="center"/>
          </w:tcPr>
          <w:p w14:paraId="1D05A981" w14:textId="77777777" w:rsidR="005B30A7" w:rsidRPr="009F59F1" w:rsidRDefault="005B30A7" w:rsidP="00C6609E">
            <w:pPr>
              <w:rPr>
                <w:rFonts w:ascii="Calibri" w:eastAsia="Calibri" w:hAnsi="Calibri" w:cs="Calibri"/>
                <w:sz w:val="24"/>
                <w:szCs w:val="24"/>
              </w:rPr>
            </w:pPr>
            <w:r w:rsidRPr="009F59F1">
              <w:rPr>
                <w:rFonts w:ascii="Calibri" w:eastAsia="Calibri" w:hAnsi="Calibri" w:cs="Calibri"/>
                <w:sz w:val="24"/>
                <w:szCs w:val="24"/>
              </w:rPr>
              <w:t>ACCONTO SPESE ASSICURATIVE (calcolato in base al numero dei tesserati al 30.06.2026)</w:t>
            </w:r>
          </w:p>
        </w:tc>
        <w:tc>
          <w:tcPr>
            <w:tcW w:w="2948" w:type="dxa"/>
            <w:vAlign w:val="center"/>
          </w:tcPr>
          <w:p w14:paraId="7D4485E9" w14:textId="77777777" w:rsidR="005B30A7" w:rsidRPr="009F59F1" w:rsidRDefault="005B30A7" w:rsidP="00C6609E">
            <w:pPr>
              <w:jc w:val="center"/>
              <w:rPr>
                <w:rFonts w:ascii="Calibri" w:eastAsia="Calibri" w:hAnsi="Calibri" w:cs="Calibri"/>
                <w:sz w:val="24"/>
                <w:szCs w:val="24"/>
              </w:rPr>
            </w:pPr>
            <w:r w:rsidRPr="009F59F1">
              <w:rPr>
                <w:rFonts w:ascii="Calibri" w:eastAsia="Calibri" w:hAnsi="Calibri" w:cs="Calibri"/>
                <w:sz w:val="22"/>
                <w:szCs w:val="22"/>
              </w:rPr>
              <w:t>vedere conteggio “riepilogo costi” portale società o per le nuove affiliate € 800,00</w:t>
            </w:r>
          </w:p>
        </w:tc>
      </w:tr>
    </w:tbl>
    <w:p w14:paraId="46684D78" w14:textId="77777777" w:rsidR="005B30A7" w:rsidRPr="00C1232F" w:rsidRDefault="005B30A7" w:rsidP="005B30A7">
      <w:pPr>
        <w:jc w:val="both"/>
        <w:rPr>
          <w:rFonts w:ascii="Calibri" w:hAnsi="Calibri" w:cs="Calibri"/>
          <w:sz w:val="4"/>
          <w:szCs w:val="4"/>
        </w:rPr>
      </w:pPr>
    </w:p>
    <w:p w14:paraId="2A70D88D" w14:textId="77777777" w:rsidR="005B30A7" w:rsidRDefault="005B30A7" w:rsidP="005B30A7">
      <w:pPr>
        <w:jc w:val="both"/>
        <w:rPr>
          <w:rFonts w:ascii="Calibri" w:hAnsi="Calibri" w:cs="Calibri"/>
        </w:rPr>
      </w:pPr>
    </w:p>
    <w:p w14:paraId="46305889" w14:textId="77777777" w:rsidR="005B30A7" w:rsidRPr="009F59F1" w:rsidRDefault="005B30A7" w:rsidP="005B30A7">
      <w:pPr>
        <w:jc w:val="both"/>
        <w:rPr>
          <w:rFonts w:ascii="Calibri" w:hAnsi="Calibri" w:cs="Calibri"/>
        </w:rPr>
      </w:pPr>
      <w:r w:rsidRPr="009F59F1">
        <w:rPr>
          <w:rFonts w:ascii="Calibri" w:hAnsi="Calibri" w:cs="Calibri"/>
        </w:rPr>
        <w:t xml:space="preserve">Le Società al momento dell’iscrizione on-line, alla voce </w:t>
      </w:r>
      <w:r w:rsidRPr="009F59F1">
        <w:rPr>
          <w:rFonts w:ascii="Calibri" w:hAnsi="Calibri" w:cs="Calibri"/>
          <w:b/>
          <w:bCs/>
        </w:rPr>
        <w:t>RIEPILOGO COSTI</w:t>
      </w:r>
      <w:r w:rsidRPr="009F59F1">
        <w:rPr>
          <w:rFonts w:ascii="Calibri" w:hAnsi="Calibri" w:cs="Calibri"/>
        </w:rPr>
        <w:t xml:space="preserve">, potranno scegliere se effettuare il pagamento dell’importo totale oppure pagamento dell’importo rateizzato in </w:t>
      </w:r>
      <w:r w:rsidRPr="009F59F1">
        <w:rPr>
          <w:rFonts w:ascii="Calibri" w:hAnsi="Calibri" w:cs="Calibri"/>
          <w:color w:val="FF0000"/>
        </w:rPr>
        <w:t xml:space="preserve">3 rate </w:t>
      </w:r>
      <w:r w:rsidRPr="009F59F1">
        <w:rPr>
          <w:rFonts w:ascii="Calibri" w:hAnsi="Calibri" w:cs="Calibri"/>
        </w:rPr>
        <w:t>come sotto riportato:</w:t>
      </w:r>
    </w:p>
    <w:p w14:paraId="47C16C44" w14:textId="77777777" w:rsidR="005B30A7" w:rsidRPr="009F59F1" w:rsidRDefault="005B30A7" w:rsidP="005B30A7">
      <w:pPr>
        <w:jc w:val="both"/>
        <w:rPr>
          <w:rFonts w:ascii="Calibri" w:hAnsi="Calibri" w:cs="Calibri"/>
          <w:sz w:val="22"/>
          <w:szCs w:val="22"/>
        </w:rPr>
      </w:pPr>
    </w:p>
    <w:p w14:paraId="62634724" w14:textId="77777777" w:rsidR="005B30A7" w:rsidRPr="009F59F1" w:rsidRDefault="005B30A7" w:rsidP="005B30A7">
      <w:pPr>
        <w:jc w:val="center"/>
        <w:rPr>
          <w:rFonts w:ascii="Calibri" w:hAnsi="Calibri" w:cs="Calibri"/>
          <w:color w:val="FF0000"/>
          <w:sz w:val="24"/>
          <w:szCs w:val="24"/>
        </w:rPr>
      </w:pPr>
      <w:r w:rsidRPr="009F59F1">
        <w:rPr>
          <w:rFonts w:ascii="Calibri" w:hAnsi="Calibri" w:cs="Calibri"/>
          <w:b/>
          <w:bCs/>
          <w:sz w:val="24"/>
          <w:szCs w:val="24"/>
        </w:rPr>
        <w:t xml:space="preserve">1^ rata </w:t>
      </w:r>
      <w:r w:rsidRPr="009F59F1">
        <w:rPr>
          <w:rFonts w:ascii="Calibri" w:hAnsi="Calibri" w:cs="Calibri"/>
          <w:color w:val="FF0000"/>
          <w:sz w:val="24"/>
          <w:szCs w:val="24"/>
        </w:rPr>
        <w:t>6 AGOSTO 2026 salvo modifiche decise dalle Del. Prov.li</w:t>
      </w:r>
    </w:p>
    <w:p w14:paraId="15AD1323" w14:textId="77777777" w:rsidR="005B30A7" w:rsidRPr="009F59F1" w:rsidRDefault="005B30A7" w:rsidP="005B30A7">
      <w:pPr>
        <w:jc w:val="center"/>
        <w:rPr>
          <w:rFonts w:ascii="Calibri" w:hAnsi="Calibri" w:cs="Calibri"/>
          <w:sz w:val="24"/>
          <w:szCs w:val="24"/>
        </w:rPr>
      </w:pPr>
      <w:r w:rsidRPr="009F59F1">
        <w:rPr>
          <w:rFonts w:ascii="Calibri" w:hAnsi="Calibri" w:cs="Calibri"/>
          <w:sz w:val="24"/>
          <w:szCs w:val="24"/>
        </w:rPr>
        <w:t>(in misura non inferiore di quanto dovuto – “importo minimo riepilogo costi”)</w:t>
      </w:r>
    </w:p>
    <w:p w14:paraId="2BC3DE23" w14:textId="77777777" w:rsidR="005B30A7" w:rsidRPr="009F59F1" w:rsidRDefault="005B30A7" w:rsidP="005B30A7">
      <w:pPr>
        <w:jc w:val="center"/>
        <w:rPr>
          <w:rFonts w:ascii="Calibri" w:hAnsi="Calibri" w:cs="Calibri"/>
          <w:sz w:val="24"/>
          <w:szCs w:val="24"/>
        </w:rPr>
      </w:pPr>
      <w:r w:rsidRPr="009F59F1">
        <w:rPr>
          <w:rFonts w:ascii="Calibri" w:hAnsi="Calibri" w:cs="Calibri"/>
          <w:b/>
          <w:bCs/>
          <w:sz w:val="24"/>
          <w:szCs w:val="24"/>
        </w:rPr>
        <w:t xml:space="preserve">2^ rata </w:t>
      </w:r>
      <w:r w:rsidRPr="009F59F1">
        <w:rPr>
          <w:rFonts w:ascii="Calibri" w:hAnsi="Calibri" w:cs="Calibri"/>
          <w:color w:val="FF0000"/>
          <w:sz w:val="24"/>
          <w:szCs w:val="24"/>
        </w:rPr>
        <w:t xml:space="preserve">15 OTTOBRE 2026 </w:t>
      </w:r>
      <w:r w:rsidRPr="009F59F1">
        <w:rPr>
          <w:rFonts w:ascii="Calibri" w:hAnsi="Calibri" w:cs="Calibri"/>
          <w:sz w:val="24"/>
          <w:szCs w:val="24"/>
        </w:rPr>
        <w:t>(come da scadenziario portale società)</w:t>
      </w:r>
    </w:p>
    <w:p w14:paraId="142DB5F1" w14:textId="77777777" w:rsidR="005B30A7" w:rsidRPr="009F59F1" w:rsidRDefault="005B30A7" w:rsidP="005B30A7">
      <w:pPr>
        <w:jc w:val="center"/>
        <w:rPr>
          <w:rFonts w:ascii="Calibri" w:hAnsi="Calibri" w:cs="Calibri"/>
          <w:sz w:val="24"/>
          <w:szCs w:val="24"/>
        </w:rPr>
      </w:pPr>
      <w:r w:rsidRPr="009F59F1">
        <w:rPr>
          <w:rFonts w:ascii="Calibri" w:hAnsi="Calibri" w:cs="Calibri"/>
          <w:b/>
          <w:bCs/>
          <w:sz w:val="24"/>
          <w:szCs w:val="24"/>
        </w:rPr>
        <w:t xml:space="preserve">3^ rata </w:t>
      </w:r>
      <w:r w:rsidRPr="009F59F1">
        <w:rPr>
          <w:rFonts w:ascii="Calibri" w:hAnsi="Calibri" w:cs="Calibri"/>
          <w:color w:val="FF0000"/>
          <w:sz w:val="24"/>
          <w:szCs w:val="24"/>
        </w:rPr>
        <w:t xml:space="preserve">15 DICEMBRE 2026 </w:t>
      </w:r>
      <w:r w:rsidRPr="009F59F1">
        <w:rPr>
          <w:rFonts w:ascii="Calibri" w:hAnsi="Calibri" w:cs="Calibri"/>
          <w:sz w:val="24"/>
          <w:szCs w:val="24"/>
        </w:rPr>
        <w:t>(come da scadenziario portale società)</w:t>
      </w:r>
    </w:p>
    <w:p w14:paraId="38A98E22" w14:textId="77777777" w:rsidR="005B30A7" w:rsidRPr="009F59F1" w:rsidRDefault="005B30A7" w:rsidP="005B30A7">
      <w:pPr>
        <w:jc w:val="center"/>
        <w:rPr>
          <w:rFonts w:ascii="Calibri" w:hAnsi="Calibri" w:cs="Calibri"/>
          <w:sz w:val="22"/>
          <w:szCs w:val="22"/>
        </w:rPr>
      </w:pPr>
    </w:p>
    <w:p w14:paraId="5BBE6EF0" w14:textId="77777777" w:rsidR="005B30A7" w:rsidRDefault="005B30A7" w:rsidP="005B30A7">
      <w:pPr>
        <w:rPr>
          <w:rFonts w:ascii="Calibri" w:hAnsi="Calibri" w:cs="Calibri"/>
          <w:b/>
          <w:bCs/>
          <w:color w:val="FF0000"/>
          <w:sz w:val="22"/>
          <w:szCs w:val="22"/>
        </w:rPr>
      </w:pPr>
      <w:r w:rsidRPr="009F59F1">
        <w:rPr>
          <w:rFonts w:ascii="Calibri" w:hAnsi="Calibri" w:cs="Calibri"/>
          <w:b/>
          <w:bCs/>
          <w:color w:val="FF0000"/>
          <w:sz w:val="22"/>
          <w:szCs w:val="22"/>
        </w:rPr>
        <w:t>NB: GRATUITA’ del “DIRITTO DI ISCRIZIONE AL CAMPIONATO” per:</w:t>
      </w:r>
    </w:p>
    <w:p w14:paraId="33B2DD0E" w14:textId="77777777" w:rsidR="005B30A7" w:rsidRDefault="005B30A7" w:rsidP="005B30A7">
      <w:pPr>
        <w:rPr>
          <w:rFonts w:ascii="Calibri" w:hAnsi="Calibri" w:cs="Calibri"/>
          <w:b/>
          <w:bCs/>
          <w:color w:val="FF0000"/>
          <w:sz w:val="22"/>
          <w:szCs w:val="22"/>
        </w:rPr>
      </w:pPr>
      <w:r>
        <w:rPr>
          <w:rFonts w:ascii="Calibri" w:hAnsi="Calibri" w:cs="Calibri"/>
          <w:b/>
          <w:bCs/>
          <w:color w:val="FF0000"/>
          <w:sz w:val="22"/>
          <w:szCs w:val="22"/>
        </w:rPr>
        <w:t>-</w:t>
      </w:r>
      <w:r w:rsidRPr="009F59F1">
        <w:rPr>
          <w:rFonts w:ascii="Calibri" w:hAnsi="Calibri" w:cs="Calibri"/>
          <w:b/>
          <w:bCs/>
          <w:color w:val="FF0000"/>
          <w:sz w:val="22"/>
          <w:szCs w:val="22"/>
        </w:rPr>
        <w:t xml:space="preserve"> le NUOVE AFFILIATE S/S 2026/2027, le NUOVE AFFILIATE UNDER 19 PURA S/S 2025/2026,  </w:t>
      </w:r>
    </w:p>
    <w:p w14:paraId="6FD74331" w14:textId="77777777" w:rsidR="005B30A7" w:rsidRPr="009F59F1" w:rsidRDefault="005B30A7" w:rsidP="005B30A7">
      <w:pPr>
        <w:rPr>
          <w:rFonts w:ascii="Calibri" w:hAnsi="Calibri" w:cs="Calibri"/>
          <w:b/>
          <w:bCs/>
          <w:color w:val="FF0000"/>
          <w:sz w:val="22"/>
          <w:szCs w:val="22"/>
        </w:rPr>
      </w:pPr>
      <w:r>
        <w:rPr>
          <w:rFonts w:ascii="Calibri" w:hAnsi="Calibri" w:cs="Calibri"/>
          <w:b/>
          <w:bCs/>
          <w:color w:val="FF0000"/>
          <w:sz w:val="22"/>
          <w:szCs w:val="22"/>
        </w:rPr>
        <w:t xml:space="preserve">- </w:t>
      </w:r>
      <w:r w:rsidRPr="009F59F1">
        <w:rPr>
          <w:rFonts w:ascii="Calibri" w:hAnsi="Calibri" w:cs="Calibri"/>
          <w:b/>
          <w:bCs/>
          <w:color w:val="FF0000"/>
          <w:sz w:val="22"/>
          <w:szCs w:val="22"/>
        </w:rPr>
        <w:t>se si passa da PURO SGS a DILETTANTE (per la prima volta).</w:t>
      </w:r>
    </w:p>
    <w:p w14:paraId="3039983A" w14:textId="77777777" w:rsidR="005B30A7" w:rsidRPr="009F59F1" w:rsidRDefault="005B30A7" w:rsidP="005B30A7">
      <w:pPr>
        <w:ind w:left="720"/>
        <w:jc w:val="center"/>
        <w:rPr>
          <w:rFonts w:ascii="Calibri" w:hAnsi="Calibri" w:cs="Calibri"/>
          <w:b/>
          <w:bCs/>
          <w:color w:val="FF0000"/>
          <w:sz w:val="22"/>
          <w:szCs w:val="22"/>
        </w:rPr>
      </w:pPr>
    </w:p>
    <w:p w14:paraId="2C91B26D" w14:textId="77777777" w:rsidR="005B30A7" w:rsidRPr="005C0A44" w:rsidRDefault="005B30A7">
      <w:pPr>
        <w:numPr>
          <w:ilvl w:val="0"/>
          <w:numId w:val="7"/>
        </w:numPr>
        <w:ind w:left="0" w:hanging="11"/>
        <w:rPr>
          <w:rFonts w:ascii="Calibri" w:eastAsia="Calibri" w:hAnsi="Calibri" w:cs="Calibri"/>
          <w:sz w:val="24"/>
          <w:szCs w:val="24"/>
          <w:highlight w:val="yellow"/>
        </w:rPr>
      </w:pPr>
      <w:r w:rsidRPr="005C0A44">
        <w:rPr>
          <w:rFonts w:ascii="Calibri" w:eastAsia="Calibri" w:hAnsi="Calibri" w:cs="Calibri"/>
          <w:sz w:val="24"/>
          <w:szCs w:val="24"/>
          <w:highlight w:val="yellow"/>
        </w:rPr>
        <w:t xml:space="preserve">Giornata Ufficiale di gioco: </w:t>
      </w:r>
      <w:r w:rsidRPr="005C0A44">
        <w:rPr>
          <w:rFonts w:ascii="Calibri" w:eastAsia="Calibri" w:hAnsi="Calibri" w:cs="Calibri"/>
          <w:b/>
          <w:bCs/>
          <w:sz w:val="24"/>
          <w:szCs w:val="24"/>
          <w:highlight w:val="yellow"/>
        </w:rPr>
        <w:t>sabato pomeriggio/domenica pomeriggio per le gare casalinghe</w:t>
      </w:r>
    </w:p>
    <w:p w14:paraId="6C76D2C4" w14:textId="77777777" w:rsidR="005B30A7" w:rsidRDefault="005B30A7" w:rsidP="005B30A7">
      <w:pPr>
        <w:rPr>
          <w:rFonts w:ascii="Calibri" w:eastAsia="Calibri" w:hAnsi="Calibri" w:cs="Calibri"/>
          <w:sz w:val="24"/>
          <w:szCs w:val="24"/>
        </w:rPr>
      </w:pPr>
      <w:r w:rsidRPr="005C0A44">
        <w:rPr>
          <w:rFonts w:ascii="Calibri" w:eastAsia="Calibri" w:hAnsi="Calibri" w:cs="Calibri"/>
          <w:sz w:val="24"/>
          <w:szCs w:val="24"/>
          <w:highlight w:val="yellow"/>
        </w:rPr>
        <w:t>(scelta da indicare al momento delle iscrizioni specificando la giornata desiderata)</w:t>
      </w:r>
    </w:p>
    <w:p w14:paraId="25809ADF" w14:textId="77777777" w:rsidR="005B30A7" w:rsidRPr="009F59F1" w:rsidRDefault="005B30A7" w:rsidP="005B30A7">
      <w:pPr>
        <w:rPr>
          <w:rFonts w:ascii="Calibri" w:hAnsi="Calibri" w:cs="Calibri"/>
          <w:b/>
          <w:sz w:val="12"/>
          <w:szCs w:val="12"/>
        </w:rPr>
      </w:pPr>
    </w:p>
    <w:p w14:paraId="51C2259E" w14:textId="77777777" w:rsidR="005B30A7" w:rsidRPr="009F59F1" w:rsidRDefault="005B30A7" w:rsidP="005B30A7">
      <w:pPr>
        <w:jc w:val="center"/>
        <w:rPr>
          <w:rFonts w:ascii="Calibri" w:hAnsi="Calibri" w:cs="Calibri"/>
          <w:b/>
          <w:sz w:val="24"/>
          <w:szCs w:val="24"/>
        </w:rPr>
      </w:pPr>
      <w:r w:rsidRPr="009F59F1">
        <w:rPr>
          <w:rFonts w:ascii="Calibri" w:hAnsi="Calibri" w:cs="Calibri"/>
          <w:b/>
          <w:sz w:val="24"/>
          <w:szCs w:val="24"/>
        </w:rPr>
        <w:t>BANCA POPOLARE DELL’EMILIA ROMAGNA SPA – AG. 3</w:t>
      </w:r>
    </w:p>
    <w:p w14:paraId="2029F89D" w14:textId="77777777" w:rsidR="005B30A7" w:rsidRDefault="005B30A7" w:rsidP="005B30A7">
      <w:pPr>
        <w:jc w:val="center"/>
        <w:rPr>
          <w:rFonts w:ascii="Calibri" w:hAnsi="Calibri" w:cs="Calibri"/>
          <w:b/>
          <w:sz w:val="24"/>
          <w:szCs w:val="24"/>
        </w:rPr>
      </w:pPr>
      <w:r w:rsidRPr="009F59F1">
        <w:rPr>
          <w:rFonts w:ascii="Calibri" w:hAnsi="Calibri" w:cs="Calibri"/>
          <w:b/>
          <w:sz w:val="24"/>
          <w:szCs w:val="24"/>
        </w:rPr>
        <w:t xml:space="preserve">Intestato a F.I.G.C. LEGA NAZIONALE DILETTANTI </w:t>
      </w:r>
    </w:p>
    <w:p w14:paraId="05336D30" w14:textId="77777777" w:rsidR="005B30A7" w:rsidRPr="002027D5" w:rsidRDefault="005B30A7" w:rsidP="005B30A7">
      <w:pPr>
        <w:jc w:val="center"/>
        <w:rPr>
          <w:rFonts w:ascii="Calibri" w:hAnsi="Calibri" w:cs="Calibri"/>
          <w:b/>
          <w:sz w:val="24"/>
          <w:szCs w:val="24"/>
          <w:lang w:val="en-US"/>
        </w:rPr>
      </w:pPr>
      <w:proofErr w:type="spellStart"/>
      <w:r w:rsidRPr="002027D5">
        <w:rPr>
          <w:rFonts w:ascii="Calibri" w:hAnsi="Calibri" w:cs="Calibri"/>
          <w:b/>
          <w:sz w:val="24"/>
          <w:szCs w:val="24"/>
          <w:lang w:val="en-US"/>
        </w:rPr>
        <w:t>Codice</w:t>
      </w:r>
      <w:proofErr w:type="spellEnd"/>
      <w:r w:rsidRPr="002027D5">
        <w:rPr>
          <w:rFonts w:ascii="Calibri" w:hAnsi="Calibri" w:cs="Calibri"/>
          <w:b/>
          <w:sz w:val="24"/>
          <w:szCs w:val="24"/>
          <w:lang w:val="en-US"/>
        </w:rPr>
        <w:t xml:space="preserve"> IBAN: IT 60 U 05387 02403 000001164493</w:t>
      </w:r>
    </w:p>
    <w:p w14:paraId="20F08F39" w14:textId="77777777" w:rsidR="005B30A7" w:rsidRPr="002027D5" w:rsidRDefault="005B30A7" w:rsidP="005B30A7">
      <w:pPr>
        <w:ind w:right="-312"/>
        <w:rPr>
          <w:rFonts w:asciiTheme="minorHAnsi" w:hAnsiTheme="minorHAnsi" w:cstheme="minorHAnsi"/>
          <w:sz w:val="24"/>
          <w:szCs w:val="24"/>
          <w:lang w:val="en-US"/>
        </w:rPr>
      </w:pPr>
    </w:p>
    <w:p w14:paraId="47B34DCE" w14:textId="77777777" w:rsidR="005B30A7" w:rsidRPr="009F35CA"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sz w:val="44"/>
          <w:szCs w:val="44"/>
          <w:lang w:val="en-US"/>
        </w:rPr>
      </w:pPr>
      <w:r w:rsidRPr="002027D5">
        <w:rPr>
          <w:rFonts w:asciiTheme="minorHAnsi" w:hAnsiTheme="minorHAnsi" w:cstheme="minorHAnsi"/>
          <w:b/>
          <w:bCs/>
          <w:noProof/>
          <w:color w:val="0D0D0D"/>
          <w:sz w:val="44"/>
          <w:szCs w:val="44"/>
        </w:rPr>
        <w:drawing>
          <wp:inline distT="0" distB="0" distL="0" distR="0" wp14:anchorId="5338FDB9" wp14:editId="4C6A7A79">
            <wp:extent cx="342900" cy="314325"/>
            <wp:effectExtent l="0" t="0" r="0" b="9525"/>
            <wp:docPr id="1235597600"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F35CA">
        <w:rPr>
          <w:rFonts w:asciiTheme="minorHAnsi" w:hAnsiTheme="minorHAnsi" w:cstheme="minorHAnsi"/>
          <w:b/>
          <w:bCs/>
          <w:color w:val="0D0D0D"/>
          <w:sz w:val="44"/>
          <w:szCs w:val="44"/>
          <w:lang w:val="en-US"/>
        </w:rPr>
        <w:t xml:space="preserve"> UNDER 19 REGIONALE </w:t>
      </w:r>
      <w:r w:rsidRPr="002027D5">
        <w:rPr>
          <w:rFonts w:asciiTheme="minorHAnsi" w:hAnsiTheme="minorHAnsi" w:cstheme="minorHAnsi"/>
          <w:b/>
          <w:bCs/>
          <w:noProof/>
          <w:color w:val="0D0D0D"/>
          <w:sz w:val="44"/>
          <w:szCs w:val="44"/>
        </w:rPr>
        <w:drawing>
          <wp:inline distT="0" distB="0" distL="0" distR="0" wp14:anchorId="2BE94CC0" wp14:editId="30321E98">
            <wp:extent cx="342900" cy="314325"/>
            <wp:effectExtent l="0" t="0" r="0" b="9525"/>
            <wp:docPr id="824670290"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44BCB858" w14:textId="77777777" w:rsidR="005B30A7" w:rsidRPr="002027D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sz w:val="40"/>
          <w:szCs w:val="40"/>
        </w:rPr>
      </w:pPr>
      <w:r w:rsidRPr="002027D5">
        <w:rPr>
          <w:rFonts w:asciiTheme="minorHAnsi" w:hAnsiTheme="minorHAnsi" w:cstheme="minorHAnsi"/>
          <w:b/>
          <w:bCs/>
          <w:color w:val="0D0D0D"/>
          <w:sz w:val="40"/>
          <w:szCs w:val="40"/>
        </w:rPr>
        <w:t>(sigla RJ)</w:t>
      </w:r>
    </w:p>
    <w:p w14:paraId="16F8E003" w14:textId="77777777" w:rsidR="005B30A7" w:rsidRPr="002027D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sz w:val="22"/>
          <w:szCs w:val="22"/>
        </w:rPr>
      </w:pPr>
      <w:r w:rsidRPr="002027D5">
        <w:rPr>
          <w:rFonts w:asciiTheme="minorHAnsi" w:hAnsiTheme="minorHAnsi" w:cstheme="minorHAnsi"/>
          <w:b/>
          <w:bCs/>
          <w:color w:val="0D0D0D"/>
          <w:sz w:val="22"/>
          <w:szCs w:val="22"/>
        </w:rPr>
        <w:t xml:space="preserve">Competenza </w:t>
      </w:r>
      <w:r w:rsidRPr="002027D5">
        <w:rPr>
          <w:rFonts w:asciiTheme="minorHAnsi" w:hAnsiTheme="minorHAnsi" w:cstheme="minorHAnsi"/>
          <w:b/>
          <w:bCs/>
          <w:color w:val="0D0D0D"/>
        </w:rPr>
        <w:t>Comitato Regionale</w:t>
      </w:r>
    </w:p>
    <w:p w14:paraId="64B696F9" w14:textId="77777777" w:rsidR="005B30A7" w:rsidRPr="00031FAE"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40"/>
          <w:szCs w:val="40"/>
        </w:rPr>
      </w:pPr>
      <w:r w:rsidRPr="00031FAE">
        <w:rPr>
          <w:rFonts w:asciiTheme="minorHAnsi" w:hAnsiTheme="minorHAnsi" w:cstheme="minorHAnsi"/>
          <w:b/>
          <w:bCs/>
          <w:color w:val="FF0000"/>
          <w:sz w:val="40"/>
          <w:szCs w:val="40"/>
        </w:rPr>
        <w:t>TERMINE PERENTORIO UNICO</w:t>
      </w:r>
    </w:p>
    <w:p w14:paraId="4BCABE06" w14:textId="77777777" w:rsidR="005B30A7" w:rsidRPr="00031FAE"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8"/>
          <w:szCs w:val="8"/>
        </w:rPr>
      </w:pPr>
      <w:r w:rsidRPr="00031FAE">
        <w:rPr>
          <w:rFonts w:asciiTheme="minorHAnsi" w:hAnsiTheme="minorHAnsi" w:cstheme="minorHAnsi"/>
          <w:b/>
          <w:bCs/>
          <w:color w:val="FF0000"/>
          <w:sz w:val="40"/>
          <w:szCs w:val="40"/>
        </w:rPr>
        <w:t>PENA: DECADENZA ISCRIZIONE</w:t>
      </w:r>
    </w:p>
    <w:p w14:paraId="3BE8D7C7" w14:textId="77777777" w:rsidR="005B30A7" w:rsidRPr="002027D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2027D5">
        <w:rPr>
          <w:rFonts w:asciiTheme="minorHAnsi" w:hAnsiTheme="minorHAnsi" w:cstheme="minorHAnsi"/>
          <w:sz w:val="36"/>
          <w:szCs w:val="36"/>
        </w:rPr>
        <w:t xml:space="preserve">dal </w:t>
      </w:r>
      <w:r w:rsidRPr="002027D5">
        <w:rPr>
          <w:rFonts w:asciiTheme="minorHAnsi" w:hAnsiTheme="minorHAnsi" w:cstheme="minorHAnsi"/>
          <w:color w:val="FF0000"/>
          <w:sz w:val="36"/>
          <w:szCs w:val="36"/>
        </w:rPr>
        <w:t xml:space="preserve">7 LUGLIO 2026 </w:t>
      </w:r>
    </w:p>
    <w:p w14:paraId="6EAAC0D6" w14:textId="77777777" w:rsidR="005B30A7" w:rsidRPr="002027D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2027D5">
        <w:rPr>
          <w:rFonts w:asciiTheme="minorHAnsi" w:hAnsiTheme="minorHAnsi" w:cstheme="minorHAnsi"/>
          <w:sz w:val="36"/>
          <w:szCs w:val="36"/>
        </w:rPr>
        <w:t>al</w:t>
      </w:r>
      <w:r w:rsidRPr="002027D5">
        <w:rPr>
          <w:rFonts w:asciiTheme="minorHAnsi" w:hAnsiTheme="minorHAnsi" w:cstheme="minorHAnsi"/>
          <w:color w:val="FF0000"/>
          <w:sz w:val="36"/>
          <w:szCs w:val="36"/>
        </w:rPr>
        <w:t xml:space="preserve"> 24 LUGLIO 2026 (ORARIO INDICATIVO ORE 17.00)</w:t>
      </w:r>
    </w:p>
    <w:p w14:paraId="27B4BFE3" w14:textId="77777777" w:rsidR="005B30A7" w:rsidRPr="002027D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4"/>
          <w:szCs w:val="24"/>
        </w:rPr>
      </w:pPr>
      <w:r w:rsidRPr="002027D5">
        <w:rPr>
          <w:rFonts w:asciiTheme="minorHAnsi" w:hAnsiTheme="minorHAnsi" w:cstheme="minorHAnsi"/>
          <w:sz w:val="24"/>
          <w:szCs w:val="24"/>
        </w:rPr>
        <w:t xml:space="preserve">Ai fini della validità dell’iscrizione, tutta la documentazione relativa all’iscrizione dovrà essere </w:t>
      </w:r>
      <w:r w:rsidRPr="002027D5">
        <w:rPr>
          <w:rFonts w:asciiTheme="minorHAnsi" w:hAnsiTheme="minorHAnsi" w:cstheme="minorHAnsi"/>
          <w:b/>
          <w:bCs/>
          <w:sz w:val="24"/>
          <w:szCs w:val="24"/>
        </w:rPr>
        <w:t xml:space="preserve">dematerializzata, firmata elettronicamente </w:t>
      </w:r>
      <w:r w:rsidRPr="002027D5">
        <w:rPr>
          <w:rFonts w:asciiTheme="minorHAnsi" w:hAnsiTheme="minorHAnsi" w:cstheme="minorHAnsi"/>
          <w:sz w:val="24"/>
          <w:szCs w:val="24"/>
        </w:rPr>
        <w:t>e</w:t>
      </w:r>
      <w:r w:rsidRPr="002027D5">
        <w:rPr>
          <w:rFonts w:asciiTheme="minorHAnsi" w:hAnsiTheme="minorHAnsi" w:cstheme="minorHAnsi"/>
          <w:b/>
          <w:bCs/>
          <w:sz w:val="24"/>
          <w:szCs w:val="24"/>
        </w:rPr>
        <w:t xml:space="preserve"> regolarizzata</w:t>
      </w:r>
    </w:p>
    <w:p w14:paraId="5C3241E7" w14:textId="77777777" w:rsidR="005B30A7" w:rsidRPr="002027D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2027D5">
        <w:rPr>
          <w:rFonts w:asciiTheme="minorHAnsi" w:hAnsiTheme="minorHAnsi" w:cstheme="minorHAnsi"/>
          <w:color w:val="767171"/>
        </w:rPr>
        <w:t>Salvo errori e/o omissioni</w:t>
      </w:r>
    </w:p>
    <w:p w14:paraId="0F171DFA" w14:textId="77777777" w:rsidR="005B30A7" w:rsidRPr="002027D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4"/>
          <w:szCs w:val="4"/>
        </w:rPr>
      </w:pPr>
    </w:p>
    <w:p w14:paraId="04E5B83F" w14:textId="77777777" w:rsidR="005B30A7" w:rsidRPr="002027D5" w:rsidRDefault="005B30A7" w:rsidP="005B30A7">
      <w:pPr>
        <w:jc w:val="center"/>
        <w:rPr>
          <w:rFonts w:asciiTheme="minorHAnsi" w:hAnsiTheme="minorHAnsi" w:cstheme="minorHAnsi"/>
          <w:sz w:val="24"/>
          <w:szCs w:val="24"/>
        </w:rPr>
      </w:pPr>
      <w:r w:rsidRPr="002027D5">
        <w:rPr>
          <w:rFonts w:asciiTheme="minorHAnsi" w:hAnsiTheme="minorHAnsi" w:cstheme="minorHAnsi"/>
          <w:sz w:val="24"/>
          <w:szCs w:val="24"/>
        </w:rPr>
        <w:t xml:space="preserve">Le Società dovranno versare le seguenti quote, comprensive di eventuale      </w:t>
      </w:r>
      <w:r w:rsidRPr="002027D5">
        <w:rPr>
          <w:rFonts w:asciiTheme="minorHAnsi" w:hAnsiTheme="minorHAnsi" w:cstheme="minorHAnsi"/>
          <w:b/>
          <w:bCs/>
          <w:sz w:val="24"/>
          <w:szCs w:val="24"/>
        </w:rPr>
        <w:t xml:space="preserve">SALDO PASSIVO </w:t>
      </w:r>
      <w:r w:rsidRPr="002027D5">
        <w:rPr>
          <w:rFonts w:asciiTheme="minorHAnsi" w:hAnsiTheme="minorHAnsi" w:cstheme="minorHAnsi"/>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5B30A7" w:rsidRPr="002027D5" w14:paraId="140DC98C" w14:textId="77777777" w:rsidTr="00C6609E">
        <w:trPr>
          <w:trHeight w:val="680"/>
        </w:trPr>
        <w:tc>
          <w:tcPr>
            <w:tcW w:w="7083" w:type="dxa"/>
            <w:vAlign w:val="center"/>
          </w:tcPr>
          <w:p w14:paraId="7BD9F3BE" w14:textId="77777777" w:rsidR="005B30A7" w:rsidRPr="002027D5" w:rsidRDefault="005B30A7" w:rsidP="00C6609E">
            <w:pPr>
              <w:rPr>
                <w:rFonts w:asciiTheme="minorHAnsi" w:eastAsia="Calibri" w:hAnsiTheme="minorHAnsi" w:cstheme="minorHAnsi"/>
                <w:sz w:val="28"/>
                <w:szCs w:val="28"/>
              </w:rPr>
            </w:pPr>
            <w:r w:rsidRPr="002027D5">
              <w:rPr>
                <w:rFonts w:asciiTheme="minorHAnsi" w:eastAsia="Calibri" w:hAnsiTheme="minorHAnsi" w:cstheme="minorHAnsi"/>
                <w:sz w:val="28"/>
                <w:szCs w:val="28"/>
              </w:rPr>
              <w:t xml:space="preserve">DIRITTO DI ISCRIZIONE AL CAMPIONATO </w:t>
            </w:r>
          </w:p>
        </w:tc>
        <w:tc>
          <w:tcPr>
            <w:tcW w:w="2948" w:type="dxa"/>
            <w:vAlign w:val="center"/>
          </w:tcPr>
          <w:p w14:paraId="7368BC54" w14:textId="77777777" w:rsidR="005B30A7" w:rsidRPr="002027D5" w:rsidRDefault="005B30A7" w:rsidP="00C6609E">
            <w:pPr>
              <w:rPr>
                <w:rFonts w:asciiTheme="minorHAnsi" w:eastAsia="Calibri" w:hAnsiTheme="minorHAnsi" w:cstheme="minorHAnsi"/>
                <w:sz w:val="28"/>
                <w:szCs w:val="28"/>
              </w:rPr>
            </w:pPr>
            <w:r w:rsidRPr="002027D5">
              <w:rPr>
                <w:rFonts w:asciiTheme="minorHAnsi" w:eastAsia="Calibri" w:hAnsiTheme="minorHAnsi" w:cstheme="minorHAnsi"/>
                <w:sz w:val="28"/>
                <w:szCs w:val="28"/>
              </w:rPr>
              <w:t>€                      800,00</w:t>
            </w:r>
          </w:p>
        </w:tc>
      </w:tr>
      <w:tr w:rsidR="005B30A7" w:rsidRPr="002027D5" w14:paraId="2B578F1B" w14:textId="77777777" w:rsidTr="00C6609E">
        <w:trPr>
          <w:trHeight w:val="680"/>
        </w:trPr>
        <w:tc>
          <w:tcPr>
            <w:tcW w:w="7083" w:type="dxa"/>
            <w:vAlign w:val="center"/>
          </w:tcPr>
          <w:p w14:paraId="6FF9AA0B" w14:textId="77777777" w:rsidR="005B30A7" w:rsidRPr="002027D5" w:rsidRDefault="005B30A7" w:rsidP="00C6609E">
            <w:pPr>
              <w:rPr>
                <w:rFonts w:asciiTheme="minorHAnsi" w:eastAsia="Calibri" w:hAnsiTheme="minorHAnsi" w:cstheme="minorHAnsi"/>
                <w:sz w:val="28"/>
                <w:szCs w:val="28"/>
              </w:rPr>
            </w:pPr>
            <w:r w:rsidRPr="002027D5">
              <w:rPr>
                <w:rFonts w:asciiTheme="minorHAnsi" w:eastAsia="Calibri" w:hAnsiTheme="minorHAnsi" w:cstheme="minorHAnsi"/>
                <w:sz w:val="28"/>
                <w:szCs w:val="28"/>
              </w:rPr>
              <w:t xml:space="preserve">TASSA ASSOCIATIVA ALLA L.N.D. </w:t>
            </w:r>
          </w:p>
        </w:tc>
        <w:tc>
          <w:tcPr>
            <w:tcW w:w="2948" w:type="dxa"/>
          </w:tcPr>
          <w:p w14:paraId="57FD4BF3" w14:textId="77777777" w:rsidR="005B30A7" w:rsidRPr="002027D5" w:rsidRDefault="005B30A7" w:rsidP="00C6609E">
            <w:pPr>
              <w:jc w:val="right"/>
              <w:rPr>
                <w:rFonts w:asciiTheme="minorHAnsi" w:eastAsia="Calibri" w:hAnsiTheme="minorHAnsi" w:cstheme="minorHAnsi"/>
                <w:sz w:val="28"/>
                <w:szCs w:val="28"/>
              </w:rPr>
            </w:pPr>
            <w:r w:rsidRPr="002027D5">
              <w:rPr>
                <w:rFonts w:asciiTheme="minorHAnsi" w:eastAsia="Calibri" w:hAnsiTheme="minorHAnsi" w:cstheme="minorHAnsi"/>
                <w:sz w:val="24"/>
                <w:szCs w:val="24"/>
              </w:rPr>
              <w:t>vedere conteggio “prima squadra”</w:t>
            </w:r>
          </w:p>
        </w:tc>
      </w:tr>
      <w:tr w:rsidR="005B30A7" w:rsidRPr="002027D5" w14:paraId="16BE5BA2" w14:textId="77777777" w:rsidTr="00C6609E">
        <w:trPr>
          <w:trHeight w:val="680"/>
        </w:trPr>
        <w:tc>
          <w:tcPr>
            <w:tcW w:w="7083" w:type="dxa"/>
            <w:vAlign w:val="center"/>
          </w:tcPr>
          <w:p w14:paraId="5919D2E0" w14:textId="77777777" w:rsidR="005B30A7" w:rsidRPr="002027D5" w:rsidRDefault="005B30A7" w:rsidP="00C6609E">
            <w:pPr>
              <w:rPr>
                <w:rFonts w:asciiTheme="minorHAnsi" w:eastAsia="Calibri" w:hAnsiTheme="minorHAnsi" w:cstheme="minorHAnsi"/>
                <w:sz w:val="28"/>
                <w:szCs w:val="28"/>
              </w:rPr>
            </w:pPr>
            <w:r w:rsidRPr="002027D5">
              <w:rPr>
                <w:rFonts w:asciiTheme="minorHAnsi" w:eastAsia="Calibri" w:hAnsiTheme="minorHAnsi" w:cstheme="minorHAnsi"/>
                <w:sz w:val="28"/>
                <w:szCs w:val="28"/>
              </w:rPr>
              <w:t xml:space="preserve">ASSICURAZIONE DIRIGENTI </w:t>
            </w:r>
          </w:p>
        </w:tc>
        <w:tc>
          <w:tcPr>
            <w:tcW w:w="2948" w:type="dxa"/>
            <w:tcBorders>
              <w:top w:val="single" w:sz="4" w:space="0" w:color="auto"/>
            </w:tcBorders>
          </w:tcPr>
          <w:p w14:paraId="4EBBD3EF" w14:textId="77777777" w:rsidR="005B30A7" w:rsidRPr="002027D5" w:rsidRDefault="005B30A7" w:rsidP="00C6609E">
            <w:pPr>
              <w:jc w:val="right"/>
              <w:rPr>
                <w:rFonts w:asciiTheme="minorHAnsi" w:eastAsia="Calibri" w:hAnsiTheme="minorHAnsi" w:cstheme="minorHAnsi"/>
                <w:sz w:val="28"/>
                <w:szCs w:val="28"/>
              </w:rPr>
            </w:pPr>
            <w:r w:rsidRPr="002027D5">
              <w:rPr>
                <w:rFonts w:asciiTheme="minorHAnsi" w:eastAsia="Calibri" w:hAnsiTheme="minorHAnsi" w:cstheme="minorHAnsi"/>
                <w:sz w:val="24"/>
                <w:szCs w:val="24"/>
              </w:rPr>
              <w:t>vedere conteggio “prima squadra”</w:t>
            </w:r>
          </w:p>
        </w:tc>
      </w:tr>
      <w:tr w:rsidR="005B30A7" w:rsidRPr="002027D5" w14:paraId="75754EE3" w14:textId="77777777" w:rsidTr="00C6609E">
        <w:trPr>
          <w:trHeight w:val="680"/>
        </w:trPr>
        <w:tc>
          <w:tcPr>
            <w:tcW w:w="7083" w:type="dxa"/>
            <w:vAlign w:val="center"/>
          </w:tcPr>
          <w:p w14:paraId="1FCE073B" w14:textId="77777777" w:rsidR="005B30A7" w:rsidRPr="002027D5" w:rsidRDefault="005B30A7" w:rsidP="00C6609E">
            <w:pPr>
              <w:rPr>
                <w:rFonts w:asciiTheme="minorHAnsi" w:eastAsia="Calibri" w:hAnsiTheme="minorHAnsi" w:cstheme="minorHAnsi"/>
                <w:sz w:val="28"/>
                <w:szCs w:val="28"/>
              </w:rPr>
            </w:pPr>
            <w:r w:rsidRPr="002027D5">
              <w:rPr>
                <w:rFonts w:asciiTheme="minorHAnsi" w:eastAsia="Calibri" w:hAnsiTheme="minorHAnsi" w:cstheme="minorHAnsi"/>
                <w:sz w:val="28"/>
                <w:szCs w:val="28"/>
              </w:rPr>
              <w:t>ACCONTO SPESE</w:t>
            </w:r>
          </w:p>
        </w:tc>
        <w:tc>
          <w:tcPr>
            <w:tcW w:w="2948" w:type="dxa"/>
            <w:vAlign w:val="center"/>
          </w:tcPr>
          <w:p w14:paraId="3DF830CF" w14:textId="77777777" w:rsidR="005B30A7" w:rsidRPr="002027D5" w:rsidRDefault="005B30A7" w:rsidP="00C6609E">
            <w:pPr>
              <w:rPr>
                <w:rFonts w:asciiTheme="minorHAnsi" w:eastAsia="Calibri" w:hAnsiTheme="minorHAnsi" w:cstheme="minorHAnsi"/>
                <w:sz w:val="28"/>
                <w:szCs w:val="28"/>
              </w:rPr>
            </w:pPr>
            <w:r w:rsidRPr="002027D5">
              <w:rPr>
                <w:rFonts w:asciiTheme="minorHAnsi" w:eastAsia="Calibri" w:hAnsiTheme="minorHAnsi" w:cstheme="minorHAnsi"/>
                <w:sz w:val="28"/>
                <w:szCs w:val="28"/>
              </w:rPr>
              <w:t xml:space="preserve">€                      400,00    </w:t>
            </w:r>
          </w:p>
        </w:tc>
      </w:tr>
      <w:tr w:rsidR="005B30A7" w:rsidRPr="002027D5" w14:paraId="5DDCF663" w14:textId="77777777" w:rsidTr="00C6609E">
        <w:trPr>
          <w:trHeight w:val="680"/>
        </w:trPr>
        <w:tc>
          <w:tcPr>
            <w:tcW w:w="7083" w:type="dxa"/>
            <w:vAlign w:val="center"/>
          </w:tcPr>
          <w:p w14:paraId="30604491" w14:textId="77777777" w:rsidR="005B30A7" w:rsidRPr="002027D5" w:rsidRDefault="005B30A7" w:rsidP="00C6609E">
            <w:pPr>
              <w:rPr>
                <w:rFonts w:asciiTheme="minorHAnsi" w:eastAsia="Calibri" w:hAnsiTheme="minorHAnsi" w:cstheme="minorHAnsi"/>
                <w:sz w:val="28"/>
                <w:szCs w:val="28"/>
              </w:rPr>
            </w:pPr>
            <w:r w:rsidRPr="002027D5">
              <w:rPr>
                <w:rFonts w:asciiTheme="minorHAnsi" w:eastAsia="Calibri" w:hAnsiTheme="minorHAnsi" w:cstheme="minorHAnsi"/>
                <w:sz w:val="28"/>
                <w:szCs w:val="28"/>
              </w:rPr>
              <w:t>ACCONTO SPESE ASSICURATIVE (calcolato in base al numero dei tesserati al 30.06.2026)</w:t>
            </w:r>
          </w:p>
        </w:tc>
        <w:tc>
          <w:tcPr>
            <w:tcW w:w="2948" w:type="dxa"/>
          </w:tcPr>
          <w:p w14:paraId="783329F1" w14:textId="77777777" w:rsidR="005B30A7" w:rsidRPr="002027D5" w:rsidRDefault="005B30A7" w:rsidP="00C6609E">
            <w:pPr>
              <w:jc w:val="right"/>
              <w:rPr>
                <w:rFonts w:asciiTheme="minorHAnsi" w:eastAsia="Calibri" w:hAnsiTheme="minorHAnsi" w:cstheme="minorHAnsi"/>
                <w:sz w:val="28"/>
                <w:szCs w:val="28"/>
              </w:rPr>
            </w:pPr>
            <w:r w:rsidRPr="002027D5">
              <w:rPr>
                <w:rFonts w:asciiTheme="minorHAnsi" w:eastAsia="Calibri" w:hAnsiTheme="minorHAnsi" w:cstheme="minorHAnsi"/>
                <w:sz w:val="24"/>
                <w:szCs w:val="24"/>
              </w:rPr>
              <w:t>vedere conteggio “prima squadra”</w:t>
            </w:r>
          </w:p>
        </w:tc>
      </w:tr>
    </w:tbl>
    <w:p w14:paraId="00E52D47" w14:textId="77777777" w:rsidR="005B30A7" w:rsidRPr="002027D5" w:rsidRDefault="005B30A7" w:rsidP="005B30A7">
      <w:pPr>
        <w:jc w:val="both"/>
        <w:rPr>
          <w:rFonts w:asciiTheme="minorHAnsi" w:hAnsiTheme="minorHAnsi" w:cstheme="minorHAnsi"/>
          <w:sz w:val="16"/>
          <w:szCs w:val="16"/>
        </w:rPr>
      </w:pPr>
    </w:p>
    <w:p w14:paraId="7306B330" w14:textId="77777777" w:rsidR="005B30A7" w:rsidRPr="002027D5" w:rsidRDefault="005B30A7" w:rsidP="005B30A7">
      <w:pPr>
        <w:jc w:val="both"/>
        <w:rPr>
          <w:rFonts w:asciiTheme="minorHAnsi" w:hAnsiTheme="minorHAnsi" w:cstheme="minorHAnsi"/>
          <w:sz w:val="10"/>
          <w:szCs w:val="10"/>
        </w:rPr>
      </w:pPr>
      <w:r w:rsidRPr="002027D5">
        <w:rPr>
          <w:rFonts w:asciiTheme="minorHAnsi" w:hAnsiTheme="minorHAnsi" w:cstheme="minorHAnsi"/>
          <w:sz w:val="24"/>
          <w:szCs w:val="24"/>
        </w:rPr>
        <w:t xml:space="preserve">Le Società al momento dell’iscrizione on-line, alla voce </w:t>
      </w:r>
      <w:r w:rsidRPr="002027D5">
        <w:rPr>
          <w:rFonts w:asciiTheme="minorHAnsi" w:hAnsiTheme="minorHAnsi" w:cstheme="minorHAnsi"/>
          <w:b/>
          <w:bCs/>
          <w:sz w:val="24"/>
          <w:szCs w:val="24"/>
        </w:rPr>
        <w:t>RIEPILOGO COSTI</w:t>
      </w:r>
      <w:r w:rsidRPr="002027D5">
        <w:rPr>
          <w:rFonts w:asciiTheme="minorHAnsi" w:hAnsiTheme="minorHAnsi" w:cstheme="minorHAnsi"/>
          <w:sz w:val="24"/>
          <w:szCs w:val="24"/>
        </w:rPr>
        <w:t xml:space="preserve">, potranno scegliere se effettuare il pagamento dell’importo totale oppure pagamento dell’importo rateizzato in </w:t>
      </w:r>
      <w:r w:rsidRPr="002027D5">
        <w:rPr>
          <w:rFonts w:asciiTheme="minorHAnsi" w:hAnsiTheme="minorHAnsi" w:cstheme="minorHAnsi"/>
          <w:color w:val="FF0000"/>
          <w:sz w:val="24"/>
          <w:szCs w:val="24"/>
        </w:rPr>
        <w:t xml:space="preserve">3 rate </w:t>
      </w:r>
      <w:r w:rsidRPr="002027D5">
        <w:rPr>
          <w:rFonts w:asciiTheme="minorHAnsi" w:hAnsiTheme="minorHAnsi" w:cstheme="minorHAnsi"/>
          <w:sz w:val="24"/>
          <w:szCs w:val="24"/>
        </w:rPr>
        <w:t>come sotto riportato:</w:t>
      </w:r>
    </w:p>
    <w:p w14:paraId="631533B2" w14:textId="77777777" w:rsidR="005B30A7" w:rsidRPr="002027D5" w:rsidRDefault="005B30A7" w:rsidP="005B30A7">
      <w:pPr>
        <w:jc w:val="center"/>
        <w:rPr>
          <w:rFonts w:asciiTheme="minorHAnsi" w:hAnsiTheme="minorHAnsi" w:cstheme="minorHAnsi"/>
          <w:color w:val="FF0000"/>
          <w:sz w:val="24"/>
          <w:szCs w:val="24"/>
        </w:rPr>
      </w:pPr>
      <w:r w:rsidRPr="002027D5">
        <w:rPr>
          <w:rFonts w:asciiTheme="minorHAnsi" w:hAnsiTheme="minorHAnsi" w:cstheme="minorHAnsi"/>
          <w:b/>
          <w:bCs/>
          <w:sz w:val="24"/>
          <w:szCs w:val="24"/>
        </w:rPr>
        <w:t>1^ rata</w:t>
      </w:r>
      <w:r>
        <w:rPr>
          <w:rFonts w:asciiTheme="minorHAnsi" w:hAnsiTheme="minorHAnsi" w:cstheme="minorHAnsi"/>
          <w:b/>
          <w:bCs/>
          <w:sz w:val="24"/>
          <w:szCs w:val="24"/>
        </w:rPr>
        <w:t xml:space="preserve"> </w:t>
      </w:r>
      <w:r w:rsidRPr="002027D5">
        <w:rPr>
          <w:rFonts w:asciiTheme="minorHAnsi" w:hAnsiTheme="minorHAnsi" w:cstheme="minorHAnsi"/>
          <w:color w:val="FF0000"/>
          <w:sz w:val="24"/>
          <w:szCs w:val="24"/>
        </w:rPr>
        <w:t>24 LUGLIO 2026</w:t>
      </w:r>
    </w:p>
    <w:p w14:paraId="3F6D1166" w14:textId="77777777" w:rsidR="005B30A7" w:rsidRDefault="005B30A7" w:rsidP="005B30A7">
      <w:pPr>
        <w:jc w:val="center"/>
        <w:rPr>
          <w:rFonts w:asciiTheme="minorHAnsi" w:hAnsiTheme="minorHAnsi" w:cstheme="minorHAnsi"/>
          <w:sz w:val="24"/>
          <w:szCs w:val="24"/>
        </w:rPr>
      </w:pPr>
      <w:r w:rsidRPr="002027D5">
        <w:rPr>
          <w:rFonts w:asciiTheme="minorHAnsi" w:hAnsiTheme="minorHAnsi" w:cstheme="minorHAnsi"/>
          <w:sz w:val="24"/>
          <w:szCs w:val="24"/>
        </w:rPr>
        <w:t>(in misura non inferiore di quanto dovuto – “importo minimo riepilogo costi”)</w:t>
      </w:r>
    </w:p>
    <w:p w14:paraId="564158CF" w14:textId="77777777" w:rsidR="005B30A7" w:rsidRPr="002027D5" w:rsidRDefault="005B30A7" w:rsidP="005B30A7">
      <w:pPr>
        <w:jc w:val="center"/>
        <w:rPr>
          <w:rFonts w:asciiTheme="minorHAnsi" w:hAnsiTheme="minorHAnsi" w:cstheme="minorHAnsi"/>
          <w:sz w:val="8"/>
          <w:szCs w:val="8"/>
        </w:rPr>
      </w:pPr>
    </w:p>
    <w:p w14:paraId="23F8E67A" w14:textId="77777777" w:rsidR="005B30A7" w:rsidRDefault="005B30A7" w:rsidP="005B30A7">
      <w:pPr>
        <w:jc w:val="center"/>
        <w:rPr>
          <w:rFonts w:asciiTheme="minorHAnsi" w:hAnsiTheme="minorHAnsi" w:cstheme="minorHAnsi"/>
          <w:sz w:val="24"/>
          <w:szCs w:val="24"/>
        </w:rPr>
      </w:pPr>
      <w:r w:rsidRPr="002027D5">
        <w:rPr>
          <w:rFonts w:asciiTheme="minorHAnsi" w:hAnsiTheme="minorHAnsi" w:cstheme="minorHAnsi"/>
          <w:b/>
          <w:bCs/>
          <w:sz w:val="24"/>
          <w:szCs w:val="24"/>
        </w:rPr>
        <w:t>2^ rata</w:t>
      </w:r>
      <w:r>
        <w:rPr>
          <w:rFonts w:asciiTheme="minorHAnsi" w:hAnsiTheme="minorHAnsi" w:cstheme="minorHAnsi"/>
          <w:b/>
          <w:bCs/>
          <w:sz w:val="24"/>
          <w:szCs w:val="24"/>
        </w:rPr>
        <w:t xml:space="preserve"> </w:t>
      </w:r>
      <w:r w:rsidRPr="002027D5">
        <w:rPr>
          <w:rFonts w:asciiTheme="minorHAnsi" w:hAnsiTheme="minorHAnsi" w:cstheme="minorHAnsi"/>
          <w:color w:val="FF0000"/>
          <w:sz w:val="24"/>
          <w:szCs w:val="24"/>
        </w:rPr>
        <w:t>15 OTTOBRE 2026</w:t>
      </w:r>
      <w:r>
        <w:rPr>
          <w:rFonts w:asciiTheme="minorHAnsi" w:hAnsiTheme="minorHAnsi" w:cstheme="minorHAnsi"/>
          <w:color w:val="FF0000"/>
          <w:sz w:val="24"/>
          <w:szCs w:val="24"/>
        </w:rPr>
        <w:t xml:space="preserve"> </w:t>
      </w:r>
      <w:r w:rsidRPr="002027D5">
        <w:rPr>
          <w:rFonts w:asciiTheme="minorHAnsi" w:hAnsiTheme="minorHAnsi" w:cstheme="minorHAnsi"/>
          <w:sz w:val="24"/>
          <w:szCs w:val="24"/>
        </w:rPr>
        <w:t>(come da scadenziario portale società)</w:t>
      </w:r>
    </w:p>
    <w:p w14:paraId="1EAE91AA" w14:textId="77777777" w:rsidR="005B30A7" w:rsidRPr="002027D5" w:rsidRDefault="005B30A7" w:rsidP="005B30A7">
      <w:pPr>
        <w:jc w:val="center"/>
        <w:rPr>
          <w:rFonts w:asciiTheme="minorHAnsi" w:hAnsiTheme="minorHAnsi" w:cstheme="minorHAnsi"/>
          <w:sz w:val="10"/>
          <w:szCs w:val="10"/>
        </w:rPr>
      </w:pPr>
    </w:p>
    <w:p w14:paraId="2A16FB34" w14:textId="77777777" w:rsidR="005B30A7" w:rsidRPr="002027D5" w:rsidRDefault="005B30A7" w:rsidP="005B30A7">
      <w:pPr>
        <w:jc w:val="center"/>
        <w:rPr>
          <w:rFonts w:asciiTheme="minorHAnsi" w:hAnsiTheme="minorHAnsi" w:cstheme="minorHAnsi"/>
          <w:sz w:val="24"/>
          <w:szCs w:val="24"/>
        </w:rPr>
      </w:pPr>
      <w:r w:rsidRPr="002027D5">
        <w:rPr>
          <w:rFonts w:asciiTheme="minorHAnsi" w:hAnsiTheme="minorHAnsi" w:cstheme="minorHAnsi"/>
          <w:b/>
          <w:bCs/>
          <w:sz w:val="24"/>
          <w:szCs w:val="24"/>
        </w:rPr>
        <w:t>3^ rata</w:t>
      </w:r>
      <w:r>
        <w:rPr>
          <w:rFonts w:asciiTheme="minorHAnsi" w:hAnsiTheme="minorHAnsi" w:cstheme="minorHAnsi"/>
          <w:b/>
          <w:bCs/>
          <w:sz w:val="24"/>
          <w:szCs w:val="24"/>
        </w:rPr>
        <w:t xml:space="preserve"> </w:t>
      </w:r>
      <w:r w:rsidRPr="002027D5">
        <w:rPr>
          <w:rFonts w:asciiTheme="minorHAnsi" w:hAnsiTheme="minorHAnsi" w:cstheme="minorHAnsi"/>
          <w:color w:val="FF0000"/>
          <w:sz w:val="24"/>
          <w:szCs w:val="24"/>
        </w:rPr>
        <w:t>15 DICEMBRE 2026</w:t>
      </w:r>
      <w:r>
        <w:rPr>
          <w:rFonts w:asciiTheme="minorHAnsi" w:hAnsiTheme="minorHAnsi" w:cstheme="minorHAnsi"/>
          <w:color w:val="FF0000"/>
          <w:sz w:val="24"/>
          <w:szCs w:val="24"/>
        </w:rPr>
        <w:t xml:space="preserve"> </w:t>
      </w:r>
      <w:r w:rsidRPr="002027D5">
        <w:rPr>
          <w:rFonts w:asciiTheme="minorHAnsi" w:hAnsiTheme="minorHAnsi" w:cstheme="minorHAnsi"/>
          <w:sz w:val="24"/>
          <w:szCs w:val="24"/>
        </w:rPr>
        <w:t>(come da scadenziario portale società)</w:t>
      </w:r>
    </w:p>
    <w:p w14:paraId="4EAFC891" w14:textId="77777777" w:rsidR="005B30A7" w:rsidRPr="002027D5" w:rsidRDefault="005B30A7" w:rsidP="005B30A7">
      <w:pPr>
        <w:jc w:val="center"/>
        <w:rPr>
          <w:rFonts w:asciiTheme="minorHAnsi" w:hAnsiTheme="minorHAnsi" w:cstheme="minorHAnsi"/>
          <w:sz w:val="10"/>
          <w:szCs w:val="10"/>
        </w:rPr>
      </w:pPr>
    </w:p>
    <w:p w14:paraId="48AE31E0" w14:textId="77777777" w:rsidR="005B30A7" w:rsidRPr="002027D5" w:rsidRDefault="005B30A7" w:rsidP="005B30A7">
      <w:pPr>
        <w:jc w:val="center"/>
        <w:rPr>
          <w:rFonts w:asciiTheme="minorHAnsi" w:hAnsiTheme="minorHAnsi" w:cstheme="minorHAnsi"/>
          <w:b/>
          <w:sz w:val="24"/>
          <w:szCs w:val="24"/>
        </w:rPr>
      </w:pPr>
      <w:r w:rsidRPr="002027D5">
        <w:rPr>
          <w:rFonts w:asciiTheme="minorHAnsi" w:hAnsiTheme="minorHAnsi" w:cstheme="minorHAnsi"/>
          <w:b/>
          <w:sz w:val="24"/>
          <w:szCs w:val="24"/>
        </w:rPr>
        <w:t>BANCA POPOLARE DELL’EMILIA ROMAGNA SPA – AG. 3</w:t>
      </w:r>
    </w:p>
    <w:p w14:paraId="5DBC37FD" w14:textId="77777777" w:rsidR="005B30A7" w:rsidRPr="002027D5" w:rsidRDefault="005B30A7" w:rsidP="005B30A7">
      <w:pPr>
        <w:jc w:val="center"/>
        <w:rPr>
          <w:rFonts w:asciiTheme="minorHAnsi" w:hAnsiTheme="minorHAnsi" w:cstheme="minorHAnsi"/>
          <w:b/>
          <w:sz w:val="24"/>
          <w:szCs w:val="24"/>
        </w:rPr>
      </w:pPr>
      <w:r w:rsidRPr="002027D5">
        <w:rPr>
          <w:rFonts w:asciiTheme="minorHAnsi" w:hAnsiTheme="minorHAnsi" w:cstheme="minorHAnsi"/>
          <w:b/>
          <w:sz w:val="24"/>
          <w:szCs w:val="24"/>
        </w:rPr>
        <w:t>Intestato a F.I.G.C. LEGA NAZIONALE DILETTANTI</w:t>
      </w:r>
    </w:p>
    <w:p w14:paraId="18BCC80B" w14:textId="77777777" w:rsidR="005B30A7" w:rsidRDefault="005B30A7" w:rsidP="005B30A7">
      <w:pPr>
        <w:jc w:val="center"/>
        <w:rPr>
          <w:rFonts w:asciiTheme="minorHAnsi" w:hAnsiTheme="minorHAnsi" w:cstheme="minorHAnsi"/>
          <w:b/>
          <w:sz w:val="24"/>
          <w:szCs w:val="24"/>
        </w:rPr>
      </w:pPr>
      <w:r w:rsidRPr="002027D5">
        <w:rPr>
          <w:rFonts w:asciiTheme="minorHAnsi" w:hAnsiTheme="minorHAnsi" w:cstheme="minorHAnsi"/>
          <w:b/>
          <w:sz w:val="24"/>
          <w:szCs w:val="24"/>
        </w:rPr>
        <w:t>Codice IBAN: IT 60 U 05387 02403 000001164493</w:t>
      </w:r>
    </w:p>
    <w:p w14:paraId="1D530D63" w14:textId="77777777" w:rsidR="005B30A7" w:rsidRPr="002027D5" w:rsidRDefault="005B30A7" w:rsidP="005B30A7">
      <w:pPr>
        <w:rPr>
          <w:rFonts w:asciiTheme="minorHAnsi" w:hAnsiTheme="minorHAnsi" w:cstheme="minorHAnsi"/>
          <w:bCs/>
          <w:sz w:val="18"/>
          <w:szCs w:val="18"/>
        </w:rPr>
      </w:pPr>
    </w:p>
    <w:p w14:paraId="16355C12" w14:textId="77777777" w:rsidR="005B30A7" w:rsidRPr="00031FAE" w:rsidRDefault="005B30A7">
      <w:pPr>
        <w:numPr>
          <w:ilvl w:val="0"/>
          <w:numId w:val="16"/>
        </w:numPr>
        <w:ind w:left="284"/>
        <w:jc w:val="both"/>
        <w:rPr>
          <w:rFonts w:asciiTheme="minorHAnsi" w:eastAsia="Calibri" w:hAnsiTheme="minorHAnsi" w:cstheme="minorHAnsi"/>
          <w:sz w:val="22"/>
          <w:szCs w:val="22"/>
        </w:rPr>
      </w:pPr>
      <w:r w:rsidRPr="00031FAE">
        <w:rPr>
          <w:rFonts w:asciiTheme="minorHAnsi" w:eastAsia="Calibri" w:hAnsiTheme="minorHAnsi" w:cstheme="minorHAnsi"/>
          <w:sz w:val="22"/>
          <w:szCs w:val="22"/>
        </w:rPr>
        <w:t xml:space="preserve">Giornata Ufficiale di gioco: </w:t>
      </w:r>
      <w:proofErr w:type="gramStart"/>
      <w:r w:rsidRPr="00031FAE">
        <w:rPr>
          <w:rFonts w:asciiTheme="minorHAnsi" w:eastAsia="Calibri" w:hAnsiTheme="minorHAnsi" w:cstheme="minorHAnsi"/>
          <w:b/>
          <w:bCs/>
          <w:sz w:val="22"/>
          <w:szCs w:val="22"/>
        </w:rPr>
        <w:t>Sabato</w:t>
      </w:r>
      <w:proofErr w:type="gramEnd"/>
      <w:r w:rsidRPr="00031FAE">
        <w:rPr>
          <w:rFonts w:asciiTheme="minorHAnsi" w:eastAsia="Calibri" w:hAnsiTheme="minorHAnsi" w:cstheme="minorHAnsi"/>
          <w:b/>
          <w:bCs/>
          <w:sz w:val="22"/>
          <w:szCs w:val="22"/>
        </w:rPr>
        <w:t xml:space="preserve"> pomeriggio</w:t>
      </w:r>
    </w:p>
    <w:p w14:paraId="1819CE7F" w14:textId="77777777" w:rsidR="005B30A7" w:rsidRPr="00031FAE" w:rsidRDefault="005B30A7">
      <w:pPr>
        <w:numPr>
          <w:ilvl w:val="0"/>
          <w:numId w:val="16"/>
        </w:numPr>
        <w:ind w:left="284"/>
        <w:jc w:val="both"/>
        <w:rPr>
          <w:rFonts w:asciiTheme="minorHAnsi" w:eastAsia="Calibri" w:hAnsiTheme="minorHAnsi" w:cstheme="minorHAnsi"/>
          <w:sz w:val="22"/>
          <w:szCs w:val="22"/>
        </w:rPr>
      </w:pPr>
      <w:r w:rsidRPr="00031FAE">
        <w:rPr>
          <w:rFonts w:asciiTheme="minorHAnsi" w:hAnsiTheme="minorHAnsi" w:cstheme="minorHAnsi"/>
          <w:sz w:val="22"/>
          <w:szCs w:val="22"/>
        </w:rPr>
        <w:t xml:space="preserve">Tempi di gioco: </w:t>
      </w:r>
      <w:r w:rsidRPr="00031FAE">
        <w:rPr>
          <w:rFonts w:asciiTheme="minorHAnsi" w:hAnsiTheme="minorHAnsi" w:cstheme="minorHAnsi"/>
          <w:b/>
          <w:bCs/>
          <w:sz w:val="22"/>
          <w:szCs w:val="22"/>
        </w:rPr>
        <w:t>2x45’</w:t>
      </w:r>
    </w:p>
    <w:p w14:paraId="31139B34" w14:textId="77777777" w:rsidR="005B30A7" w:rsidRPr="00031FAE" w:rsidRDefault="005B30A7">
      <w:pPr>
        <w:numPr>
          <w:ilvl w:val="0"/>
          <w:numId w:val="16"/>
        </w:numPr>
        <w:ind w:left="284"/>
        <w:jc w:val="both"/>
        <w:rPr>
          <w:rFonts w:asciiTheme="minorHAnsi" w:eastAsia="Calibri" w:hAnsiTheme="minorHAnsi" w:cstheme="minorHAnsi"/>
          <w:sz w:val="22"/>
          <w:szCs w:val="22"/>
        </w:rPr>
      </w:pPr>
      <w:r w:rsidRPr="00031FAE">
        <w:rPr>
          <w:rFonts w:asciiTheme="minorHAnsi" w:hAnsiTheme="minorHAnsi" w:cstheme="minorHAnsi"/>
          <w:sz w:val="22"/>
          <w:szCs w:val="22"/>
        </w:rPr>
        <w:t xml:space="preserve">Annata: </w:t>
      </w:r>
      <w:r w:rsidRPr="00031FAE">
        <w:rPr>
          <w:rFonts w:asciiTheme="minorHAnsi" w:hAnsiTheme="minorHAnsi" w:cstheme="minorHAnsi"/>
          <w:b/>
          <w:bCs/>
          <w:sz w:val="22"/>
          <w:szCs w:val="22"/>
        </w:rPr>
        <w:t>nati dal 1° Gennaio 2008 in poi e che, comunque, abbiano compiuto il 15° anno di età</w:t>
      </w:r>
    </w:p>
    <w:p w14:paraId="5835F527" w14:textId="77777777" w:rsidR="005B30A7" w:rsidRPr="00031FAE" w:rsidRDefault="005B30A7">
      <w:pPr>
        <w:numPr>
          <w:ilvl w:val="0"/>
          <w:numId w:val="16"/>
        </w:numPr>
        <w:ind w:left="284"/>
        <w:jc w:val="both"/>
        <w:rPr>
          <w:rFonts w:asciiTheme="minorHAnsi" w:eastAsia="Calibri" w:hAnsiTheme="minorHAnsi" w:cstheme="minorHAnsi"/>
          <w:b/>
          <w:bCs/>
          <w:sz w:val="22"/>
          <w:szCs w:val="22"/>
        </w:rPr>
      </w:pPr>
      <w:r w:rsidRPr="00031FAE">
        <w:rPr>
          <w:rFonts w:asciiTheme="minorHAnsi" w:hAnsiTheme="minorHAnsi" w:cstheme="minorHAnsi"/>
          <w:sz w:val="22"/>
          <w:szCs w:val="22"/>
        </w:rPr>
        <w:t xml:space="preserve">Fuoriquota: </w:t>
      </w:r>
      <w:r w:rsidRPr="00031FAE">
        <w:rPr>
          <w:rFonts w:asciiTheme="minorHAnsi" w:hAnsiTheme="minorHAnsi" w:cstheme="minorHAnsi"/>
          <w:b/>
          <w:bCs/>
          <w:sz w:val="22"/>
          <w:szCs w:val="22"/>
        </w:rPr>
        <w:t xml:space="preserve">massimo n. 3 fuori quota nati dal 1° gennaio 2007 in poi  </w:t>
      </w:r>
    </w:p>
    <w:p w14:paraId="290ABC26" w14:textId="77777777" w:rsidR="005B30A7" w:rsidRDefault="005B30A7" w:rsidP="005B30A7">
      <w:pPr>
        <w:jc w:val="both"/>
        <w:rPr>
          <w:rFonts w:asciiTheme="minorHAnsi" w:hAnsiTheme="minorHAnsi" w:cstheme="minorHAnsi"/>
          <w:b/>
          <w:bCs/>
          <w:color w:val="FF0000"/>
        </w:rPr>
      </w:pPr>
    </w:p>
    <w:p w14:paraId="1BE0D5A0" w14:textId="77777777" w:rsidR="005B30A7" w:rsidRPr="002027D5" w:rsidRDefault="005B30A7" w:rsidP="005B30A7">
      <w:pPr>
        <w:jc w:val="both"/>
        <w:rPr>
          <w:rFonts w:asciiTheme="minorHAnsi" w:hAnsiTheme="minorHAnsi" w:cstheme="minorHAnsi"/>
          <w:b/>
          <w:bCs/>
          <w:color w:val="FF0000"/>
          <w:sz w:val="24"/>
          <w:szCs w:val="24"/>
        </w:rPr>
      </w:pPr>
      <w:r w:rsidRPr="002027D5">
        <w:rPr>
          <w:rFonts w:asciiTheme="minorHAnsi" w:hAnsiTheme="minorHAnsi" w:cstheme="minorHAnsi"/>
          <w:b/>
          <w:bCs/>
          <w:color w:val="FF0000"/>
          <w:sz w:val="24"/>
          <w:szCs w:val="24"/>
        </w:rPr>
        <w:t>NB: LE SOCIETA’ “PURE UNDER 19” DOVRANNO PAGARE LA TASSA ASSOCIATIVA DI € 300,00 E L’ASSICURAZIONE DEI DIRIGENTI DI € 90,00 OLTRE AL CONTEGGIO DELL’ASSICURAZIONE TESSERATI</w:t>
      </w:r>
    </w:p>
    <w:p w14:paraId="1B700A1C" w14:textId="77777777" w:rsidR="005B30A7" w:rsidRDefault="005B30A7" w:rsidP="005B30A7">
      <w:pPr>
        <w:jc w:val="both"/>
        <w:rPr>
          <w:rFonts w:asciiTheme="minorHAnsi" w:hAnsiTheme="minorHAnsi" w:cstheme="minorHAnsi"/>
          <w:sz w:val="24"/>
          <w:szCs w:val="24"/>
        </w:rPr>
      </w:pPr>
      <w:bookmarkStart w:id="8" w:name="_Hlk107581370"/>
    </w:p>
    <w:p w14:paraId="39AB39EB" w14:textId="77777777" w:rsidR="00C05F8C" w:rsidRPr="00C05F8C" w:rsidRDefault="00C05F8C" w:rsidP="00C05F8C">
      <w:pPr>
        <w:jc w:val="both"/>
        <w:rPr>
          <w:rFonts w:asciiTheme="minorHAnsi" w:hAnsiTheme="minorHAnsi" w:cstheme="minorHAnsi"/>
          <w:sz w:val="24"/>
          <w:szCs w:val="24"/>
        </w:rPr>
      </w:pPr>
      <w:r w:rsidRPr="00C05F8C">
        <w:rPr>
          <w:rFonts w:asciiTheme="minorHAnsi" w:hAnsiTheme="minorHAnsi" w:cstheme="minorHAnsi"/>
          <w:sz w:val="24"/>
          <w:szCs w:val="24"/>
        </w:rPr>
        <w:t xml:space="preserve">Di seguito l’elenco delle Società aventi acquisito il diritto di partecipare al Campionato di </w:t>
      </w:r>
      <w:r w:rsidRPr="00C05F8C">
        <w:rPr>
          <w:rFonts w:asciiTheme="minorHAnsi" w:hAnsiTheme="minorHAnsi" w:cstheme="minorHAnsi"/>
          <w:color w:val="FF0000"/>
          <w:sz w:val="24"/>
          <w:szCs w:val="24"/>
        </w:rPr>
        <w:t>UNDER 19 REGIONALE</w:t>
      </w:r>
      <w:r w:rsidRPr="00C05F8C">
        <w:rPr>
          <w:rFonts w:asciiTheme="minorHAnsi" w:hAnsiTheme="minorHAnsi" w:cstheme="minorHAnsi"/>
          <w:color w:val="000000"/>
          <w:sz w:val="24"/>
          <w:szCs w:val="24"/>
        </w:rPr>
        <w:t xml:space="preserve">, modificato a seguito della ratifica della fusione tra le Società </w:t>
      </w:r>
      <w:r w:rsidRPr="00C05F8C">
        <w:rPr>
          <w:rFonts w:asciiTheme="minorHAnsi" w:hAnsiTheme="minorHAnsi" w:cstheme="minorHAnsi"/>
          <w:b/>
          <w:bCs/>
          <w:color w:val="000000"/>
          <w:sz w:val="24"/>
          <w:szCs w:val="24"/>
        </w:rPr>
        <w:t xml:space="preserve">PERSICETO 85 </w:t>
      </w:r>
      <w:r w:rsidRPr="00C05F8C">
        <w:rPr>
          <w:rFonts w:asciiTheme="minorHAnsi" w:hAnsiTheme="minorHAnsi" w:cstheme="minorHAnsi"/>
          <w:color w:val="000000"/>
          <w:sz w:val="24"/>
          <w:szCs w:val="24"/>
        </w:rPr>
        <w:t xml:space="preserve">e </w:t>
      </w:r>
      <w:r w:rsidRPr="00C05F8C">
        <w:rPr>
          <w:rFonts w:asciiTheme="minorHAnsi" w:hAnsiTheme="minorHAnsi" w:cstheme="minorHAnsi"/>
          <w:b/>
          <w:bCs/>
          <w:color w:val="000000"/>
          <w:sz w:val="24"/>
          <w:szCs w:val="24"/>
        </w:rPr>
        <w:t>PERSICETANA</w:t>
      </w:r>
      <w:r w:rsidRPr="00C05F8C">
        <w:rPr>
          <w:rFonts w:asciiTheme="minorHAnsi" w:hAnsiTheme="minorHAnsi" w:cstheme="minorHAnsi"/>
          <w:sz w:val="24"/>
          <w:szCs w:val="24"/>
        </w:rPr>
        <w:t xml:space="preserve"> e a seguito della rinuncia al campionato Under 19 Regionale della Società </w:t>
      </w:r>
      <w:r w:rsidRPr="00C05F8C">
        <w:rPr>
          <w:rFonts w:asciiTheme="minorHAnsi" w:hAnsiTheme="minorHAnsi" w:cstheme="minorHAnsi"/>
          <w:b/>
          <w:bCs/>
          <w:sz w:val="24"/>
          <w:szCs w:val="24"/>
        </w:rPr>
        <w:t>BAGNACAVALLO.</w:t>
      </w:r>
    </w:p>
    <w:p w14:paraId="78D9B978" w14:textId="77777777" w:rsidR="00C05F8C" w:rsidRPr="00C05F8C" w:rsidRDefault="00C05F8C" w:rsidP="00C05F8C">
      <w:pPr>
        <w:jc w:val="both"/>
        <w:rPr>
          <w:rFonts w:asciiTheme="minorHAnsi" w:hAnsiTheme="minorHAnsi" w:cstheme="minorHAnsi"/>
          <w:sz w:val="24"/>
          <w:szCs w:val="24"/>
        </w:rPr>
      </w:pPr>
    </w:p>
    <w:p w14:paraId="53AD2D46" w14:textId="77777777" w:rsidR="00C05F8C" w:rsidRPr="00C05F8C" w:rsidRDefault="00C05F8C" w:rsidP="00C05F8C">
      <w:pPr>
        <w:jc w:val="both"/>
        <w:rPr>
          <w:rFonts w:asciiTheme="minorHAnsi" w:hAnsiTheme="minorHAnsi" w:cstheme="minorHAnsi"/>
          <w:sz w:val="24"/>
          <w:szCs w:val="24"/>
        </w:rPr>
      </w:pPr>
      <w:r w:rsidRPr="00C05F8C">
        <w:rPr>
          <w:rFonts w:asciiTheme="minorHAnsi" w:hAnsiTheme="minorHAnsi" w:cstheme="minorHAnsi"/>
          <w:sz w:val="24"/>
          <w:szCs w:val="24"/>
        </w:rPr>
        <w:t>Tale elenco potrà essere oggetto di modifica all'esito delle procedure di iscrizione da parte degli aventi diritto o per effetto di ratifica fusioni, rinunce, esclusioni e/o ripescaggi nel Campionato Under 19 Élite o acquisizione del diritto a partecipare al Campionato Under 19 Nazionale.</w:t>
      </w:r>
    </w:p>
    <w:p w14:paraId="35AEB9DC" w14:textId="77777777" w:rsidR="00C05F8C" w:rsidRPr="00C05F8C" w:rsidRDefault="00C05F8C" w:rsidP="00C05F8C">
      <w:pPr>
        <w:rPr>
          <w:rFonts w:asciiTheme="minorHAnsi" w:hAnsiTheme="minorHAnsi" w:cstheme="minorHAnsi"/>
        </w:rPr>
      </w:pPr>
    </w:p>
    <w:p w14:paraId="0B1D0830" w14:textId="77777777" w:rsidR="00C05F8C" w:rsidRPr="00C05F8C" w:rsidRDefault="00C05F8C" w:rsidP="00C05F8C">
      <w:pPr>
        <w:rPr>
          <w:rFonts w:asciiTheme="minorHAnsi" w:hAnsiTheme="minorHAnsi" w:cstheme="minorHAnsi"/>
        </w:rPr>
      </w:pPr>
      <w:r w:rsidRPr="00C05F8C">
        <w:rPr>
          <w:rFonts w:asciiTheme="minorHAnsi" w:hAnsiTheme="minorHAnsi" w:cstheme="minorHAnsi"/>
        </w:rPr>
        <w:t xml:space="preserve"> </w:t>
      </w:r>
    </w:p>
    <w:p w14:paraId="73CFD60D" w14:textId="77777777" w:rsidR="00C05F8C" w:rsidRPr="00C05F8C" w:rsidRDefault="00C05F8C" w:rsidP="00C05F8C">
      <w:pPr>
        <w:rPr>
          <w:rFonts w:asciiTheme="minorHAnsi" w:hAnsiTheme="minorHAnsi" w:cstheme="minorHAnsi"/>
          <w:b/>
          <w:bCs/>
          <w:color w:val="1F3864"/>
          <w:sz w:val="28"/>
          <w:szCs w:val="28"/>
          <w:u w:val="single"/>
        </w:rPr>
      </w:pPr>
      <w:r w:rsidRPr="00C05F8C">
        <w:rPr>
          <w:rFonts w:asciiTheme="minorHAnsi" w:hAnsiTheme="minorHAnsi" w:cstheme="minorHAnsi"/>
          <w:b/>
          <w:bCs/>
          <w:color w:val="1F3864"/>
          <w:sz w:val="28"/>
          <w:szCs w:val="28"/>
          <w:u w:val="single"/>
        </w:rPr>
        <w:t>ORGANICO</w:t>
      </w:r>
    </w:p>
    <w:p w14:paraId="0753AEE8" w14:textId="77777777" w:rsidR="00C05F8C" w:rsidRPr="00C05F8C" w:rsidRDefault="00C05F8C" w:rsidP="00C05F8C">
      <w:pPr>
        <w:rPr>
          <w:rFonts w:asciiTheme="minorHAnsi" w:hAnsiTheme="minorHAnsi" w:cstheme="minorHAnsi"/>
          <w:b/>
          <w:bCs/>
          <w:color w:val="2F5496"/>
          <w:sz w:val="32"/>
          <w:szCs w:val="32"/>
        </w:rPr>
      </w:pPr>
      <w:r w:rsidRPr="00C05F8C">
        <w:rPr>
          <w:rFonts w:asciiTheme="minorHAnsi" w:hAnsiTheme="minorHAnsi" w:cstheme="minorHAnsi"/>
          <w:b/>
          <w:bCs/>
          <w:color w:val="2F5496"/>
          <w:sz w:val="32"/>
          <w:szCs w:val="32"/>
        </w:rPr>
        <w:t>n. 70 squadre suddivise in n. 5 gironi da 14 squadre ciascuno</w:t>
      </w:r>
    </w:p>
    <w:p w14:paraId="3069A943" w14:textId="77777777" w:rsidR="00C05F8C" w:rsidRPr="00C05F8C" w:rsidRDefault="00C05F8C" w:rsidP="00C05F8C">
      <w:pPr>
        <w:rPr>
          <w:rFonts w:asciiTheme="minorHAnsi" w:hAnsiTheme="minorHAnsi" w:cstheme="minorHAnsi"/>
          <w:b/>
          <w:bCs/>
          <w:color w:val="1F3864"/>
          <w:sz w:val="28"/>
          <w:szCs w:val="28"/>
          <w:u w:val="single"/>
        </w:rPr>
      </w:pPr>
    </w:p>
    <w:p w14:paraId="608F44E8" w14:textId="77777777" w:rsidR="00C05F8C" w:rsidRPr="00C05F8C" w:rsidRDefault="00C05F8C" w:rsidP="00C05F8C">
      <w:pPr>
        <w:rPr>
          <w:rFonts w:asciiTheme="minorHAnsi" w:hAnsiTheme="minorHAnsi" w:cstheme="minorHAnsi"/>
          <w:b/>
          <w:bCs/>
          <w:color w:val="1F3864"/>
          <w:sz w:val="28"/>
          <w:szCs w:val="28"/>
          <w:u w:val="single"/>
        </w:rPr>
      </w:pPr>
      <w:r w:rsidRPr="00C05F8C">
        <w:rPr>
          <w:rFonts w:asciiTheme="minorHAnsi" w:hAnsiTheme="minorHAnsi" w:cstheme="minorHAnsi"/>
          <w:b/>
          <w:bCs/>
          <w:color w:val="1F3864"/>
          <w:sz w:val="28"/>
          <w:szCs w:val="28"/>
          <w:u w:val="single"/>
        </w:rPr>
        <w:t>ELENCO AVENTI DIRITTO</w:t>
      </w:r>
    </w:p>
    <w:p w14:paraId="735362C0" w14:textId="77777777" w:rsidR="00C05F8C" w:rsidRPr="00C05F8C" w:rsidRDefault="00C05F8C" w:rsidP="00C05F8C">
      <w:pPr>
        <w:numPr>
          <w:ilvl w:val="0"/>
          <w:numId w:val="27"/>
        </w:numPr>
        <w:ind w:left="426"/>
        <w:rPr>
          <w:rFonts w:asciiTheme="minorHAnsi" w:hAnsiTheme="minorHAnsi" w:cstheme="minorHAnsi"/>
          <w:sz w:val="24"/>
          <w:szCs w:val="24"/>
        </w:rPr>
      </w:pPr>
      <w:proofErr w:type="gramStart"/>
      <w:r w:rsidRPr="00C05F8C">
        <w:rPr>
          <w:rFonts w:asciiTheme="minorHAnsi" w:hAnsiTheme="minorHAnsi" w:cstheme="minorHAnsi"/>
          <w:sz w:val="24"/>
          <w:szCs w:val="24"/>
        </w:rPr>
        <w:t>A.PLACCI</w:t>
      </w:r>
      <w:proofErr w:type="gramEnd"/>
      <w:r w:rsidRPr="00C05F8C">
        <w:rPr>
          <w:rFonts w:asciiTheme="minorHAnsi" w:hAnsiTheme="minorHAnsi" w:cstheme="minorHAnsi"/>
          <w:sz w:val="24"/>
          <w:szCs w:val="24"/>
        </w:rPr>
        <w:t xml:space="preserve"> BUBANO MORDANO </w:t>
      </w:r>
    </w:p>
    <w:p w14:paraId="61006439"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ACCADEMIA MARIGNANESE</w:t>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p>
    <w:p w14:paraId="6711BDF0"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ANZOLAVINO CALCIO        </w:t>
      </w:r>
    </w:p>
    <w:p w14:paraId="2EB09B39"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ARCETANA                 </w:t>
      </w:r>
    </w:p>
    <w:p w14:paraId="483F96EC"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ATLETIC PROGETTO MONTAGNA</w:t>
      </w:r>
    </w:p>
    <w:p w14:paraId="4A8DC4EF"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BAGNOLESE                </w:t>
      </w:r>
    </w:p>
    <w:p w14:paraId="3BC8DF90"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BAKIA CESENATICO         </w:t>
      </w:r>
    </w:p>
    <w:p w14:paraId="24356FE1"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BASCA 2002               </w:t>
      </w:r>
    </w:p>
    <w:p w14:paraId="3111D90A"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BELLARIA IGEA MARINA 1956</w:t>
      </w:r>
    </w:p>
    <w:p w14:paraId="14C0275B"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BIBBIANO SAN POLO        </w:t>
      </w:r>
    </w:p>
    <w:p w14:paraId="2AB295EB"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BORGONOVESE              </w:t>
      </w:r>
    </w:p>
    <w:p w14:paraId="202E1344"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CALCIO FORLIMPOPOLI 1928 </w:t>
      </w:r>
    </w:p>
    <w:p w14:paraId="22A5E8B4"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CAMPAGNOLA               </w:t>
      </w:r>
    </w:p>
    <w:p w14:paraId="51DD026D"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CARIGNANO A.S.D.         </w:t>
      </w:r>
    </w:p>
    <w:p w14:paraId="26B302EA"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CASTELNUOVO A.S.D.       </w:t>
      </w:r>
    </w:p>
    <w:p w14:paraId="3C839364"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CORTICELLA </w:t>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p>
    <w:p w14:paraId="1EBA28A4"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CRESPO CALCIO </w:t>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p>
    <w:p w14:paraId="66B5CFBA"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DIEGARO                  </w:t>
      </w:r>
    </w:p>
    <w:p w14:paraId="67EEFC97"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DOZZESE CALCIO SSDARL    </w:t>
      </w:r>
    </w:p>
    <w:p w14:paraId="565D2DE2"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EDELWEISS JOLLY SSDARL   </w:t>
      </w:r>
    </w:p>
    <w:p w14:paraId="4FB608B3" w14:textId="77777777" w:rsidR="00C05F8C" w:rsidRPr="00C05F8C" w:rsidRDefault="00C05F8C" w:rsidP="00C05F8C">
      <w:pPr>
        <w:numPr>
          <w:ilvl w:val="0"/>
          <w:numId w:val="27"/>
        </w:numPr>
        <w:ind w:left="426"/>
        <w:rPr>
          <w:rFonts w:asciiTheme="minorHAnsi" w:hAnsiTheme="minorHAnsi" w:cstheme="minorHAnsi"/>
          <w:sz w:val="24"/>
          <w:szCs w:val="24"/>
          <w:lang w:val="pt-PT"/>
        </w:rPr>
      </w:pPr>
      <w:r w:rsidRPr="00C05F8C">
        <w:rPr>
          <w:rFonts w:asciiTheme="minorHAnsi" w:hAnsiTheme="minorHAnsi" w:cstheme="minorHAnsi"/>
          <w:sz w:val="24"/>
          <w:szCs w:val="24"/>
          <w:lang w:val="pt-PT"/>
        </w:rPr>
        <w:t xml:space="preserve">F.C.YOUNG SANTARCANGELO  </w:t>
      </w:r>
    </w:p>
    <w:p w14:paraId="15788D74" w14:textId="77777777" w:rsidR="00C05F8C" w:rsidRPr="00C05F8C" w:rsidRDefault="00C05F8C" w:rsidP="00C05F8C">
      <w:pPr>
        <w:numPr>
          <w:ilvl w:val="0"/>
          <w:numId w:val="27"/>
        </w:numPr>
        <w:ind w:left="426"/>
        <w:rPr>
          <w:rFonts w:asciiTheme="minorHAnsi" w:hAnsiTheme="minorHAnsi" w:cstheme="minorHAnsi"/>
          <w:sz w:val="24"/>
          <w:szCs w:val="24"/>
          <w:lang w:val="pt-PT"/>
        </w:rPr>
      </w:pPr>
      <w:r w:rsidRPr="00C05F8C">
        <w:rPr>
          <w:rFonts w:asciiTheme="minorHAnsi" w:hAnsiTheme="minorHAnsi" w:cstheme="minorHAnsi"/>
          <w:sz w:val="24"/>
          <w:szCs w:val="24"/>
          <w:lang w:val="pt-PT"/>
        </w:rPr>
        <w:t xml:space="preserve">FALKGALILEO </w:t>
      </w:r>
      <w:r w:rsidRPr="00C05F8C">
        <w:rPr>
          <w:rFonts w:asciiTheme="minorHAnsi" w:hAnsiTheme="minorHAnsi" w:cstheme="minorHAnsi"/>
          <w:sz w:val="24"/>
          <w:szCs w:val="24"/>
          <w:lang w:val="pt-PT"/>
        </w:rPr>
        <w:tab/>
      </w:r>
      <w:r w:rsidRPr="00C05F8C">
        <w:rPr>
          <w:rFonts w:asciiTheme="minorHAnsi" w:hAnsiTheme="minorHAnsi" w:cstheme="minorHAnsi"/>
          <w:sz w:val="24"/>
          <w:szCs w:val="24"/>
          <w:lang w:val="pt-PT"/>
        </w:rPr>
        <w:tab/>
      </w:r>
      <w:r w:rsidRPr="00C05F8C">
        <w:rPr>
          <w:rFonts w:asciiTheme="minorHAnsi" w:hAnsiTheme="minorHAnsi" w:cstheme="minorHAnsi"/>
          <w:sz w:val="24"/>
          <w:szCs w:val="24"/>
          <w:lang w:val="pt-PT"/>
        </w:rPr>
        <w:tab/>
      </w:r>
      <w:r w:rsidRPr="00C05F8C">
        <w:rPr>
          <w:rFonts w:asciiTheme="minorHAnsi" w:hAnsiTheme="minorHAnsi" w:cstheme="minorHAnsi"/>
          <w:sz w:val="24"/>
          <w:szCs w:val="24"/>
          <w:lang w:val="pt-PT"/>
        </w:rPr>
        <w:tab/>
      </w:r>
      <w:r w:rsidRPr="00C05F8C">
        <w:rPr>
          <w:rFonts w:asciiTheme="minorHAnsi" w:hAnsiTheme="minorHAnsi" w:cstheme="minorHAnsi"/>
          <w:sz w:val="24"/>
          <w:szCs w:val="24"/>
          <w:lang w:val="pt-PT"/>
        </w:rPr>
        <w:tab/>
      </w:r>
      <w:r w:rsidRPr="00C05F8C">
        <w:rPr>
          <w:rFonts w:asciiTheme="minorHAnsi" w:hAnsiTheme="minorHAnsi" w:cstheme="minorHAnsi"/>
          <w:sz w:val="24"/>
          <w:szCs w:val="24"/>
          <w:lang w:val="pt-PT"/>
        </w:rPr>
        <w:tab/>
      </w:r>
      <w:r w:rsidRPr="00C05F8C">
        <w:rPr>
          <w:rFonts w:asciiTheme="minorHAnsi" w:hAnsiTheme="minorHAnsi" w:cstheme="minorHAnsi"/>
          <w:sz w:val="24"/>
          <w:szCs w:val="24"/>
          <w:lang w:val="pt-PT"/>
        </w:rPr>
        <w:tab/>
      </w:r>
      <w:r w:rsidRPr="00C05F8C">
        <w:rPr>
          <w:rFonts w:asciiTheme="minorHAnsi" w:hAnsiTheme="minorHAnsi" w:cstheme="minorHAnsi"/>
          <w:sz w:val="24"/>
          <w:szCs w:val="24"/>
          <w:lang w:val="pt-PT"/>
        </w:rPr>
        <w:tab/>
      </w:r>
      <w:r w:rsidRPr="00C05F8C">
        <w:rPr>
          <w:rFonts w:asciiTheme="minorHAnsi" w:hAnsiTheme="minorHAnsi" w:cstheme="minorHAnsi"/>
          <w:sz w:val="24"/>
          <w:szCs w:val="24"/>
          <w:lang w:val="pt-PT"/>
        </w:rPr>
        <w:tab/>
      </w:r>
      <w:r w:rsidRPr="00C05F8C">
        <w:rPr>
          <w:rFonts w:asciiTheme="minorHAnsi" w:hAnsiTheme="minorHAnsi" w:cstheme="minorHAnsi"/>
          <w:sz w:val="24"/>
          <w:szCs w:val="24"/>
          <w:lang w:val="pt-PT"/>
        </w:rPr>
        <w:tab/>
      </w:r>
      <w:r w:rsidRPr="00C05F8C">
        <w:rPr>
          <w:rFonts w:asciiTheme="minorHAnsi" w:hAnsiTheme="minorHAnsi" w:cstheme="minorHAnsi"/>
          <w:sz w:val="24"/>
          <w:szCs w:val="24"/>
          <w:lang w:val="pt-PT"/>
        </w:rPr>
        <w:tab/>
      </w:r>
      <w:r w:rsidRPr="00C05F8C">
        <w:rPr>
          <w:rFonts w:asciiTheme="minorHAnsi" w:hAnsiTheme="minorHAnsi" w:cstheme="minorHAnsi"/>
          <w:sz w:val="24"/>
          <w:szCs w:val="24"/>
          <w:lang w:val="pt-PT"/>
        </w:rPr>
        <w:tab/>
      </w:r>
      <w:r w:rsidRPr="00C05F8C">
        <w:rPr>
          <w:rFonts w:asciiTheme="minorHAnsi" w:hAnsiTheme="minorHAnsi" w:cstheme="minorHAnsi"/>
          <w:sz w:val="24"/>
          <w:szCs w:val="24"/>
          <w:lang w:val="pt-PT"/>
        </w:rPr>
        <w:tab/>
      </w:r>
      <w:r w:rsidRPr="00C05F8C">
        <w:rPr>
          <w:rFonts w:asciiTheme="minorHAnsi" w:hAnsiTheme="minorHAnsi" w:cstheme="minorHAnsi"/>
          <w:sz w:val="24"/>
          <w:szCs w:val="24"/>
          <w:lang w:val="pt-PT"/>
        </w:rPr>
        <w:tab/>
      </w:r>
      <w:r w:rsidRPr="00C05F8C">
        <w:rPr>
          <w:rFonts w:asciiTheme="minorHAnsi" w:hAnsiTheme="minorHAnsi" w:cstheme="minorHAnsi"/>
          <w:sz w:val="24"/>
          <w:szCs w:val="24"/>
          <w:lang w:val="pt-PT"/>
        </w:rPr>
        <w:tab/>
      </w:r>
      <w:r w:rsidRPr="00C05F8C">
        <w:rPr>
          <w:rFonts w:asciiTheme="minorHAnsi" w:hAnsiTheme="minorHAnsi" w:cstheme="minorHAnsi"/>
          <w:sz w:val="24"/>
          <w:szCs w:val="24"/>
          <w:lang w:val="pt-PT"/>
        </w:rPr>
        <w:tab/>
      </w:r>
    </w:p>
    <w:p w14:paraId="4CD74720"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FIDENTINA BORGO SAN DONNINO</w:t>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p>
    <w:p w14:paraId="79D06200"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FIORANO S.R.L.           </w:t>
      </w:r>
    </w:p>
    <w:p w14:paraId="4A4C8FDD"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FOSSOLO 76 CALCIO</w:t>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p>
    <w:p w14:paraId="7637E07B"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FRUTTETI                 </w:t>
      </w:r>
    </w:p>
    <w:p w14:paraId="58ABCEA9"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FUTURA FORNOVO MEDESANO  </w:t>
      </w:r>
    </w:p>
    <w:p w14:paraId="52240C86"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GATTATICO CLUB           </w:t>
      </w:r>
    </w:p>
    <w:p w14:paraId="4C01566F"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GOSSOLENGO PITTOLO </w:t>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p>
    <w:p w14:paraId="6A5DAD6C"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GUASTALLA CALCIO SATURNO</w:t>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p>
    <w:p w14:paraId="26D304EB"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JUNIOR FINALE</w:t>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p>
    <w:p w14:paraId="08706871"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JUVENTUS CLUB PARMA      </w:t>
      </w:r>
    </w:p>
    <w:p w14:paraId="5B636BF3"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LUGO 1982                </w:t>
      </w:r>
    </w:p>
    <w:p w14:paraId="10312C43"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MADONNINA CALCIO </w:t>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p>
    <w:p w14:paraId="497BB7CB"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MARANESE                 </w:t>
      </w:r>
    </w:p>
    <w:p w14:paraId="2A46BC17"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MELDOLA                  </w:t>
      </w:r>
    </w:p>
    <w:p w14:paraId="76AA93EC"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MIRANDOLESE FOLGORE CLUB </w:t>
      </w:r>
    </w:p>
    <w:p w14:paraId="08F9AF36"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MODIGLIANA CALCIO</w:t>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p>
    <w:p w14:paraId="6DC36270"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NONANTOLA CALCIO A.S.D.  </w:t>
      </w:r>
    </w:p>
    <w:p w14:paraId="7BA448E3"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OSTERIA GRANDE A.S.D.    </w:t>
      </w:r>
    </w:p>
    <w:p w14:paraId="688D2360"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PAVULLO F.C.F.           </w:t>
      </w:r>
    </w:p>
    <w:p w14:paraId="0992FDE8" w14:textId="77777777" w:rsidR="00C05F8C" w:rsidRPr="00C05F8C" w:rsidRDefault="00C05F8C" w:rsidP="00C05F8C">
      <w:pPr>
        <w:numPr>
          <w:ilvl w:val="0"/>
          <w:numId w:val="27"/>
        </w:numPr>
        <w:ind w:left="426" w:right="-453"/>
        <w:rPr>
          <w:rFonts w:asciiTheme="minorHAnsi" w:hAnsiTheme="minorHAnsi" w:cstheme="minorHAnsi"/>
          <w:color w:val="000000"/>
          <w:sz w:val="24"/>
          <w:szCs w:val="24"/>
        </w:rPr>
      </w:pPr>
      <w:r w:rsidRPr="00C05F8C">
        <w:rPr>
          <w:rFonts w:asciiTheme="minorHAnsi" w:hAnsiTheme="minorHAnsi" w:cstheme="minorHAnsi"/>
          <w:color w:val="000000"/>
          <w:sz w:val="24"/>
          <w:szCs w:val="24"/>
        </w:rPr>
        <w:t xml:space="preserve">PERSICETO CALCIO </w:t>
      </w:r>
      <w:r w:rsidRPr="00C05F8C">
        <w:rPr>
          <w:rFonts w:asciiTheme="minorHAnsi" w:hAnsiTheme="minorHAnsi" w:cstheme="minorHAnsi"/>
          <w:color w:val="000000"/>
        </w:rPr>
        <w:t>(sorta da fusione tra PERSICETO 85 e PERSICETANA)</w:t>
      </w:r>
      <w:r w:rsidRPr="00C05F8C">
        <w:rPr>
          <w:rFonts w:asciiTheme="minorHAnsi" w:hAnsiTheme="minorHAnsi" w:cstheme="minorHAnsi"/>
          <w:color w:val="000000"/>
          <w:sz w:val="28"/>
          <w:szCs w:val="28"/>
        </w:rPr>
        <w:t xml:space="preserve">          </w:t>
      </w:r>
    </w:p>
    <w:p w14:paraId="67237390"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PODENZANO 1945 A.S.D.    </w:t>
      </w:r>
    </w:p>
    <w:p w14:paraId="561543B0"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PONTEVECCHIO             </w:t>
      </w:r>
    </w:p>
    <w:p w14:paraId="08D291C1"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REAL SALABOLOGNESE       </w:t>
      </w:r>
    </w:p>
    <w:p w14:paraId="112E5249"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RIESE                    </w:t>
      </w:r>
    </w:p>
    <w:p w14:paraId="391784B3"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RUMAGNA                  </w:t>
      </w:r>
    </w:p>
    <w:p w14:paraId="564A9A1F"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RUSSI S.R.L. SSD         </w:t>
      </w:r>
    </w:p>
    <w:p w14:paraId="070781F7" w14:textId="77777777" w:rsidR="00C05F8C" w:rsidRPr="00C05F8C" w:rsidRDefault="00C05F8C" w:rsidP="00C05F8C">
      <w:pPr>
        <w:numPr>
          <w:ilvl w:val="0"/>
          <w:numId w:val="27"/>
        </w:numPr>
        <w:ind w:left="426"/>
        <w:rPr>
          <w:rFonts w:asciiTheme="minorHAnsi" w:hAnsiTheme="minorHAnsi" w:cstheme="minorHAnsi"/>
          <w:sz w:val="24"/>
          <w:szCs w:val="24"/>
        </w:rPr>
      </w:pPr>
      <w:proofErr w:type="gramStart"/>
      <w:r w:rsidRPr="00C05F8C">
        <w:rPr>
          <w:rFonts w:asciiTheme="minorHAnsi" w:hAnsiTheme="minorHAnsi" w:cstheme="minorHAnsi"/>
          <w:sz w:val="24"/>
          <w:szCs w:val="24"/>
        </w:rPr>
        <w:t>S.PIETRO</w:t>
      </w:r>
      <w:proofErr w:type="gramEnd"/>
      <w:r w:rsidRPr="00C05F8C">
        <w:rPr>
          <w:rFonts w:asciiTheme="minorHAnsi" w:hAnsiTheme="minorHAnsi" w:cstheme="minorHAnsi"/>
          <w:sz w:val="24"/>
          <w:szCs w:val="24"/>
        </w:rPr>
        <w:t xml:space="preserve"> IN VINCOLI      </w:t>
      </w:r>
    </w:p>
    <w:p w14:paraId="46118705"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SALSOMAGGIORE CALCIO     </w:t>
      </w:r>
    </w:p>
    <w:p w14:paraId="29759DB0"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SAMMARTINESE</w:t>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p>
    <w:p w14:paraId="202F3EBC"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SAMPIERANA               </w:t>
      </w:r>
    </w:p>
    <w:p w14:paraId="4F8664F3"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SAN PAOLO A R.L.         </w:t>
      </w:r>
    </w:p>
    <w:p w14:paraId="71DB9005"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SARMATESE</w:t>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p>
    <w:p w14:paraId="0F31168A"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SIEPELUNGA BELLARIA</w:t>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p>
    <w:p w14:paraId="693A7662"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SOLIERESE CALCIO</w:t>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p>
    <w:p w14:paraId="02DC8E08"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SORAGNA 1921             </w:t>
      </w:r>
    </w:p>
    <w:p w14:paraId="6241891E"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SPES BORGOTREBBIA        </w:t>
      </w:r>
    </w:p>
    <w:p w14:paraId="0736374B"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TEAM TRAVERSETOLO</w:t>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p>
    <w:p w14:paraId="45F3F83C"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UNIONE CALCIOCASALESE SRL</w:t>
      </w:r>
    </w:p>
    <w:p w14:paraId="3B86F448"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VALSA SAVIGNANO</w:t>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p>
    <w:p w14:paraId="435649DE"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VALSANTERNO 2009         </w:t>
      </w:r>
    </w:p>
    <w:p w14:paraId="605CB013"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VALTARESE CALCIO         </w:t>
      </w:r>
    </w:p>
    <w:p w14:paraId="5EDBAE5B"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VEZZANO                  </w:t>
      </w:r>
    </w:p>
    <w:p w14:paraId="2CBCB0A7"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VIAROLESE SISSA</w:t>
      </w:r>
    </w:p>
    <w:p w14:paraId="5DD1B71B"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VIRTUS CASTELFRANCOCALCIO</w:t>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p>
    <w:p w14:paraId="516A68BD" w14:textId="77777777" w:rsidR="00C05F8C" w:rsidRPr="00C05F8C" w:rsidRDefault="00C05F8C" w:rsidP="00C05F8C">
      <w:pPr>
        <w:numPr>
          <w:ilvl w:val="0"/>
          <w:numId w:val="27"/>
        </w:numPr>
        <w:ind w:left="426"/>
        <w:rPr>
          <w:rFonts w:asciiTheme="minorHAnsi" w:hAnsiTheme="minorHAnsi" w:cstheme="minorHAnsi"/>
          <w:sz w:val="24"/>
          <w:szCs w:val="24"/>
          <w:lang w:val="es-ES"/>
        </w:rPr>
      </w:pPr>
      <w:r w:rsidRPr="00C05F8C">
        <w:rPr>
          <w:rFonts w:asciiTheme="minorHAnsi" w:hAnsiTheme="minorHAnsi" w:cstheme="minorHAnsi"/>
          <w:sz w:val="24"/>
          <w:szCs w:val="24"/>
          <w:lang w:val="es-ES"/>
        </w:rPr>
        <w:t>VIRTUS FAENZA S.S.D.AR.L.</w:t>
      </w:r>
    </w:p>
    <w:p w14:paraId="7A410402"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VIS NOVAFELTRIA CALCIO</w:t>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r w:rsidRPr="00C05F8C">
        <w:rPr>
          <w:rFonts w:asciiTheme="minorHAnsi" w:hAnsiTheme="minorHAnsi" w:cstheme="minorHAnsi"/>
          <w:sz w:val="24"/>
          <w:szCs w:val="24"/>
        </w:rPr>
        <w:tab/>
      </w:r>
    </w:p>
    <w:p w14:paraId="2B43A967" w14:textId="77777777" w:rsidR="00C05F8C" w:rsidRPr="00C05F8C" w:rsidRDefault="00C05F8C" w:rsidP="00C05F8C">
      <w:pPr>
        <w:numPr>
          <w:ilvl w:val="0"/>
          <w:numId w:val="27"/>
        </w:numPr>
        <w:ind w:left="426"/>
        <w:rPr>
          <w:rFonts w:asciiTheme="minorHAnsi" w:hAnsiTheme="minorHAnsi" w:cstheme="minorHAnsi"/>
          <w:sz w:val="24"/>
          <w:szCs w:val="24"/>
        </w:rPr>
      </w:pPr>
      <w:r w:rsidRPr="00C05F8C">
        <w:rPr>
          <w:rFonts w:asciiTheme="minorHAnsi" w:hAnsiTheme="minorHAnsi" w:cstheme="minorHAnsi"/>
          <w:sz w:val="24"/>
          <w:szCs w:val="24"/>
        </w:rPr>
        <w:t xml:space="preserve">X MARTIRI                </w:t>
      </w:r>
    </w:p>
    <w:p w14:paraId="5DC6A4D1" w14:textId="77777777" w:rsidR="00C05F8C" w:rsidRPr="00C05F8C" w:rsidRDefault="00C05F8C" w:rsidP="00C05F8C">
      <w:pPr>
        <w:rPr>
          <w:rFonts w:asciiTheme="minorHAnsi" w:hAnsiTheme="minorHAnsi" w:cstheme="minorHAnsi"/>
        </w:rPr>
      </w:pPr>
    </w:p>
    <w:p w14:paraId="28ADBBF2" w14:textId="77777777" w:rsidR="00C05F8C" w:rsidRPr="00C05F8C" w:rsidRDefault="00C05F8C" w:rsidP="00C05F8C">
      <w:pPr>
        <w:ind w:left="-142"/>
        <w:rPr>
          <w:rFonts w:asciiTheme="minorHAnsi" w:hAnsiTheme="minorHAnsi" w:cstheme="minorHAnsi"/>
          <w:b/>
          <w:bCs/>
          <w:color w:val="1F3864"/>
          <w:sz w:val="28"/>
          <w:szCs w:val="28"/>
          <w:u w:val="single"/>
        </w:rPr>
      </w:pPr>
      <w:r w:rsidRPr="00C05F8C">
        <w:rPr>
          <w:rFonts w:asciiTheme="minorHAnsi" w:hAnsiTheme="minorHAnsi" w:cstheme="minorHAnsi"/>
          <w:b/>
          <w:bCs/>
          <w:color w:val="1F3864"/>
          <w:sz w:val="28"/>
          <w:szCs w:val="28"/>
          <w:u w:val="single"/>
        </w:rPr>
        <w:t>SOCIETA’ INSERITE A COMPLETAMENTO DELL’ORGANICO</w:t>
      </w:r>
    </w:p>
    <w:p w14:paraId="2C0FFA79" w14:textId="77777777" w:rsidR="00C05F8C" w:rsidRPr="00C05F8C" w:rsidRDefault="00C05F8C" w:rsidP="00C05F8C">
      <w:pPr>
        <w:numPr>
          <w:ilvl w:val="0"/>
          <w:numId w:val="27"/>
        </w:numPr>
        <w:ind w:left="426" w:right="-312"/>
        <w:rPr>
          <w:rFonts w:asciiTheme="minorHAnsi" w:hAnsiTheme="minorHAnsi" w:cstheme="minorHAnsi"/>
          <w:color w:val="000000"/>
          <w:sz w:val="24"/>
          <w:szCs w:val="24"/>
        </w:rPr>
      </w:pPr>
      <w:r w:rsidRPr="00C05F8C">
        <w:rPr>
          <w:rFonts w:asciiTheme="minorHAnsi" w:hAnsiTheme="minorHAnsi" w:cstheme="minorHAnsi"/>
          <w:color w:val="000000"/>
          <w:sz w:val="24"/>
          <w:szCs w:val="24"/>
        </w:rPr>
        <w:t>SPORTING VALSETTA</w:t>
      </w:r>
    </w:p>
    <w:p w14:paraId="7C08B956" w14:textId="77777777" w:rsidR="00C05F8C" w:rsidRPr="00C05F8C" w:rsidRDefault="00C05F8C" w:rsidP="00C05F8C">
      <w:pPr>
        <w:jc w:val="both"/>
        <w:rPr>
          <w:rFonts w:asciiTheme="minorHAnsi" w:hAnsiTheme="minorHAnsi" w:cstheme="minorHAnsi"/>
          <w:sz w:val="24"/>
          <w:szCs w:val="24"/>
        </w:rPr>
      </w:pPr>
    </w:p>
    <w:p w14:paraId="3FE71F08" w14:textId="77777777" w:rsidR="00C05F8C" w:rsidRDefault="00C05F8C">
      <w:pPr>
        <w:rPr>
          <w:rFonts w:asciiTheme="minorHAnsi" w:hAnsiTheme="minorHAnsi" w:cstheme="minorHAnsi"/>
          <w:b/>
          <w:color w:val="323E4F"/>
          <w:sz w:val="32"/>
          <w:szCs w:val="32"/>
        </w:rPr>
      </w:pPr>
      <w:bookmarkStart w:id="9" w:name="_Hlk234853797"/>
      <w:r>
        <w:rPr>
          <w:rFonts w:asciiTheme="minorHAnsi" w:hAnsiTheme="minorHAnsi" w:cstheme="minorHAnsi"/>
          <w:b/>
          <w:color w:val="323E4F"/>
          <w:sz w:val="32"/>
          <w:szCs w:val="32"/>
        </w:rPr>
        <w:br w:type="page"/>
      </w:r>
    </w:p>
    <w:p w14:paraId="1AF2B07F" w14:textId="7AA8FC61" w:rsidR="00C05F8C" w:rsidRPr="00C05F8C" w:rsidRDefault="00C05F8C" w:rsidP="00C05F8C">
      <w:pPr>
        <w:ind w:left="-284" w:right="-453"/>
        <w:jc w:val="center"/>
        <w:rPr>
          <w:rFonts w:asciiTheme="minorHAnsi" w:hAnsiTheme="minorHAnsi" w:cstheme="minorHAnsi"/>
          <w:b/>
          <w:color w:val="323E4F"/>
          <w:sz w:val="32"/>
          <w:szCs w:val="32"/>
        </w:rPr>
      </w:pPr>
      <w:r w:rsidRPr="00C05F8C">
        <w:rPr>
          <w:rFonts w:asciiTheme="minorHAnsi" w:hAnsiTheme="minorHAnsi" w:cstheme="minorHAnsi"/>
          <w:b/>
          <w:color w:val="323E4F"/>
          <w:sz w:val="32"/>
          <w:szCs w:val="32"/>
        </w:rPr>
        <w:t xml:space="preserve">AGGIORNAMENTO GRADUATORIA EVENTUALE </w:t>
      </w:r>
    </w:p>
    <w:p w14:paraId="6B69BDAB" w14:textId="77777777" w:rsidR="00C05F8C" w:rsidRPr="00C05F8C" w:rsidRDefault="00C05F8C" w:rsidP="00C05F8C">
      <w:pPr>
        <w:ind w:left="-284" w:right="-453"/>
        <w:jc w:val="center"/>
        <w:rPr>
          <w:rFonts w:asciiTheme="minorHAnsi" w:hAnsiTheme="minorHAnsi" w:cstheme="minorHAnsi"/>
          <w:b/>
          <w:color w:val="323E4F"/>
          <w:sz w:val="32"/>
          <w:szCs w:val="32"/>
        </w:rPr>
      </w:pPr>
      <w:r w:rsidRPr="00C05F8C">
        <w:rPr>
          <w:rFonts w:asciiTheme="minorHAnsi" w:hAnsiTheme="minorHAnsi" w:cstheme="minorHAnsi"/>
          <w:b/>
          <w:color w:val="323E4F"/>
          <w:sz w:val="32"/>
          <w:szCs w:val="32"/>
        </w:rPr>
        <w:t>COMPLETAMENTO ORGANICO</w:t>
      </w:r>
    </w:p>
    <w:p w14:paraId="529E388A" w14:textId="77777777" w:rsidR="00C05F8C" w:rsidRPr="00C05F8C" w:rsidRDefault="00C05F8C" w:rsidP="00C05F8C">
      <w:pPr>
        <w:ind w:left="-284" w:right="-453"/>
        <w:jc w:val="center"/>
        <w:rPr>
          <w:rFonts w:asciiTheme="minorHAnsi" w:hAnsiTheme="minorHAnsi" w:cstheme="minorHAnsi"/>
          <w:b/>
          <w:color w:val="323E4F"/>
          <w:sz w:val="32"/>
          <w:szCs w:val="32"/>
        </w:rPr>
      </w:pPr>
      <w:r w:rsidRPr="00C05F8C">
        <w:rPr>
          <w:rFonts w:asciiTheme="minorHAnsi" w:hAnsiTheme="minorHAnsi" w:cstheme="minorHAnsi"/>
          <w:b/>
          <w:color w:val="323E4F"/>
          <w:sz w:val="32"/>
          <w:szCs w:val="32"/>
        </w:rPr>
        <w:t xml:space="preserve">UNDER 19 REGIONALE 2026-2027 </w:t>
      </w:r>
    </w:p>
    <w:tbl>
      <w:tblPr>
        <w:tblW w:w="11264"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5"/>
        <w:gridCol w:w="1301"/>
        <w:gridCol w:w="3402"/>
        <w:gridCol w:w="1318"/>
        <w:gridCol w:w="1230"/>
        <w:gridCol w:w="1338"/>
        <w:gridCol w:w="1350"/>
        <w:gridCol w:w="1288"/>
        <w:gridCol w:w="22"/>
      </w:tblGrid>
      <w:tr w:rsidR="00C05F8C" w:rsidRPr="00C05F8C" w14:paraId="157E6E03" w14:textId="77777777" w:rsidTr="0008530D">
        <w:trPr>
          <w:gridBefore w:val="1"/>
          <w:wBefore w:w="15" w:type="dxa"/>
          <w:jc w:val="center"/>
        </w:trPr>
        <w:tc>
          <w:tcPr>
            <w:tcW w:w="11249" w:type="dxa"/>
            <w:gridSpan w:val="8"/>
            <w:tcBorders>
              <w:top w:val="nil"/>
              <w:left w:val="nil"/>
              <w:bottom w:val="nil"/>
              <w:right w:val="nil"/>
            </w:tcBorders>
          </w:tcPr>
          <w:p w14:paraId="1AEBE3DF" w14:textId="77777777" w:rsidR="00C05F8C" w:rsidRPr="00C05F8C" w:rsidRDefault="00C05F8C" w:rsidP="0008530D">
            <w:pPr>
              <w:ind w:left="-69" w:right="42"/>
              <w:jc w:val="center"/>
              <w:rPr>
                <w:rFonts w:asciiTheme="minorHAnsi" w:hAnsiTheme="minorHAnsi" w:cstheme="minorHAnsi"/>
                <w:b/>
                <w:color w:val="000000"/>
                <w:sz w:val="24"/>
                <w:szCs w:val="24"/>
              </w:rPr>
            </w:pPr>
            <w:r w:rsidRPr="00C05F8C">
              <w:rPr>
                <w:rFonts w:asciiTheme="minorHAnsi" w:hAnsiTheme="minorHAnsi" w:cstheme="minorHAnsi"/>
                <w:b/>
                <w:color w:val="000000"/>
                <w:sz w:val="24"/>
                <w:szCs w:val="24"/>
              </w:rPr>
              <w:t>Salvo errori e/o omissioni</w:t>
            </w:r>
          </w:p>
          <w:p w14:paraId="66919E67" w14:textId="77777777" w:rsidR="00C05F8C" w:rsidRPr="00C05F8C" w:rsidRDefault="00C05F8C" w:rsidP="0008530D">
            <w:pPr>
              <w:ind w:left="-69" w:right="42"/>
              <w:jc w:val="center"/>
              <w:rPr>
                <w:rFonts w:asciiTheme="minorHAnsi" w:hAnsiTheme="minorHAnsi" w:cstheme="minorHAnsi"/>
                <w:b/>
                <w:color w:val="000000"/>
                <w:sz w:val="24"/>
                <w:szCs w:val="24"/>
              </w:rPr>
            </w:pPr>
          </w:p>
          <w:p w14:paraId="7B76BEB0" w14:textId="77777777" w:rsidR="00C05F8C" w:rsidRPr="00C05F8C" w:rsidRDefault="00C05F8C" w:rsidP="0008530D">
            <w:pPr>
              <w:ind w:left="-69" w:right="42"/>
              <w:jc w:val="center"/>
              <w:rPr>
                <w:rFonts w:asciiTheme="minorHAnsi" w:hAnsiTheme="minorHAnsi" w:cstheme="minorHAnsi"/>
                <w:b/>
                <w:sz w:val="18"/>
                <w:szCs w:val="18"/>
              </w:rPr>
            </w:pPr>
          </w:p>
        </w:tc>
      </w:tr>
      <w:bookmarkEnd w:id="9"/>
      <w:tr w:rsidR="00C05F8C" w:rsidRPr="00C05F8C" w14:paraId="639C0BBA" w14:textId="77777777" w:rsidTr="0008530D">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hideMark/>
          </w:tcPr>
          <w:p w14:paraId="2E4F172C" w14:textId="77777777" w:rsidR="00C05F8C" w:rsidRPr="00C05F8C" w:rsidRDefault="00C05F8C" w:rsidP="0008530D">
            <w:pPr>
              <w:jc w:val="center"/>
              <w:rPr>
                <w:rFonts w:asciiTheme="minorHAnsi" w:hAnsiTheme="minorHAnsi" w:cstheme="minorHAnsi"/>
                <w:b/>
                <w:sz w:val="18"/>
                <w:szCs w:val="18"/>
              </w:rPr>
            </w:pPr>
            <w:r w:rsidRPr="00C05F8C">
              <w:rPr>
                <w:rFonts w:asciiTheme="minorHAnsi" w:hAnsiTheme="minorHAnsi" w:cstheme="minorHAnsi"/>
                <w:b/>
                <w:sz w:val="18"/>
                <w:szCs w:val="18"/>
              </w:rPr>
              <w:t>Posizione in graduatoria</w:t>
            </w:r>
          </w:p>
        </w:tc>
        <w:tc>
          <w:tcPr>
            <w:tcW w:w="3402" w:type="dxa"/>
            <w:tcBorders>
              <w:top w:val="single" w:sz="4" w:space="0" w:color="auto"/>
              <w:left w:val="single" w:sz="4" w:space="0" w:color="auto"/>
              <w:bottom w:val="single" w:sz="4" w:space="0" w:color="auto"/>
              <w:right w:val="single" w:sz="4" w:space="0" w:color="auto"/>
            </w:tcBorders>
            <w:vAlign w:val="center"/>
            <w:hideMark/>
          </w:tcPr>
          <w:p w14:paraId="2B38C1A9" w14:textId="77777777" w:rsidR="00C05F8C" w:rsidRPr="00C05F8C" w:rsidRDefault="00C05F8C" w:rsidP="0008530D">
            <w:pPr>
              <w:jc w:val="center"/>
              <w:rPr>
                <w:rFonts w:asciiTheme="minorHAnsi" w:hAnsiTheme="minorHAnsi" w:cstheme="minorHAnsi"/>
                <w:b/>
                <w:sz w:val="18"/>
                <w:szCs w:val="18"/>
              </w:rPr>
            </w:pPr>
            <w:r w:rsidRPr="00C05F8C">
              <w:rPr>
                <w:rFonts w:asciiTheme="minorHAnsi" w:hAnsiTheme="minorHAnsi" w:cstheme="minorHAnsi"/>
                <w:b/>
                <w:sz w:val="18"/>
                <w:szCs w:val="18"/>
              </w:rPr>
              <w:t>Società Under 19 Provinciale</w:t>
            </w:r>
          </w:p>
        </w:tc>
        <w:tc>
          <w:tcPr>
            <w:tcW w:w="1318" w:type="dxa"/>
            <w:tcBorders>
              <w:top w:val="single" w:sz="4" w:space="0" w:color="auto"/>
              <w:left w:val="single" w:sz="4" w:space="0" w:color="auto"/>
              <w:bottom w:val="single" w:sz="4" w:space="0" w:color="auto"/>
              <w:right w:val="single" w:sz="4" w:space="0" w:color="auto"/>
            </w:tcBorders>
            <w:vAlign w:val="center"/>
            <w:hideMark/>
          </w:tcPr>
          <w:p w14:paraId="3B6A3F98" w14:textId="77777777" w:rsidR="00C05F8C" w:rsidRPr="00C05F8C" w:rsidRDefault="00C05F8C" w:rsidP="0008530D">
            <w:pPr>
              <w:jc w:val="center"/>
              <w:rPr>
                <w:rFonts w:asciiTheme="minorHAnsi" w:hAnsiTheme="minorHAnsi" w:cstheme="minorHAnsi"/>
                <w:b/>
                <w:sz w:val="18"/>
                <w:szCs w:val="18"/>
              </w:rPr>
            </w:pPr>
            <w:r w:rsidRPr="00C05F8C">
              <w:rPr>
                <w:rFonts w:asciiTheme="minorHAnsi" w:hAnsiTheme="minorHAnsi" w:cstheme="minorHAnsi"/>
                <w:b/>
                <w:sz w:val="18"/>
                <w:szCs w:val="18"/>
              </w:rPr>
              <w:t>Delegazione</w:t>
            </w:r>
          </w:p>
        </w:tc>
        <w:tc>
          <w:tcPr>
            <w:tcW w:w="1230" w:type="dxa"/>
            <w:tcBorders>
              <w:top w:val="single" w:sz="4" w:space="0" w:color="auto"/>
              <w:left w:val="single" w:sz="4" w:space="0" w:color="auto"/>
              <w:bottom w:val="single" w:sz="4" w:space="0" w:color="auto"/>
              <w:right w:val="single" w:sz="4" w:space="0" w:color="auto"/>
            </w:tcBorders>
            <w:vAlign w:val="center"/>
          </w:tcPr>
          <w:p w14:paraId="761683D4" w14:textId="77777777" w:rsidR="00C05F8C" w:rsidRPr="00C05F8C" w:rsidRDefault="00C05F8C" w:rsidP="0008530D">
            <w:pPr>
              <w:jc w:val="center"/>
              <w:rPr>
                <w:rFonts w:asciiTheme="minorHAnsi" w:hAnsiTheme="minorHAnsi" w:cstheme="minorHAnsi"/>
                <w:b/>
                <w:sz w:val="18"/>
                <w:szCs w:val="18"/>
              </w:rPr>
            </w:pPr>
            <w:r w:rsidRPr="00C05F8C">
              <w:rPr>
                <w:rFonts w:asciiTheme="minorHAnsi" w:hAnsiTheme="minorHAnsi" w:cstheme="minorHAnsi"/>
                <w:b/>
                <w:sz w:val="18"/>
                <w:szCs w:val="18"/>
              </w:rPr>
              <w:t>Posizione classifica</w:t>
            </w:r>
          </w:p>
        </w:tc>
        <w:tc>
          <w:tcPr>
            <w:tcW w:w="1338" w:type="dxa"/>
            <w:tcBorders>
              <w:top w:val="single" w:sz="4" w:space="0" w:color="auto"/>
              <w:left w:val="single" w:sz="4" w:space="0" w:color="auto"/>
              <w:bottom w:val="single" w:sz="4" w:space="0" w:color="auto"/>
              <w:right w:val="single" w:sz="4" w:space="0" w:color="auto"/>
            </w:tcBorders>
            <w:vAlign w:val="center"/>
            <w:hideMark/>
          </w:tcPr>
          <w:p w14:paraId="58CC6582" w14:textId="77777777" w:rsidR="00C05F8C" w:rsidRPr="00C05F8C" w:rsidRDefault="00C05F8C" w:rsidP="0008530D">
            <w:pPr>
              <w:jc w:val="center"/>
              <w:rPr>
                <w:rFonts w:asciiTheme="minorHAnsi" w:hAnsiTheme="minorHAnsi" w:cstheme="minorHAnsi"/>
                <w:b/>
                <w:sz w:val="18"/>
                <w:szCs w:val="18"/>
              </w:rPr>
            </w:pPr>
            <w:r w:rsidRPr="00C05F8C">
              <w:rPr>
                <w:rFonts w:asciiTheme="minorHAnsi" w:hAnsiTheme="minorHAnsi" w:cstheme="minorHAnsi"/>
                <w:b/>
                <w:sz w:val="18"/>
                <w:szCs w:val="18"/>
              </w:rPr>
              <w:t>Quoziente punti</w:t>
            </w:r>
          </w:p>
        </w:tc>
        <w:tc>
          <w:tcPr>
            <w:tcW w:w="1350" w:type="dxa"/>
            <w:tcBorders>
              <w:top w:val="single" w:sz="4" w:space="0" w:color="auto"/>
              <w:left w:val="single" w:sz="4" w:space="0" w:color="auto"/>
              <w:bottom w:val="single" w:sz="4" w:space="0" w:color="auto"/>
              <w:right w:val="single" w:sz="4" w:space="0" w:color="auto"/>
            </w:tcBorders>
            <w:vAlign w:val="center"/>
          </w:tcPr>
          <w:p w14:paraId="345F120E" w14:textId="77777777" w:rsidR="00C05F8C" w:rsidRPr="00C05F8C" w:rsidRDefault="00C05F8C" w:rsidP="0008530D">
            <w:pPr>
              <w:jc w:val="center"/>
              <w:rPr>
                <w:rFonts w:asciiTheme="minorHAnsi" w:hAnsiTheme="minorHAnsi" w:cstheme="minorHAnsi"/>
                <w:b/>
                <w:sz w:val="18"/>
                <w:szCs w:val="18"/>
              </w:rPr>
            </w:pPr>
            <w:r w:rsidRPr="00C05F8C">
              <w:rPr>
                <w:rFonts w:asciiTheme="minorHAnsi" w:hAnsiTheme="minorHAnsi" w:cstheme="minorHAnsi"/>
                <w:b/>
                <w:sz w:val="18"/>
                <w:szCs w:val="18"/>
              </w:rPr>
              <w:t>Quoziente differenza reti</w:t>
            </w:r>
          </w:p>
        </w:tc>
        <w:tc>
          <w:tcPr>
            <w:tcW w:w="1288" w:type="dxa"/>
            <w:tcBorders>
              <w:top w:val="single" w:sz="4" w:space="0" w:color="auto"/>
              <w:left w:val="single" w:sz="4" w:space="0" w:color="auto"/>
              <w:bottom w:val="single" w:sz="4" w:space="0" w:color="auto"/>
              <w:right w:val="single" w:sz="4" w:space="0" w:color="auto"/>
            </w:tcBorders>
          </w:tcPr>
          <w:p w14:paraId="3E447728" w14:textId="77777777" w:rsidR="00C05F8C" w:rsidRPr="00C05F8C" w:rsidRDefault="00C05F8C" w:rsidP="0008530D">
            <w:pPr>
              <w:jc w:val="center"/>
              <w:rPr>
                <w:rFonts w:asciiTheme="minorHAnsi" w:hAnsiTheme="minorHAnsi" w:cstheme="minorHAnsi"/>
                <w:b/>
                <w:sz w:val="18"/>
                <w:szCs w:val="18"/>
              </w:rPr>
            </w:pPr>
            <w:r w:rsidRPr="00C05F8C">
              <w:rPr>
                <w:rFonts w:asciiTheme="minorHAnsi" w:hAnsiTheme="minorHAnsi" w:cstheme="minorHAnsi"/>
                <w:b/>
                <w:sz w:val="18"/>
                <w:szCs w:val="18"/>
              </w:rPr>
              <w:t>Quoziente Reti segnate</w:t>
            </w:r>
          </w:p>
        </w:tc>
      </w:tr>
      <w:tr w:rsidR="00C05F8C" w:rsidRPr="00C05F8C" w14:paraId="5240DFD9" w14:textId="77777777" w:rsidTr="0008530D">
        <w:trPr>
          <w:jc w:val="center"/>
        </w:trPr>
        <w:tc>
          <w:tcPr>
            <w:tcW w:w="1316" w:type="dxa"/>
            <w:gridSpan w:val="2"/>
            <w:tcBorders>
              <w:top w:val="single" w:sz="4" w:space="0" w:color="auto"/>
              <w:left w:val="single" w:sz="4" w:space="0" w:color="auto"/>
              <w:bottom w:val="single" w:sz="4" w:space="0" w:color="auto"/>
              <w:right w:val="single" w:sz="4" w:space="0" w:color="auto"/>
            </w:tcBorders>
          </w:tcPr>
          <w:p w14:paraId="747AC25F" w14:textId="77777777" w:rsidR="00C05F8C" w:rsidRPr="00C05F8C" w:rsidRDefault="00C05F8C" w:rsidP="0008530D">
            <w:pPr>
              <w:ind w:left="-29"/>
              <w:jc w:val="center"/>
              <w:rPr>
                <w:rFonts w:asciiTheme="minorHAnsi" w:hAnsiTheme="minorHAnsi" w:cstheme="minorHAnsi"/>
                <w:b/>
                <w:bCs/>
                <w:color w:val="C00000"/>
                <w:sz w:val="22"/>
                <w:szCs w:val="22"/>
              </w:rPr>
            </w:pPr>
          </w:p>
        </w:tc>
        <w:tc>
          <w:tcPr>
            <w:tcW w:w="9948" w:type="dxa"/>
            <w:gridSpan w:val="7"/>
            <w:tcBorders>
              <w:top w:val="single" w:sz="4" w:space="0" w:color="auto"/>
              <w:left w:val="single" w:sz="4" w:space="0" w:color="auto"/>
              <w:bottom w:val="single" w:sz="4" w:space="0" w:color="auto"/>
              <w:right w:val="single" w:sz="4" w:space="0" w:color="auto"/>
            </w:tcBorders>
            <w:vAlign w:val="center"/>
          </w:tcPr>
          <w:p w14:paraId="247FB49E" w14:textId="77777777" w:rsidR="00C05F8C" w:rsidRPr="00C05F8C" w:rsidRDefault="00C05F8C" w:rsidP="0008530D">
            <w:pPr>
              <w:jc w:val="center"/>
              <w:rPr>
                <w:rFonts w:asciiTheme="minorHAnsi" w:hAnsiTheme="minorHAnsi" w:cstheme="minorHAnsi"/>
                <w:b/>
                <w:bCs/>
                <w:color w:val="4472C4"/>
                <w:sz w:val="22"/>
                <w:szCs w:val="22"/>
              </w:rPr>
            </w:pPr>
            <w:r w:rsidRPr="00C05F8C">
              <w:rPr>
                <w:rFonts w:asciiTheme="minorHAnsi" w:hAnsiTheme="minorHAnsi" w:cstheme="minorHAnsi"/>
                <w:b/>
                <w:bCs/>
                <w:color w:val="4472C4"/>
                <w:sz w:val="22"/>
                <w:szCs w:val="22"/>
              </w:rPr>
              <w:t>GRADUATORIA 1 (vincenti secondo turno gare di finale play off girone provinciale)</w:t>
            </w:r>
          </w:p>
        </w:tc>
      </w:tr>
      <w:tr w:rsidR="00C05F8C" w:rsidRPr="00C05F8C" w14:paraId="26B30CB9" w14:textId="77777777" w:rsidTr="0008530D">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1DD8687E" w14:textId="77777777" w:rsidR="00C05F8C" w:rsidRPr="00C05F8C" w:rsidRDefault="00C05F8C" w:rsidP="0008530D">
            <w:pPr>
              <w:ind w:left="22"/>
              <w:jc w:val="center"/>
              <w:rPr>
                <w:rFonts w:asciiTheme="minorHAnsi" w:hAnsiTheme="minorHAnsi" w:cstheme="minorHAnsi"/>
                <w:sz w:val="22"/>
                <w:szCs w:val="22"/>
              </w:rPr>
            </w:pPr>
            <w:r w:rsidRPr="00C05F8C">
              <w:rPr>
                <w:rFonts w:asciiTheme="minorHAnsi" w:hAnsiTheme="minorHAnsi" w:cstheme="minorHAnsi"/>
                <w:sz w:val="22"/>
                <w:szCs w:val="22"/>
              </w:rPr>
              <w:t>1</w:t>
            </w:r>
          </w:p>
        </w:tc>
        <w:tc>
          <w:tcPr>
            <w:tcW w:w="3402" w:type="dxa"/>
            <w:tcBorders>
              <w:top w:val="single" w:sz="4" w:space="0" w:color="auto"/>
              <w:left w:val="single" w:sz="4" w:space="0" w:color="auto"/>
              <w:bottom w:val="single" w:sz="4" w:space="0" w:color="auto"/>
              <w:right w:val="single" w:sz="4" w:space="0" w:color="auto"/>
            </w:tcBorders>
            <w:vAlign w:val="center"/>
          </w:tcPr>
          <w:p w14:paraId="122D6964" w14:textId="77777777" w:rsidR="00C05F8C" w:rsidRPr="00C05F8C" w:rsidRDefault="00C05F8C" w:rsidP="0008530D">
            <w:pPr>
              <w:rPr>
                <w:rFonts w:asciiTheme="minorHAnsi" w:hAnsiTheme="minorHAnsi" w:cstheme="minorHAnsi"/>
                <w:b/>
                <w:bCs/>
                <w:sz w:val="22"/>
                <w:szCs w:val="22"/>
              </w:rPr>
            </w:pPr>
            <w:r w:rsidRPr="00C05F8C">
              <w:rPr>
                <w:rFonts w:asciiTheme="minorHAnsi" w:hAnsiTheme="minorHAnsi" w:cstheme="minorHAnsi"/>
                <w:b/>
                <w:bCs/>
                <w:sz w:val="22"/>
                <w:szCs w:val="22"/>
              </w:rPr>
              <w:t>CELTIC CAVRIAGO</w:t>
            </w:r>
          </w:p>
        </w:tc>
        <w:tc>
          <w:tcPr>
            <w:tcW w:w="1318" w:type="dxa"/>
            <w:tcBorders>
              <w:top w:val="single" w:sz="4" w:space="0" w:color="auto"/>
              <w:left w:val="single" w:sz="4" w:space="0" w:color="auto"/>
              <w:bottom w:val="single" w:sz="4" w:space="0" w:color="auto"/>
              <w:right w:val="single" w:sz="4" w:space="0" w:color="auto"/>
            </w:tcBorders>
            <w:vAlign w:val="center"/>
          </w:tcPr>
          <w:p w14:paraId="7330DCF8"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RE</w:t>
            </w:r>
          </w:p>
        </w:tc>
        <w:tc>
          <w:tcPr>
            <w:tcW w:w="1230" w:type="dxa"/>
            <w:tcBorders>
              <w:top w:val="single" w:sz="4" w:space="0" w:color="auto"/>
              <w:left w:val="single" w:sz="4" w:space="0" w:color="auto"/>
              <w:bottom w:val="single" w:sz="4" w:space="0" w:color="auto"/>
              <w:right w:val="single" w:sz="4" w:space="0" w:color="auto"/>
            </w:tcBorders>
            <w:vAlign w:val="center"/>
          </w:tcPr>
          <w:p w14:paraId="349A066A"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2°</w:t>
            </w:r>
          </w:p>
        </w:tc>
        <w:tc>
          <w:tcPr>
            <w:tcW w:w="1338" w:type="dxa"/>
            <w:tcBorders>
              <w:top w:val="single" w:sz="4" w:space="0" w:color="auto"/>
              <w:left w:val="single" w:sz="4" w:space="0" w:color="auto"/>
              <w:bottom w:val="single" w:sz="4" w:space="0" w:color="auto"/>
              <w:right w:val="single" w:sz="4" w:space="0" w:color="auto"/>
            </w:tcBorders>
            <w:vAlign w:val="center"/>
          </w:tcPr>
          <w:p w14:paraId="13F4CEC7"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2,08</w:t>
            </w:r>
          </w:p>
        </w:tc>
        <w:tc>
          <w:tcPr>
            <w:tcW w:w="1350" w:type="dxa"/>
            <w:tcBorders>
              <w:top w:val="single" w:sz="4" w:space="0" w:color="auto"/>
              <w:left w:val="single" w:sz="4" w:space="0" w:color="auto"/>
              <w:bottom w:val="single" w:sz="4" w:space="0" w:color="auto"/>
              <w:right w:val="single" w:sz="4" w:space="0" w:color="auto"/>
            </w:tcBorders>
            <w:vAlign w:val="center"/>
          </w:tcPr>
          <w:p w14:paraId="31AD5999" w14:textId="77777777" w:rsidR="00C05F8C" w:rsidRPr="00C05F8C" w:rsidRDefault="00C05F8C" w:rsidP="0008530D">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625309FD" w14:textId="77777777" w:rsidR="00C05F8C" w:rsidRPr="00C05F8C" w:rsidRDefault="00C05F8C" w:rsidP="0008530D">
            <w:pPr>
              <w:jc w:val="center"/>
              <w:rPr>
                <w:rFonts w:asciiTheme="minorHAnsi" w:hAnsiTheme="minorHAnsi" w:cstheme="minorHAnsi"/>
                <w:sz w:val="22"/>
                <w:szCs w:val="22"/>
              </w:rPr>
            </w:pPr>
          </w:p>
        </w:tc>
      </w:tr>
      <w:tr w:rsidR="00C05F8C" w:rsidRPr="00C05F8C" w14:paraId="1E8506B6" w14:textId="77777777" w:rsidTr="0008530D">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3DFBD891" w14:textId="77777777" w:rsidR="00C05F8C" w:rsidRPr="00C05F8C" w:rsidRDefault="00C05F8C" w:rsidP="0008530D">
            <w:pPr>
              <w:ind w:left="22"/>
              <w:jc w:val="center"/>
              <w:rPr>
                <w:rFonts w:asciiTheme="minorHAnsi" w:hAnsiTheme="minorHAnsi" w:cstheme="minorHAnsi"/>
                <w:sz w:val="22"/>
                <w:szCs w:val="22"/>
              </w:rPr>
            </w:pPr>
            <w:r w:rsidRPr="00C05F8C">
              <w:rPr>
                <w:rFonts w:asciiTheme="minorHAnsi" w:hAnsiTheme="minorHAnsi" w:cstheme="minorHAnsi"/>
                <w:sz w:val="22"/>
                <w:szCs w:val="22"/>
              </w:rPr>
              <w:t>2</w:t>
            </w:r>
          </w:p>
        </w:tc>
        <w:tc>
          <w:tcPr>
            <w:tcW w:w="3402" w:type="dxa"/>
            <w:tcBorders>
              <w:top w:val="single" w:sz="4" w:space="0" w:color="auto"/>
              <w:left w:val="single" w:sz="4" w:space="0" w:color="auto"/>
              <w:bottom w:val="single" w:sz="4" w:space="0" w:color="auto"/>
              <w:right w:val="single" w:sz="4" w:space="0" w:color="auto"/>
            </w:tcBorders>
            <w:vAlign w:val="center"/>
          </w:tcPr>
          <w:p w14:paraId="01B017D5" w14:textId="77777777" w:rsidR="00C05F8C" w:rsidRPr="00C05F8C" w:rsidRDefault="00C05F8C" w:rsidP="0008530D">
            <w:pPr>
              <w:rPr>
                <w:rFonts w:asciiTheme="minorHAnsi" w:hAnsiTheme="minorHAnsi" w:cstheme="minorHAnsi"/>
                <w:b/>
                <w:bCs/>
                <w:sz w:val="22"/>
                <w:szCs w:val="22"/>
              </w:rPr>
            </w:pPr>
            <w:r w:rsidRPr="00C05F8C">
              <w:rPr>
                <w:rFonts w:asciiTheme="minorHAnsi" w:hAnsiTheme="minorHAnsi" w:cstheme="minorHAnsi"/>
                <w:b/>
                <w:bCs/>
                <w:sz w:val="22"/>
                <w:szCs w:val="22"/>
              </w:rPr>
              <w:t>MEDOLLA SAN FELICE</w:t>
            </w:r>
          </w:p>
        </w:tc>
        <w:tc>
          <w:tcPr>
            <w:tcW w:w="1318" w:type="dxa"/>
            <w:tcBorders>
              <w:top w:val="single" w:sz="4" w:space="0" w:color="auto"/>
              <w:left w:val="single" w:sz="4" w:space="0" w:color="auto"/>
              <w:bottom w:val="single" w:sz="4" w:space="0" w:color="auto"/>
              <w:right w:val="single" w:sz="4" w:space="0" w:color="auto"/>
            </w:tcBorders>
            <w:vAlign w:val="center"/>
          </w:tcPr>
          <w:p w14:paraId="5B8F0218"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18504A02"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3°</w:t>
            </w:r>
          </w:p>
        </w:tc>
        <w:tc>
          <w:tcPr>
            <w:tcW w:w="1338" w:type="dxa"/>
            <w:tcBorders>
              <w:top w:val="single" w:sz="4" w:space="0" w:color="auto"/>
              <w:left w:val="single" w:sz="4" w:space="0" w:color="auto"/>
              <w:bottom w:val="single" w:sz="4" w:space="0" w:color="auto"/>
              <w:right w:val="single" w:sz="4" w:space="0" w:color="auto"/>
            </w:tcBorders>
            <w:vAlign w:val="center"/>
          </w:tcPr>
          <w:p w14:paraId="5B33FFCC"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2,18</w:t>
            </w:r>
          </w:p>
        </w:tc>
        <w:tc>
          <w:tcPr>
            <w:tcW w:w="1350" w:type="dxa"/>
            <w:tcBorders>
              <w:top w:val="single" w:sz="4" w:space="0" w:color="auto"/>
              <w:left w:val="single" w:sz="4" w:space="0" w:color="auto"/>
              <w:bottom w:val="single" w:sz="4" w:space="0" w:color="auto"/>
              <w:right w:val="single" w:sz="4" w:space="0" w:color="auto"/>
            </w:tcBorders>
            <w:vAlign w:val="center"/>
          </w:tcPr>
          <w:p w14:paraId="74E9237A" w14:textId="77777777" w:rsidR="00C05F8C" w:rsidRPr="00C05F8C" w:rsidRDefault="00C05F8C" w:rsidP="0008530D">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tcPr>
          <w:p w14:paraId="2F02EE84" w14:textId="77777777" w:rsidR="00C05F8C" w:rsidRPr="00C05F8C" w:rsidRDefault="00C05F8C" w:rsidP="0008530D">
            <w:pPr>
              <w:jc w:val="center"/>
              <w:rPr>
                <w:rFonts w:asciiTheme="minorHAnsi" w:hAnsiTheme="minorHAnsi" w:cstheme="minorHAnsi"/>
                <w:sz w:val="22"/>
                <w:szCs w:val="22"/>
              </w:rPr>
            </w:pPr>
          </w:p>
        </w:tc>
      </w:tr>
      <w:tr w:rsidR="00C05F8C" w:rsidRPr="00C05F8C" w14:paraId="5C0E9C18" w14:textId="77777777" w:rsidTr="0008530D">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705F35E7" w14:textId="77777777" w:rsidR="00C05F8C" w:rsidRPr="00C05F8C" w:rsidRDefault="00C05F8C" w:rsidP="0008530D">
            <w:pPr>
              <w:ind w:left="22"/>
              <w:jc w:val="center"/>
              <w:rPr>
                <w:rFonts w:asciiTheme="minorHAnsi" w:hAnsiTheme="minorHAnsi" w:cstheme="minorHAnsi"/>
                <w:sz w:val="22"/>
                <w:szCs w:val="22"/>
              </w:rPr>
            </w:pPr>
            <w:r w:rsidRPr="00C05F8C">
              <w:rPr>
                <w:rFonts w:asciiTheme="minorHAnsi" w:hAnsiTheme="minorHAnsi" w:cstheme="minorHAnsi"/>
                <w:sz w:val="22"/>
                <w:szCs w:val="22"/>
              </w:rPr>
              <w:t>3</w:t>
            </w:r>
          </w:p>
        </w:tc>
        <w:tc>
          <w:tcPr>
            <w:tcW w:w="3402" w:type="dxa"/>
            <w:tcBorders>
              <w:top w:val="single" w:sz="4" w:space="0" w:color="auto"/>
              <w:left w:val="single" w:sz="4" w:space="0" w:color="auto"/>
              <w:bottom w:val="single" w:sz="4" w:space="0" w:color="auto"/>
              <w:right w:val="single" w:sz="4" w:space="0" w:color="auto"/>
            </w:tcBorders>
            <w:vAlign w:val="center"/>
          </w:tcPr>
          <w:p w14:paraId="0FA3CB31" w14:textId="77777777" w:rsidR="00C05F8C" w:rsidRPr="00C05F8C" w:rsidRDefault="00C05F8C" w:rsidP="0008530D">
            <w:pPr>
              <w:rPr>
                <w:rFonts w:asciiTheme="minorHAnsi" w:hAnsiTheme="minorHAnsi" w:cstheme="minorHAnsi"/>
                <w:b/>
                <w:bCs/>
                <w:sz w:val="22"/>
                <w:szCs w:val="22"/>
              </w:rPr>
            </w:pPr>
            <w:r w:rsidRPr="00C05F8C">
              <w:rPr>
                <w:rFonts w:asciiTheme="minorHAnsi" w:hAnsiTheme="minorHAnsi" w:cstheme="minorHAnsi"/>
                <w:b/>
                <w:bCs/>
                <w:sz w:val="22"/>
                <w:szCs w:val="22"/>
              </w:rPr>
              <w:t>ATHLETIC POGGIO</w:t>
            </w:r>
          </w:p>
        </w:tc>
        <w:tc>
          <w:tcPr>
            <w:tcW w:w="1318" w:type="dxa"/>
            <w:tcBorders>
              <w:top w:val="single" w:sz="4" w:space="0" w:color="auto"/>
              <w:left w:val="single" w:sz="4" w:space="0" w:color="auto"/>
              <w:bottom w:val="single" w:sz="4" w:space="0" w:color="auto"/>
              <w:right w:val="single" w:sz="4" w:space="0" w:color="auto"/>
            </w:tcBorders>
            <w:vAlign w:val="center"/>
          </w:tcPr>
          <w:p w14:paraId="19B6DC69"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FC</w:t>
            </w:r>
          </w:p>
        </w:tc>
        <w:tc>
          <w:tcPr>
            <w:tcW w:w="1230" w:type="dxa"/>
            <w:tcBorders>
              <w:top w:val="single" w:sz="4" w:space="0" w:color="auto"/>
              <w:left w:val="single" w:sz="4" w:space="0" w:color="auto"/>
              <w:bottom w:val="single" w:sz="4" w:space="0" w:color="auto"/>
              <w:right w:val="single" w:sz="4" w:space="0" w:color="auto"/>
            </w:tcBorders>
            <w:vAlign w:val="center"/>
          </w:tcPr>
          <w:p w14:paraId="1732782C"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3°</w:t>
            </w:r>
          </w:p>
        </w:tc>
        <w:tc>
          <w:tcPr>
            <w:tcW w:w="1338" w:type="dxa"/>
            <w:tcBorders>
              <w:top w:val="single" w:sz="4" w:space="0" w:color="auto"/>
              <w:left w:val="single" w:sz="4" w:space="0" w:color="auto"/>
              <w:bottom w:val="single" w:sz="4" w:space="0" w:color="auto"/>
              <w:right w:val="single" w:sz="4" w:space="0" w:color="auto"/>
            </w:tcBorders>
            <w:vAlign w:val="center"/>
          </w:tcPr>
          <w:p w14:paraId="0638E32A"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1,75</w:t>
            </w:r>
          </w:p>
        </w:tc>
        <w:tc>
          <w:tcPr>
            <w:tcW w:w="1350" w:type="dxa"/>
            <w:tcBorders>
              <w:top w:val="single" w:sz="4" w:space="0" w:color="auto"/>
              <w:left w:val="single" w:sz="4" w:space="0" w:color="auto"/>
              <w:bottom w:val="single" w:sz="4" w:space="0" w:color="auto"/>
              <w:right w:val="single" w:sz="4" w:space="0" w:color="auto"/>
            </w:tcBorders>
            <w:vAlign w:val="center"/>
          </w:tcPr>
          <w:p w14:paraId="4F6F780E" w14:textId="77777777" w:rsidR="00C05F8C" w:rsidRPr="00C05F8C" w:rsidRDefault="00C05F8C" w:rsidP="0008530D">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025D9AF7" w14:textId="77777777" w:rsidR="00C05F8C" w:rsidRPr="00C05F8C" w:rsidRDefault="00C05F8C" w:rsidP="0008530D">
            <w:pPr>
              <w:jc w:val="center"/>
              <w:rPr>
                <w:rFonts w:asciiTheme="minorHAnsi" w:hAnsiTheme="minorHAnsi" w:cstheme="minorHAnsi"/>
                <w:sz w:val="22"/>
                <w:szCs w:val="22"/>
              </w:rPr>
            </w:pPr>
          </w:p>
        </w:tc>
      </w:tr>
      <w:tr w:rsidR="00C05F8C" w:rsidRPr="00C05F8C" w14:paraId="62D63F8E" w14:textId="77777777" w:rsidTr="0008530D">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37871E90" w14:textId="77777777" w:rsidR="00C05F8C" w:rsidRPr="00C05F8C" w:rsidRDefault="00C05F8C" w:rsidP="0008530D">
            <w:pPr>
              <w:ind w:left="22"/>
              <w:jc w:val="center"/>
              <w:rPr>
                <w:rFonts w:asciiTheme="minorHAnsi" w:hAnsiTheme="minorHAnsi" w:cstheme="minorHAnsi"/>
                <w:sz w:val="22"/>
                <w:szCs w:val="22"/>
              </w:rPr>
            </w:pPr>
            <w:r w:rsidRPr="00C05F8C">
              <w:rPr>
                <w:rFonts w:asciiTheme="minorHAnsi" w:hAnsiTheme="minorHAnsi" w:cstheme="minorHAnsi"/>
                <w:sz w:val="22"/>
                <w:szCs w:val="22"/>
              </w:rPr>
              <w:t>4</w:t>
            </w:r>
          </w:p>
        </w:tc>
        <w:tc>
          <w:tcPr>
            <w:tcW w:w="3402" w:type="dxa"/>
            <w:tcBorders>
              <w:top w:val="single" w:sz="4" w:space="0" w:color="auto"/>
              <w:left w:val="single" w:sz="4" w:space="0" w:color="auto"/>
              <w:bottom w:val="single" w:sz="4" w:space="0" w:color="auto"/>
              <w:right w:val="single" w:sz="4" w:space="0" w:color="auto"/>
            </w:tcBorders>
            <w:vAlign w:val="center"/>
          </w:tcPr>
          <w:p w14:paraId="55AC3C9F" w14:textId="77777777" w:rsidR="00C05F8C" w:rsidRPr="00C05F8C" w:rsidRDefault="00C05F8C" w:rsidP="0008530D">
            <w:pPr>
              <w:rPr>
                <w:rFonts w:asciiTheme="minorHAnsi" w:hAnsiTheme="minorHAnsi" w:cstheme="minorHAnsi"/>
                <w:b/>
                <w:bCs/>
                <w:sz w:val="22"/>
                <w:szCs w:val="22"/>
              </w:rPr>
            </w:pPr>
            <w:r w:rsidRPr="00C05F8C">
              <w:rPr>
                <w:rFonts w:asciiTheme="minorHAnsi" w:hAnsiTheme="minorHAnsi" w:cstheme="minorHAnsi"/>
                <w:b/>
                <w:bCs/>
                <w:sz w:val="22"/>
                <w:szCs w:val="22"/>
              </w:rPr>
              <w:t xml:space="preserve">ENDAS </w:t>
            </w:r>
            <w:proofErr w:type="gramStart"/>
            <w:r w:rsidRPr="00C05F8C">
              <w:rPr>
                <w:rFonts w:asciiTheme="minorHAnsi" w:hAnsiTheme="minorHAnsi" w:cstheme="minorHAnsi"/>
                <w:b/>
                <w:bCs/>
                <w:sz w:val="22"/>
                <w:szCs w:val="22"/>
              </w:rPr>
              <w:t>M.MONTI</w:t>
            </w:r>
            <w:proofErr w:type="gramEnd"/>
          </w:p>
        </w:tc>
        <w:tc>
          <w:tcPr>
            <w:tcW w:w="1318" w:type="dxa"/>
            <w:tcBorders>
              <w:top w:val="single" w:sz="4" w:space="0" w:color="auto"/>
              <w:left w:val="single" w:sz="4" w:space="0" w:color="auto"/>
              <w:bottom w:val="single" w:sz="4" w:space="0" w:color="auto"/>
              <w:right w:val="single" w:sz="4" w:space="0" w:color="auto"/>
            </w:tcBorders>
            <w:vAlign w:val="center"/>
          </w:tcPr>
          <w:p w14:paraId="4B9E9673"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RA</w:t>
            </w:r>
          </w:p>
        </w:tc>
        <w:tc>
          <w:tcPr>
            <w:tcW w:w="1230" w:type="dxa"/>
            <w:tcBorders>
              <w:top w:val="single" w:sz="4" w:space="0" w:color="auto"/>
              <w:left w:val="single" w:sz="4" w:space="0" w:color="auto"/>
              <w:bottom w:val="single" w:sz="4" w:space="0" w:color="auto"/>
              <w:right w:val="single" w:sz="4" w:space="0" w:color="auto"/>
            </w:tcBorders>
            <w:vAlign w:val="center"/>
          </w:tcPr>
          <w:p w14:paraId="1DFE88D4"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4°</w:t>
            </w:r>
          </w:p>
        </w:tc>
        <w:tc>
          <w:tcPr>
            <w:tcW w:w="1338" w:type="dxa"/>
            <w:tcBorders>
              <w:top w:val="single" w:sz="4" w:space="0" w:color="auto"/>
              <w:left w:val="single" w:sz="4" w:space="0" w:color="auto"/>
              <w:bottom w:val="single" w:sz="4" w:space="0" w:color="auto"/>
              <w:right w:val="single" w:sz="4" w:space="0" w:color="auto"/>
            </w:tcBorders>
            <w:vAlign w:val="center"/>
          </w:tcPr>
          <w:p w14:paraId="48D3F8B1"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1,92</w:t>
            </w:r>
          </w:p>
        </w:tc>
        <w:tc>
          <w:tcPr>
            <w:tcW w:w="1350" w:type="dxa"/>
            <w:tcBorders>
              <w:top w:val="single" w:sz="4" w:space="0" w:color="auto"/>
              <w:left w:val="single" w:sz="4" w:space="0" w:color="auto"/>
              <w:bottom w:val="single" w:sz="4" w:space="0" w:color="auto"/>
              <w:right w:val="single" w:sz="4" w:space="0" w:color="auto"/>
            </w:tcBorders>
            <w:vAlign w:val="center"/>
          </w:tcPr>
          <w:p w14:paraId="06F889AD" w14:textId="77777777" w:rsidR="00C05F8C" w:rsidRPr="00C05F8C" w:rsidRDefault="00C05F8C" w:rsidP="0008530D">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07C6707E" w14:textId="77777777" w:rsidR="00C05F8C" w:rsidRPr="00C05F8C" w:rsidRDefault="00C05F8C" w:rsidP="0008530D">
            <w:pPr>
              <w:jc w:val="center"/>
              <w:rPr>
                <w:rFonts w:asciiTheme="minorHAnsi" w:hAnsiTheme="minorHAnsi" w:cstheme="minorHAnsi"/>
                <w:sz w:val="22"/>
                <w:szCs w:val="22"/>
              </w:rPr>
            </w:pPr>
          </w:p>
        </w:tc>
      </w:tr>
      <w:tr w:rsidR="00C05F8C" w:rsidRPr="00C05F8C" w14:paraId="78E61909" w14:textId="77777777" w:rsidTr="0008530D">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505103C0" w14:textId="77777777" w:rsidR="00C05F8C" w:rsidRPr="00C05F8C" w:rsidRDefault="00C05F8C" w:rsidP="0008530D">
            <w:pPr>
              <w:ind w:left="22"/>
              <w:jc w:val="center"/>
              <w:rPr>
                <w:rFonts w:asciiTheme="minorHAnsi" w:hAnsiTheme="minorHAnsi" w:cstheme="minorHAnsi"/>
                <w:sz w:val="22"/>
                <w:szCs w:val="22"/>
              </w:rPr>
            </w:pPr>
            <w:r w:rsidRPr="00C05F8C">
              <w:rPr>
                <w:rFonts w:asciiTheme="minorHAnsi" w:hAnsiTheme="minorHAnsi" w:cstheme="minorHAnsi"/>
                <w:sz w:val="22"/>
                <w:szCs w:val="22"/>
              </w:rPr>
              <w:t>5</w:t>
            </w:r>
          </w:p>
        </w:tc>
        <w:tc>
          <w:tcPr>
            <w:tcW w:w="3402" w:type="dxa"/>
            <w:tcBorders>
              <w:top w:val="single" w:sz="4" w:space="0" w:color="auto"/>
              <w:left w:val="single" w:sz="4" w:space="0" w:color="auto"/>
              <w:bottom w:val="single" w:sz="4" w:space="0" w:color="auto"/>
              <w:right w:val="single" w:sz="4" w:space="0" w:color="auto"/>
            </w:tcBorders>
            <w:vAlign w:val="center"/>
          </w:tcPr>
          <w:p w14:paraId="4F09BC6F" w14:textId="77777777" w:rsidR="00C05F8C" w:rsidRPr="00C05F8C" w:rsidRDefault="00C05F8C" w:rsidP="0008530D">
            <w:pPr>
              <w:rPr>
                <w:rFonts w:asciiTheme="minorHAnsi" w:hAnsiTheme="minorHAnsi" w:cstheme="minorHAnsi"/>
                <w:b/>
                <w:bCs/>
                <w:sz w:val="22"/>
                <w:szCs w:val="22"/>
              </w:rPr>
            </w:pPr>
            <w:r w:rsidRPr="00C05F8C">
              <w:rPr>
                <w:rFonts w:asciiTheme="minorHAnsi" w:hAnsiTheme="minorHAnsi" w:cstheme="minorHAnsi"/>
                <w:b/>
                <w:bCs/>
                <w:sz w:val="22"/>
                <w:szCs w:val="22"/>
              </w:rPr>
              <w:t>UNITED ALBINEA</w:t>
            </w:r>
          </w:p>
        </w:tc>
        <w:tc>
          <w:tcPr>
            <w:tcW w:w="1318" w:type="dxa"/>
            <w:tcBorders>
              <w:top w:val="single" w:sz="4" w:space="0" w:color="auto"/>
              <w:left w:val="single" w:sz="4" w:space="0" w:color="auto"/>
              <w:bottom w:val="single" w:sz="4" w:space="0" w:color="auto"/>
              <w:right w:val="single" w:sz="4" w:space="0" w:color="auto"/>
            </w:tcBorders>
            <w:vAlign w:val="center"/>
          </w:tcPr>
          <w:p w14:paraId="438EC671"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RE</w:t>
            </w:r>
          </w:p>
        </w:tc>
        <w:tc>
          <w:tcPr>
            <w:tcW w:w="1230" w:type="dxa"/>
            <w:tcBorders>
              <w:top w:val="single" w:sz="4" w:space="0" w:color="auto"/>
              <w:left w:val="single" w:sz="4" w:space="0" w:color="auto"/>
              <w:bottom w:val="single" w:sz="4" w:space="0" w:color="auto"/>
              <w:right w:val="single" w:sz="4" w:space="0" w:color="auto"/>
            </w:tcBorders>
            <w:vAlign w:val="center"/>
          </w:tcPr>
          <w:p w14:paraId="575FA7E7"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4°</w:t>
            </w:r>
          </w:p>
        </w:tc>
        <w:tc>
          <w:tcPr>
            <w:tcW w:w="1338" w:type="dxa"/>
            <w:tcBorders>
              <w:top w:val="single" w:sz="4" w:space="0" w:color="auto"/>
              <w:left w:val="single" w:sz="4" w:space="0" w:color="auto"/>
              <w:bottom w:val="single" w:sz="4" w:space="0" w:color="auto"/>
              <w:right w:val="single" w:sz="4" w:space="0" w:color="auto"/>
            </w:tcBorders>
            <w:vAlign w:val="center"/>
          </w:tcPr>
          <w:p w14:paraId="0BB9345E"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1,68</w:t>
            </w:r>
          </w:p>
        </w:tc>
        <w:tc>
          <w:tcPr>
            <w:tcW w:w="1350" w:type="dxa"/>
            <w:tcBorders>
              <w:top w:val="single" w:sz="4" w:space="0" w:color="auto"/>
              <w:left w:val="single" w:sz="4" w:space="0" w:color="auto"/>
              <w:bottom w:val="single" w:sz="4" w:space="0" w:color="auto"/>
              <w:right w:val="single" w:sz="4" w:space="0" w:color="auto"/>
            </w:tcBorders>
            <w:vAlign w:val="center"/>
          </w:tcPr>
          <w:p w14:paraId="5B1ABFC1" w14:textId="77777777" w:rsidR="00C05F8C" w:rsidRPr="00C05F8C" w:rsidRDefault="00C05F8C" w:rsidP="0008530D">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2C3B4580" w14:textId="77777777" w:rsidR="00C05F8C" w:rsidRPr="00C05F8C" w:rsidRDefault="00C05F8C" w:rsidP="0008530D">
            <w:pPr>
              <w:jc w:val="center"/>
              <w:rPr>
                <w:rFonts w:asciiTheme="minorHAnsi" w:hAnsiTheme="minorHAnsi" w:cstheme="minorHAnsi"/>
                <w:sz w:val="22"/>
                <w:szCs w:val="22"/>
              </w:rPr>
            </w:pPr>
          </w:p>
        </w:tc>
      </w:tr>
      <w:tr w:rsidR="00C05F8C" w:rsidRPr="00C05F8C" w14:paraId="0919E522" w14:textId="77777777" w:rsidTr="0008530D">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2E5B70CC" w14:textId="77777777" w:rsidR="00C05F8C" w:rsidRPr="00C05F8C" w:rsidRDefault="00C05F8C" w:rsidP="0008530D">
            <w:pPr>
              <w:ind w:left="22"/>
              <w:jc w:val="center"/>
              <w:rPr>
                <w:rFonts w:asciiTheme="minorHAnsi" w:hAnsiTheme="minorHAnsi" w:cstheme="minorHAnsi"/>
                <w:sz w:val="22"/>
                <w:szCs w:val="22"/>
              </w:rPr>
            </w:pPr>
            <w:r w:rsidRPr="00C05F8C">
              <w:rPr>
                <w:rFonts w:asciiTheme="minorHAnsi" w:hAnsiTheme="minorHAnsi" w:cstheme="minorHAnsi"/>
                <w:sz w:val="22"/>
                <w:szCs w:val="22"/>
              </w:rPr>
              <w:t>6</w:t>
            </w:r>
          </w:p>
        </w:tc>
        <w:tc>
          <w:tcPr>
            <w:tcW w:w="3402" w:type="dxa"/>
            <w:tcBorders>
              <w:top w:val="single" w:sz="4" w:space="0" w:color="auto"/>
              <w:left w:val="single" w:sz="4" w:space="0" w:color="auto"/>
              <w:bottom w:val="single" w:sz="4" w:space="0" w:color="auto"/>
              <w:right w:val="single" w:sz="4" w:space="0" w:color="auto"/>
            </w:tcBorders>
            <w:vAlign w:val="center"/>
          </w:tcPr>
          <w:p w14:paraId="050305C6" w14:textId="77777777" w:rsidR="00C05F8C" w:rsidRPr="00C05F8C" w:rsidRDefault="00C05F8C" w:rsidP="0008530D">
            <w:pPr>
              <w:rPr>
                <w:rFonts w:asciiTheme="minorHAnsi" w:hAnsiTheme="minorHAnsi" w:cstheme="minorHAnsi"/>
                <w:b/>
                <w:bCs/>
                <w:sz w:val="22"/>
                <w:szCs w:val="22"/>
              </w:rPr>
            </w:pPr>
            <w:r w:rsidRPr="00C05F8C">
              <w:rPr>
                <w:rFonts w:asciiTheme="minorHAnsi" w:hAnsiTheme="minorHAnsi" w:cstheme="minorHAnsi"/>
                <w:b/>
                <w:bCs/>
                <w:sz w:val="22"/>
                <w:szCs w:val="22"/>
              </w:rPr>
              <w:t>NUOVA CODIGORESE</w:t>
            </w:r>
          </w:p>
        </w:tc>
        <w:tc>
          <w:tcPr>
            <w:tcW w:w="1318" w:type="dxa"/>
            <w:tcBorders>
              <w:top w:val="single" w:sz="4" w:space="0" w:color="auto"/>
              <w:left w:val="single" w:sz="4" w:space="0" w:color="auto"/>
              <w:bottom w:val="single" w:sz="4" w:space="0" w:color="auto"/>
              <w:right w:val="single" w:sz="4" w:space="0" w:color="auto"/>
            </w:tcBorders>
            <w:vAlign w:val="center"/>
          </w:tcPr>
          <w:p w14:paraId="6001313A"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28CA7608"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7A1EE353"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1,95</w:t>
            </w:r>
          </w:p>
        </w:tc>
        <w:tc>
          <w:tcPr>
            <w:tcW w:w="1350" w:type="dxa"/>
            <w:tcBorders>
              <w:top w:val="single" w:sz="4" w:space="0" w:color="auto"/>
              <w:left w:val="single" w:sz="4" w:space="0" w:color="auto"/>
              <w:bottom w:val="single" w:sz="4" w:space="0" w:color="auto"/>
              <w:right w:val="single" w:sz="4" w:space="0" w:color="auto"/>
            </w:tcBorders>
            <w:vAlign w:val="center"/>
          </w:tcPr>
          <w:p w14:paraId="0E03DFDD"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1,31</w:t>
            </w:r>
          </w:p>
        </w:tc>
        <w:tc>
          <w:tcPr>
            <w:tcW w:w="1288" w:type="dxa"/>
            <w:tcBorders>
              <w:top w:val="single" w:sz="4" w:space="0" w:color="auto"/>
              <w:left w:val="single" w:sz="4" w:space="0" w:color="auto"/>
              <w:bottom w:val="single" w:sz="4" w:space="0" w:color="auto"/>
              <w:right w:val="single" w:sz="4" w:space="0" w:color="auto"/>
            </w:tcBorders>
            <w:vAlign w:val="center"/>
          </w:tcPr>
          <w:p w14:paraId="45AFECBD" w14:textId="77777777" w:rsidR="00C05F8C" w:rsidRPr="00C05F8C" w:rsidRDefault="00C05F8C" w:rsidP="0008530D">
            <w:pPr>
              <w:jc w:val="center"/>
              <w:rPr>
                <w:rFonts w:asciiTheme="minorHAnsi" w:hAnsiTheme="minorHAnsi" w:cstheme="minorHAnsi"/>
                <w:sz w:val="22"/>
                <w:szCs w:val="22"/>
              </w:rPr>
            </w:pPr>
          </w:p>
        </w:tc>
      </w:tr>
      <w:tr w:rsidR="00C05F8C" w:rsidRPr="00C05F8C" w14:paraId="0FAD9806" w14:textId="77777777" w:rsidTr="0008530D">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4177EDFE" w14:textId="77777777" w:rsidR="00C05F8C" w:rsidRPr="00C05F8C" w:rsidRDefault="00C05F8C" w:rsidP="0008530D">
            <w:pPr>
              <w:ind w:left="22"/>
              <w:jc w:val="center"/>
              <w:rPr>
                <w:rFonts w:asciiTheme="minorHAnsi" w:hAnsiTheme="minorHAnsi" w:cstheme="minorHAnsi"/>
                <w:sz w:val="22"/>
                <w:szCs w:val="22"/>
              </w:rPr>
            </w:pPr>
            <w:r w:rsidRPr="00C05F8C">
              <w:rPr>
                <w:rFonts w:asciiTheme="minorHAnsi" w:hAnsiTheme="minorHAnsi" w:cstheme="minorHAnsi"/>
                <w:sz w:val="22"/>
                <w:szCs w:val="22"/>
              </w:rPr>
              <w:t>7</w:t>
            </w:r>
          </w:p>
        </w:tc>
        <w:tc>
          <w:tcPr>
            <w:tcW w:w="3402" w:type="dxa"/>
            <w:tcBorders>
              <w:top w:val="single" w:sz="4" w:space="0" w:color="auto"/>
              <w:left w:val="single" w:sz="4" w:space="0" w:color="auto"/>
              <w:bottom w:val="single" w:sz="4" w:space="0" w:color="auto"/>
              <w:right w:val="single" w:sz="4" w:space="0" w:color="auto"/>
            </w:tcBorders>
            <w:vAlign w:val="center"/>
          </w:tcPr>
          <w:p w14:paraId="30F1FC4C" w14:textId="77777777" w:rsidR="00C05F8C" w:rsidRPr="00C05F8C" w:rsidRDefault="00C05F8C" w:rsidP="0008530D">
            <w:pPr>
              <w:rPr>
                <w:rFonts w:asciiTheme="minorHAnsi" w:hAnsiTheme="minorHAnsi" w:cstheme="minorHAnsi"/>
                <w:b/>
                <w:bCs/>
                <w:sz w:val="22"/>
                <w:szCs w:val="22"/>
              </w:rPr>
            </w:pPr>
            <w:r w:rsidRPr="00C05F8C">
              <w:rPr>
                <w:rFonts w:asciiTheme="minorHAnsi" w:hAnsiTheme="minorHAnsi" w:cstheme="minorHAnsi"/>
                <w:b/>
                <w:bCs/>
                <w:sz w:val="22"/>
                <w:szCs w:val="22"/>
              </w:rPr>
              <w:t>SPILAMBERTO</w:t>
            </w:r>
          </w:p>
        </w:tc>
        <w:tc>
          <w:tcPr>
            <w:tcW w:w="1318" w:type="dxa"/>
            <w:tcBorders>
              <w:top w:val="single" w:sz="4" w:space="0" w:color="auto"/>
              <w:left w:val="single" w:sz="4" w:space="0" w:color="auto"/>
              <w:bottom w:val="single" w:sz="4" w:space="0" w:color="auto"/>
              <w:right w:val="single" w:sz="4" w:space="0" w:color="auto"/>
            </w:tcBorders>
            <w:vAlign w:val="center"/>
          </w:tcPr>
          <w:p w14:paraId="4E68ACFA"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20C0C398"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1E1C70B8"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1,95</w:t>
            </w:r>
          </w:p>
        </w:tc>
        <w:tc>
          <w:tcPr>
            <w:tcW w:w="1350" w:type="dxa"/>
            <w:tcBorders>
              <w:top w:val="single" w:sz="4" w:space="0" w:color="auto"/>
              <w:left w:val="single" w:sz="4" w:space="0" w:color="auto"/>
              <w:bottom w:val="single" w:sz="4" w:space="0" w:color="auto"/>
              <w:right w:val="single" w:sz="4" w:space="0" w:color="auto"/>
            </w:tcBorders>
            <w:vAlign w:val="center"/>
          </w:tcPr>
          <w:p w14:paraId="441CF5CC"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1,12</w:t>
            </w:r>
          </w:p>
        </w:tc>
        <w:tc>
          <w:tcPr>
            <w:tcW w:w="1288" w:type="dxa"/>
            <w:tcBorders>
              <w:top w:val="single" w:sz="4" w:space="0" w:color="auto"/>
              <w:left w:val="single" w:sz="4" w:space="0" w:color="auto"/>
              <w:bottom w:val="single" w:sz="4" w:space="0" w:color="auto"/>
              <w:right w:val="single" w:sz="4" w:space="0" w:color="auto"/>
            </w:tcBorders>
            <w:vAlign w:val="center"/>
          </w:tcPr>
          <w:p w14:paraId="260E5A5E" w14:textId="77777777" w:rsidR="00C05F8C" w:rsidRPr="00C05F8C" w:rsidRDefault="00C05F8C" w:rsidP="0008530D">
            <w:pPr>
              <w:jc w:val="center"/>
              <w:rPr>
                <w:rFonts w:asciiTheme="minorHAnsi" w:hAnsiTheme="minorHAnsi" w:cstheme="minorHAnsi"/>
                <w:sz w:val="22"/>
                <w:szCs w:val="22"/>
              </w:rPr>
            </w:pPr>
          </w:p>
        </w:tc>
      </w:tr>
      <w:tr w:rsidR="00C05F8C" w:rsidRPr="00C05F8C" w14:paraId="1D3559D6" w14:textId="77777777" w:rsidTr="0008530D">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11ADE9C9" w14:textId="77777777" w:rsidR="00C05F8C" w:rsidRPr="00C05F8C" w:rsidRDefault="00C05F8C" w:rsidP="0008530D">
            <w:pPr>
              <w:ind w:left="22"/>
              <w:jc w:val="center"/>
              <w:rPr>
                <w:rFonts w:asciiTheme="minorHAnsi" w:hAnsiTheme="minorHAnsi" w:cstheme="minorHAnsi"/>
                <w:sz w:val="22"/>
                <w:szCs w:val="22"/>
              </w:rPr>
            </w:pPr>
            <w:r w:rsidRPr="00C05F8C">
              <w:rPr>
                <w:rFonts w:asciiTheme="minorHAnsi" w:hAnsiTheme="minorHAnsi" w:cstheme="minorHAnsi"/>
                <w:sz w:val="22"/>
                <w:szCs w:val="22"/>
              </w:rPr>
              <w:t>8</w:t>
            </w:r>
          </w:p>
        </w:tc>
        <w:tc>
          <w:tcPr>
            <w:tcW w:w="3402" w:type="dxa"/>
            <w:tcBorders>
              <w:top w:val="single" w:sz="4" w:space="0" w:color="auto"/>
              <w:left w:val="single" w:sz="4" w:space="0" w:color="auto"/>
              <w:bottom w:val="single" w:sz="4" w:space="0" w:color="auto"/>
              <w:right w:val="single" w:sz="4" w:space="0" w:color="auto"/>
            </w:tcBorders>
            <w:vAlign w:val="center"/>
          </w:tcPr>
          <w:p w14:paraId="57EE820F" w14:textId="77777777" w:rsidR="00C05F8C" w:rsidRPr="00C05F8C" w:rsidRDefault="00C05F8C" w:rsidP="0008530D">
            <w:pPr>
              <w:rPr>
                <w:rFonts w:asciiTheme="minorHAnsi" w:hAnsiTheme="minorHAnsi" w:cstheme="minorHAnsi"/>
                <w:b/>
                <w:bCs/>
                <w:sz w:val="22"/>
                <w:szCs w:val="22"/>
              </w:rPr>
            </w:pPr>
            <w:r w:rsidRPr="00C05F8C">
              <w:rPr>
                <w:rFonts w:asciiTheme="minorHAnsi" w:hAnsiTheme="minorHAnsi" w:cstheme="minorHAnsi"/>
                <w:b/>
                <w:bCs/>
                <w:sz w:val="22"/>
                <w:szCs w:val="22"/>
              </w:rPr>
              <w:t>CADEO</w:t>
            </w:r>
          </w:p>
        </w:tc>
        <w:tc>
          <w:tcPr>
            <w:tcW w:w="1318" w:type="dxa"/>
            <w:tcBorders>
              <w:top w:val="single" w:sz="4" w:space="0" w:color="auto"/>
              <w:left w:val="single" w:sz="4" w:space="0" w:color="auto"/>
              <w:bottom w:val="single" w:sz="4" w:space="0" w:color="auto"/>
              <w:right w:val="single" w:sz="4" w:space="0" w:color="auto"/>
            </w:tcBorders>
            <w:vAlign w:val="center"/>
          </w:tcPr>
          <w:p w14:paraId="74006292"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PC</w:t>
            </w:r>
          </w:p>
        </w:tc>
        <w:tc>
          <w:tcPr>
            <w:tcW w:w="1230" w:type="dxa"/>
            <w:tcBorders>
              <w:top w:val="single" w:sz="4" w:space="0" w:color="auto"/>
              <w:left w:val="single" w:sz="4" w:space="0" w:color="auto"/>
              <w:bottom w:val="single" w:sz="4" w:space="0" w:color="auto"/>
              <w:right w:val="single" w:sz="4" w:space="0" w:color="auto"/>
            </w:tcBorders>
            <w:vAlign w:val="center"/>
          </w:tcPr>
          <w:p w14:paraId="4DD2752C"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1DE5F5D3"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1,76</w:t>
            </w:r>
          </w:p>
        </w:tc>
        <w:tc>
          <w:tcPr>
            <w:tcW w:w="1350" w:type="dxa"/>
            <w:tcBorders>
              <w:top w:val="single" w:sz="4" w:space="0" w:color="auto"/>
              <w:left w:val="single" w:sz="4" w:space="0" w:color="auto"/>
              <w:bottom w:val="single" w:sz="4" w:space="0" w:color="auto"/>
              <w:right w:val="single" w:sz="4" w:space="0" w:color="auto"/>
            </w:tcBorders>
            <w:vAlign w:val="center"/>
          </w:tcPr>
          <w:p w14:paraId="1A145527" w14:textId="77777777" w:rsidR="00C05F8C" w:rsidRPr="00C05F8C" w:rsidRDefault="00C05F8C" w:rsidP="0008530D">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1913872C" w14:textId="77777777" w:rsidR="00C05F8C" w:rsidRPr="00C05F8C" w:rsidRDefault="00C05F8C" w:rsidP="0008530D">
            <w:pPr>
              <w:jc w:val="center"/>
              <w:rPr>
                <w:rFonts w:asciiTheme="minorHAnsi" w:hAnsiTheme="minorHAnsi" w:cstheme="minorHAnsi"/>
                <w:sz w:val="22"/>
                <w:szCs w:val="22"/>
              </w:rPr>
            </w:pPr>
          </w:p>
        </w:tc>
      </w:tr>
      <w:tr w:rsidR="00C05F8C" w:rsidRPr="00C05F8C" w14:paraId="6EE4199C" w14:textId="77777777" w:rsidTr="0008530D">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22C418B9" w14:textId="77777777" w:rsidR="00C05F8C" w:rsidRPr="00C05F8C" w:rsidRDefault="00C05F8C" w:rsidP="0008530D">
            <w:pPr>
              <w:ind w:left="22"/>
              <w:jc w:val="center"/>
              <w:rPr>
                <w:rFonts w:asciiTheme="minorHAnsi" w:hAnsiTheme="minorHAnsi" w:cstheme="minorHAnsi"/>
                <w:sz w:val="22"/>
                <w:szCs w:val="22"/>
              </w:rPr>
            </w:pPr>
            <w:r w:rsidRPr="00C05F8C">
              <w:rPr>
                <w:rFonts w:asciiTheme="minorHAnsi" w:hAnsiTheme="minorHAnsi" w:cstheme="minorHAnsi"/>
                <w:sz w:val="22"/>
                <w:szCs w:val="22"/>
              </w:rPr>
              <w:t>9</w:t>
            </w:r>
          </w:p>
        </w:tc>
        <w:tc>
          <w:tcPr>
            <w:tcW w:w="3402" w:type="dxa"/>
            <w:tcBorders>
              <w:top w:val="single" w:sz="4" w:space="0" w:color="auto"/>
              <w:left w:val="single" w:sz="4" w:space="0" w:color="auto"/>
              <w:bottom w:val="single" w:sz="4" w:space="0" w:color="auto"/>
              <w:right w:val="single" w:sz="4" w:space="0" w:color="auto"/>
            </w:tcBorders>
            <w:vAlign w:val="center"/>
          </w:tcPr>
          <w:p w14:paraId="57F52A9A" w14:textId="77777777" w:rsidR="00C05F8C" w:rsidRPr="00C05F8C" w:rsidRDefault="00C05F8C" w:rsidP="0008530D">
            <w:pPr>
              <w:rPr>
                <w:rFonts w:asciiTheme="minorHAnsi" w:hAnsiTheme="minorHAnsi" w:cstheme="minorHAnsi"/>
                <w:b/>
                <w:bCs/>
                <w:sz w:val="22"/>
                <w:szCs w:val="22"/>
              </w:rPr>
            </w:pPr>
            <w:r w:rsidRPr="00C05F8C">
              <w:rPr>
                <w:rFonts w:asciiTheme="minorHAnsi" w:hAnsiTheme="minorHAnsi" w:cstheme="minorHAnsi"/>
                <w:b/>
                <w:bCs/>
                <w:sz w:val="22"/>
                <w:szCs w:val="22"/>
              </w:rPr>
              <w:t>SPORTING AIRONE</w:t>
            </w:r>
          </w:p>
        </w:tc>
        <w:tc>
          <w:tcPr>
            <w:tcW w:w="1318" w:type="dxa"/>
            <w:tcBorders>
              <w:top w:val="single" w:sz="4" w:space="0" w:color="auto"/>
              <w:left w:val="single" w:sz="4" w:space="0" w:color="auto"/>
              <w:bottom w:val="single" w:sz="4" w:space="0" w:color="auto"/>
              <w:right w:val="single" w:sz="4" w:space="0" w:color="auto"/>
            </w:tcBorders>
            <w:vAlign w:val="center"/>
          </w:tcPr>
          <w:p w14:paraId="73703507"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BO</w:t>
            </w:r>
          </w:p>
        </w:tc>
        <w:tc>
          <w:tcPr>
            <w:tcW w:w="1230" w:type="dxa"/>
            <w:tcBorders>
              <w:top w:val="single" w:sz="4" w:space="0" w:color="auto"/>
              <w:left w:val="single" w:sz="4" w:space="0" w:color="auto"/>
              <w:bottom w:val="single" w:sz="4" w:space="0" w:color="auto"/>
              <w:right w:val="single" w:sz="4" w:space="0" w:color="auto"/>
            </w:tcBorders>
            <w:vAlign w:val="center"/>
          </w:tcPr>
          <w:p w14:paraId="32AF3AA4"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07696B0A"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1,68</w:t>
            </w:r>
          </w:p>
        </w:tc>
        <w:tc>
          <w:tcPr>
            <w:tcW w:w="1350" w:type="dxa"/>
            <w:tcBorders>
              <w:top w:val="single" w:sz="4" w:space="0" w:color="auto"/>
              <w:left w:val="single" w:sz="4" w:space="0" w:color="auto"/>
              <w:bottom w:val="single" w:sz="4" w:space="0" w:color="auto"/>
              <w:right w:val="single" w:sz="4" w:space="0" w:color="auto"/>
            </w:tcBorders>
            <w:vAlign w:val="center"/>
          </w:tcPr>
          <w:p w14:paraId="723C20B8" w14:textId="77777777" w:rsidR="00C05F8C" w:rsidRPr="00C05F8C" w:rsidRDefault="00C05F8C" w:rsidP="0008530D">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07C014A1" w14:textId="77777777" w:rsidR="00C05F8C" w:rsidRPr="00C05F8C" w:rsidRDefault="00C05F8C" w:rsidP="0008530D">
            <w:pPr>
              <w:jc w:val="center"/>
              <w:rPr>
                <w:rFonts w:asciiTheme="minorHAnsi" w:hAnsiTheme="minorHAnsi" w:cstheme="minorHAnsi"/>
                <w:sz w:val="22"/>
                <w:szCs w:val="22"/>
              </w:rPr>
            </w:pPr>
          </w:p>
        </w:tc>
      </w:tr>
      <w:tr w:rsidR="00C05F8C" w:rsidRPr="00C05F8C" w14:paraId="507E8FE2" w14:textId="77777777" w:rsidTr="0008530D">
        <w:trPr>
          <w:jc w:val="center"/>
        </w:trPr>
        <w:tc>
          <w:tcPr>
            <w:tcW w:w="1316" w:type="dxa"/>
            <w:gridSpan w:val="2"/>
            <w:tcBorders>
              <w:top w:val="single" w:sz="4" w:space="0" w:color="auto"/>
              <w:left w:val="single" w:sz="4" w:space="0" w:color="auto"/>
              <w:bottom w:val="single" w:sz="4" w:space="0" w:color="auto"/>
              <w:right w:val="single" w:sz="4" w:space="0" w:color="auto"/>
            </w:tcBorders>
          </w:tcPr>
          <w:p w14:paraId="3FB76D8F" w14:textId="77777777" w:rsidR="00C05F8C" w:rsidRPr="00C05F8C" w:rsidRDefault="00C05F8C" w:rsidP="0008530D">
            <w:pPr>
              <w:jc w:val="center"/>
              <w:rPr>
                <w:rFonts w:asciiTheme="minorHAnsi" w:hAnsiTheme="minorHAnsi" w:cstheme="minorHAnsi"/>
                <w:b/>
                <w:bCs/>
                <w:color w:val="C00000"/>
                <w:sz w:val="22"/>
                <w:szCs w:val="22"/>
              </w:rPr>
            </w:pPr>
          </w:p>
        </w:tc>
        <w:tc>
          <w:tcPr>
            <w:tcW w:w="9948" w:type="dxa"/>
            <w:gridSpan w:val="7"/>
            <w:tcBorders>
              <w:top w:val="single" w:sz="4" w:space="0" w:color="auto"/>
              <w:left w:val="single" w:sz="4" w:space="0" w:color="auto"/>
              <w:bottom w:val="single" w:sz="4" w:space="0" w:color="auto"/>
              <w:right w:val="single" w:sz="4" w:space="0" w:color="auto"/>
            </w:tcBorders>
            <w:vAlign w:val="center"/>
          </w:tcPr>
          <w:p w14:paraId="7AF2D266" w14:textId="77777777" w:rsidR="00C05F8C" w:rsidRPr="00C05F8C" w:rsidRDefault="00C05F8C" w:rsidP="0008530D">
            <w:pPr>
              <w:jc w:val="center"/>
              <w:rPr>
                <w:rFonts w:asciiTheme="minorHAnsi" w:hAnsiTheme="minorHAnsi" w:cstheme="minorHAnsi"/>
                <w:b/>
                <w:color w:val="4472C4"/>
                <w:sz w:val="22"/>
                <w:szCs w:val="22"/>
              </w:rPr>
            </w:pPr>
            <w:r w:rsidRPr="00C05F8C">
              <w:rPr>
                <w:rFonts w:asciiTheme="minorHAnsi" w:hAnsiTheme="minorHAnsi" w:cstheme="minorHAnsi"/>
                <w:b/>
                <w:bCs/>
                <w:color w:val="4472C4"/>
                <w:sz w:val="22"/>
                <w:szCs w:val="22"/>
              </w:rPr>
              <w:t>GRADUATORIA 2 (perdenti secondo turno gare di finale play off girone provinciale)</w:t>
            </w:r>
          </w:p>
        </w:tc>
      </w:tr>
      <w:tr w:rsidR="00C05F8C" w:rsidRPr="00C05F8C" w14:paraId="57A21CE1" w14:textId="77777777" w:rsidTr="0008530D">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2262C29F" w14:textId="77777777" w:rsidR="00C05F8C" w:rsidRPr="00C05F8C" w:rsidRDefault="00C05F8C" w:rsidP="0008530D">
            <w:pPr>
              <w:ind w:left="22"/>
              <w:jc w:val="center"/>
              <w:rPr>
                <w:rFonts w:asciiTheme="minorHAnsi" w:hAnsiTheme="minorHAnsi" w:cstheme="minorHAnsi"/>
                <w:sz w:val="22"/>
                <w:szCs w:val="22"/>
              </w:rPr>
            </w:pPr>
            <w:r w:rsidRPr="00C05F8C">
              <w:rPr>
                <w:rFonts w:asciiTheme="minorHAnsi" w:hAnsiTheme="minorHAnsi" w:cstheme="minorHAnsi"/>
                <w:sz w:val="22"/>
                <w:szCs w:val="22"/>
              </w:rPr>
              <w:t>10</w:t>
            </w:r>
          </w:p>
        </w:tc>
        <w:tc>
          <w:tcPr>
            <w:tcW w:w="3402" w:type="dxa"/>
            <w:tcBorders>
              <w:top w:val="single" w:sz="4" w:space="0" w:color="auto"/>
              <w:left w:val="single" w:sz="4" w:space="0" w:color="auto"/>
              <w:bottom w:val="single" w:sz="4" w:space="0" w:color="auto"/>
              <w:right w:val="single" w:sz="4" w:space="0" w:color="auto"/>
            </w:tcBorders>
            <w:vAlign w:val="center"/>
          </w:tcPr>
          <w:p w14:paraId="41D1085B" w14:textId="77777777" w:rsidR="00C05F8C" w:rsidRPr="00C05F8C" w:rsidRDefault="00C05F8C" w:rsidP="0008530D">
            <w:pPr>
              <w:rPr>
                <w:rFonts w:asciiTheme="minorHAnsi" w:hAnsiTheme="minorHAnsi" w:cstheme="minorHAnsi"/>
                <w:b/>
                <w:bCs/>
                <w:sz w:val="22"/>
                <w:szCs w:val="22"/>
              </w:rPr>
            </w:pPr>
            <w:r w:rsidRPr="00C05F8C">
              <w:rPr>
                <w:rFonts w:asciiTheme="minorHAnsi" w:hAnsiTheme="minorHAnsi" w:cstheme="minorHAnsi"/>
                <w:b/>
                <w:bCs/>
                <w:sz w:val="22"/>
                <w:szCs w:val="22"/>
              </w:rPr>
              <w:t>RICCIONE CALCIO 1926</w:t>
            </w:r>
          </w:p>
        </w:tc>
        <w:tc>
          <w:tcPr>
            <w:tcW w:w="1318" w:type="dxa"/>
            <w:tcBorders>
              <w:top w:val="single" w:sz="4" w:space="0" w:color="auto"/>
              <w:left w:val="single" w:sz="4" w:space="0" w:color="auto"/>
              <w:bottom w:val="single" w:sz="4" w:space="0" w:color="auto"/>
              <w:right w:val="single" w:sz="4" w:space="0" w:color="auto"/>
            </w:tcBorders>
            <w:vAlign w:val="center"/>
          </w:tcPr>
          <w:p w14:paraId="0B3A668D"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5A7CDA61"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3°</w:t>
            </w:r>
          </w:p>
        </w:tc>
        <w:tc>
          <w:tcPr>
            <w:tcW w:w="1338" w:type="dxa"/>
            <w:tcBorders>
              <w:top w:val="single" w:sz="4" w:space="0" w:color="auto"/>
              <w:left w:val="single" w:sz="4" w:space="0" w:color="auto"/>
              <w:bottom w:val="single" w:sz="4" w:space="0" w:color="auto"/>
              <w:right w:val="single" w:sz="4" w:space="0" w:color="auto"/>
            </w:tcBorders>
            <w:vAlign w:val="center"/>
          </w:tcPr>
          <w:p w14:paraId="02D2AD0F"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2,18</w:t>
            </w:r>
          </w:p>
        </w:tc>
        <w:tc>
          <w:tcPr>
            <w:tcW w:w="1350" w:type="dxa"/>
            <w:tcBorders>
              <w:top w:val="single" w:sz="4" w:space="0" w:color="auto"/>
              <w:left w:val="single" w:sz="4" w:space="0" w:color="auto"/>
              <w:bottom w:val="single" w:sz="4" w:space="0" w:color="auto"/>
              <w:right w:val="single" w:sz="4" w:space="0" w:color="auto"/>
            </w:tcBorders>
            <w:vAlign w:val="center"/>
          </w:tcPr>
          <w:p w14:paraId="6745C88D" w14:textId="77777777" w:rsidR="00C05F8C" w:rsidRPr="00C05F8C" w:rsidRDefault="00C05F8C" w:rsidP="0008530D">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7B2BBA97" w14:textId="77777777" w:rsidR="00C05F8C" w:rsidRPr="00C05F8C" w:rsidRDefault="00C05F8C" w:rsidP="0008530D">
            <w:pPr>
              <w:jc w:val="center"/>
              <w:rPr>
                <w:rFonts w:asciiTheme="minorHAnsi" w:hAnsiTheme="minorHAnsi" w:cstheme="minorHAnsi"/>
                <w:sz w:val="22"/>
                <w:szCs w:val="22"/>
              </w:rPr>
            </w:pPr>
          </w:p>
        </w:tc>
      </w:tr>
      <w:tr w:rsidR="00C05F8C" w:rsidRPr="00C05F8C" w14:paraId="0D2218F4" w14:textId="77777777" w:rsidTr="0008530D">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013ABE7B" w14:textId="77777777" w:rsidR="00C05F8C" w:rsidRPr="00C05F8C" w:rsidRDefault="00C05F8C" w:rsidP="0008530D">
            <w:pPr>
              <w:ind w:left="22"/>
              <w:jc w:val="center"/>
              <w:rPr>
                <w:rFonts w:asciiTheme="minorHAnsi" w:hAnsiTheme="minorHAnsi" w:cstheme="minorHAnsi"/>
                <w:sz w:val="22"/>
                <w:szCs w:val="22"/>
              </w:rPr>
            </w:pPr>
            <w:r w:rsidRPr="00C05F8C">
              <w:rPr>
                <w:rFonts w:asciiTheme="minorHAnsi" w:hAnsiTheme="minorHAnsi" w:cstheme="minorHAnsi"/>
                <w:sz w:val="22"/>
                <w:szCs w:val="22"/>
              </w:rPr>
              <w:t>11</w:t>
            </w:r>
          </w:p>
        </w:tc>
        <w:tc>
          <w:tcPr>
            <w:tcW w:w="3402" w:type="dxa"/>
            <w:tcBorders>
              <w:top w:val="single" w:sz="4" w:space="0" w:color="auto"/>
              <w:left w:val="single" w:sz="4" w:space="0" w:color="auto"/>
              <w:bottom w:val="single" w:sz="4" w:space="0" w:color="auto"/>
              <w:right w:val="single" w:sz="4" w:space="0" w:color="auto"/>
            </w:tcBorders>
            <w:vAlign w:val="center"/>
          </w:tcPr>
          <w:p w14:paraId="45AA26E3" w14:textId="77777777" w:rsidR="00C05F8C" w:rsidRPr="00C05F8C" w:rsidRDefault="00C05F8C" w:rsidP="0008530D">
            <w:pPr>
              <w:rPr>
                <w:rFonts w:asciiTheme="minorHAnsi" w:hAnsiTheme="minorHAnsi" w:cstheme="minorHAnsi"/>
                <w:b/>
                <w:bCs/>
                <w:sz w:val="22"/>
                <w:szCs w:val="22"/>
              </w:rPr>
            </w:pPr>
            <w:r w:rsidRPr="00C05F8C">
              <w:rPr>
                <w:rFonts w:asciiTheme="minorHAnsi" w:hAnsiTheme="minorHAnsi" w:cstheme="minorHAnsi"/>
                <w:b/>
                <w:bCs/>
                <w:sz w:val="22"/>
                <w:szCs w:val="22"/>
              </w:rPr>
              <w:t>RENO MOLINELLA</w:t>
            </w:r>
          </w:p>
        </w:tc>
        <w:tc>
          <w:tcPr>
            <w:tcW w:w="1318" w:type="dxa"/>
            <w:tcBorders>
              <w:top w:val="single" w:sz="4" w:space="0" w:color="auto"/>
              <w:left w:val="single" w:sz="4" w:space="0" w:color="auto"/>
              <w:bottom w:val="single" w:sz="4" w:space="0" w:color="auto"/>
              <w:right w:val="single" w:sz="4" w:space="0" w:color="auto"/>
            </w:tcBorders>
            <w:vAlign w:val="center"/>
          </w:tcPr>
          <w:p w14:paraId="2BA2A0C5"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18FE5D64"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3°</w:t>
            </w:r>
          </w:p>
        </w:tc>
        <w:tc>
          <w:tcPr>
            <w:tcW w:w="1338" w:type="dxa"/>
            <w:tcBorders>
              <w:top w:val="single" w:sz="4" w:space="0" w:color="auto"/>
              <w:left w:val="single" w:sz="4" w:space="0" w:color="auto"/>
              <w:bottom w:val="single" w:sz="4" w:space="0" w:color="auto"/>
              <w:right w:val="single" w:sz="4" w:space="0" w:color="auto"/>
            </w:tcBorders>
            <w:vAlign w:val="center"/>
          </w:tcPr>
          <w:p w14:paraId="7151852A"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2,13</w:t>
            </w:r>
          </w:p>
        </w:tc>
        <w:tc>
          <w:tcPr>
            <w:tcW w:w="1350" w:type="dxa"/>
            <w:tcBorders>
              <w:top w:val="single" w:sz="4" w:space="0" w:color="auto"/>
              <w:left w:val="single" w:sz="4" w:space="0" w:color="auto"/>
              <w:bottom w:val="single" w:sz="4" w:space="0" w:color="auto"/>
              <w:right w:val="single" w:sz="4" w:space="0" w:color="auto"/>
            </w:tcBorders>
            <w:vAlign w:val="center"/>
          </w:tcPr>
          <w:p w14:paraId="5F6E932B" w14:textId="77777777" w:rsidR="00C05F8C" w:rsidRPr="00C05F8C" w:rsidRDefault="00C05F8C" w:rsidP="0008530D">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tcPr>
          <w:p w14:paraId="3010BCA7" w14:textId="77777777" w:rsidR="00C05F8C" w:rsidRPr="00C05F8C" w:rsidRDefault="00C05F8C" w:rsidP="0008530D">
            <w:pPr>
              <w:jc w:val="center"/>
              <w:rPr>
                <w:rFonts w:asciiTheme="minorHAnsi" w:hAnsiTheme="minorHAnsi" w:cstheme="minorHAnsi"/>
                <w:sz w:val="22"/>
                <w:szCs w:val="22"/>
              </w:rPr>
            </w:pPr>
          </w:p>
        </w:tc>
      </w:tr>
      <w:tr w:rsidR="00C05F8C" w:rsidRPr="00C05F8C" w14:paraId="66922906" w14:textId="77777777" w:rsidTr="0008530D">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70240AA6" w14:textId="77777777" w:rsidR="00C05F8C" w:rsidRPr="00C05F8C" w:rsidRDefault="00C05F8C" w:rsidP="0008530D">
            <w:pPr>
              <w:ind w:left="22"/>
              <w:jc w:val="center"/>
              <w:rPr>
                <w:rFonts w:asciiTheme="minorHAnsi" w:hAnsiTheme="minorHAnsi" w:cstheme="minorHAnsi"/>
                <w:sz w:val="22"/>
                <w:szCs w:val="22"/>
              </w:rPr>
            </w:pPr>
            <w:r w:rsidRPr="00C05F8C">
              <w:rPr>
                <w:rFonts w:asciiTheme="minorHAnsi" w:hAnsiTheme="minorHAnsi" w:cstheme="minorHAnsi"/>
                <w:sz w:val="22"/>
                <w:szCs w:val="22"/>
              </w:rPr>
              <w:t>12</w:t>
            </w:r>
          </w:p>
        </w:tc>
        <w:tc>
          <w:tcPr>
            <w:tcW w:w="3402" w:type="dxa"/>
            <w:tcBorders>
              <w:top w:val="single" w:sz="4" w:space="0" w:color="auto"/>
              <w:left w:val="single" w:sz="4" w:space="0" w:color="auto"/>
              <w:bottom w:val="single" w:sz="4" w:space="0" w:color="auto"/>
              <w:right w:val="single" w:sz="4" w:space="0" w:color="auto"/>
            </w:tcBorders>
            <w:vAlign w:val="center"/>
          </w:tcPr>
          <w:p w14:paraId="31B9837B" w14:textId="77777777" w:rsidR="00C05F8C" w:rsidRPr="00C05F8C" w:rsidRDefault="00C05F8C" w:rsidP="0008530D">
            <w:pPr>
              <w:rPr>
                <w:rFonts w:asciiTheme="minorHAnsi" w:hAnsiTheme="minorHAnsi" w:cstheme="minorHAnsi"/>
                <w:b/>
                <w:bCs/>
                <w:sz w:val="22"/>
                <w:szCs w:val="22"/>
              </w:rPr>
            </w:pPr>
            <w:r w:rsidRPr="00C05F8C">
              <w:rPr>
                <w:rFonts w:asciiTheme="minorHAnsi" w:hAnsiTheme="minorHAnsi" w:cstheme="minorHAnsi"/>
                <w:b/>
                <w:bCs/>
                <w:sz w:val="22"/>
                <w:szCs w:val="22"/>
              </w:rPr>
              <w:t>LAMA 80</w:t>
            </w:r>
          </w:p>
        </w:tc>
        <w:tc>
          <w:tcPr>
            <w:tcW w:w="1318" w:type="dxa"/>
            <w:tcBorders>
              <w:top w:val="single" w:sz="4" w:space="0" w:color="auto"/>
              <w:left w:val="single" w:sz="4" w:space="0" w:color="auto"/>
              <w:bottom w:val="single" w:sz="4" w:space="0" w:color="auto"/>
              <w:right w:val="single" w:sz="4" w:space="0" w:color="auto"/>
            </w:tcBorders>
            <w:vAlign w:val="center"/>
          </w:tcPr>
          <w:p w14:paraId="34F5E538"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58675F86"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3°</w:t>
            </w:r>
          </w:p>
        </w:tc>
        <w:tc>
          <w:tcPr>
            <w:tcW w:w="1338" w:type="dxa"/>
            <w:tcBorders>
              <w:top w:val="single" w:sz="4" w:space="0" w:color="auto"/>
              <w:left w:val="single" w:sz="4" w:space="0" w:color="auto"/>
              <w:bottom w:val="single" w:sz="4" w:space="0" w:color="auto"/>
              <w:right w:val="single" w:sz="4" w:space="0" w:color="auto"/>
            </w:tcBorders>
            <w:vAlign w:val="center"/>
          </w:tcPr>
          <w:p w14:paraId="10C86AC7"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2,08</w:t>
            </w:r>
          </w:p>
        </w:tc>
        <w:tc>
          <w:tcPr>
            <w:tcW w:w="1350" w:type="dxa"/>
            <w:tcBorders>
              <w:top w:val="single" w:sz="4" w:space="0" w:color="auto"/>
              <w:left w:val="single" w:sz="4" w:space="0" w:color="auto"/>
              <w:bottom w:val="single" w:sz="4" w:space="0" w:color="auto"/>
              <w:right w:val="single" w:sz="4" w:space="0" w:color="auto"/>
            </w:tcBorders>
            <w:vAlign w:val="center"/>
          </w:tcPr>
          <w:p w14:paraId="73B518A0" w14:textId="77777777" w:rsidR="00C05F8C" w:rsidRPr="00C05F8C" w:rsidRDefault="00C05F8C" w:rsidP="0008530D">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057EA525" w14:textId="77777777" w:rsidR="00C05F8C" w:rsidRPr="00C05F8C" w:rsidRDefault="00C05F8C" w:rsidP="0008530D">
            <w:pPr>
              <w:jc w:val="center"/>
              <w:rPr>
                <w:rFonts w:asciiTheme="minorHAnsi" w:hAnsiTheme="minorHAnsi" w:cstheme="minorHAnsi"/>
                <w:sz w:val="22"/>
                <w:szCs w:val="22"/>
              </w:rPr>
            </w:pPr>
          </w:p>
        </w:tc>
      </w:tr>
      <w:tr w:rsidR="00C05F8C" w:rsidRPr="00C05F8C" w14:paraId="193DC812" w14:textId="77777777" w:rsidTr="0008530D">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103CA7F2" w14:textId="77777777" w:rsidR="00C05F8C" w:rsidRPr="00C05F8C" w:rsidRDefault="00C05F8C" w:rsidP="0008530D">
            <w:pPr>
              <w:ind w:left="22"/>
              <w:jc w:val="center"/>
              <w:rPr>
                <w:rFonts w:asciiTheme="minorHAnsi" w:hAnsiTheme="minorHAnsi" w:cstheme="minorHAnsi"/>
                <w:sz w:val="22"/>
                <w:szCs w:val="22"/>
              </w:rPr>
            </w:pPr>
            <w:r w:rsidRPr="00C05F8C">
              <w:rPr>
                <w:rFonts w:asciiTheme="minorHAnsi" w:hAnsiTheme="minorHAnsi" w:cstheme="minorHAnsi"/>
                <w:sz w:val="22"/>
                <w:szCs w:val="22"/>
              </w:rPr>
              <w:t>13</w:t>
            </w:r>
          </w:p>
        </w:tc>
        <w:tc>
          <w:tcPr>
            <w:tcW w:w="3402" w:type="dxa"/>
            <w:tcBorders>
              <w:top w:val="single" w:sz="4" w:space="0" w:color="auto"/>
              <w:left w:val="single" w:sz="4" w:space="0" w:color="auto"/>
              <w:bottom w:val="single" w:sz="4" w:space="0" w:color="auto"/>
              <w:right w:val="single" w:sz="4" w:space="0" w:color="auto"/>
            </w:tcBorders>
            <w:vAlign w:val="center"/>
          </w:tcPr>
          <w:p w14:paraId="02039D73" w14:textId="77777777" w:rsidR="00C05F8C" w:rsidRPr="00C05F8C" w:rsidRDefault="00C05F8C" w:rsidP="0008530D">
            <w:pPr>
              <w:rPr>
                <w:rFonts w:asciiTheme="minorHAnsi" w:hAnsiTheme="minorHAnsi" w:cstheme="minorHAnsi"/>
                <w:b/>
                <w:bCs/>
                <w:sz w:val="22"/>
                <w:szCs w:val="22"/>
              </w:rPr>
            </w:pPr>
            <w:r w:rsidRPr="00C05F8C">
              <w:rPr>
                <w:rFonts w:asciiTheme="minorHAnsi" w:hAnsiTheme="minorHAnsi" w:cstheme="minorHAnsi"/>
                <w:b/>
                <w:bCs/>
                <w:sz w:val="22"/>
                <w:szCs w:val="22"/>
              </w:rPr>
              <w:t>SAN ROCCO CALCIO</w:t>
            </w:r>
          </w:p>
        </w:tc>
        <w:tc>
          <w:tcPr>
            <w:tcW w:w="1318" w:type="dxa"/>
            <w:tcBorders>
              <w:top w:val="single" w:sz="4" w:space="0" w:color="auto"/>
              <w:left w:val="single" w:sz="4" w:space="0" w:color="auto"/>
              <w:bottom w:val="single" w:sz="4" w:space="0" w:color="auto"/>
              <w:right w:val="single" w:sz="4" w:space="0" w:color="auto"/>
            </w:tcBorders>
            <w:vAlign w:val="center"/>
          </w:tcPr>
          <w:p w14:paraId="5FBBF089"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PC</w:t>
            </w:r>
          </w:p>
        </w:tc>
        <w:tc>
          <w:tcPr>
            <w:tcW w:w="1230" w:type="dxa"/>
            <w:tcBorders>
              <w:top w:val="single" w:sz="4" w:space="0" w:color="auto"/>
              <w:left w:val="single" w:sz="4" w:space="0" w:color="auto"/>
              <w:bottom w:val="single" w:sz="4" w:space="0" w:color="auto"/>
              <w:right w:val="single" w:sz="4" w:space="0" w:color="auto"/>
            </w:tcBorders>
            <w:vAlign w:val="center"/>
          </w:tcPr>
          <w:p w14:paraId="4807949C"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3°</w:t>
            </w:r>
          </w:p>
        </w:tc>
        <w:tc>
          <w:tcPr>
            <w:tcW w:w="1338" w:type="dxa"/>
            <w:tcBorders>
              <w:top w:val="single" w:sz="4" w:space="0" w:color="auto"/>
              <w:left w:val="single" w:sz="4" w:space="0" w:color="auto"/>
              <w:bottom w:val="single" w:sz="4" w:space="0" w:color="auto"/>
              <w:right w:val="single" w:sz="4" w:space="0" w:color="auto"/>
            </w:tcBorders>
            <w:vAlign w:val="center"/>
          </w:tcPr>
          <w:p w14:paraId="65DCF12C"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1,80</w:t>
            </w:r>
          </w:p>
        </w:tc>
        <w:tc>
          <w:tcPr>
            <w:tcW w:w="1350" w:type="dxa"/>
            <w:tcBorders>
              <w:top w:val="single" w:sz="4" w:space="0" w:color="auto"/>
              <w:left w:val="single" w:sz="4" w:space="0" w:color="auto"/>
              <w:bottom w:val="single" w:sz="4" w:space="0" w:color="auto"/>
              <w:right w:val="single" w:sz="4" w:space="0" w:color="auto"/>
            </w:tcBorders>
            <w:vAlign w:val="center"/>
          </w:tcPr>
          <w:p w14:paraId="681D1048" w14:textId="77777777" w:rsidR="00C05F8C" w:rsidRPr="00C05F8C" w:rsidRDefault="00C05F8C" w:rsidP="0008530D">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3E067831" w14:textId="77777777" w:rsidR="00C05F8C" w:rsidRPr="00C05F8C" w:rsidRDefault="00C05F8C" w:rsidP="0008530D">
            <w:pPr>
              <w:jc w:val="center"/>
              <w:rPr>
                <w:rFonts w:asciiTheme="minorHAnsi" w:hAnsiTheme="minorHAnsi" w:cstheme="minorHAnsi"/>
                <w:sz w:val="22"/>
                <w:szCs w:val="22"/>
              </w:rPr>
            </w:pPr>
          </w:p>
        </w:tc>
      </w:tr>
      <w:tr w:rsidR="00C05F8C" w:rsidRPr="00C05F8C" w14:paraId="54B484B3" w14:textId="77777777" w:rsidTr="0008530D">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72310CF7" w14:textId="77777777" w:rsidR="00C05F8C" w:rsidRPr="00C05F8C" w:rsidRDefault="00C05F8C" w:rsidP="0008530D">
            <w:pPr>
              <w:ind w:left="22"/>
              <w:jc w:val="center"/>
              <w:rPr>
                <w:rFonts w:asciiTheme="minorHAnsi" w:hAnsiTheme="minorHAnsi" w:cstheme="minorHAnsi"/>
                <w:sz w:val="22"/>
                <w:szCs w:val="22"/>
              </w:rPr>
            </w:pPr>
            <w:r w:rsidRPr="00C05F8C">
              <w:rPr>
                <w:rFonts w:asciiTheme="minorHAnsi" w:hAnsiTheme="minorHAnsi" w:cstheme="minorHAnsi"/>
                <w:sz w:val="22"/>
                <w:szCs w:val="22"/>
              </w:rPr>
              <w:t>14</w:t>
            </w:r>
          </w:p>
        </w:tc>
        <w:tc>
          <w:tcPr>
            <w:tcW w:w="3402" w:type="dxa"/>
            <w:tcBorders>
              <w:top w:val="single" w:sz="4" w:space="0" w:color="auto"/>
              <w:left w:val="single" w:sz="4" w:space="0" w:color="auto"/>
              <w:bottom w:val="single" w:sz="4" w:space="0" w:color="auto"/>
              <w:right w:val="single" w:sz="4" w:space="0" w:color="auto"/>
            </w:tcBorders>
            <w:vAlign w:val="center"/>
          </w:tcPr>
          <w:p w14:paraId="5ECB42EF" w14:textId="77777777" w:rsidR="00C05F8C" w:rsidRPr="00C05F8C" w:rsidRDefault="00C05F8C" w:rsidP="0008530D">
            <w:pPr>
              <w:rPr>
                <w:rFonts w:asciiTheme="minorHAnsi" w:hAnsiTheme="minorHAnsi" w:cstheme="minorHAnsi"/>
                <w:b/>
                <w:bCs/>
                <w:sz w:val="22"/>
                <w:szCs w:val="22"/>
              </w:rPr>
            </w:pPr>
            <w:r w:rsidRPr="00C05F8C">
              <w:rPr>
                <w:rFonts w:asciiTheme="minorHAnsi" w:hAnsiTheme="minorHAnsi" w:cstheme="minorHAnsi"/>
                <w:b/>
                <w:bCs/>
                <w:sz w:val="22"/>
                <w:szCs w:val="22"/>
              </w:rPr>
              <w:t>CAMPOGALLIANO</w:t>
            </w:r>
          </w:p>
        </w:tc>
        <w:tc>
          <w:tcPr>
            <w:tcW w:w="1318" w:type="dxa"/>
            <w:tcBorders>
              <w:top w:val="single" w:sz="4" w:space="0" w:color="auto"/>
              <w:left w:val="single" w:sz="4" w:space="0" w:color="auto"/>
              <w:bottom w:val="single" w:sz="4" w:space="0" w:color="auto"/>
              <w:right w:val="single" w:sz="4" w:space="0" w:color="auto"/>
            </w:tcBorders>
            <w:vAlign w:val="center"/>
          </w:tcPr>
          <w:p w14:paraId="36D3B78C"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73353ED6"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5CB894CC"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1,77</w:t>
            </w:r>
          </w:p>
        </w:tc>
        <w:tc>
          <w:tcPr>
            <w:tcW w:w="1350" w:type="dxa"/>
            <w:tcBorders>
              <w:top w:val="single" w:sz="4" w:space="0" w:color="auto"/>
              <w:left w:val="single" w:sz="4" w:space="0" w:color="auto"/>
              <w:bottom w:val="single" w:sz="4" w:space="0" w:color="auto"/>
              <w:right w:val="single" w:sz="4" w:space="0" w:color="auto"/>
            </w:tcBorders>
            <w:vAlign w:val="center"/>
          </w:tcPr>
          <w:p w14:paraId="30313618" w14:textId="77777777" w:rsidR="00C05F8C" w:rsidRPr="00C05F8C" w:rsidRDefault="00C05F8C" w:rsidP="0008530D">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6AF50458" w14:textId="77777777" w:rsidR="00C05F8C" w:rsidRPr="00C05F8C" w:rsidRDefault="00C05F8C" w:rsidP="0008530D">
            <w:pPr>
              <w:jc w:val="center"/>
              <w:rPr>
                <w:rFonts w:asciiTheme="minorHAnsi" w:hAnsiTheme="minorHAnsi" w:cstheme="minorHAnsi"/>
                <w:sz w:val="22"/>
                <w:szCs w:val="22"/>
              </w:rPr>
            </w:pPr>
          </w:p>
        </w:tc>
      </w:tr>
      <w:tr w:rsidR="00C05F8C" w:rsidRPr="00C05F8C" w14:paraId="034DA531" w14:textId="77777777" w:rsidTr="0008530D">
        <w:trPr>
          <w:jc w:val="center"/>
        </w:trPr>
        <w:tc>
          <w:tcPr>
            <w:tcW w:w="1316" w:type="dxa"/>
            <w:gridSpan w:val="2"/>
            <w:tcBorders>
              <w:top w:val="single" w:sz="4" w:space="0" w:color="auto"/>
              <w:left w:val="single" w:sz="4" w:space="0" w:color="auto"/>
              <w:bottom w:val="single" w:sz="4" w:space="0" w:color="auto"/>
              <w:right w:val="single" w:sz="4" w:space="0" w:color="auto"/>
            </w:tcBorders>
          </w:tcPr>
          <w:p w14:paraId="2C53B40D" w14:textId="77777777" w:rsidR="00C05F8C" w:rsidRPr="00C05F8C" w:rsidRDefault="00C05F8C" w:rsidP="0008530D">
            <w:pPr>
              <w:rPr>
                <w:rFonts w:asciiTheme="minorHAnsi" w:hAnsiTheme="minorHAnsi" w:cstheme="minorHAnsi"/>
                <w:b/>
                <w:bCs/>
                <w:color w:val="C00000"/>
                <w:sz w:val="22"/>
                <w:szCs w:val="22"/>
              </w:rPr>
            </w:pPr>
          </w:p>
        </w:tc>
        <w:tc>
          <w:tcPr>
            <w:tcW w:w="9948" w:type="dxa"/>
            <w:gridSpan w:val="7"/>
            <w:tcBorders>
              <w:top w:val="single" w:sz="4" w:space="0" w:color="auto"/>
              <w:left w:val="single" w:sz="4" w:space="0" w:color="auto"/>
              <w:bottom w:val="single" w:sz="4" w:space="0" w:color="auto"/>
              <w:right w:val="single" w:sz="4" w:space="0" w:color="auto"/>
            </w:tcBorders>
            <w:vAlign w:val="center"/>
          </w:tcPr>
          <w:p w14:paraId="222F1537" w14:textId="77777777" w:rsidR="00C05F8C" w:rsidRPr="00C05F8C" w:rsidRDefault="00C05F8C" w:rsidP="0008530D">
            <w:pPr>
              <w:jc w:val="center"/>
              <w:rPr>
                <w:rFonts w:asciiTheme="minorHAnsi" w:hAnsiTheme="minorHAnsi" w:cstheme="minorHAnsi"/>
                <w:b/>
                <w:color w:val="4472C4"/>
                <w:sz w:val="22"/>
                <w:szCs w:val="22"/>
              </w:rPr>
            </w:pPr>
            <w:r w:rsidRPr="00C05F8C">
              <w:rPr>
                <w:rFonts w:asciiTheme="minorHAnsi" w:hAnsiTheme="minorHAnsi" w:cstheme="minorHAnsi"/>
                <w:b/>
                <w:bCs/>
                <w:color w:val="4472C4"/>
                <w:sz w:val="22"/>
                <w:szCs w:val="22"/>
              </w:rPr>
              <w:t>GRADUATORIA 3 (perdenti primo turno gare di semifinale play off girone provinciale)</w:t>
            </w:r>
          </w:p>
        </w:tc>
      </w:tr>
      <w:tr w:rsidR="00C05F8C" w:rsidRPr="00C05F8C" w14:paraId="325B6563" w14:textId="77777777" w:rsidTr="0008530D">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54C703D8" w14:textId="77777777" w:rsidR="00C05F8C" w:rsidRPr="00C05F8C" w:rsidRDefault="00C05F8C" w:rsidP="0008530D">
            <w:pPr>
              <w:ind w:left="22"/>
              <w:jc w:val="center"/>
              <w:rPr>
                <w:rFonts w:asciiTheme="minorHAnsi" w:hAnsiTheme="minorHAnsi" w:cstheme="minorHAnsi"/>
                <w:sz w:val="22"/>
                <w:szCs w:val="22"/>
              </w:rPr>
            </w:pPr>
            <w:r w:rsidRPr="00C05F8C">
              <w:rPr>
                <w:rFonts w:asciiTheme="minorHAnsi" w:hAnsiTheme="minorHAnsi" w:cstheme="minorHAnsi"/>
                <w:sz w:val="22"/>
                <w:szCs w:val="22"/>
              </w:rPr>
              <w:t>15</w:t>
            </w:r>
          </w:p>
        </w:tc>
        <w:tc>
          <w:tcPr>
            <w:tcW w:w="3402" w:type="dxa"/>
            <w:tcBorders>
              <w:top w:val="single" w:sz="4" w:space="0" w:color="auto"/>
              <w:left w:val="single" w:sz="4" w:space="0" w:color="auto"/>
              <w:bottom w:val="single" w:sz="4" w:space="0" w:color="auto"/>
              <w:right w:val="single" w:sz="4" w:space="0" w:color="auto"/>
            </w:tcBorders>
            <w:vAlign w:val="center"/>
          </w:tcPr>
          <w:p w14:paraId="71EB5467" w14:textId="77777777" w:rsidR="00C05F8C" w:rsidRPr="00C05F8C" w:rsidRDefault="00C05F8C" w:rsidP="0008530D">
            <w:pPr>
              <w:rPr>
                <w:rFonts w:asciiTheme="minorHAnsi" w:hAnsiTheme="minorHAnsi" w:cstheme="minorHAnsi"/>
                <w:b/>
                <w:bCs/>
                <w:sz w:val="22"/>
                <w:szCs w:val="22"/>
              </w:rPr>
            </w:pPr>
            <w:r w:rsidRPr="00C05F8C">
              <w:rPr>
                <w:rFonts w:asciiTheme="minorHAnsi" w:hAnsiTheme="minorHAnsi" w:cstheme="minorHAnsi"/>
                <w:b/>
                <w:bCs/>
                <w:sz w:val="22"/>
                <w:szCs w:val="22"/>
              </w:rPr>
              <w:t>COMACCHIESE 2015</w:t>
            </w:r>
          </w:p>
        </w:tc>
        <w:tc>
          <w:tcPr>
            <w:tcW w:w="1318" w:type="dxa"/>
            <w:tcBorders>
              <w:top w:val="single" w:sz="4" w:space="0" w:color="auto"/>
              <w:left w:val="single" w:sz="4" w:space="0" w:color="auto"/>
              <w:bottom w:val="single" w:sz="4" w:space="0" w:color="auto"/>
              <w:right w:val="single" w:sz="4" w:space="0" w:color="auto"/>
            </w:tcBorders>
            <w:vAlign w:val="center"/>
          </w:tcPr>
          <w:p w14:paraId="6C11E994"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063ABDD8"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2°</w:t>
            </w:r>
          </w:p>
        </w:tc>
        <w:tc>
          <w:tcPr>
            <w:tcW w:w="1338" w:type="dxa"/>
            <w:tcBorders>
              <w:top w:val="single" w:sz="4" w:space="0" w:color="auto"/>
              <w:left w:val="single" w:sz="4" w:space="0" w:color="auto"/>
              <w:bottom w:val="single" w:sz="4" w:space="0" w:color="auto"/>
              <w:right w:val="single" w:sz="4" w:space="0" w:color="auto"/>
            </w:tcBorders>
            <w:vAlign w:val="center"/>
          </w:tcPr>
          <w:p w14:paraId="1691AA50"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2,54</w:t>
            </w:r>
          </w:p>
        </w:tc>
        <w:tc>
          <w:tcPr>
            <w:tcW w:w="1350" w:type="dxa"/>
            <w:tcBorders>
              <w:top w:val="single" w:sz="4" w:space="0" w:color="auto"/>
              <w:left w:val="single" w:sz="4" w:space="0" w:color="auto"/>
              <w:bottom w:val="single" w:sz="4" w:space="0" w:color="auto"/>
              <w:right w:val="single" w:sz="4" w:space="0" w:color="auto"/>
            </w:tcBorders>
            <w:vAlign w:val="center"/>
          </w:tcPr>
          <w:p w14:paraId="6D3F844B" w14:textId="77777777" w:rsidR="00C05F8C" w:rsidRPr="00C05F8C" w:rsidRDefault="00C05F8C" w:rsidP="0008530D">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38C32B28" w14:textId="77777777" w:rsidR="00C05F8C" w:rsidRPr="00C05F8C" w:rsidRDefault="00C05F8C" w:rsidP="0008530D">
            <w:pPr>
              <w:jc w:val="center"/>
              <w:rPr>
                <w:rFonts w:asciiTheme="minorHAnsi" w:hAnsiTheme="minorHAnsi" w:cstheme="minorHAnsi"/>
                <w:sz w:val="22"/>
                <w:szCs w:val="22"/>
              </w:rPr>
            </w:pPr>
          </w:p>
        </w:tc>
      </w:tr>
      <w:tr w:rsidR="00C05F8C" w:rsidRPr="00C05F8C" w14:paraId="3F4289D7" w14:textId="77777777" w:rsidTr="0008530D">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774D6838" w14:textId="77777777" w:rsidR="00C05F8C" w:rsidRPr="00C05F8C" w:rsidRDefault="00C05F8C" w:rsidP="0008530D">
            <w:pPr>
              <w:ind w:left="22"/>
              <w:jc w:val="center"/>
              <w:rPr>
                <w:rFonts w:asciiTheme="minorHAnsi" w:hAnsiTheme="minorHAnsi" w:cstheme="minorHAnsi"/>
                <w:sz w:val="22"/>
                <w:szCs w:val="22"/>
              </w:rPr>
            </w:pPr>
            <w:r w:rsidRPr="00C05F8C">
              <w:rPr>
                <w:rFonts w:asciiTheme="minorHAnsi" w:hAnsiTheme="minorHAnsi" w:cstheme="minorHAnsi"/>
                <w:sz w:val="22"/>
                <w:szCs w:val="22"/>
              </w:rPr>
              <w:t>16</w:t>
            </w:r>
          </w:p>
        </w:tc>
        <w:tc>
          <w:tcPr>
            <w:tcW w:w="3402" w:type="dxa"/>
            <w:tcBorders>
              <w:top w:val="single" w:sz="4" w:space="0" w:color="auto"/>
              <w:left w:val="single" w:sz="4" w:space="0" w:color="auto"/>
              <w:bottom w:val="single" w:sz="4" w:space="0" w:color="auto"/>
              <w:right w:val="single" w:sz="4" w:space="0" w:color="auto"/>
            </w:tcBorders>
            <w:vAlign w:val="center"/>
          </w:tcPr>
          <w:p w14:paraId="6FA423B4" w14:textId="77777777" w:rsidR="00C05F8C" w:rsidRPr="00C05F8C" w:rsidRDefault="00C05F8C" w:rsidP="0008530D">
            <w:pPr>
              <w:rPr>
                <w:rFonts w:asciiTheme="minorHAnsi" w:hAnsiTheme="minorHAnsi" w:cstheme="minorHAnsi"/>
                <w:b/>
                <w:bCs/>
                <w:sz w:val="22"/>
                <w:szCs w:val="22"/>
              </w:rPr>
            </w:pPr>
            <w:r w:rsidRPr="00C05F8C">
              <w:rPr>
                <w:rFonts w:asciiTheme="minorHAnsi" w:hAnsiTheme="minorHAnsi" w:cstheme="minorHAnsi"/>
                <w:b/>
                <w:bCs/>
                <w:sz w:val="22"/>
                <w:szCs w:val="22"/>
              </w:rPr>
              <w:t>SANFA CALCIO</w:t>
            </w:r>
          </w:p>
        </w:tc>
        <w:tc>
          <w:tcPr>
            <w:tcW w:w="1318" w:type="dxa"/>
            <w:tcBorders>
              <w:top w:val="single" w:sz="4" w:space="0" w:color="auto"/>
              <w:left w:val="single" w:sz="4" w:space="0" w:color="auto"/>
              <w:bottom w:val="single" w:sz="4" w:space="0" w:color="auto"/>
              <w:right w:val="single" w:sz="4" w:space="0" w:color="auto"/>
            </w:tcBorders>
            <w:vAlign w:val="center"/>
          </w:tcPr>
          <w:p w14:paraId="06FA97DF"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56A0F3A4"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2°</w:t>
            </w:r>
          </w:p>
        </w:tc>
        <w:tc>
          <w:tcPr>
            <w:tcW w:w="1338" w:type="dxa"/>
            <w:tcBorders>
              <w:top w:val="single" w:sz="4" w:space="0" w:color="auto"/>
              <w:left w:val="single" w:sz="4" w:space="0" w:color="auto"/>
              <w:bottom w:val="single" w:sz="4" w:space="0" w:color="auto"/>
              <w:right w:val="single" w:sz="4" w:space="0" w:color="auto"/>
            </w:tcBorders>
            <w:vAlign w:val="center"/>
          </w:tcPr>
          <w:p w14:paraId="77AFCC2B"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2,45</w:t>
            </w:r>
          </w:p>
        </w:tc>
        <w:tc>
          <w:tcPr>
            <w:tcW w:w="1350" w:type="dxa"/>
            <w:tcBorders>
              <w:top w:val="single" w:sz="4" w:space="0" w:color="auto"/>
              <w:left w:val="single" w:sz="4" w:space="0" w:color="auto"/>
              <w:bottom w:val="single" w:sz="4" w:space="0" w:color="auto"/>
              <w:right w:val="single" w:sz="4" w:space="0" w:color="auto"/>
            </w:tcBorders>
            <w:vAlign w:val="center"/>
          </w:tcPr>
          <w:p w14:paraId="2E38758C" w14:textId="77777777" w:rsidR="00C05F8C" w:rsidRPr="00C05F8C" w:rsidRDefault="00C05F8C" w:rsidP="0008530D">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tcPr>
          <w:p w14:paraId="4702534D" w14:textId="77777777" w:rsidR="00C05F8C" w:rsidRPr="00C05F8C" w:rsidRDefault="00C05F8C" w:rsidP="0008530D">
            <w:pPr>
              <w:jc w:val="center"/>
              <w:rPr>
                <w:rFonts w:asciiTheme="minorHAnsi" w:hAnsiTheme="minorHAnsi" w:cstheme="minorHAnsi"/>
                <w:sz w:val="22"/>
                <w:szCs w:val="22"/>
              </w:rPr>
            </w:pPr>
          </w:p>
        </w:tc>
      </w:tr>
      <w:tr w:rsidR="00C05F8C" w:rsidRPr="00C05F8C" w14:paraId="7FE24FC1" w14:textId="77777777" w:rsidTr="0008530D">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76AEC0EA" w14:textId="77777777" w:rsidR="00C05F8C" w:rsidRPr="00C05F8C" w:rsidRDefault="00C05F8C" w:rsidP="0008530D">
            <w:pPr>
              <w:ind w:left="22"/>
              <w:jc w:val="center"/>
              <w:rPr>
                <w:rFonts w:asciiTheme="minorHAnsi" w:hAnsiTheme="minorHAnsi" w:cstheme="minorHAnsi"/>
                <w:sz w:val="22"/>
                <w:szCs w:val="22"/>
              </w:rPr>
            </w:pPr>
            <w:r w:rsidRPr="00C05F8C">
              <w:rPr>
                <w:rFonts w:asciiTheme="minorHAnsi" w:hAnsiTheme="minorHAnsi" w:cstheme="minorHAnsi"/>
                <w:sz w:val="22"/>
                <w:szCs w:val="22"/>
              </w:rPr>
              <w:t>17</w:t>
            </w:r>
          </w:p>
        </w:tc>
        <w:tc>
          <w:tcPr>
            <w:tcW w:w="3402" w:type="dxa"/>
            <w:tcBorders>
              <w:top w:val="single" w:sz="4" w:space="0" w:color="auto"/>
              <w:left w:val="single" w:sz="4" w:space="0" w:color="auto"/>
              <w:bottom w:val="single" w:sz="4" w:space="0" w:color="auto"/>
              <w:right w:val="single" w:sz="4" w:space="0" w:color="auto"/>
            </w:tcBorders>
            <w:vAlign w:val="center"/>
          </w:tcPr>
          <w:p w14:paraId="292BB99C" w14:textId="77777777" w:rsidR="00C05F8C" w:rsidRPr="00C05F8C" w:rsidRDefault="00C05F8C" w:rsidP="0008530D">
            <w:pPr>
              <w:rPr>
                <w:rFonts w:asciiTheme="minorHAnsi" w:hAnsiTheme="minorHAnsi" w:cstheme="minorHAnsi"/>
                <w:b/>
                <w:bCs/>
                <w:sz w:val="22"/>
                <w:szCs w:val="22"/>
              </w:rPr>
            </w:pPr>
            <w:r w:rsidRPr="00C05F8C">
              <w:rPr>
                <w:rFonts w:asciiTheme="minorHAnsi" w:hAnsiTheme="minorHAnsi" w:cstheme="minorHAnsi"/>
                <w:b/>
                <w:bCs/>
                <w:sz w:val="22"/>
                <w:szCs w:val="22"/>
              </w:rPr>
              <w:t xml:space="preserve">CASUMARO </w:t>
            </w:r>
          </w:p>
        </w:tc>
        <w:tc>
          <w:tcPr>
            <w:tcW w:w="1318" w:type="dxa"/>
            <w:tcBorders>
              <w:top w:val="single" w:sz="4" w:space="0" w:color="auto"/>
              <w:left w:val="single" w:sz="4" w:space="0" w:color="auto"/>
              <w:bottom w:val="single" w:sz="4" w:space="0" w:color="auto"/>
              <w:right w:val="single" w:sz="4" w:space="0" w:color="auto"/>
            </w:tcBorders>
            <w:vAlign w:val="center"/>
          </w:tcPr>
          <w:p w14:paraId="0D7C5F08"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775662B6"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4°</w:t>
            </w:r>
          </w:p>
        </w:tc>
        <w:tc>
          <w:tcPr>
            <w:tcW w:w="1338" w:type="dxa"/>
            <w:tcBorders>
              <w:top w:val="single" w:sz="4" w:space="0" w:color="auto"/>
              <w:left w:val="single" w:sz="4" w:space="0" w:color="auto"/>
              <w:bottom w:val="single" w:sz="4" w:space="0" w:color="auto"/>
              <w:right w:val="single" w:sz="4" w:space="0" w:color="auto"/>
            </w:tcBorders>
            <w:vAlign w:val="center"/>
          </w:tcPr>
          <w:p w14:paraId="4815D1C9"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2,09</w:t>
            </w:r>
          </w:p>
        </w:tc>
        <w:tc>
          <w:tcPr>
            <w:tcW w:w="1350" w:type="dxa"/>
            <w:tcBorders>
              <w:top w:val="single" w:sz="4" w:space="0" w:color="auto"/>
              <w:left w:val="single" w:sz="4" w:space="0" w:color="auto"/>
              <w:bottom w:val="single" w:sz="4" w:space="0" w:color="auto"/>
              <w:right w:val="single" w:sz="4" w:space="0" w:color="auto"/>
            </w:tcBorders>
            <w:vAlign w:val="center"/>
          </w:tcPr>
          <w:p w14:paraId="081DD4A1" w14:textId="77777777" w:rsidR="00C05F8C" w:rsidRPr="00C05F8C" w:rsidRDefault="00C05F8C" w:rsidP="0008530D">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7B72D856" w14:textId="77777777" w:rsidR="00C05F8C" w:rsidRPr="00C05F8C" w:rsidRDefault="00C05F8C" w:rsidP="0008530D">
            <w:pPr>
              <w:jc w:val="center"/>
              <w:rPr>
                <w:rFonts w:asciiTheme="minorHAnsi" w:hAnsiTheme="minorHAnsi" w:cstheme="minorHAnsi"/>
                <w:sz w:val="22"/>
                <w:szCs w:val="22"/>
              </w:rPr>
            </w:pPr>
          </w:p>
        </w:tc>
      </w:tr>
      <w:tr w:rsidR="00C05F8C" w:rsidRPr="00C05F8C" w14:paraId="5EB8F2BD" w14:textId="77777777" w:rsidTr="0008530D">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281A8A56" w14:textId="77777777" w:rsidR="00C05F8C" w:rsidRPr="00C05F8C" w:rsidRDefault="00C05F8C" w:rsidP="0008530D">
            <w:pPr>
              <w:ind w:left="22"/>
              <w:jc w:val="center"/>
              <w:rPr>
                <w:rFonts w:asciiTheme="minorHAnsi" w:hAnsiTheme="minorHAnsi" w:cstheme="minorHAnsi"/>
                <w:sz w:val="22"/>
                <w:szCs w:val="22"/>
              </w:rPr>
            </w:pPr>
            <w:r w:rsidRPr="00C05F8C">
              <w:rPr>
                <w:rFonts w:asciiTheme="minorHAnsi" w:hAnsiTheme="minorHAnsi" w:cstheme="minorHAnsi"/>
                <w:sz w:val="22"/>
                <w:szCs w:val="22"/>
              </w:rPr>
              <w:t>18</w:t>
            </w:r>
          </w:p>
        </w:tc>
        <w:tc>
          <w:tcPr>
            <w:tcW w:w="3402" w:type="dxa"/>
            <w:tcBorders>
              <w:top w:val="single" w:sz="4" w:space="0" w:color="auto"/>
              <w:left w:val="single" w:sz="4" w:space="0" w:color="auto"/>
              <w:bottom w:val="single" w:sz="4" w:space="0" w:color="auto"/>
              <w:right w:val="single" w:sz="4" w:space="0" w:color="auto"/>
            </w:tcBorders>
            <w:vAlign w:val="center"/>
          </w:tcPr>
          <w:p w14:paraId="1D39DC63" w14:textId="77777777" w:rsidR="00C05F8C" w:rsidRPr="00C05F8C" w:rsidRDefault="00C05F8C" w:rsidP="0008530D">
            <w:pPr>
              <w:rPr>
                <w:rFonts w:asciiTheme="minorHAnsi" w:hAnsiTheme="minorHAnsi" w:cstheme="minorHAnsi"/>
                <w:b/>
                <w:bCs/>
                <w:sz w:val="22"/>
                <w:szCs w:val="22"/>
              </w:rPr>
            </w:pPr>
            <w:r w:rsidRPr="00C05F8C">
              <w:rPr>
                <w:rFonts w:asciiTheme="minorHAnsi" w:hAnsiTheme="minorHAnsi" w:cstheme="minorHAnsi"/>
                <w:b/>
                <w:bCs/>
                <w:sz w:val="22"/>
                <w:szCs w:val="22"/>
              </w:rPr>
              <w:t>PGS SMILE</w:t>
            </w:r>
          </w:p>
        </w:tc>
        <w:tc>
          <w:tcPr>
            <w:tcW w:w="1318" w:type="dxa"/>
            <w:tcBorders>
              <w:top w:val="single" w:sz="4" w:space="0" w:color="auto"/>
              <w:left w:val="single" w:sz="4" w:space="0" w:color="auto"/>
              <w:bottom w:val="single" w:sz="4" w:space="0" w:color="auto"/>
              <w:right w:val="single" w:sz="4" w:space="0" w:color="auto"/>
            </w:tcBorders>
            <w:vAlign w:val="center"/>
          </w:tcPr>
          <w:p w14:paraId="4FC87EF5"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59BB514C"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4°</w:t>
            </w:r>
          </w:p>
        </w:tc>
        <w:tc>
          <w:tcPr>
            <w:tcW w:w="1338" w:type="dxa"/>
            <w:tcBorders>
              <w:top w:val="single" w:sz="4" w:space="0" w:color="auto"/>
              <w:left w:val="single" w:sz="4" w:space="0" w:color="auto"/>
              <w:bottom w:val="single" w:sz="4" w:space="0" w:color="auto"/>
              <w:right w:val="single" w:sz="4" w:space="0" w:color="auto"/>
            </w:tcBorders>
            <w:vAlign w:val="center"/>
          </w:tcPr>
          <w:p w14:paraId="022AB7B7"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2,08</w:t>
            </w:r>
          </w:p>
        </w:tc>
        <w:tc>
          <w:tcPr>
            <w:tcW w:w="1350" w:type="dxa"/>
            <w:tcBorders>
              <w:top w:val="single" w:sz="4" w:space="0" w:color="auto"/>
              <w:left w:val="single" w:sz="4" w:space="0" w:color="auto"/>
              <w:bottom w:val="single" w:sz="4" w:space="0" w:color="auto"/>
              <w:right w:val="single" w:sz="4" w:space="0" w:color="auto"/>
            </w:tcBorders>
            <w:vAlign w:val="center"/>
          </w:tcPr>
          <w:p w14:paraId="3BD6988F" w14:textId="77777777" w:rsidR="00C05F8C" w:rsidRPr="00C05F8C" w:rsidRDefault="00C05F8C" w:rsidP="0008530D">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32A77ED1" w14:textId="77777777" w:rsidR="00C05F8C" w:rsidRPr="00C05F8C" w:rsidRDefault="00C05F8C" w:rsidP="0008530D">
            <w:pPr>
              <w:jc w:val="center"/>
              <w:rPr>
                <w:rFonts w:asciiTheme="minorHAnsi" w:hAnsiTheme="minorHAnsi" w:cstheme="minorHAnsi"/>
                <w:sz w:val="22"/>
                <w:szCs w:val="22"/>
              </w:rPr>
            </w:pPr>
          </w:p>
        </w:tc>
      </w:tr>
      <w:tr w:rsidR="00C05F8C" w:rsidRPr="00C05F8C" w14:paraId="23006D57" w14:textId="77777777" w:rsidTr="0008530D">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78451C31" w14:textId="77777777" w:rsidR="00C05F8C" w:rsidRPr="00C05F8C" w:rsidRDefault="00C05F8C" w:rsidP="0008530D">
            <w:pPr>
              <w:ind w:left="22"/>
              <w:jc w:val="center"/>
              <w:rPr>
                <w:rFonts w:asciiTheme="minorHAnsi" w:hAnsiTheme="minorHAnsi" w:cstheme="minorHAnsi"/>
                <w:sz w:val="22"/>
                <w:szCs w:val="22"/>
              </w:rPr>
            </w:pPr>
            <w:r w:rsidRPr="00C05F8C">
              <w:rPr>
                <w:rFonts w:asciiTheme="minorHAnsi" w:hAnsiTheme="minorHAnsi" w:cstheme="minorHAnsi"/>
                <w:sz w:val="22"/>
                <w:szCs w:val="22"/>
              </w:rPr>
              <w:t>19</w:t>
            </w:r>
          </w:p>
        </w:tc>
        <w:tc>
          <w:tcPr>
            <w:tcW w:w="3402" w:type="dxa"/>
            <w:tcBorders>
              <w:top w:val="single" w:sz="4" w:space="0" w:color="auto"/>
              <w:left w:val="single" w:sz="4" w:space="0" w:color="auto"/>
              <w:bottom w:val="single" w:sz="4" w:space="0" w:color="auto"/>
              <w:right w:val="single" w:sz="4" w:space="0" w:color="auto"/>
            </w:tcBorders>
            <w:vAlign w:val="center"/>
          </w:tcPr>
          <w:p w14:paraId="0E577459" w14:textId="77777777" w:rsidR="00C05F8C" w:rsidRPr="00C05F8C" w:rsidRDefault="00C05F8C" w:rsidP="0008530D">
            <w:pPr>
              <w:rPr>
                <w:rFonts w:asciiTheme="minorHAnsi" w:hAnsiTheme="minorHAnsi" w:cstheme="minorHAnsi"/>
                <w:b/>
                <w:bCs/>
                <w:sz w:val="22"/>
                <w:szCs w:val="22"/>
              </w:rPr>
            </w:pPr>
            <w:r w:rsidRPr="00C05F8C">
              <w:rPr>
                <w:rFonts w:asciiTheme="minorHAnsi" w:hAnsiTheme="minorHAnsi" w:cstheme="minorHAnsi"/>
                <w:b/>
                <w:bCs/>
                <w:sz w:val="22"/>
                <w:szCs w:val="22"/>
              </w:rPr>
              <w:t>POL. STELLA</w:t>
            </w:r>
          </w:p>
        </w:tc>
        <w:tc>
          <w:tcPr>
            <w:tcW w:w="1318" w:type="dxa"/>
            <w:tcBorders>
              <w:top w:val="single" w:sz="4" w:space="0" w:color="auto"/>
              <w:left w:val="single" w:sz="4" w:space="0" w:color="auto"/>
              <w:bottom w:val="single" w:sz="4" w:space="0" w:color="auto"/>
              <w:right w:val="single" w:sz="4" w:space="0" w:color="auto"/>
            </w:tcBorders>
            <w:vAlign w:val="center"/>
          </w:tcPr>
          <w:p w14:paraId="4C172737"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2F483B41"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4°</w:t>
            </w:r>
          </w:p>
        </w:tc>
        <w:tc>
          <w:tcPr>
            <w:tcW w:w="1338" w:type="dxa"/>
            <w:tcBorders>
              <w:top w:val="single" w:sz="4" w:space="0" w:color="auto"/>
              <w:left w:val="single" w:sz="4" w:space="0" w:color="auto"/>
              <w:bottom w:val="single" w:sz="4" w:space="0" w:color="auto"/>
              <w:right w:val="single" w:sz="4" w:space="0" w:color="auto"/>
            </w:tcBorders>
            <w:vAlign w:val="center"/>
          </w:tcPr>
          <w:p w14:paraId="0115F107"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2,00</w:t>
            </w:r>
          </w:p>
        </w:tc>
        <w:tc>
          <w:tcPr>
            <w:tcW w:w="1350" w:type="dxa"/>
            <w:tcBorders>
              <w:top w:val="single" w:sz="4" w:space="0" w:color="auto"/>
              <w:left w:val="single" w:sz="4" w:space="0" w:color="auto"/>
              <w:bottom w:val="single" w:sz="4" w:space="0" w:color="auto"/>
              <w:right w:val="single" w:sz="4" w:space="0" w:color="auto"/>
            </w:tcBorders>
            <w:vAlign w:val="center"/>
          </w:tcPr>
          <w:p w14:paraId="41CC46CD" w14:textId="77777777" w:rsidR="00C05F8C" w:rsidRPr="00C05F8C" w:rsidRDefault="00C05F8C" w:rsidP="0008530D">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54C4F539" w14:textId="77777777" w:rsidR="00C05F8C" w:rsidRPr="00C05F8C" w:rsidRDefault="00C05F8C" w:rsidP="0008530D">
            <w:pPr>
              <w:jc w:val="center"/>
              <w:rPr>
                <w:rFonts w:asciiTheme="minorHAnsi" w:hAnsiTheme="minorHAnsi" w:cstheme="minorHAnsi"/>
                <w:sz w:val="22"/>
                <w:szCs w:val="22"/>
              </w:rPr>
            </w:pPr>
          </w:p>
        </w:tc>
      </w:tr>
      <w:tr w:rsidR="00C05F8C" w:rsidRPr="00C05F8C" w14:paraId="71AE6CA5" w14:textId="77777777" w:rsidTr="0008530D">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626F7014" w14:textId="77777777" w:rsidR="00C05F8C" w:rsidRPr="00C05F8C" w:rsidRDefault="00C05F8C" w:rsidP="0008530D">
            <w:pPr>
              <w:ind w:left="22"/>
              <w:jc w:val="center"/>
              <w:rPr>
                <w:rFonts w:asciiTheme="minorHAnsi" w:hAnsiTheme="minorHAnsi" w:cstheme="minorHAnsi"/>
                <w:sz w:val="22"/>
                <w:szCs w:val="22"/>
              </w:rPr>
            </w:pPr>
            <w:r w:rsidRPr="00C05F8C">
              <w:rPr>
                <w:rFonts w:asciiTheme="minorHAnsi" w:hAnsiTheme="minorHAnsi" w:cstheme="minorHAnsi"/>
                <w:sz w:val="22"/>
                <w:szCs w:val="22"/>
              </w:rPr>
              <w:t>20</w:t>
            </w:r>
          </w:p>
        </w:tc>
        <w:tc>
          <w:tcPr>
            <w:tcW w:w="3402" w:type="dxa"/>
            <w:tcBorders>
              <w:top w:val="single" w:sz="4" w:space="0" w:color="auto"/>
              <w:left w:val="single" w:sz="4" w:space="0" w:color="auto"/>
              <w:bottom w:val="single" w:sz="4" w:space="0" w:color="auto"/>
              <w:right w:val="single" w:sz="4" w:space="0" w:color="auto"/>
            </w:tcBorders>
            <w:vAlign w:val="center"/>
          </w:tcPr>
          <w:p w14:paraId="682BA86C" w14:textId="77777777" w:rsidR="00C05F8C" w:rsidRPr="00C05F8C" w:rsidRDefault="00C05F8C" w:rsidP="0008530D">
            <w:pPr>
              <w:rPr>
                <w:rFonts w:asciiTheme="minorHAnsi" w:hAnsiTheme="minorHAnsi" w:cstheme="minorHAnsi"/>
                <w:b/>
                <w:bCs/>
                <w:sz w:val="22"/>
                <w:szCs w:val="22"/>
              </w:rPr>
            </w:pPr>
            <w:r w:rsidRPr="00C05F8C">
              <w:rPr>
                <w:rFonts w:asciiTheme="minorHAnsi" w:hAnsiTheme="minorHAnsi" w:cstheme="minorHAnsi"/>
                <w:b/>
                <w:bCs/>
                <w:sz w:val="22"/>
                <w:szCs w:val="22"/>
              </w:rPr>
              <w:t>VICTORIA</w:t>
            </w:r>
          </w:p>
        </w:tc>
        <w:tc>
          <w:tcPr>
            <w:tcW w:w="1318" w:type="dxa"/>
            <w:tcBorders>
              <w:top w:val="single" w:sz="4" w:space="0" w:color="auto"/>
              <w:left w:val="single" w:sz="4" w:space="0" w:color="auto"/>
              <w:bottom w:val="single" w:sz="4" w:space="0" w:color="auto"/>
              <w:right w:val="single" w:sz="4" w:space="0" w:color="auto"/>
            </w:tcBorders>
            <w:vAlign w:val="center"/>
          </w:tcPr>
          <w:p w14:paraId="6DE92C6B"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255A085F"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09FFF5F6" w14:textId="77777777" w:rsidR="00C05F8C" w:rsidRPr="00C05F8C" w:rsidRDefault="00C05F8C" w:rsidP="0008530D">
            <w:pPr>
              <w:jc w:val="center"/>
              <w:rPr>
                <w:rFonts w:asciiTheme="minorHAnsi" w:hAnsiTheme="minorHAnsi" w:cstheme="minorHAnsi"/>
                <w:sz w:val="22"/>
                <w:szCs w:val="22"/>
              </w:rPr>
            </w:pPr>
            <w:r w:rsidRPr="00C05F8C">
              <w:rPr>
                <w:rFonts w:asciiTheme="minorHAnsi" w:hAnsiTheme="minorHAnsi" w:cstheme="minorHAnsi"/>
                <w:sz w:val="22"/>
                <w:szCs w:val="22"/>
              </w:rPr>
              <w:t>1,68</w:t>
            </w:r>
          </w:p>
        </w:tc>
        <w:tc>
          <w:tcPr>
            <w:tcW w:w="1350" w:type="dxa"/>
            <w:tcBorders>
              <w:top w:val="single" w:sz="4" w:space="0" w:color="auto"/>
              <w:left w:val="single" w:sz="4" w:space="0" w:color="auto"/>
              <w:bottom w:val="single" w:sz="4" w:space="0" w:color="auto"/>
              <w:right w:val="single" w:sz="4" w:space="0" w:color="auto"/>
            </w:tcBorders>
            <w:vAlign w:val="center"/>
          </w:tcPr>
          <w:p w14:paraId="3B8BA2DA" w14:textId="77777777" w:rsidR="00C05F8C" w:rsidRPr="00C05F8C" w:rsidRDefault="00C05F8C" w:rsidP="0008530D">
            <w:pPr>
              <w:jc w:val="center"/>
              <w:rPr>
                <w:rFonts w:asciiTheme="minorHAnsi" w:hAnsiTheme="minorHAnsi" w:cstheme="minorHAnsi"/>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76F35FC8" w14:textId="77777777" w:rsidR="00C05F8C" w:rsidRPr="00C05F8C" w:rsidRDefault="00C05F8C" w:rsidP="0008530D">
            <w:pPr>
              <w:jc w:val="center"/>
              <w:rPr>
                <w:rFonts w:asciiTheme="minorHAnsi" w:hAnsiTheme="minorHAnsi" w:cstheme="minorHAnsi"/>
                <w:sz w:val="22"/>
                <w:szCs w:val="22"/>
              </w:rPr>
            </w:pPr>
          </w:p>
        </w:tc>
      </w:tr>
    </w:tbl>
    <w:p w14:paraId="6F9BEFC8" w14:textId="0796B249" w:rsidR="005B30A7" w:rsidRDefault="005B30A7" w:rsidP="005B30A7">
      <w:pPr>
        <w:rPr>
          <w:rFonts w:asciiTheme="minorHAnsi" w:hAnsiTheme="minorHAnsi" w:cstheme="minorHAnsi"/>
          <w:sz w:val="24"/>
          <w:szCs w:val="24"/>
        </w:rPr>
      </w:pPr>
      <w:r>
        <w:rPr>
          <w:rFonts w:asciiTheme="minorHAnsi" w:hAnsiTheme="minorHAnsi" w:cstheme="minorHAnsi"/>
          <w:sz w:val="24"/>
          <w:szCs w:val="24"/>
        </w:rPr>
        <w:br w:type="page"/>
      </w:r>
      <w:bookmarkEnd w:id="8"/>
    </w:p>
    <w:p w14:paraId="4C4AC8F0"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lang w:val="pt-PT"/>
        </w:rPr>
      </w:pPr>
      <w:r w:rsidRPr="00C1232F">
        <w:rPr>
          <w:rFonts w:ascii="Calibri" w:hAnsi="Calibri" w:cs="Calibri"/>
          <w:b/>
          <w:bCs/>
          <w:noProof/>
          <w:color w:val="0D0D0D"/>
          <w:sz w:val="44"/>
          <w:szCs w:val="44"/>
          <w:lang w:val="pt-PT"/>
        </w:rPr>
        <w:drawing>
          <wp:inline distT="0" distB="0" distL="0" distR="0" wp14:anchorId="0DCC7394" wp14:editId="777ABDBE">
            <wp:extent cx="342900" cy="314325"/>
            <wp:effectExtent l="0" t="0" r="0" b="9525"/>
            <wp:docPr id="1985550001"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4"/>
          <w:szCs w:val="44"/>
          <w:lang w:val="pt-PT"/>
        </w:rPr>
        <w:t xml:space="preserve"> </w:t>
      </w:r>
      <w:r w:rsidRPr="00C1232F">
        <w:rPr>
          <w:rFonts w:ascii="Calibri" w:hAnsi="Calibri" w:cs="Calibri"/>
          <w:b/>
          <w:bCs/>
          <w:color w:val="0D0D0D"/>
          <w:sz w:val="40"/>
          <w:szCs w:val="40"/>
          <w:lang w:val="pt-PT"/>
        </w:rPr>
        <w:t xml:space="preserve">UNDER 19 PROVINCIALE  </w:t>
      </w:r>
      <w:r w:rsidRPr="00C1232F">
        <w:rPr>
          <w:rFonts w:ascii="Calibri" w:hAnsi="Calibri" w:cs="Calibri"/>
          <w:b/>
          <w:bCs/>
          <w:noProof/>
          <w:color w:val="0D0D0D"/>
          <w:sz w:val="44"/>
          <w:szCs w:val="44"/>
          <w:lang w:val="pt-PT"/>
        </w:rPr>
        <w:drawing>
          <wp:inline distT="0" distB="0" distL="0" distR="0" wp14:anchorId="3ACE1F14" wp14:editId="108B2241">
            <wp:extent cx="342900" cy="314325"/>
            <wp:effectExtent l="0" t="0" r="0" b="9525"/>
            <wp:docPr id="710759655"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0"/>
          <w:szCs w:val="40"/>
          <w:lang w:val="pt-PT"/>
        </w:rPr>
        <w:t xml:space="preserve"> </w:t>
      </w:r>
    </w:p>
    <w:p w14:paraId="6C0B6DA3"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lang w:val="pt-PT"/>
        </w:rPr>
      </w:pPr>
      <w:r w:rsidRPr="00C1232F">
        <w:rPr>
          <w:rFonts w:ascii="Calibri" w:hAnsi="Calibri" w:cs="Calibri"/>
          <w:b/>
          <w:bCs/>
          <w:color w:val="0D0D0D"/>
          <w:sz w:val="40"/>
          <w:szCs w:val="40"/>
          <w:lang w:val="pt-PT"/>
        </w:rPr>
        <w:t>(sigl</w:t>
      </w:r>
      <w:r>
        <w:rPr>
          <w:rFonts w:ascii="Calibri" w:hAnsi="Calibri" w:cs="Calibri"/>
          <w:b/>
          <w:bCs/>
          <w:color w:val="0D0D0D"/>
          <w:sz w:val="40"/>
          <w:szCs w:val="40"/>
          <w:lang w:val="pt-PT"/>
        </w:rPr>
        <w:t>a</w:t>
      </w:r>
      <w:r w:rsidRPr="00C1232F">
        <w:rPr>
          <w:rFonts w:ascii="Calibri" w:hAnsi="Calibri" w:cs="Calibri"/>
          <w:b/>
          <w:bCs/>
          <w:color w:val="0D0D0D"/>
          <w:sz w:val="40"/>
          <w:szCs w:val="40"/>
          <w:lang w:val="pt-PT"/>
        </w:rPr>
        <w:t xml:space="preserve"> J6)</w:t>
      </w:r>
    </w:p>
    <w:p w14:paraId="0D79E6E0"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22"/>
          <w:szCs w:val="22"/>
        </w:rPr>
      </w:pPr>
      <w:r w:rsidRPr="00C1232F">
        <w:rPr>
          <w:rFonts w:ascii="Calibri" w:hAnsi="Calibri" w:cs="Calibri"/>
          <w:b/>
          <w:bCs/>
          <w:color w:val="0D0D0D"/>
          <w:sz w:val="22"/>
          <w:szCs w:val="22"/>
        </w:rPr>
        <w:t xml:space="preserve">Competenza </w:t>
      </w:r>
      <w:r w:rsidRPr="00C1232F">
        <w:rPr>
          <w:rFonts w:ascii="Calibri" w:hAnsi="Calibri" w:cs="Calibri"/>
          <w:b/>
          <w:bCs/>
          <w:color w:val="0D0D0D"/>
        </w:rPr>
        <w:t>Delegazione Provinciale</w:t>
      </w:r>
    </w:p>
    <w:p w14:paraId="189ADF24" w14:textId="77777777" w:rsidR="005B30A7" w:rsidRPr="0043783C"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40"/>
          <w:szCs w:val="40"/>
        </w:rPr>
      </w:pPr>
      <w:r w:rsidRPr="0043783C">
        <w:rPr>
          <w:rFonts w:ascii="Calibri" w:hAnsi="Calibri" w:cs="Calibri"/>
          <w:b/>
          <w:bCs/>
          <w:color w:val="FF0000"/>
          <w:sz w:val="40"/>
          <w:szCs w:val="40"/>
        </w:rPr>
        <w:t>TERMINE PERENTORIO UNICO</w:t>
      </w:r>
    </w:p>
    <w:p w14:paraId="086F31A9" w14:textId="77777777" w:rsidR="005B30A7" w:rsidRPr="0043783C"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8"/>
          <w:szCs w:val="8"/>
        </w:rPr>
      </w:pPr>
      <w:r w:rsidRPr="0043783C">
        <w:rPr>
          <w:rFonts w:ascii="Calibri" w:hAnsi="Calibri" w:cs="Calibri"/>
          <w:b/>
          <w:bCs/>
          <w:color w:val="FF0000"/>
          <w:sz w:val="40"/>
          <w:szCs w:val="40"/>
        </w:rPr>
        <w:t>PENA: DECADENZA ISCRIZIONE</w:t>
      </w:r>
    </w:p>
    <w:p w14:paraId="2CD0E21C"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 xml:space="preserve">dal </w:t>
      </w:r>
      <w:r w:rsidRPr="00C1232F">
        <w:rPr>
          <w:rFonts w:ascii="Calibri" w:hAnsi="Calibri" w:cs="Calibri"/>
          <w:color w:val="FF0000"/>
          <w:sz w:val="36"/>
          <w:szCs w:val="36"/>
        </w:rPr>
        <w:t xml:space="preserve">7 LUGLIO 2026 </w:t>
      </w:r>
    </w:p>
    <w:p w14:paraId="647F0B1C"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al</w:t>
      </w:r>
      <w:r w:rsidRPr="00C1232F">
        <w:rPr>
          <w:rFonts w:ascii="Calibri" w:hAnsi="Calibri" w:cs="Calibri"/>
          <w:color w:val="FF0000"/>
          <w:sz w:val="36"/>
          <w:szCs w:val="36"/>
        </w:rPr>
        <w:t xml:space="preserve"> 20 AGOSTO 2026 (ORARIO INDICATIVO ORE 17.00)</w:t>
      </w:r>
    </w:p>
    <w:p w14:paraId="78DA2130"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28"/>
          <w:szCs w:val="28"/>
        </w:rPr>
      </w:pPr>
      <w:r w:rsidRPr="00C1232F">
        <w:rPr>
          <w:rFonts w:ascii="Calibri" w:hAnsi="Calibri" w:cs="Calibri"/>
          <w:color w:val="FF0000"/>
          <w:sz w:val="28"/>
          <w:szCs w:val="28"/>
        </w:rPr>
        <w:t>salvo modifiche decise dalle Delegazioni Provinciali</w:t>
      </w:r>
    </w:p>
    <w:p w14:paraId="63381D7B"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sz w:val="24"/>
          <w:szCs w:val="24"/>
        </w:rPr>
      </w:pPr>
      <w:r w:rsidRPr="00C1232F">
        <w:rPr>
          <w:rFonts w:ascii="Calibri" w:hAnsi="Calibri" w:cs="Calibri"/>
          <w:sz w:val="24"/>
          <w:szCs w:val="24"/>
        </w:rPr>
        <w:t xml:space="preserve">Ai fini della validità dell’iscrizione, tutta la documentazione relativa all’iscrizione dovrà essere </w:t>
      </w:r>
      <w:r w:rsidRPr="00C1232F">
        <w:rPr>
          <w:rFonts w:ascii="Calibri" w:hAnsi="Calibri" w:cs="Calibri"/>
          <w:b/>
          <w:bCs/>
          <w:sz w:val="24"/>
          <w:szCs w:val="24"/>
        </w:rPr>
        <w:t xml:space="preserve">dematerializzata, firmata elettronicamente </w:t>
      </w:r>
      <w:r w:rsidRPr="00C1232F">
        <w:rPr>
          <w:rFonts w:ascii="Calibri" w:hAnsi="Calibri" w:cs="Calibri"/>
          <w:sz w:val="24"/>
          <w:szCs w:val="24"/>
        </w:rPr>
        <w:t>e</w:t>
      </w:r>
      <w:r w:rsidRPr="00C1232F">
        <w:rPr>
          <w:rFonts w:ascii="Calibri" w:hAnsi="Calibri" w:cs="Calibri"/>
          <w:b/>
          <w:bCs/>
          <w:sz w:val="24"/>
          <w:szCs w:val="24"/>
        </w:rPr>
        <w:t xml:space="preserve"> regolarizzata</w:t>
      </w:r>
    </w:p>
    <w:p w14:paraId="7ACFD903"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767171"/>
        </w:rPr>
      </w:pPr>
      <w:r w:rsidRPr="00C1232F">
        <w:rPr>
          <w:rFonts w:ascii="Calibri" w:hAnsi="Calibri" w:cs="Calibri"/>
          <w:color w:val="767171"/>
        </w:rPr>
        <w:t>Salvo errori e/o omissioni</w:t>
      </w:r>
    </w:p>
    <w:p w14:paraId="12C5466C" w14:textId="77777777" w:rsidR="005B30A7" w:rsidRPr="00C1232F" w:rsidRDefault="005B30A7" w:rsidP="005B30A7">
      <w:pPr>
        <w:jc w:val="center"/>
        <w:rPr>
          <w:rFonts w:ascii="Calibri" w:hAnsi="Calibri" w:cs="Calibri"/>
          <w:sz w:val="24"/>
          <w:szCs w:val="24"/>
        </w:rPr>
      </w:pPr>
      <w:r w:rsidRPr="00C1232F">
        <w:rPr>
          <w:rFonts w:ascii="Calibri" w:hAnsi="Calibri" w:cs="Calibri"/>
          <w:sz w:val="24"/>
          <w:szCs w:val="24"/>
        </w:rPr>
        <w:t xml:space="preserve">Le Società dovranno versare le seguenti quote, comprensive di eventuale </w:t>
      </w:r>
      <w:r w:rsidRPr="00C1232F">
        <w:rPr>
          <w:rFonts w:ascii="Calibri" w:hAnsi="Calibri" w:cs="Calibri"/>
          <w:b/>
          <w:bCs/>
          <w:sz w:val="24"/>
          <w:szCs w:val="24"/>
        </w:rPr>
        <w:t xml:space="preserve">SALDO PASSIVO </w:t>
      </w:r>
      <w:r w:rsidRPr="00C1232F">
        <w:rPr>
          <w:rFonts w:ascii="Calibri" w:hAnsi="Calibri" w:cs="Calibri"/>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5B30A7" w:rsidRPr="00C1232F" w14:paraId="786C3BC6" w14:textId="77777777" w:rsidTr="00C6609E">
        <w:trPr>
          <w:trHeight w:val="630"/>
        </w:trPr>
        <w:tc>
          <w:tcPr>
            <w:tcW w:w="7083" w:type="dxa"/>
            <w:vAlign w:val="center"/>
          </w:tcPr>
          <w:p w14:paraId="352B5A4D"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DIRITTO DI ISCRIZIONE AL CAMPIONATO </w:t>
            </w:r>
          </w:p>
        </w:tc>
        <w:tc>
          <w:tcPr>
            <w:tcW w:w="2948" w:type="dxa"/>
            <w:vAlign w:val="center"/>
          </w:tcPr>
          <w:p w14:paraId="5B34173C"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610,00</w:t>
            </w:r>
          </w:p>
        </w:tc>
      </w:tr>
      <w:tr w:rsidR="005B30A7" w:rsidRPr="00C1232F" w14:paraId="2A90C999" w14:textId="77777777" w:rsidTr="00C6609E">
        <w:trPr>
          <w:trHeight w:val="269"/>
        </w:trPr>
        <w:tc>
          <w:tcPr>
            <w:tcW w:w="7083" w:type="dxa"/>
            <w:vAlign w:val="center"/>
          </w:tcPr>
          <w:p w14:paraId="6B3E191B"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TASSA ASSOCIATIVA ALLA L.N.D. </w:t>
            </w:r>
          </w:p>
        </w:tc>
        <w:tc>
          <w:tcPr>
            <w:tcW w:w="2948" w:type="dxa"/>
          </w:tcPr>
          <w:p w14:paraId="48561C84" w14:textId="77777777" w:rsidR="005B30A7" w:rsidRPr="00C1232F" w:rsidRDefault="005B30A7" w:rsidP="00C6609E">
            <w:pPr>
              <w:jc w:val="right"/>
              <w:rPr>
                <w:rFonts w:ascii="Calibri" w:eastAsia="Calibri" w:hAnsi="Calibri" w:cs="Calibri"/>
                <w:sz w:val="28"/>
                <w:szCs w:val="28"/>
              </w:rPr>
            </w:pPr>
            <w:r w:rsidRPr="00C1232F">
              <w:rPr>
                <w:rFonts w:ascii="Calibri" w:eastAsia="Calibri" w:hAnsi="Calibri" w:cs="Calibri"/>
                <w:sz w:val="24"/>
                <w:szCs w:val="24"/>
              </w:rPr>
              <w:t>vedere conteggio “prima squadra”</w:t>
            </w:r>
          </w:p>
        </w:tc>
      </w:tr>
      <w:tr w:rsidR="005B30A7" w:rsidRPr="00C1232F" w14:paraId="35674D36" w14:textId="77777777" w:rsidTr="00C6609E">
        <w:trPr>
          <w:trHeight w:val="519"/>
        </w:trPr>
        <w:tc>
          <w:tcPr>
            <w:tcW w:w="7083" w:type="dxa"/>
            <w:vAlign w:val="center"/>
          </w:tcPr>
          <w:p w14:paraId="0F92BDAA"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ASSICURAZIONE DIRIGENTI </w:t>
            </w:r>
          </w:p>
        </w:tc>
        <w:tc>
          <w:tcPr>
            <w:tcW w:w="2948" w:type="dxa"/>
            <w:tcBorders>
              <w:top w:val="single" w:sz="4" w:space="0" w:color="auto"/>
            </w:tcBorders>
          </w:tcPr>
          <w:p w14:paraId="0B82D663" w14:textId="77777777" w:rsidR="005B30A7" w:rsidRPr="00C1232F" w:rsidRDefault="005B30A7" w:rsidP="00C6609E">
            <w:pPr>
              <w:jc w:val="right"/>
              <w:rPr>
                <w:rFonts w:ascii="Calibri" w:eastAsia="Calibri" w:hAnsi="Calibri" w:cs="Calibri"/>
                <w:sz w:val="28"/>
                <w:szCs w:val="28"/>
              </w:rPr>
            </w:pPr>
            <w:r w:rsidRPr="00C1232F">
              <w:rPr>
                <w:rFonts w:ascii="Calibri" w:eastAsia="Calibri" w:hAnsi="Calibri" w:cs="Calibri"/>
                <w:sz w:val="24"/>
                <w:szCs w:val="24"/>
              </w:rPr>
              <w:t>vedere conteggio “prima squadra”</w:t>
            </w:r>
          </w:p>
        </w:tc>
      </w:tr>
      <w:tr w:rsidR="005B30A7" w:rsidRPr="00C1232F" w14:paraId="3D19086C" w14:textId="77777777" w:rsidTr="00C6609E">
        <w:trPr>
          <w:trHeight w:val="626"/>
        </w:trPr>
        <w:tc>
          <w:tcPr>
            <w:tcW w:w="7083" w:type="dxa"/>
            <w:vAlign w:val="center"/>
          </w:tcPr>
          <w:p w14:paraId="5709E1C3"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ACCONTO SPESE</w:t>
            </w:r>
          </w:p>
        </w:tc>
        <w:tc>
          <w:tcPr>
            <w:tcW w:w="2948" w:type="dxa"/>
            <w:vAlign w:val="center"/>
          </w:tcPr>
          <w:p w14:paraId="3126EB2E"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                      300,00    </w:t>
            </w:r>
          </w:p>
        </w:tc>
      </w:tr>
      <w:tr w:rsidR="005B30A7" w:rsidRPr="00C1232F" w14:paraId="7BE79E2C" w14:textId="77777777" w:rsidTr="00C6609E">
        <w:trPr>
          <w:trHeight w:val="680"/>
        </w:trPr>
        <w:tc>
          <w:tcPr>
            <w:tcW w:w="7083" w:type="dxa"/>
            <w:vAlign w:val="center"/>
          </w:tcPr>
          <w:p w14:paraId="0464E05E"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ACCONTO SPESE ASSICURATIVE (calcolato in base al numero dei tesserati al 30.06.2026)</w:t>
            </w:r>
          </w:p>
        </w:tc>
        <w:tc>
          <w:tcPr>
            <w:tcW w:w="2948" w:type="dxa"/>
          </w:tcPr>
          <w:p w14:paraId="2D00346A" w14:textId="77777777" w:rsidR="005B30A7" w:rsidRPr="00C1232F" w:rsidRDefault="005B30A7" w:rsidP="00C6609E">
            <w:pPr>
              <w:jc w:val="right"/>
              <w:rPr>
                <w:rFonts w:ascii="Calibri" w:eastAsia="Calibri" w:hAnsi="Calibri" w:cs="Calibri"/>
                <w:sz w:val="28"/>
                <w:szCs w:val="28"/>
              </w:rPr>
            </w:pPr>
            <w:r w:rsidRPr="00C1232F">
              <w:rPr>
                <w:rFonts w:ascii="Calibri" w:eastAsia="Calibri" w:hAnsi="Calibri" w:cs="Calibri"/>
              </w:rPr>
              <w:t>vedere conteggio “prima squadra” o per le nuove affiliate € 800,00</w:t>
            </w:r>
          </w:p>
        </w:tc>
      </w:tr>
    </w:tbl>
    <w:p w14:paraId="7FABEBC0" w14:textId="77777777" w:rsidR="005B30A7" w:rsidRPr="00C1232F" w:rsidRDefault="005B30A7" w:rsidP="005B30A7">
      <w:pPr>
        <w:jc w:val="both"/>
        <w:rPr>
          <w:rFonts w:ascii="Calibri" w:hAnsi="Calibri" w:cs="Calibri"/>
          <w:sz w:val="10"/>
          <w:szCs w:val="10"/>
        </w:rPr>
      </w:pPr>
    </w:p>
    <w:p w14:paraId="01802901" w14:textId="77777777" w:rsidR="005B30A7" w:rsidRDefault="005B30A7" w:rsidP="005B30A7">
      <w:pPr>
        <w:jc w:val="both"/>
        <w:rPr>
          <w:rFonts w:ascii="Calibri" w:hAnsi="Calibri" w:cs="Calibri"/>
          <w:sz w:val="18"/>
          <w:szCs w:val="18"/>
        </w:rPr>
      </w:pPr>
      <w:r w:rsidRPr="00C1232F">
        <w:rPr>
          <w:rFonts w:ascii="Calibri" w:hAnsi="Calibri" w:cs="Calibri"/>
          <w:sz w:val="18"/>
          <w:szCs w:val="18"/>
        </w:rPr>
        <w:t xml:space="preserve">Le Società al momento dell’iscrizione on-line, alla voce </w:t>
      </w:r>
      <w:r w:rsidRPr="00C1232F">
        <w:rPr>
          <w:rFonts w:ascii="Calibri" w:hAnsi="Calibri" w:cs="Calibri"/>
          <w:b/>
          <w:bCs/>
          <w:sz w:val="18"/>
          <w:szCs w:val="18"/>
        </w:rPr>
        <w:t>RIEPILOGO COSTI</w:t>
      </w:r>
      <w:r w:rsidRPr="00C1232F">
        <w:rPr>
          <w:rFonts w:ascii="Calibri" w:hAnsi="Calibri" w:cs="Calibri"/>
          <w:sz w:val="18"/>
          <w:szCs w:val="18"/>
        </w:rPr>
        <w:t xml:space="preserve">, potranno scegliere se effettuare il pagamento dell’importo totale oppure pagamento dell’importo rateizzato in </w:t>
      </w:r>
      <w:r w:rsidRPr="00C1232F">
        <w:rPr>
          <w:rFonts w:ascii="Calibri" w:hAnsi="Calibri" w:cs="Calibri"/>
          <w:color w:val="FF0000"/>
          <w:sz w:val="18"/>
          <w:szCs w:val="18"/>
        </w:rPr>
        <w:t xml:space="preserve">3 rate </w:t>
      </w:r>
      <w:r w:rsidRPr="00C1232F">
        <w:rPr>
          <w:rFonts w:ascii="Calibri" w:hAnsi="Calibri" w:cs="Calibri"/>
          <w:sz w:val="18"/>
          <w:szCs w:val="18"/>
        </w:rPr>
        <w:t>come sotto riportato:</w:t>
      </w:r>
    </w:p>
    <w:p w14:paraId="2CB1AF68" w14:textId="77777777" w:rsidR="005B30A7" w:rsidRPr="0043783C" w:rsidRDefault="005B30A7" w:rsidP="005B30A7">
      <w:pPr>
        <w:jc w:val="both"/>
        <w:rPr>
          <w:rFonts w:ascii="Calibri" w:hAnsi="Calibri" w:cs="Calibri"/>
          <w:sz w:val="10"/>
          <w:szCs w:val="10"/>
        </w:rPr>
      </w:pPr>
    </w:p>
    <w:p w14:paraId="37A2EA6C"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b/>
          <w:bCs/>
          <w:sz w:val="24"/>
          <w:szCs w:val="24"/>
        </w:rPr>
        <w:t>1^ rata</w:t>
      </w:r>
      <w:r>
        <w:rPr>
          <w:rFonts w:ascii="Calibri" w:hAnsi="Calibri" w:cs="Calibri"/>
          <w:b/>
          <w:bCs/>
          <w:sz w:val="24"/>
          <w:szCs w:val="24"/>
        </w:rPr>
        <w:t xml:space="preserve"> </w:t>
      </w:r>
      <w:r w:rsidRPr="00C1232F">
        <w:rPr>
          <w:rFonts w:ascii="Calibri" w:hAnsi="Calibri" w:cs="Calibri"/>
          <w:color w:val="FF0000"/>
          <w:sz w:val="24"/>
          <w:szCs w:val="24"/>
        </w:rPr>
        <w:t>20 AGOSTO 2026 salvo modifiche decise dalle Del. Prov.li</w:t>
      </w:r>
    </w:p>
    <w:p w14:paraId="0007F4B6" w14:textId="77777777" w:rsidR="005B30A7" w:rsidRPr="00C1232F" w:rsidRDefault="005B30A7" w:rsidP="005B30A7">
      <w:pPr>
        <w:jc w:val="center"/>
        <w:rPr>
          <w:rFonts w:ascii="Calibri" w:hAnsi="Calibri" w:cs="Calibri"/>
          <w:sz w:val="24"/>
          <w:szCs w:val="24"/>
        </w:rPr>
      </w:pPr>
      <w:r w:rsidRPr="00C1232F">
        <w:rPr>
          <w:rFonts w:ascii="Calibri" w:hAnsi="Calibri" w:cs="Calibri"/>
          <w:sz w:val="24"/>
          <w:szCs w:val="24"/>
        </w:rPr>
        <w:t>(in misura non inferiore di quanto dovuto – “importo minimo riepilogo costi”)</w:t>
      </w:r>
    </w:p>
    <w:p w14:paraId="4C43A037" w14:textId="77777777" w:rsidR="005B30A7" w:rsidRPr="00C1232F" w:rsidRDefault="005B30A7" w:rsidP="005B30A7">
      <w:pPr>
        <w:jc w:val="center"/>
        <w:rPr>
          <w:rFonts w:ascii="Calibri" w:hAnsi="Calibri" w:cs="Calibri"/>
          <w:sz w:val="24"/>
          <w:szCs w:val="24"/>
        </w:rPr>
      </w:pPr>
      <w:r w:rsidRPr="00C1232F">
        <w:rPr>
          <w:rFonts w:ascii="Calibri" w:hAnsi="Calibri" w:cs="Calibri"/>
          <w:b/>
          <w:bCs/>
          <w:sz w:val="24"/>
          <w:szCs w:val="24"/>
        </w:rPr>
        <w:t>2^ rata</w:t>
      </w:r>
      <w:r>
        <w:rPr>
          <w:rFonts w:ascii="Calibri" w:hAnsi="Calibri" w:cs="Calibri"/>
          <w:b/>
          <w:bCs/>
          <w:sz w:val="24"/>
          <w:szCs w:val="24"/>
        </w:rPr>
        <w:t xml:space="preserve"> </w:t>
      </w:r>
      <w:r w:rsidRPr="00C1232F">
        <w:rPr>
          <w:rFonts w:ascii="Calibri" w:hAnsi="Calibri" w:cs="Calibri"/>
          <w:color w:val="FF0000"/>
          <w:sz w:val="24"/>
          <w:szCs w:val="24"/>
        </w:rPr>
        <w:t>15 OTTOBRE 2026</w:t>
      </w:r>
      <w:r>
        <w:rPr>
          <w:rFonts w:ascii="Calibri" w:hAnsi="Calibri" w:cs="Calibri"/>
          <w:color w:val="FF0000"/>
          <w:sz w:val="24"/>
          <w:szCs w:val="24"/>
        </w:rPr>
        <w:t xml:space="preserve"> </w:t>
      </w:r>
      <w:r w:rsidRPr="00C1232F">
        <w:rPr>
          <w:rFonts w:ascii="Calibri" w:hAnsi="Calibri" w:cs="Calibri"/>
          <w:sz w:val="24"/>
          <w:szCs w:val="24"/>
        </w:rPr>
        <w:t>(come da scadenziario portale società)</w:t>
      </w:r>
    </w:p>
    <w:p w14:paraId="59663D5D" w14:textId="77777777" w:rsidR="005B30A7" w:rsidRDefault="005B30A7" w:rsidP="005B30A7">
      <w:pPr>
        <w:jc w:val="center"/>
        <w:rPr>
          <w:rFonts w:ascii="Calibri" w:hAnsi="Calibri" w:cs="Calibri"/>
          <w:sz w:val="24"/>
          <w:szCs w:val="24"/>
        </w:rPr>
      </w:pPr>
      <w:r w:rsidRPr="00C1232F">
        <w:rPr>
          <w:rFonts w:ascii="Calibri" w:hAnsi="Calibri" w:cs="Calibri"/>
          <w:b/>
          <w:bCs/>
          <w:sz w:val="24"/>
          <w:szCs w:val="24"/>
        </w:rPr>
        <w:t>3^ rata</w:t>
      </w:r>
      <w:r>
        <w:rPr>
          <w:rFonts w:ascii="Calibri" w:hAnsi="Calibri" w:cs="Calibri"/>
          <w:b/>
          <w:bCs/>
          <w:sz w:val="24"/>
          <w:szCs w:val="24"/>
        </w:rPr>
        <w:t xml:space="preserve"> </w:t>
      </w:r>
      <w:r w:rsidRPr="00C1232F">
        <w:rPr>
          <w:rFonts w:ascii="Calibri" w:hAnsi="Calibri" w:cs="Calibri"/>
          <w:color w:val="FF0000"/>
          <w:sz w:val="24"/>
          <w:szCs w:val="24"/>
        </w:rPr>
        <w:t>15 DICEMBRE 2026</w:t>
      </w:r>
      <w:r>
        <w:rPr>
          <w:rFonts w:ascii="Calibri" w:hAnsi="Calibri" w:cs="Calibri"/>
          <w:color w:val="FF0000"/>
          <w:sz w:val="24"/>
          <w:szCs w:val="24"/>
        </w:rPr>
        <w:t xml:space="preserve"> </w:t>
      </w:r>
      <w:r w:rsidRPr="00C1232F">
        <w:rPr>
          <w:rFonts w:ascii="Calibri" w:hAnsi="Calibri" w:cs="Calibri"/>
          <w:sz w:val="24"/>
          <w:szCs w:val="24"/>
        </w:rPr>
        <w:t>(come da scadenziario portale società)</w:t>
      </w:r>
    </w:p>
    <w:p w14:paraId="424D0907" w14:textId="77777777" w:rsidR="005B30A7" w:rsidRPr="00C1232F" w:rsidRDefault="005B30A7" w:rsidP="005B30A7">
      <w:pPr>
        <w:jc w:val="center"/>
        <w:rPr>
          <w:rFonts w:ascii="Calibri" w:hAnsi="Calibri" w:cs="Calibri"/>
          <w:sz w:val="2"/>
          <w:szCs w:val="2"/>
        </w:rPr>
      </w:pPr>
    </w:p>
    <w:p w14:paraId="20602F21" w14:textId="77777777" w:rsidR="005B30A7" w:rsidRPr="00F02FCC" w:rsidRDefault="005B30A7" w:rsidP="005B30A7">
      <w:pPr>
        <w:jc w:val="center"/>
        <w:rPr>
          <w:rFonts w:ascii="Calibri" w:hAnsi="Calibri" w:cs="Calibri"/>
        </w:rPr>
      </w:pPr>
    </w:p>
    <w:p w14:paraId="24FCD9CF" w14:textId="77777777" w:rsidR="005B30A7" w:rsidRPr="00C1232F" w:rsidRDefault="005B30A7" w:rsidP="005B30A7">
      <w:pPr>
        <w:jc w:val="center"/>
        <w:rPr>
          <w:rFonts w:ascii="Calibri" w:hAnsi="Calibri" w:cs="Calibri"/>
          <w:sz w:val="2"/>
          <w:szCs w:val="2"/>
        </w:rPr>
      </w:pPr>
    </w:p>
    <w:p w14:paraId="133CA55B" w14:textId="77777777" w:rsidR="005B30A7" w:rsidRPr="00C1232F" w:rsidRDefault="005B30A7" w:rsidP="005B30A7">
      <w:pPr>
        <w:jc w:val="center"/>
        <w:rPr>
          <w:rFonts w:ascii="Calibri" w:hAnsi="Calibri" w:cs="Calibri"/>
          <w:sz w:val="2"/>
          <w:szCs w:val="2"/>
        </w:rPr>
      </w:pPr>
    </w:p>
    <w:p w14:paraId="18A04EA8" w14:textId="77777777" w:rsidR="005B30A7" w:rsidRPr="00C1232F" w:rsidRDefault="005B30A7" w:rsidP="005B30A7">
      <w:pPr>
        <w:jc w:val="center"/>
        <w:rPr>
          <w:rFonts w:ascii="Calibri" w:hAnsi="Calibri" w:cs="Calibri"/>
          <w:b/>
          <w:sz w:val="24"/>
          <w:szCs w:val="24"/>
        </w:rPr>
      </w:pPr>
      <w:r w:rsidRPr="00C1232F">
        <w:rPr>
          <w:rFonts w:ascii="Calibri" w:hAnsi="Calibri" w:cs="Calibri"/>
          <w:b/>
          <w:sz w:val="24"/>
          <w:szCs w:val="24"/>
        </w:rPr>
        <w:t>BANCA POPOLARE DELL’EMILIA ROMAGNA SPA – AG. 3</w:t>
      </w:r>
    </w:p>
    <w:p w14:paraId="58F63827" w14:textId="77777777" w:rsidR="005B30A7" w:rsidRPr="00C1232F" w:rsidRDefault="005B30A7" w:rsidP="005B30A7">
      <w:pPr>
        <w:jc w:val="center"/>
        <w:rPr>
          <w:rFonts w:ascii="Calibri" w:hAnsi="Calibri" w:cs="Calibri"/>
          <w:b/>
          <w:sz w:val="24"/>
          <w:szCs w:val="24"/>
        </w:rPr>
      </w:pPr>
      <w:r w:rsidRPr="00C1232F">
        <w:rPr>
          <w:rFonts w:ascii="Calibri" w:hAnsi="Calibri" w:cs="Calibri"/>
          <w:b/>
          <w:sz w:val="24"/>
          <w:szCs w:val="24"/>
        </w:rPr>
        <w:t>Intestato a F.I.G.C. LEGA NAZIONALE DILETTANTI</w:t>
      </w:r>
    </w:p>
    <w:p w14:paraId="78D5280D" w14:textId="77777777" w:rsidR="005B30A7" w:rsidRDefault="005B30A7" w:rsidP="005B30A7">
      <w:pPr>
        <w:jc w:val="center"/>
        <w:rPr>
          <w:rFonts w:ascii="Calibri" w:hAnsi="Calibri" w:cs="Calibri"/>
          <w:b/>
          <w:sz w:val="24"/>
          <w:szCs w:val="24"/>
          <w:lang w:val="en-GB"/>
        </w:rPr>
      </w:pPr>
      <w:proofErr w:type="spellStart"/>
      <w:r w:rsidRPr="00C1232F">
        <w:rPr>
          <w:rFonts w:ascii="Calibri" w:hAnsi="Calibri" w:cs="Calibri"/>
          <w:b/>
          <w:sz w:val="24"/>
          <w:szCs w:val="24"/>
          <w:lang w:val="en-GB"/>
        </w:rPr>
        <w:t>Codice</w:t>
      </w:r>
      <w:proofErr w:type="spellEnd"/>
      <w:r w:rsidRPr="00C1232F">
        <w:rPr>
          <w:rFonts w:ascii="Calibri" w:hAnsi="Calibri" w:cs="Calibri"/>
          <w:b/>
          <w:sz w:val="24"/>
          <w:szCs w:val="24"/>
          <w:lang w:val="en-GB"/>
        </w:rPr>
        <w:t xml:space="preserve"> IBAN: IT 60 U 05387 02403 000001164493</w:t>
      </w:r>
    </w:p>
    <w:p w14:paraId="246E6C8A" w14:textId="77777777" w:rsidR="005B30A7" w:rsidRPr="00F02FCC" w:rsidRDefault="005B30A7" w:rsidP="005B30A7">
      <w:pPr>
        <w:rPr>
          <w:rFonts w:ascii="Calibri" w:hAnsi="Calibri" w:cs="Calibri"/>
          <w:b/>
          <w:lang w:val="en-GB"/>
        </w:rPr>
      </w:pPr>
    </w:p>
    <w:p w14:paraId="3B46C0AD" w14:textId="77777777" w:rsidR="005B30A7" w:rsidRPr="0043783C" w:rsidRDefault="005B30A7">
      <w:pPr>
        <w:numPr>
          <w:ilvl w:val="0"/>
          <w:numId w:val="16"/>
        </w:numPr>
        <w:ind w:left="284"/>
        <w:jc w:val="both"/>
        <w:rPr>
          <w:rFonts w:ascii="Calibri" w:eastAsia="Calibri" w:hAnsi="Calibri" w:cs="Calibri"/>
          <w:sz w:val="22"/>
          <w:szCs w:val="22"/>
        </w:rPr>
      </w:pPr>
      <w:r w:rsidRPr="0043783C">
        <w:rPr>
          <w:rFonts w:ascii="Calibri" w:eastAsia="Calibri" w:hAnsi="Calibri" w:cs="Calibri"/>
          <w:sz w:val="22"/>
          <w:szCs w:val="22"/>
        </w:rPr>
        <w:t xml:space="preserve">Giornata Ufficiale di gioco: </w:t>
      </w:r>
      <w:proofErr w:type="gramStart"/>
      <w:r w:rsidRPr="0043783C">
        <w:rPr>
          <w:rFonts w:ascii="Calibri" w:eastAsia="Calibri" w:hAnsi="Calibri" w:cs="Calibri"/>
          <w:b/>
          <w:bCs/>
          <w:sz w:val="22"/>
          <w:szCs w:val="22"/>
        </w:rPr>
        <w:t>Sabato</w:t>
      </w:r>
      <w:proofErr w:type="gramEnd"/>
      <w:r w:rsidRPr="0043783C">
        <w:rPr>
          <w:rFonts w:ascii="Calibri" w:eastAsia="Calibri" w:hAnsi="Calibri" w:cs="Calibri"/>
          <w:b/>
          <w:bCs/>
          <w:sz w:val="22"/>
          <w:szCs w:val="22"/>
        </w:rPr>
        <w:t xml:space="preserve"> pomeriggio</w:t>
      </w:r>
    </w:p>
    <w:p w14:paraId="245A7ED2" w14:textId="77777777" w:rsidR="005B30A7" w:rsidRPr="0043783C" w:rsidRDefault="005B30A7">
      <w:pPr>
        <w:numPr>
          <w:ilvl w:val="0"/>
          <w:numId w:val="16"/>
        </w:numPr>
        <w:ind w:left="284"/>
        <w:jc w:val="both"/>
        <w:rPr>
          <w:rFonts w:ascii="Calibri" w:eastAsia="Calibri" w:hAnsi="Calibri" w:cs="Calibri"/>
          <w:sz w:val="22"/>
          <w:szCs w:val="22"/>
        </w:rPr>
      </w:pPr>
      <w:r w:rsidRPr="0043783C">
        <w:rPr>
          <w:rFonts w:ascii="Calibri" w:hAnsi="Calibri" w:cs="Calibri"/>
          <w:sz w:val="22"/>
          <w:szCs w:val="22"/>
        </w:rPr>
        <w:t xml:space="preserve">Tempi di gioco: </w:t>
      </w:r>
      <w:r w:rsidRPr="0043783C">
        <w:rPr>
          <w:rFonts w:ascii="Calibri" w:hAnsi="Calibri" w:cs="Calibri"/>
          <w:b/>
          <w:bCs/>
          <w:sz w:val="22"/>
          <w:szCs w:val="22"/>
        </w:rPr>
        <w:t>2x45’</w:t>
      </w:r>
    </w:p>
    <w:p w14:paraId="3EC00D30" w14:textId="77777777" w:rsidR="005B30A7" w:rsidRPr="0043783C" w:rsidRDefault="005B30A7">
      <w:pPr>
        <w:numPr>
          <w:ilvl w:val="0"/>
          <w:numId w:val="16"/>
        </w:numPr>
        <w:ind w:left="284"/>
        <w:jc w:val="both"/>
        <w:rPr>
          <w:rFonts w:ascii="Calibri" w:eastAsia="Calibri" w:hAnsi="Calibri" w:cs="Calibri"/>
          <w:sz w:val="22"/>
          <w:szCs w:val="22"/>
        </w:rPr>
      </w:pPr>
      <w:r w:rsidRPr="0043783C">
        <w:rPr>
          <w:rFonts w:ascii="Calibri" w:hAnsi="Calibri" w:cs="Calibri"/>
          <w:sz w:val="22"/>
          <w:szCs w:val="22"/>
        </w:rPr>
        <w:t xml:space="preserve">Annate: </w:t>
      </w:r>
      <w:r w:rsidRPr="0043783C">
        <w:rPr>
          <w:rFonts w:ascii="Calibri" w:hAnsi="Calibri" w:cs="Calibri"/>
          <w:b/>
          <w:bCs/>
          <w:sz w:val="22"/>
          <w:szCs w:val="22"/>
        </w:rPr>
        <w:t>nati dal 1° Gennaio 2008 in poi e che, comunque, abbiano compiuto il 15° anno di età</w:t>
      </w:r>
    </w:p>
    <w:p w14:paraId="68C6CE8A" w14:textId="77777777" w:rsidR="005B30A7" w:rsidRPr="0043783C" w:rsidRDefault="005B30A7">
      <w:pPr>
        <w:numPr>
          <w:ilvl w:val="0"/>
          <w:numId w:val="16"/>
        </w:numPr>
        <w:ind w:left="284"/>
        <w:jc w:val="both"/>
        <w:rPr>
          <w:rFonts w:ascii="Calibri" w:eastAsia="Calibri" w:hAnsi="Calibri" w:cs="Calibri"/>
          <w:b/>
          <w:bCs/>
          <w:sz w:val="22"/>
          <w:szCs w:val="22"/>
        </w:rPr>
      </w:pPr>
      <w:r w:rsidRPr="0043783C">
        <w:rPr>
          <w:rFonts w:ascii="Calibri" w:hAnsi="Calibri" w:cs="Calibri"/>
          <w:sz w:val="22"/>
          <w:szCs w:val="22"/>
        </w:rPr>
        <w:t xml:space="preserve">Fuoriquota: </w:t>
      </w:r>
      <w:r w:rsidRPr="0043783C">
        <w:rPr>
          <w:rFonts w:ascii="Calibri" w:hAnsi="Calibri" w:cs="Calibri"/>
          <w:b/>
          <w:bCs/>
          <w:sz w:val="22"/>
          <w:szCs w:val="22"/>
        </w:rPr>
        <w:t>massimo n. 6 fuoriquota nati dal 1° gennaio 2006 in poi (indistintamente 2006-2007)</w:t>
      </w:r>
    </w:p>
    <w:p w14:paraId="2DEE77C0" w14:textId="77777777" w:rsidR="005B30A7" w:rsidRPr="00C1232F" w:rsidRDefault="005B30A7" w:rsidP="005B30A7">
      <w:pPr>
        <w:jc w:val="both"/>
        <w:rPr>
          <w:rFonts w:ascii="Calibri" w:eastAsia="Calibri" w:hAnsi="Calibri" w:cs="Calibri"/>
          <w:b/>
          <w:bCs/>
        </w:rPr>
      </w:pPr>
    </w:p>
    <w:p w14:paraId="3074BEA4" w14:textId="77777777" w:rsidR="005B30A7" w:rsidRPr="0043783C" w:rsidRDefault="005B30A7" w:rsidP="005B30A7">
      <w:pPr>
        <w:rPr>
          <w:rFonts w:ascii="Calibri" w:hAnsi="Calibri" w:cs="Calibri"/>
          <w:b/>
          <w:bCs/>
          <w:color w:val="FF0000"/>
          <w:sz w:val="22"/>
          <w:szCs w:val="22"/>
        </w:rPr>
      </w:pPr>
      <w:r w:rsidRPr="0043783C">
        <w:rPr>
          <w:rFonts w:ascii="Calibri" w:hAnsi="Calibri" w:cs="Calibri"/>
          <w:b/>
          <w:bCs/>
          <w:color w:val="FF0000"/>
          <w:sz w:val="22"/>
          <w:szCs w:val="22"/>
        </w:rPr>
        <w:t>NB: LE SOCIETA’ “PURE UNDER 19” DOVRANNO PAGARE LA TASSA ASSOCIATIVA DI € 300,00 E L’ASSICURAZIONE DEI DIRIGENTI DI € 90,00 OLTRE AL CONTEGGIO DELL’ASSICURAZIONE TESSERATI</w:t>
      </w:r>
    </w:p>
    <w:p w14:paraId="09C274C5" w14:textId="77777777" w:rsidR="005B30A7" w:rsidRDefault="005B30A7" w:rsidP="005B30A7">
      <w:pPr>
        <w:ind w:right="-312"/>
        <w:rPr>
          <w:rFonts w:ascii="Calibri" w:hAnsi="Calibri" w:cs="Calibri"/>
          <w:b/>
          <w:bCs/>
          <w:color w:val="EE0000"/>
          <w:sz w:val="22"/>
          <w:szCs w:val="22"/>
        </w:rPr>
      </w:pPr>
    </w:p>
    <w:p w14:paraId="04065F38" w14:textId="77777777" w:rsidR="005B30A7" w:rsidRPr="0043783C" w:rsidRDefault="005B30A7" w:rsidP="005B30A7">
      <w:pPr>
        <w:ind w:right="-312"/>
        <w:rPr>
          <w:rFonts w:ascii="Calibri" w:hAnsi="Calibri" w:cs="Calibri"/>
          <w:b/>
          <w:bCs/>
          <w:color w:val="EE0000"/>
          <w:sz w:val="22"/>
          <w:szCs w:val="22"/>
        </w:rPr>
      </w:pPr>
      <w:r w:rsidRPr="0043783C">
        <w:rPr>
          <w:rFonts w:ascii="Calibri" w:hAnsi="Calibri" w:cs="Calibri"/>
          <w:b/>
          <w:bCs/>
          <w:color w:val="EE0000"/>
          <w:sz w:val="22"/>
          <w:szCs w:val="22"/>
        </w:rPr>
        <w:t>Il Campionato Under 19 Provinciale 2026/2027 avrà carattere Interprovinciale, con conseguente composizione dei singoli gironi anche attraverso squadre appartenenti a differenti Delegazioni Provinciali.</w:t>
      </w:r>
    </w:p>
    <w:p w14:paraId="037F9CEC" w14:textId="77777777" w:rsidR="005B30A7" w:rsidRDefault="005B30A7" w:rsidP="005B30A7">
      <w:pPr>
        <w:ind w:right="-312"/>
        <w:rPr>
          <w:rFonts w:asciiTheme="minorHAnsi" w:hAnsiTheme="minorHAnsi" w:cstheme="minorHAnsi"/>
          <w:sz w:val="24"/>
          <w:szCs w:val="24"/>
        </w:rPr>
      </w:pPr>
    </w:p>
    <w:p w14:paraId="51B3B857"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4"/>
          <w:szCs w:val="44"/>
        </w:rPr>
      </w:pPr>
      <w:r w:rsidRPr="00C1232F">
        <w:rPr>
          <w:rFonts w:ascii="Calibri" w:hAnsi="Calibri" w:cs="Calibri"/>
          <w:b/>
          <w:bCs/>
          <w:noProof/>
          <w:color w:val="0D0D0D"/>
          <w:sz w:val="44"/>
          <w:szCs w:val="44"/>
          <w:lang w:val="pt-PT"/>
        </w:rPr>
        <w:drawing>
          <wp:inline distT="0" distB="0" distL="0" distR="0" wp14:anchorId="44ADBEE0" wp14:editId="5880781B">
            <wp:extent cx="342900" cy="314325"/>
            <wp:effectExtent l="0" t="0" r="0" b="9525"/>
            <wp:docPr id="1466109939"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4"/>
          <w:szCs w:val="44"/>
        </w:rPr>
        <w:t xml:space="preserve"> CALCIO A 5 SERIE D </w:t>
      </w:r>
      <w:r w:rsidRPr="00C1232F">
        <w:rPr>
          <w:rFonts w:ascii="Calibri" w:hAnsi="Calibri" w:cs="Calibri"/>
          <w:b/>
          <w:bCs/>
          <w:noProof/>
          <w:color w:val="0D0D0D"/>
          <w:sz w:val="44"/>
          <w:szCs w:val="44"/>
          <w:lang w:val="pt-PT"/>
        </w:rPr>
        <w:drawing>
          <wp:inline distT="0" distB="0" distL="0" distR="0" wp14:anchorId="538C90C1" wp14:editId="529A19FF">
            <wp:extent cx="342900" cy="314325"/>
            <wp:effectExtent l="0" t="0" r="0" b="9525"/>
            <wp:docPr id="476155684"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76B3BAB1"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40"/>
          <w:szCs w:val="40"/>
        </w:rPr>
        <w:t>(sigl</w:t>
      </w:r>
      <w:r>
        <w:rPr>
          <w:rFonts w:ascii="Calibri" w:hAnsi="Calibri" w:cs="Calibri"/>
          <w:b/>
          <w:bCs/>
          <w:color w:val="0D0D0D"/>
          <w:sz w:val="40"/>
          <w:szCs w:val="40"/>
        </w:rPr>
        <w:t>a</w:t>
      </w:r>
      <w:r w:rsidRPr="00C1232F">
        <w:rPr>
          <w:rFonts w:ascii="Calibri" w:hAnsi="Calibri" w:cs="Calibri"/>
          <w:b/>
          <w:bCs/>
          <w:color w:val="0D0D0D"/>
          <w:sz w:val="40"/>
          <w:szCs w:val="40"/>
        </w:rPr>
        <w:t xml:space="preserve"> </w:t>
      </w:r>
      <w:r>
        <w:rPr>
          <w:rFonts w:ascii="Calibri" w:hAnsi="Calibri" w:cs="Calibri"/>
          <w:b/>
          <w:bCs/>
          <w:color w:val="0D0D0D"/>
          <w:sz w:val="40"/>
          <w:szCs w:val="40"/>
        </w:rPr>
        <w:t>5</w:t>
      </w:r>
      <w:r w:rsidRPr="00C1232F">
        <w:rPr>
          <w:rFonts w:ascii="Calibri" w:hAnsi="Calibri" w:cs="Calibri"/>
          <w:b/>
          <w:bCs/>
          <w:color w:val="0D0D0D"/>
          <w:sz w:val="40"/>
          <w:szCs w:val="40"/>
        </w:rPr>
        <w:t>6)</w:t>
      </w:r>
    </w:p>
    <w:p w14:paraId="680E1761"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22"/>
          <w:szCs w:val="22"/>
        </w:rPr>
        <w:t xml:space="preserve">Competenza </w:t>
      </w:r>
      <w:r w:rsidRPr="00C1232F">
        <w:rPr>
          <w:rFonts w:ascii="Calibri" w:hAnsi="Calibri" w:cs="Calibri"/>
          <w:b/>
          <w:bCs/>
          <w:color w:val="0D0D0D"/>
        </w:rPr>
        <w:t>Comitato Regionale</w:t>
      </w:r>
    </w:p>
    <w:p w14:paraId="7FA3C079"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40"/>
          <w:szCs w:val="40"/>
        </w:rPr>
      </w:pPr>
      <w:r w:rsidRPr="00C1232F">
        <w:rPr>
          <w:rFonts w:ascii="Calibri" w:hAnsi="Calibri" w:cs="Calibri"/>
          <w:b/>
          <w:bCs/>
          <w:color w:val="FF0000"/>
          <w:sz w:val="40"/>
          <w:szCs w:val="40"/>
        </w:rPr>
        <w:t>TERMINE PERENTORIO UNICO</w:t>
      </w:r>
    </w:p>
    <w:p w14:paraId="481BD2CD"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8"/>
          <w:szCs w:val="8"/>
        </w:rPr>
      </w:pPr>
      <w:r w:rsidRPr="00C1232F">
        <w:rPr>
          <w:rFonts w:ascii="Calibri" w:hAnsi="Calibri" w:cs="Calibri"/>
          <w:b/>
          <w:bCs/>
          <w:color w:val="FF0000"/>
          <w:sz w:val="40"/>
          <w:szCs w:val="40"/>
        </w:rPr>
        <w:t>PENA: DECADENZA ISCRIZIONE</w:t>
      </w:r>
    </w:p>
    <w:p w14:paraId="6E72CB3A"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 xml:space="preserve">dal </w:t>
      </w:r>
      <w:r w:rsidRPr="00C1232F">
        <w:rPr>
          <w:rFonts w:ascii="Calibri" w:hAnsi="Calibri" w:cs="Calibri"/>
          <w:color w:val="FF0000"/>
          <w:sz w:val="36"/>
          <w:szCs w:val="36"/>
        </w:rPr>
        <w:t>7 LUGLIO 2026</w:t>
      </w:r>
    </w:p>
    <w:p w14:paraId="44EB5838"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r w:rsidRPr="00C1232F">
        <w:rPr>
          <w:rFonts w:ascii="Calibri" w:hAnsi="Calibri" w:cs="Calibri"/>
          <w:sz w:val="36"/>
          <w:szCs w:val="36"/>
        </w:rPr>
        <w:t>al</w:t>
      </w:r>
      <w:r w:rsidRPr="00C1232F">
        <w:rPr>
          <w:rFonts w:ascii="Calibri" w:hAnsi="Calibri" w:cs="Calibri"/>
          <w:color w:val="FF0000"/>
          <w:sz w:val="36"/>
          <w:szCs w:val="36"/>
        </w:rPr>
        <w:t xml:space="preserve"> 31 LUGLIO 2026 (ORARIO INDICATIVO ORE 17.00)</w:t>
      </w:r>
    </w:p>
    <w:p w14:paraId="13A448C5"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sz w:val="10"/>
          <w:szCs w:val="10"/>
          <w:shd w:val="clear" w:color="auto" w:fill="FFC000"/>
        </w:rPr>
      </w:pPr>
      <w:r w:rsidRPr="00C1232F">
        <w:rPr>
          <w:rFonts w:ascii="Calibri" w:hAnsi="Calibri" w:cs="Calibri"/>
          <w:b/>
          <w:sz w:val="22"/>
          <w:szCs w:val="22"/>
          <w:shd w:val="clear" w:color="auto" w:fill="FFC000"/>
        </w:rPr>
        <w:t>PER L’ISCRIZIONE DELLE “SECONDE SQUADRE IN CLASSIFICA CON DIRITTO DI PROMOZIONE ALLA CATEGORIA SUPERIORE” UTILIZZARE QUESTA SCHEDA</w:t>
      </w:r>
    </w:p>
    <w:p w14:paraId="20885AAD"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sz w:val="10"/>
          <w:szCs w:val="10"/>
          <w:shd w:val="clear" w:color="auto" w:fill="FFC000"/>
        </w:rPr>
      </w:pPr>
    </w:p>
    <w:p w14:paraId="2A0B5FAA"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sz w:val="24"/>
          <w:szCs w:val="24"/>
        </w:rPr>
      </w:pPr>
      <w:r w:rsidRPr="00C1232F">
        <w:rPr>
          <w:rFonts w:ascii="Calibri" w:hAnsi="Calibri" w:cs="Calibri"/>
          <w:sz w:val="24"/>
          <w:szCs w:val="24"/>
        </w:rPr>
        <w:t xml:space="preserve">Ai fini della validità dell’iscrizione, tutta la documentazione relativa all’iscrizione dovrà essere </w:t>
      </w:r>
      <w:r w:rsidRPr="00C1232F">
        <w:rPr>
          <w:rFonts w:ascii="Calibri" w:hAnsi="Calibri" w:cs="Calibri"/>
          <w:b/>
          <w:bCs/>
          <w:sz w:val="24"/>
          <w:szCs w:val="24"/>
        </w:rPr>
        <w:t xml:space="preserve">dematerializzata, firmata elettronicamente </w:t>
      </w:r>
      <w:r w:rsidRPr="00C1232F">
        <w:rPr>
          <w:rFonts w:ascii="Calibri" w:hAnsi="Calibri" w:cs="Calibri"/>
          <w:sz w:val="24"/>
          <w:szCs w:val="24"/>
        </w:rPr>
        <w:t>e</w:t>
      </w:r>
      <w:r w:rsidRPr="00C1232F">
        <w:rPr>
          <w:rFonts w:ascii="Calibri" w:hAnsi="Calibri" w:cs="Calibri"/>
          <w:b/>
          <w:bCs/>
          <w:sz w:val="24"/>
          <w:szCs w:val="24"/>
        </w:rPr>
        <w:t xml:space="preserve"> regolarizzata</w:t>
      </w:r>
    </w:p>
    <w:p w14:paraId="1161B4CF"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767171"/>
        </w:rPr>
      </w:pPr>
      <w:r w:rsidRPr="00C1232F">
        <w:rPr>
          <w:rFonts w:ascii="Calibri" w:hAnsi="Calibri" w:cs="Calibri"/>
          <w:color w:val="767171"/>
        </w:rPr>
        <w:t>Salvo errori e/o omissioni</w:t>
      </w:r>
    </w:p>
    <w:p w14:paraId="6C621794" w14:textId="77777777" w:rsidR="005B30A7" w:rsidRPr="00C1232F" w:rsidRDefault="005B30A7" w:rsidP="005B30A7">
      <w:pPr>
        <w:jc w:val="center"/>
        <w:rPr>
          <w:rFonts w:ascii="Calibri" w:hAnsi="Calibri" w:cs="Calibri"/>
          <w:color w:val="FF0000"/>
          <w:sz w:val="4"/>
          <w:szCs w:val="4"/>
        </w:rPr>
      </w:pPr>
    </w:p>
    <w:p w14:paraId="0A2F7351" w14:textId="77777777" w:rsidR="005B30A7" w:rsidRPr="00C1232F" w:rsidRDefault="005B30A7" w:rsidP="005B30A7">
      <w:pPr>
        <w:jc w:val="center"/>
        <w:rPr>
          <w:rFonts w:ascii="Calibri" w:hAnsi="Calibri" w:cs="Calibri"/>
          <w:sz w:val="24"/>
          <w:szCs w:val="24"/>
        </w:rPr>
      </w:pPr>
      <w:r w:rsidRPr="00C1232F">
        <w:rPr>
          <w:rFonts w:ascii="Calibri" w:hAnsi="Calibri" w:cs="Calibri"/>
          <w:sz w:val="24"/>
          <w:szCs w:val="24"/>
        </w:rPr>
        <w:t xml:space="preserve">Le Società dovranno versare le seguenti quote, comprensive di eventuale      </w:t>
      </w:r>
      <w:r w:rsidRPr="00C1232F">
        <w:rPr>
          <w:rFonts w:ascii="Calibri" w:hAnsi="Calibri" w:cs="Calibri"/>
          <w:b/>
          <w:bCs/>
          <w:sz w:val="24"/>
          <w:szCs w:val="24"/>
        </w:rPr>
        <w:t xml:space="preserve">SALDO PASSIVO </w:t>
      </w:r>
      <w:r w:rsidRPr="00C1232F">
        <w:rPr>
          <w:rFonts w:ascii="Calibri" w:hAnsi="Calibri" w:cs="Calibri"/>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5B30A7" w:rsidRPr="00C1232F" w14:paraId="53EAF1A0" w14:textId="77777777" w:rsidTr="00C6609E">
        <w:trPr>
          <w:trHeight w:val="680"/>
        </w:trPr>
        <w:tc>
          <w:tcPr>
            <w:tcW w:w="7083" w:type="dxa"/>
            <w:vAlign w:val="center"/>
          </w:tcPr>
          <w:p w14:paraId="5967A94A"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DIRITTO DI ISCRIZIONE AL CAMPIONATO </w:t>
            </w:r>
          </w:p>
        </w:tc>
        <w:tc>
          <w:tcPr>
            <w:tcW w:w="2948" w:type="dxa"/>
            <w:vAlign w:val="center"/>
          </w:tcPr>
          <w:p w14:paraId="78D664EE"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425,00</w:t>
            </w:r>
          </w:p>
        </w:tc>
      </w:tr>
      <w:tr w:rsidR="005B30A7" w:rsidRPr="00C1232F" w14:paraId="1F3EEB88" w14:textId="77777777" w:rsidTr="00C6609E">
        <w:trPr>
          <w:trHeight w:val="680"/>
        </w:trPr>
        <w:tc>
          <w:tcPr>
            <w:tcW w:w="7083" w:type="dxa"/>
            <w:vAlign w:val="center"/>
          </w:tcPr>
          <w:p w14:paraId="77446801"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TASSA ASSOCIATIVA ALLA L.N.D.</w:t>
            </w:r>
          </w:p>
        </w:tc>
        <w:tc>
          <w:tcPr>
            <w:tcW w:w="2948" w:type="dxa"/>
            <w:vAlign w:val="center"/>
          </w:tcPr>
          <w:p w14:paraId="1656E940"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                      300,00  </w:t>
            </w:r>
          </w:p>
        </w:tc>
      </w:tr>
      <w:tr w:rsidR="005B30A7" w:rsidRPr="00C1232F" w14:paraId="334DAEE1" w14:textId="77777777" w:rsidTr="00C6609E">
        <w:trPr>
          <w:trHeight w:val="680"/>
        </w:trPr>
        <w:tc>
          <w:tcPr>
            <w:tcW w:w="7083" w:type="dxa"/>
            <w:vAlign w:val="center"/>
          </w:tcPr>
          <w:p w14:paraId="4BDE8B7C"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ASSICURAZIONE DIRIGENTI </w:t>
            </w:r>
          </w:p>
        </w:tc>
        <w:tc>
          <w:tcPr>
            <w:tcW w:w="2948" w:type="dxa"/>
            <w:tcBorders>
              <w:top w:val="single" w:sz="4" w:space="0" w:color="auto"/>
            </w:tcBorders>
            <w:vAlign w:val="center"/>
          </w:tcPr>
          <w:p w14:paraId="3399EE09"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90,00</w:t>
            </w:r>
          </w:p>
        </w:tc>
      </w:tr>
      <w:tr w:rsidR="005B30A7" w:rsidRPr="00C1232F" w14:paraId="32D788C3" w14:textId="77777777" w:rsidTr="00C6609E">
        <w:trPr>
          <w:trHeight w:val="680"/>
        </w:trPr>
        <w:tc>
          <w:tcPr>
            <w:tcW w:w="7083" w:type="dxa"/>
            <w:vAlign w:val="center"/>
          </w:tcPr>
          <w:p w14:paraId="463ABEE3"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ACCONTO SPESE</w:t>
            </w:r>
          </w:p>
        </w:tc>
        <w:tc>
          <w:tcPr>
            <w:tcW w:w="2948" w:type="dxa"/>
            <w:vAlign w:val="center"/>
          </w:tcPr>
          <w:p w14:paraId="56B9D970"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                      200,00    </w:t>
            </w:r>
          </w:p>
        </w:tc>
      </w:tr>
      <w:tr w:rsidR="005B30A7" w:rsidRPr="00C1232F" w14:paraId="789917DF" w14:textId="77777777" w:rsidTr="00C6609E">
        <w:trPr>
          <w:trHeight w:val="680"/>
        </w:trPr>
        <w:tc>
          <w:tcPr>
            <w:tcW w:w="7083" w:type="dxa"/>
            <w:vAlign w:val="center"/>
          </w:tcPr>
          <w:p w14:paraId="11A669F9"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ACCONTO SPESE ASSICURATIVE (calcolato in base al numero dei tesserati al 30.06.2026)</w:t>
            </w:r>
          </w:p>
        </w:tc>
        <w:tc>
          <w:tcPr>
            <w:tcW w:w="2948" w:type="dxa"/>
          </w:tcPr>
          <w:p w14:paraId="383C33B9" w14:textId="77777777" w:rsidR="005B30A7" w:rsidRPr="00C1232F" w:rsidRDefault="005B30A7" w:rsidP="00C6609E">
            <w:pPr>
              <w:jc w:val="right"/>
              <w:rPr>
                <w:rFonts w:ascii="Calibri" w:eastAsia="Calibri" w:hAnsi="Calibri" w:cs="Calibri"/>
                <w:sz w:val="28"/>
                <w:szCs w:val="28"/>
              </w:rPr>
            </w:pPr>
            <w:r w:rsidRPr="00C1232F">
              <w:rPr>
                <w:rFonts w:ascii="Calibri" w:eastAsia="Calibri" w:hAnsi="Calibri" w:cs="Calibri"/>
                <w:sz w:val="24"/>
                <w:szCs w:val="24"/>
              </w:rPr>
              <w:t>vedere conteggio “riepilogo costi” portale società o per le nuove affiliate € 500,00</w:t>
            </w:r>
          </w:p>
        </w:tc>
      </w:tr>
    </w:tbl>
    <w:p w14:paraId="2435B3C9" w14:textId="77777777" w:rsidR="005B30A7" w:rsidRPr="00C1232F" w:rsidRDefault="005B30A7" w:rsidP="005B30A7">
      <w:pPr>
        <w:jc w:val="both"/>
        <w:rPr>
          <w:rFonts w:ascii="Calibri" w:hAnsi="Calibri" w:cs="Calibri"/>
          <w:sz w:val="4"/>
          <w:szCs w:val="4"/>
        </w:rPr>
      </w:pPr>
    </w:p>
    <w:p w14:paraId="3B3EDD8B" w14:textId="77777777" w:rsidR="005B30A7" w:rsidRDefault="005B30A7" w:rsidP="005B30A7">
      <w:pPr>
        <w:jc w:val="both"/>
        <w:rPr>
          <w:rFonts w:ascii="Calibri" w:hAnsi="Calibri" w:cs="Calibri"/>
        </w:rPr>
      </w:pPr>
      <w:r w:rsidRPr="00C1232F">
        <w:rPr>
          <w:rFonts w:ascii="Calibri" w:hAnsi="Calibri" w:cs="Calibri"/>
        </w:rPr>
        <w:t xml:space="preserve">Le Società al momento dell’iscrizione on-line, alla voce </w:t>
      </w:r>
      <w:r w:rsidRPr="00C1232F">
        <w:rPr>
          <w:rFonts w:ascii="Calibri" w:hAnsi="Calibri" w:cs="Calibri"/>
          <w:b/>
          <w:bCs/>
        </w:rPr>
        <w:t>RIEPILOGO COSTI</w:t>
      </w:r>
      <w:r w:rsidRPr="00C1232F">
        <w:rPr>
          <w:rFonts w:ascii="Calibri" w:hAnsi="Calibri" w:cs="Calibri"/>
        </w:rPr>
        <w:t xml:space="preserve">, potranno scegliere se effettuare il pagamento dell’importo totale oppure pagamento dell’importo rateizzato in </w:t>
      </w:r>
      <w:r w:rsidRPr="00C1232F">
        <w:rPr>
          <w:rFonts w:ascii="Calibri" w:hAnsi="Calibri" w:cs="Calibri"/>
          <w:color w:val="FF0000"/>
        </w:rPr>
        <w:t xml:space="preserve">3 rate </w:t>
      </w:r>
      <w:r w:rsidRPr="00C1232F">
        <w:rPr>
          <w:rFonts w:ascii="Calibri" w:hAnsi="Calibri" w:cs="Calibri"/>
        </w:rPr>
        <w:t>come sotto riportato:</w:t>
      </w:r>
    </w:p>
    <w:p w14:paraId="75C5E7D2" w14:textId="77777777" w:rsidR="005B30A7" w:rsidRPr="00C1232F" w:rsidRDefault="005B30A7" w:rsidP="005B30A7">
      <w:pPr>
        <w:jc w:val="both"/>
        <w:rPr>
          <w:rFonts w:ascii="Calibri" w:hAnsi="Calibri" w:cs="Calibri"/>
        </w:rPr>
      </w:pPr>
    </w:p>
    <w:p w14:paraId="445B6AAF"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b/>
          <w:bCs/>
          <w:sz w:val="24"/>
          <w:szCs w:val="24"/>
        </w:rPr>
        <w:t>1^ rata</w:t>
      </w:r>
      <w:r>
        <w:rPr>
          <w:rFonts w:ascii="Calibri" w:hAnsi="Calibri" w:cs="Calibri"/>
          <w:b/>
          <w:bCs/>
          <w:sz w:val="24"/>
          <w:szCs w:val="24"/>
        </w:rPr>
        <w:t xml:space="preserve"> </w:t>
      </w:r>
      <w:r w:rsidRPr="00C1232F">
        <w:rPr>
          <w:rFonts w:ascii="Calibri" w:hAnsi="Calibri" w:cs="Calibri"/>
          <w:color w:val="FF0000"/>
          <w:sz w:val="24"/>
          <w:szCs w:val="24"/>
        </w:rPr>
        <w:t>31 LUGLIO 2026</w:t>
      </w:r>
    </w:p>
    <w:p w14:paraId="02189E1C" w14:textId="77777777" w:rsidR="005B30A7" w:rsidRDefault="005B30A7" w:rsidP="005B30A7">
      <w:pPr>
        <w:jc w:val="center"/>
        <w:rPr>
          <w:rFonts w:ascii="Calibri" w:hAnsi="Calibri" w:cs="Calibri"/>
          <w:sz w:val="24"/>
          <w:szCs w:val="24"/>
        </w:rPr>
      </w:pPr>
      <w:r w:rsidRPr="00C1232F">
        <w:rPr>
          <w:rFonts w:ascii="Calibri" w:hAnsi="Calibri" w:cs="Calibri"/>
          <w:sz w:val="24"/>
          <w:szCs w:val="24"/>
        </w:rPr>
        <w:t>(in misura non inferiore di quanto dovuto – “importo minimo riepilogo costi”)</w:t>
      </w:r>
    </w:p>
    <w:p w14:paraId="0576462F" w14:textId="77777777" w:rsidR="005B30A7" w:rsidRPr="00EA2A09" w:rsidRDefault="005B30A7" w:rsidP="005B30A7">
      <w:pPr>
        <w:jc w:val="center"/>
        <w:rPr>
          <w:rFonts w:ascii="Calibri" w:hAnsi="Calibri" w:cs="Calibri"/>
          <w:sz w:val="14"/>
          <w:szCs w:val="14"/>
        </w:rPr>
      </w:pPr>
    </w:p>
    <w:p w14:paraId="256F1A6C"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b/>
          <w:bCs/>
          <w:sz w:val="24"/>
          <w:szCs w:val="24"/>
        </w:rPr>
        <w:t>2^ rata</w:t>
      </w:r>
      <w:r>
        <w:rPr>
          <w:rFonts w:ascii="Calibri" w:hAnsi="Calibri" w:cs="Calibri"/>
          <w:b/>
          <w:bCs/>
          <w:sz w:val="24"/>
          <w:szCs w:val="24"/>
        </w:rPr>
        <w:t xml:space="preserve"> </w:t>
      </w:r>
      <w:r w:rsidRPr="00C1232F">
        <w:rPr>
          <w:rFonts w:ascii="Calibri" w:hAnsi="Calibri" w:cs="Calibri"/>
          <w:color w:val="FF0000"/>
          <w:sz w:val="24"/>
          <w:szCs w:val="24"/>
        </w:rPr>
        <w:t>15 OTTOBRE 2026</w:t>
      </w:r>
    </w:p>
    <w:p w14:paraId="32556530" w14:textId="77777777" w:rsidR="005B30A7" w:rsidRDefault="005B30A7" w:rsidP="005B30A7">
      <w:pPr>
        <w:jc w:val="center"/>
        <w:rPr>
          <w:rFonts w:ascii="Calibri" w:hAnsi="Calibri" w:cs="Calibri"/>
          <w:sz w:val="24"/>
          <w:szCs w:val="24"/>
        </w:rPr>
      </w:pPr>
      <w:r w:rsidRPr="00C1232F">
        <w:rPr>
          <w:rFonts w:ascii="Calibri" w:hAnsi="Calibri" w:cs="Calibri"/>
          <w:sz w:val="24"/>
          <w:szCs w:val="24"/>
        </w:rPr>
        <w:t>(come da scadenziario portale società)</w:t>
      </w:r>
    </w:p>
    <w:p w14:paraId="1117A35E" w14:textId="77777777" w:rsidR="005B30A7" w:rsidRPr="00EA2A09" w:rsidRDefault="005B30A7" w:rsidP="005B30A7">
      <w:pPr>
        <w:jc w:val="center"/>
        <w:rPr>
          <w:rFonts w:ascii="Calibri" w:hAnsi="Calibri" w:cs="Calibri"/>
          <w:sz w:val="14"/>
          <w:szCs w:val="14"/>
        </w:rPr>
      </w:pPr>
    </w:p>
    <w:p w14:paraId="52E2FC77"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b/>
          <w:bCs/>
          <w:sz w:val="24"/>
          <w:szCs w:val="24"/>
        </w:rPr>
        <w:t>3^ rata</w:t>
      </w:r>
      <w:r>
        <w:rPr>
          <w:rFonts w:ascii="Calibri" w:hAnsi="Calibri" w:cs="Calibri"/>
          <w:b/>
          <w:bCs/>
          <w:sz w:val="24"/>
          <w:szCs w:val="24"/>
        </w:rPr>
        <w:t xml:space="preserve"> </w:t>
      </w:r>
      <w:r w:rsidRPr="00C1232F">
        <w:rPr>
          <w:rFonts w:ascii="Calibri" w:hAnsi="Calibri" w:cs="Calibri"/>
          <w:color w:val="FF0000"/>
          <w:sz w:val="24"/>
          <w:szCs w:val="24"/>
        </w:rPr>
        <w:t>15 DICEMBRE 2026</w:t>
      </w:r>
    </w:p>
    <w:p w14:paraId="68FC42F9" w14:textId="77777777" w:rsidR="005B30A7" w:rsidRPr="00C1232F" w:rsidRDefault="005B30A7" w:rsidP="005B30A7">
      <w:pPr>
        <w:jc w:val="center"/>
        <w:rPr>
          <w:rFonts w:ascii="Calibri" w:hAnsi="Calibri" w:cs="Calibri"/>
          <w:sz w:val="10"/>
          <w:szCs w:val="10"/>
        </w:rPr>
      </w:pPr>
      <w:r w:rsidRPr="00C1232F">
        <w:rPr>
          <w:rFonts w:ascii="Calibri" w:hAnsi="Calibri" w:cs="Calibri"/>
          <w:sz w:val="24"/>
          <w:szCs w:val="24"/>
        </w:rPr>
        <w:t>(come da scadenziario portale società)</w:t>
      </w:r>
    </w:p>
    <w:p w14:paraId="30A2359B" w14:textId="77777777" w:rsidR="005B30A7" w:rsidRPr="00EA2A09" w:rsidRDefault="005B30A7" w:rsidP="005B30A7">
      <w:pPr>
        <w:jc w:val="center"/>
        <w:rPr>
          <w:rFonts w:ascii="Calibri" w:hAnsi="Calibri" w:cs="Calibri"/>
          <w:sz w:val="14"/>
          <w:szCs w:val="14"/>
        </w:rPr>
      </w:pPr>
    </w:p>
    <w:p w14:paraId="59EF4B68" w14:textId="77777777" w:rsidR="005B30A7" w:rsidRPr="00EA2A09" w:rsidRDefault="005B30A7" w:rsidP="005B30A7">
      <w:pPr>
        <w:rPr>
          <w:rFonts w:ascii="Calibri" w:hAnsi="Calibri" w:cs="Calibri"/>
          <w:b/>
          <w:bCs/>
          <w:color w:val="FF0000"/>
          <w:sz w:val="22"/>
          <w:szCs w:val="22"/>
        </w:rPr>
      </w:pPr>
      <w:r w:rsidRPr="00EA2A09">
        <w:rPr>
          <w:rFonts w:ascii="Calibri" w:hAnsi="Calibri" w:cs="Calibri"/>
          <w:b/>
          <w:bCs/>
          <w:color w:val="FF0000"/>
          <w:sz w:val="22"/>
          <w:szCs w:val="22"/>
        </w:rPr>
        <w:t>NB: GRATUITA’ del “DIRITTO DI ISCRIZIONE AL CAMPIONATO” per:</w:t>
      </w:r>
    </w:p>
    <w:p w14:paraId="4C2CB54A" w14:textId="77777777" w:rsidR="005B30A7" w:rsidRPr="00EA2A09" w:rsidRDefault="005B30A7">
      <w:pPr>
        <w:numPr>
          <w:ilvl w:val="0"/>
          <w:numId w:val="7"/>
        </w:numPr>
        <w:ind w:left="426"/>
        <w:rPr>
          <w:rFonts w:ascii="Calibri" w:hAnsi="Calibri" w:cs="Calibri"/>
          <w:b/>
          <w:bCs/>
          <w:color w:val="FF0000"/>
          <w:sz w:val="22"/>
          <w:szCs w:val="22"/>
        </w:rPr>
      </w:pPr>
      <w:r w:rsidRPr="00EA2A09">
        <w:rPr>
          <w:rFonts w:ascii="Calibri" w:hAnsi="Calibri" w:cs="Calibri"/>
          <w:b/>
          <w:bCs/>
          <w:color w:val="FF0000"/>
          <w:sz w:val="22"/>
          <w:szCs w:val="22"/>
        </w:rPr>
        <w:t>Società LND calcio a 11 maschile/femminile alla prima iscrizione Calcio a 5 Serie D</w:t>
      </w:r>
    </w:p>
    <w:p w14:paraId="6A33AFEC" w14:textId="77777777" w:rsidR="005B30A7" w:rsidRPr="00EA2A09" w:rsidRDefault="005B30A7">
      <w:pPr>
        <w:numPr>
          <w:ilvl w:val="0"/>
          <w:numId w:val="7"/>
        </w:numPr>
        <w:ind w:left="426"/>
        <w:rPr>
          <w:rFonts w:ascii="Calibri" w:hAnsi="Calibri" w:cs="Calibri"/>
          <w:b/>
          <w:bCs/>
          <w:color w:val="FF0000"/>
          <w:sz w:val="22"/>
          <w:szCs w:val="22"/>
        </w:rPr>
      </w:pPr>
      <w:r w:rsidRPr="00EA2A09">
        <w:rPr>
          <w:rFonts w:ascii="Calibri" w:hAnsi="Calibri" w:cs="Calibri"/>
          <w:b/>
          <w:bCs/>
          <w:color w:val="FF0000"/>
          <w:sz w:val="22"/>
          <w:szCs w:val="22"/>
        </w:rPr>
        <w:t xml:space="preserve">le NUOVE AFFILIATE pure calcio a 5 maschile/femminile </w:t>
      </w:r>
    </w:p>
    <w:p w14:paraId="5BF0DAFB" w14:textId="77777777" w:rsidR="005B30A7" w:rsidRPr="00EA2A09" w:rsidRDefault="005B30A7">
      <w:pPr>
        <w:numPr>
          <w:ilvl w:val="0"/>
          <w:numId w:val="7"/>
        </w:numPr>
        <w:ind w:left="426"/>
        <w:rPr>
          <w:rFonts w:ascii="Calibri" w:hAnsi="Calibri" w:cs="Calibri"/>
          <w:b/>
          <w:bCs/>
          <w:color w:val="FF0000"/>
          <w:sz w:val="22"/>
          <w:szCs w:val="22"/>
        </w:rPr>
      </w:pPr>
      <w:r w:rsidRPr="00EA2A09">
        <w:rPr>
          <w:rFonts w:ascii="Calibri" w:hAnsi="Calibri" w:cs="Calibri"/>
          <w:b/>
          <w:bCs/>
          <w:color w:val="FF0000"/>
          <w:sz w:val="22"/>
          <w:szCs w:val="22"/>
        </w:rPr>
        <w:t xml:space="preserve">le NUOVE AFFILIATE calcio a 11 maschile/femminile alla prima iscrizione Calcio a 5 Serie D </w:t>
      </w:r>
    </w:p>
    <w:p w14:paraId="420DBEC1" w14:textId="77777777" w:rsidR="005B30A7" w:rsidRPr="00EA2A09" w:rsidRDefault="005B30A7">
      <w:pPr>
        <w:numPr>
          <w:ilvl w:val="0"/>
          <w:numId w:val="7"/>
        </w:numPr>
        <w:ind w:left="426"/>
        <w:rPr>
          <w:rFonts w:ascii="Calibri" w:hAnsi="Calibri" w:cs="Calibri"/>
          <w:b/>
          <w:bCs/>
          <w:color w:val="FF0000"/>
          <w:sz w:val="22"/>
          <w:szCs w:val="22"/>
        </w:rPr>
      </w:pPr>
      <w:r w:rsidRPr="00EA2A09">
        <w:rPr>
          <w:rFonts w:ascii="Calibri" w:hAnsi="Calibri" w:cs="Calibri"/>
          <w:b/>
          <w:bCs/>
          <w:color w:val="FF0000"/>
          <w:sz w:val="22"/>
          <w:szCs w:val="22"/>
        </w:rPr>
        <w:t>se si passa da PURO SGS a DILETTANTE (per la prima volta)</w:t>
      </w:r>
    </w:p>
    <w:p w14:paraId="245BB759" w14:textId="77777777" w:rsidR="005B30A7" w:rsidRPr="00C1232F" w:rsidRDefault="005B30A7" w:rsidP="005B30A7">
      <w:pPr>
        <w:rPr>
          <w:rFonts w:ascii="Calibri" w:hAnsi="Calibri" w:cs="Calibri"/>
          <w:b/>
          <w:bCs/>
          <w:color w:val="FF0000"/>
          <w:sz w:val="18"/>
          <w:szCs w:val="18"/>
        </w:rPr>
      </w:pPr>
    </w:p>
    <w:p w14:paraId="6D95A4E0" w14:textId="77777777" w:rsidR="005B30A7" w:rsidRPr="00EA2A09" w:rsidRDefault="005B30A7" w:rsidP="005B30A7">
      <w:pPr>
        <w:ind w:left="360"/>
        <w:jc w:val="center"/>
        <w:rPr>
          <w:rFonts w:ascii="Calibri" w:hAnsi="Calibri" w:cs="Calibri"/>
          <w:b/>
          <w:sz w:val="24"/>
          <w:szCs w:val="24"/>
        </w:rPr>
      </w:pPr>
      <w:r w:rsidRPr="00EA2A09">
        <w:rPr>
          <w:rFonts w:ascii="Calibri" w:hAnsi="Calibri" w:cs="Calibri"/>
          <w:b/>
          <w:sz w:val="24"/>
          <w:szCs w:val="24"/>
        </w:rPr>
        <w:t>BANCA POPOLARE DELL’EMILIA ROMAGNA SPA – AG. 3</w:t>
      </w:r>
    </w:p>
    <w:p w14:paraId="20E31386" w14:textId="77777777" w:rsidR="005B30A7" w:rsidRPr="00EA2A09" w:rsidRDefault="005B30A7" w:rsidP="005B30A7">
      <w:pPr>
        <w:ind w:left="360"/>
        <w:jc w:val="center"/>
        <w:rPr>
          <w:rFonts w:ascii="Calibri" w:hAnsi="Calibri" w:cs="Calibri"/>
          <w:b/>
          <w:sz w:val="24"/>
          <w:szCs w:val="24"/>
        </w:rPr>
      </w:pPr>
      <w:r w:rsidRPr="00EA2A09">
        <w:rPr>
          <w:rFonts w:ascii="Calibri" w:hAnsi="Calibri" w:cs="Calibri"/>
          <w:b/>
          <w:sz w:val="24"/>
          <w:szCs w:val="24"/>
        </w:rPr>
        <w:t>Intestato a F.I.G.C. LEGA NAZIONALE DILETTANTI</w:t>
      </w:r>
    </w:p>
    <w:p w14:paraId="4270AFC1" w14:textId="77777777" w:rsidR="005B30A7" w:rsidRPr="00816A1A" w:rsidRDefault="005B30A7" w:rsidP="005B30A7">
      <w:pPr>
        <w:ind w:left="360"/>
        <w:jc w:val="center"/>
        <w:rPr>
          <w:rFonts w:ascii="Calibri" w:hAnsi="Calibri" w:cs="Calibri"/>
          <w:b/>
          <w:sz w:val="24"/>
          <w:szCs w:val="24"/>
        </w:rPr>
      </w:pPr>
      <w:r w:rsidRPr="00816A1A">
        <w:rPr>
          <w:rFonts w:ascii="Calibri" w:hAnsi="Calibri" w:cs="Calibri"/>
          <w:b/>
          <w:sz w:val="24"/>
          <w:szCs w:val="24"/>
        </w:rPr>
        <w:t>Codice IBAN: IT 60 U 05387 02403 000001164493</w:t>
      </w:r>
    </w:p>
    <w:p w14:paraId="7813622A"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4"/>
          <w:szCs w:val="44"/>
          <w:lang w:val="pt-PT"/>
        </w:rPr>
      </w:pPr>
      <w:r w:rsidRPr="00C1232F">
        <w:rPr>
          <w:rFonts w:ascii="Calibri" w:hAnsi="Calibri" w:cs="Calibri"/>
          <w:b/>
          <w:bCs/>
          <w:color w:val="0D0D0D"/>
          <w:sz w:val="44"/>
          <w:szCs w:val="44"/>
          <w:lang w:val="pt-PT"/>
        </w:rPr>
        <w:t>CALCIO A 5 UNDER 21 MASCHILE</w:t>
      </w:r>
    </w:p>
    <w:p w14:paraId="1AA9EA68"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40"/>
          <w:szCs w:val="40"/>
        </w:rPr>
        <w:t>(sigla UE)</w:t>
      </w:r>
    </w:p>
    <w:p w14:paraId="03926915"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22"/>
          <w:szCs w:val="22"/>
        </w:rPr>
        <w:t xml:space="preserve">Competenza </w:t>
      </w:r>
      <w:r w:rsidRPr="00C1232F">
        <w:rPr>
          <w:rFonts w:ascii="Calibri" w:hAnsi="Calibri" w:cs="Calibri"/>
          <w:b/>
          <w:bCs/>
          <w:color w:val="0D0D0D"/>
        </w:rPr>
        <w:t>Comitato Regionale</w:t>
      </w:r>
    </w:p>
    <w:p w14:paraId="22D6012E"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48"/>
          <w:szCs w:val="48"/>
        </w:rPr>
      </w:pPr>
      <w:r w:rsidRPr="00C1232F">
        <w:rPr>
          <w:rFonts w:ascii="Calibri" w:hAnsi="Calibri" w:cs="Calibri"/>
          <w:b/>
          <w:bCs/>
          <w:color w:val="FF0000"/>
          <w:sz w:val="48"/>
          <w:szCs w:val="48"/>
        </w:rPr>
        <w:t>TERMINE PERENTORIO UNICO</w:t>
      </w:r>
    </w:p>
    <w:p w14:paraId="06F7FE2F"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12"/>
          <w:szCs w:val="12"/>
        </w:rPr>
      </w:pPr>
      <w:r w:rsidRPr="00C1232F">
        <w:rPr>
          <w:rFonts w:ascii="Calibri" w:hAnsi="Calibri" w:cs="Calibri"/>
          <w:b/>
          <w:bCs/>
          <w:color w:val="FF0000"/>
          <w:sz w:val="48"/>
          <w:szCs w:val="48"/>
        </w:rPr>
        <w:t>PENA: DECADENZA ISCRIZIONE</w:t>
      </w:r>
    </w:p>
    <w:p w14:paraId="72DEF496"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 xml:space="preserve">dal </w:t>
      </w:r>
      <w:r w:rsidRPr="00C1232F">
        <w:rPr>
          <w:rFonts w:ascii="Calibri" w:hAnsi="Calibri" w:cs="Calibri"/>
          <w:color w:val="FF0000"/>
          <w:sz w:val="36"/>
          <w:szCs w:val="36"/>
        </w:rPr>
        <w:t xml:space="preserve">7 LUGLIO 2026 </w:t>
      </w:r>
    </w:p>
    <w:p w14:paraId="6E5A2270"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r w:rsidRPr="00C1232F">
        <w:rPr>
          <w:rFonts w:ascii="Calibri" w:hAnsi="Calibri" w:cs="Calibri"/>
          <w:sz w:val="36"/>
          <w:szCs w:val="36"/>
        </w:rPr>
        <w:t>al</w:t>
      </w:r>
      <w:r w:rsidRPr="00C1232F">
        <w:rPr>
          <w:rFonts w:ascii="Calibri" w:hAnsi="Calibri" w:cs="Calibri"/>
          <w:color w:val="FF0000"/>
          <w:sz w:val="36"/>
          <w:szCs w:val="36"/>
        </w:rPr>
        <w:t xml:space="preserve"> 29 LUGLIO 2026 (ORARIO INDICATIVO ORE 17.00)</w:t>
      </w:r>
    </w:p>
    <w:p w14:paraId="12E81DF3"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p>
    <w:p w14:paraId="6DD19F1C"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sz w:val="24"/>
          <w:szCs w:val="24"/>
        </w:rPr>
      </w:pPr>
      <w:r w:rsidRPr="00C1232F">
        <w:rPr>
          <w:rFonts w:ascii="Calibri" w:hAnsi="Calibri" w:cs="Calibri"/>
          <w:sz w:val="24"/>
          <w:szCs w:val="24"/>
        </w:rPr>
        <w:t xml:space="preserve">Ai fini della validità dell’iscrizione, tutta la documentazione relativa all’iscrizione dovrà essere </w:t>
      </w:r>
      <w:r w:rsidRPr="00C1232F">
        <w:rPr>
          <w:rFonts w:ascii="Calibri" w:hAnsi="Calibri" w:cs="Calibri"/>
          <w:b/>
          <w:bCs/>
          <w:sz w:val="24"/>
          <w:szCs w:val="24"/>
        </w:rPr>
        <w:t xml:space="preserve">dematerializzata, firmata elettronicamente </w:t>
      </w:r>
      <w:r w:rsidRPr="00C1232F">
        <w:rPr>
          <w:rFonts w:ascii="Calibri" w:hAnsi="Calibri" w:cs="Calibri"/>
          <w:sz w:val="24"/>
          <w:szCs w:val="24"/>
        </w:rPr>
        <w:t>e</w:t>
      </w:r>
      <w:r w:rsidRPr="00C1232F">
        <w:rPr>
          <w:rFonts w:ascii="Calibri" w:hAnsi="Calibri" w:cs="Calibri"/>
          <w:b/>
          <w:bCs/>
          <w:sz w:val="24"/>
          <w:szCs w:val="24"/>
        </w:rPr>
        <w:t xml:space="preserve"> regolarizzata</w:t>
      </w:r>
    </w:p>
    <w:p w14:paraId="1DD1D8FB"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767171"/>
        </w:rPr>
      </w:pPr>
      <w:r w:rsidRPr="00C1232F">
        <w:rPr>
          <w:rFonts w:ascii="Calibri" w:hAnsi="Calibri" w:cs="Calibri"/>
          <w:color w:val="767171"/>
        </w:rPr>
        <w:t>Salvo errori e/o omissioni</w:t>
      </w:r>
    </w:p>
    <w:p w14:paraId="167DC690"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4"/>
          <w:szCs w:val="4"/>
        </w:rPr>
      </w:pPr>
    </w:p>
    <w:p w14:paraId="723750AF" w14:textId="77777777" w:rsidR="005B30A7" w:rsidRPr="00C1232F" w:rsidRDefault="005B30A7" w:rsidP="005B30A7">
      <w:pPr>
        <w:jc w:val="center"/>
        <w:rPr>
          <w:rFonts w:ascii="Calibri" w:hAnsi="Calibri" w:cs="Calibri"/>
          <w:sz w:val="24"/>
          <w:szCs w:val="24"/>
        </w:rPr>
      </w:pPr>
    </w:p>
    <w:p w14:paraId="4F1F49A0" w14:textId="77777777" w:rsidR="005B30A7" w:rsidRPr="00C1232F" w:rsidRDefault="005B30A7" w:rsidP="005B30A7">
      <w:pPr>
        <w:jc w:val="center"/>
        <w:rPr>
          <w:rFonts w:ascii="Calibri" w:hAnsi="Calibri" w:cs="Calibri"/>
          <w:sz w:val="24"/>
          <w:szCs w:val="24"/>
        </w:rPr>
      </w:pPr>
      <w:r w:rsidRPr="00C1232F">
        <w:rPr>
          <w:rFonts w:ascii="Calibri" w:hAnsi="Calibri" w:cs="Calibri"/>
          <w:sz w:val="24"/>
          <w:szCs w:val="24"/>
        </w:rPr>
        <w:t xml:space="preserve">Le Società dovranno versare le seguenti quote, comprensive di eventuale       </w:t>
      </w:r>
      <w:r w:rsidRPr="00C1232F">
        <w:rPr>
          <w:rFonts w:ascii="Calibri" w:hAnsi="Calibri" w:cs="Calibri"/>
          <w:b/>
          <w:bCs/>
          <w:sz w:val="24"/>
          <w:szCs w:val="24"/>
        </w:rPr>
        <w:t xml:space="preserve">SALDO PASSIVO </w:t>
      </w:r>
      <w:r w:rsidRPr="00C1232F">
        <w:rPr>
          <w:rFonts w:ascii="Calibri" w:hAnsi="Calibri" w:cs="Calibri"/>
          <w:sz w:val="24"/>
          <w:szCs w:val="24"/>
        </w:rPr>
        <w:t>della Stagione Sportiva 2025/2026</w:t>
      </w:r>
    </w:p>
    <w:p w14:paraId="7E58694B" w14:textId="77777777" w:rsidR="005B30A7" w:rsidRPr="00C1232F" w:rsidRDefault="005B30A7" w:rsidP="005B30A7">
      <w:pPr>
        <w:jc w:val="center"/>
        <w:rPr>
          <w:rFonts w:ascii="Calibri" w:hAnsi="Calibri" w:cs="Calibri"/>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5B30A7" w:rsidRPr="00C1232F" w14:paraId="09F93CA2" w14:textId="77777777" w:rsidTr="00C6609E">
        <w:trPr>
          <w:trHeight w:val="680"/>
        </w:trPr>
        <w:tc>
          <w:tcPr>
            <w:tcW w:w="7083" w:type="dxa"/>
            <w:vAlign w:val="center"/>
          </w:tcPr>
          <w:p w14:paraId="20CC7136"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DIRITTO DI ISCRIZIONE AL CAMPIONATO </w:t>
            </w:r>
          </w:p>
        </w:tc>
        <w:tc>
          <w:tcPr>
            <w:tcW w:w="2948" w:type="dxa"/>
            <w:vAlign w:val="center"/>
          </w:tcPr>
          <w:p w14:paraId="5E1FEDF8"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275,00</w:t>
            </w:r>
          </w:p>
        </w:tc>
      </w:tr>
      <w:tr w:rsidR="005B30A7" w:rsidRPr="00C1232F" w14:paraId="26BB0A0A" w14:textId="77777777" w:rsidTr="00C6609E">
        <w:trPr>
          <w:trHeight w:val="680"/>
        </w:trPr>
        <w:tc>
          <w:tcPr>
            <w:tcW w:w="7083" w:type="dxa"/>
            <w:vAlign w:val="center"/>
          </w:tcPr>
          <w:p w14:paraId="3997B7CB"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TASSA ASSOCIATIVA ALLA L.N.D.</w:t>
            </w:r>
          </w:p>
        </w:tc>
        <w:tc>
          <w:tcPr>
            <w:tcW w:w="2948" w:type="dxa"/>
            <w:vAlign w:val="center"/>
          </w:tcPr>
          <w:p w14:paraId="0C72AF48" w14:textId="77777777" w:rsidR="005B30A7" w:rsidRPr="00C1232F" w:rsidRDefault="005B30A7" w:rsidP="00C6609E">
            <w:pPr>
              <w:jc w:val="right"/>
              <w:rPr>
                <w:rFonts w:ascii="Calibri" w:eastAsia="Calibri" w:hAnsi="Calibri" w:cs="Calibri"/>
                <w:sz w:val="28"/>
                <w:szCs w:val="28"/>
              </w:rPr>
            </w:pPr>
            <w:r w:rsidRPr="00C1232F">
              <w:rPr>
                <w:rFonts w:ascii="Calibri" w:eastAsia="Calibri" w:hAnsi="Calibri" w:cs="Calibri"/>
                <w:sz w:val="28"/>
                <w:szCs w:val="28"/>
              </w:rPr>
              <w:t xml:space="preserve">  /</w:t>
            </w:r>
          </w:p>
        </w:tc>
      </w:tr>
      <w:tr w:rsidR="005B30A7" w:rsidRPr="00C1232F" w14:paraId="681D8CFE" w14:textId="77777777" w:rsidTr="00C6609E">
        <w:trPr>
          <w:trHeight w:val="680"/>
        </w:trPr>
        <w:tc>
          <w:tcPr>
            <w:tcW w:w="7083" w:type="dxa"/>
            <w:vAlign w:val="center"/>
          </w:tcPr>
          <w:p w14:paraId="707CF3E7"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ASSICURAZIONE DIRIGENTI </w:t>
            </w:r>
          </w:p>
        </w:tc>
        <w:tc>
          <w:tcPr>
            <w:tcW w:w="2948" w:type="dxa"/>
            <w:tcBorders>
              <w:top w:val="single" w:sz="4" w:space="0" w:color="auto"/>
            </w:tcBorders>
            <w:vAlign w:val="center"/>
          </w:tcPr>
          <w:p w14:paraId="04A5CFB2"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90,00</w:t>
            </w:r>
          </w:p>
        </w:tc>
      </w:tr>
      <w:tr w:rsidR="005B30A7" w:rsidRPr="00C1232F" w14:paraId="61EF8AAD" w14:textId="77777777" w:rsidTr="00C6609E">
        <w:trPr>
          <w:trHeight w:val="680"/>
        </w:trPr>
        <w:tc>
          <w:tcPr>
            <w:tcW w:w="7083" w:type="dxa"/>
            <w:vAlign w:val="center"/>
          </w:tcPr>
          <w:p w14:paraId="50B6E85B"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ACCONTO SPESE</w:t>
            </w:r>
          </w:p>
        </w:tc>
        <w:tc>
          <w:tcPr>
            <w:tcW w:w="2948" w:type="dxa"/>
            <w:vAlign w:val="center"/>
          </w:tcPr>
          <w:p w14:paraId="13FCBD1C"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                      200,00    </w:t>
            </w:r>
          </w:p>
        </w:tc>
      </w:tr>
      <w:tr w:rsidR="005B30A7" w:rsidRPr="00C1232F" w14:paraId="13521A19" w14:textId="77777777" w:rsidTr="00C6609E">
        <w:trPr>
          <w:trHeight w:val="680"/>
        </w:trPr>
        <w:tc>
          <w:tcPr>
            <w:tcW w:w="7083" w:type="dxa"/>
            <w:vAlign w:val="center"/>
          </w:tcPr>
          <w:p w14:paraId="3DA7EED5"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ACCONTO SPESE ASSICURATIVE (calcolato in base al numero dei tesserati al 30.06.2026)</w:t>
            </w:r>
          </w:p>
        </w:tc>
        <w:tc>
          <w:tcPr>
            <w:tcW w:w="2948" w:type="dxa"/>
          </w:tcPr>
          <w:p w14:paraId="6E822F01" w14:textId="77777777" w:rsidR="005B30A7" w:rsidRPr="00C1232F" w:rsidRDefault="005B30A7" w:rsidP="00C6609E">
            <w:pPr>
              <w:jc w:val="right"/>
              <w:rPr>
                <w:rFonts w:ascii="Calibri" w:eastAsia="Calibri" w:hAnsi="Calibri" w:cs="Calibri"/>
                <w:sz w:val="28"/>
                <w:szCs w:val="28"/>
              </w:rPr>
            </w:pPr>
            <w:r w:rsidRPr="00C1232F">
              <w:rPr>
                <w:rFonts w:ascii="Calibri" w:eastAsia="Calibri" w:hAnsi="Calibri" w:cs="Calibri"/>
                <w:sz w:val="24"/>
                <w:szCs w:val="24"/>
              </w:rPr>
              <w:t>vedere conteggio “riepilogo costi” portale società</w:t>
            </w:r>
          </w:p>
        </w:tc>
      </w:tr>
    </w:tbl>
    <w:p w14:paraId="4FBFF7BD" w14:textId="77777777" w:rsidR="005B30A7" w:rsidRPr="00C1232F" w:rsidRDefault="005B30A7" w:rsidP="005B30A7">
      <w:pPr>
        <w:jc w:val="both"/>
        <w:rPr>
          <w:rFonts w:ascii="Calibri" w:hAnsi="Calibri" w:cs="Calibri"/>
        </w:rPr>
      </w:pPr>
    </w:p>
    <w:p w14:paraId="128FF284" w14:textId="77777777" w:rsidR="005B30A7" w:rsidRPr="00C1232F" w:rsidRDefault="005B30A7" w:rsidP="005B30A7">
      <w:pPr>
        <w:jc w:val="both"/>
        <w:rPr>
          <w:rFonts w:ascii="Calibri" w:hAnsi="Calibri" w:cs="Calibri"/>
          <w:sz w:val="24"/>
          <w:szCs w:val="24"/>
        </w:rPr>
      </w:pPr>
      <w:r w:rsidRPr="00C1232F">
        <w:rPr>
          <w:rFonts w:ascii="Calibri" w:hAnsi="Calibri" w:cs="Calibri"/>
          <w:sz w:val="24"/>
          <w:szCs w:val="24"/>
        </w:rPr>
        <w:t xml:space="preserve">Le Società al momento dell’iscrizione on-line, alla voce </w:t>
      </w:r>
      <w:r w:rsidRPr="00C1232F">
        <w:rPr>
          <w:rFonts w:ascii="Calibri" w:hAnsi="Calibri" w:cs="Calibri"/>
          <w:b/>
          <w:bCs/>
          <w:sz w:val="24"/>
          <w:szCs w:val="24"/>
        </w:rPr>
        <w:t>RIEPILOGO COSTI</w:t>
      </w:r>
      <w:r w:rsidRPr="00C1232F">
        <w:rPr>
          <w:rFonts w:ascii="Calibri" w:hAnsi="Calibri" w:cs="Calibri"/>
          <w:sz w:val="24"/>
          <w:szCs w:val="24"/>
        </w:rPr>
        <w:t xml:space="preserve">, potranno scegliere se effettuare il pagamento dell’importo totale oppure pagamento dell’importo rateizzato in </w:t>
      </w:r>
      <w:r w:rsidRPr="00C1232F">
        <w:rPr>
          <w:rFonts w:ascii="Calibri" w:hAnsi="Calibri" w:cs="Calibri"/>
          <w:color w:val="FF0000"/>
          <w:sz w:val="24"/>
          <w:szCs w:val="24"/>
        </w:rPr>
        <w:t xml:space="preserve">3 rate </w:t>
      </w:r>
      <w:r w:rsidRPr="00C1232F">
        <w:rPr>
          <w:rFonts w:ascii="Calibri" w:hAnsi="Calibri" w:cs="Calibri"/>
          <w:sz w:val="24"/>
          <w:szCs w:val="24"/>
        </w:rPr>
        <w:t>come sotto riportato:</w:t>
      </w:r>
    </w:p>
    <w:p w14:paraId="37577829" w14:textId="77777777" w:rsidR="005B30A7" w:rsidRPr="00C1232F" w:rsidRDefault="005B30A7" w:rsidP="005B30A7">
      <w:pPr>
        <w:jc w:val="both"/>
        <w:rPr>
          <w:rFonts w:ascii="Calibri" w:hAnsi="Calibri" w:cs="Calibri"/>
          <w:sz w:val="24"/>
          <w:szCs w:val="24"/>
        </w:rPr>
      </w:pPr>
    </w:p>
    <w:p w14:paraId="31A99E4D"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b/>
          <w:bCs/>
          <w:sz w:val="24"/>
          <w:szCs w:val="24"/>
        </w:rPr>
        <w:t>1^ rata</w:t>
      </w:r>
      <w:r>
        <w:rPr>
          <w:rFonts w:ascii="Calibri" w:hAnsi="Calibri" w:cs="Calibri"/>
          <w:b/>
          <w:bCs/>
          <w:sz w:val="24"/>
          <w:szCs w:val="24"/>
        </w:rPr>
        <w:t xml:space="preserve"> </w:t>
      </w:r>
      <w:r w:rsidRPr="00C1232F">
        <w:rPr>
          <w:rFonts w:ascii="Calibri" w:hAnsi="Calibri" w:cs="Calibri"/>
          <w:color w:val="FF0000"/>
          <w:sz w:val="24"/>
          <w:szCs w:val="24"/>
        </w:rPr>
        <w:t>29 LUGLIO 2026</w:t>
      </w:r>
    </w:p>
    <w:p w14:paraId="532ACEE8" w14:textId="77777777" w:rsidR="005B30A7" w:rsidRDefault="005B30A7" w:rsidP="005B30A7">
      <w:pPr>
        <w:jc w:val="center"/>
        <w:rPr>
          <w:rFonts w:ascii="Calibri" w:hAnsi="Calibri" w:cs="Calibri"/>
          <w:sz w:val="24"/>
          <w:szCs w:val="24"/>
        </w:rPr>
      </w:pPr>
      <w:r w:rsidRPr="00C1232F">
        <w:rPr>
          <w:rFonts w:ascii="Calibri" w:hAnsi="Calibri" w:cs="Calibri"/>
          <w:sz w:val="24"/>
          <w:szCs w:val="24"/>
        </w:rPr>
        <w:t>(in misura non inferiore di quanto dovuto – “importo minimo riepilogo costi”)</w:t>
      </w:r>
    </w:p>
    <w:p w14:paraId="2C507971" w14:textId="77777777" w:rsidR="005B30A7" w:rsidRPr="00816A1A" w:rsidRDefault="005B30A7" w:rsidP="005B30A7">
      <w:pPr>
        <w:jc w:val="center"/>
        <w:rPr>
          <w:rFonts w:ascii="Calibri" w:hAnsi="Calibri" w:cs="Calibri"/>
          <w:sz w:val="16"/>
          <w:szCs w:val="16"/>
        </w:rPr>
      </w:pPr>
    </w:p>
    <w:p w14:paraId="264FB1C1"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b/>
          <w:bCs/>
          <w:sz w:val="24"/>
          <w:szCs w:val="24"/>
        </w:rPr>
        <w:t>2^ rata</w:t>
      </w:r>
      <w:r>
        <w:rPr>
          <w:rFonts w:ascii="Calibri" w:hAnsi="Calibri" w:cs="Calibri"/>
          <w:b/>
          <w:bCs/>
          <w:sz w:val="24"/>
          <w:szCs w:val="24"/>
        </w:rPr>
        <w:t xml:space="preserve"> </w:t>
      </w:r>
      <w:r w:rsidRPr="00C1232F">
        <w:rPr>
          <w:rFonts w:ascii="Calibri" w:hAnsi="Calibri" w:cs="Calibri"/>
          <w:color w:val="FF0000"/>
          <w:sz w:val="24"/>
          <w:szCs w:val="24"/>
        </w:rPr>
        <w:t>15 OTTOBRE 2026</w:t>
      </w:r>
    </w:p>
    <w:p w14:paraId="5A62FA73" w14:textId="77777777" w:rsidR="005B30A7" w:rsidRDefault="005B30A7" w:rsidP="005B30A7">
      <w:pPr>
        <w:jc w:val="center"/>
        <w:rPr>
          <w:rFonts w:ascii="Calibri" w:hAnsi="Calibri" w:cs="Calibri"/>
          <w:sz w:val="24"/>
          <w:szCs w:val="24"/>
        </w:rPr>
      </w:pPr>
      <w:r w:rsidRPr="00C1232F">
        <w:rPr>
          <w:rFonts w:ascii="Calibri" w:hAnsi="Calibri" w:cs="Calibri"/>
          <w:sz w:val="24"/>
          <w:szCs w:val="24"/>
        </w:rPr>
        <w:t>(come da scadenziario portale società)</w:t>
      </w:r>
    </w:p>
    <w:p w14:paraId="222EF69B" w14:textId="77777777" w:rsidR="005B30A7" w:rsidRPr="00816A1A" w:rsidRDefault="005B30A7" w:rsidP="005B30A7">
      <w:pPr>
        <w:jc w:val="center"/>
        <w:rPr>
          <w:rFonts w:ascii="Calibri" w:hAnsi="Calibri" w:cs="Calibri"/>
          <w:sz w:val="12"/>
          <w:szCs w:val="12"/>
        </w:rPr>
      </w:pPr>
    </w:p>
    <w:p w14:paraId="7EB75034"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b/>
          <w:bCs/>
          <w:sz w:val="24"/>
          <w:szCs w:val="24"/>
        </w:rPr>
        <w:t>3^ rata</w:t>
      </w:r>
      <w:r>
        <w:rPr>
          <w:rFonts w:ascii="Calibri" w:hAnsi="Calibri" w:cs="Calibri"/>
          <w:b/>
          <w:bCs/>
          <w:sz w:val="24"/>
          <w:szCs w:val="24"/>
        </w:rPr>
        <w:t xml:space="preserve"> </w:t>
      </w:r>
      <w:r w:rsidRPr="00C1232F">
        <w:rPr>
          <w:rFonts w:ascii="Calibri" w:hAnsi="Calibri" w:cs="Calibri"/>
          <w:color w:val="FF0000"/>
          <w:sz w:val="24"/>
          <w:szCs w:val="24"/>
        </w:rPr>
        <w:t>15 DICEMBRE 2026</w:t>
      </w:r>
    </w:p>
    <w:p w14:paraId="598CC80F" w14:textId="77777777" w:rsidR="005B30A7" w:rsidRPr="00C1232F" w:rsidRDefault="005B30A7" w:rsidP="005B30A7">
      <w:pPr>
        <w:jc w:val="center"/>
        <w:rPr>
          <w:rFonts w:ascii="Calibri" w:hAnsi="Calibri" w:cs="Calibri"/>
          <w:sz w:val="24"/>
          <w:szCs w:val="24"/>
        </w:rPr>
      </w:pPr>
      <w:r w:rsidRPr="00C1232F">
        <w:rPr>
          <w:rFonts w:ascii="Calibri" w:hAnsi="Calibri" w:cs="Calibri"/>
          <w:sz w:val="24"/>
          <w:szCs w:val="24"/>
        </w:rPr>
        <w:t>(come da scadenziario portale società)</w:t>
      </w:r>
    </w:p>
    <w:p w14:paraId="08E3DA51" w14:textId="77777777" w:rsidR="005B30A7" w:rsidRPr="00C1232F" w:rsidRDefault="005B30A7" w:rsidP="005B30A7">
      <w:pPr>
        <w:jc w:val="center"/>
        <w:rPr>
          <w:rFonts w:ascii="Calibri" w:hAnsi="Calibri" w:cs="Calibri"/>
          <w:sz w:val="24"/>
          <w:szCs w:val="24"/>
        </w:rPr>
      </w:pPr>
    </w:p>
    <w:p w14:paraId="283B1A5D" w14:textId="77777777" w:rsidR="005B30A7" w:rsidRPr="00816A1A" w:rsidRDefault="005B30A7" w:rsidP="005B30A7">
      <w:pPr>
        <w:jc w:val="center"/>
        <w:rPr>
          <w:rFonts w:ascii="Calibri" w:hAnsi="Calibri" w:cs="Calibri"/>
          <w:b/>
          <w:sz w:val="28"/>
          <w:szCs w:val="28"/>
        </w:rPr>
      </w:pPr>
      <w:r w:rsidRPr="00816A1A">
        <w:rPr>
          <w:rFonts w:ascii="Calibri" w:hAnsi="Calibri" w:cs="Calibri"/>
          <w:b/>
          <w:sz w:val="28"/>
          <w:szCs w:val="28"/>
        </w:rPr>
        <w:t>BANCA POPOLARE DELL’EMILIA ROMAGNA SPA – AG. 3</w:t>
      </w:r>
    </w:p>
    <w:p w14:paraId="7E6F1974" w14:textId="77777777" w:rsidR="005B30A7" w:rsidRPr="00816A1A" w:rsidRDefault="005B30A7" w:rsidP="005B30A7">
      <w:pPr>
        <w:jc w:val="center"/>
        <w:rPr>
          <w:rFonts w:ascii="Calibri" w:hAnsi="Calibri" w:cs="Calibri"/>
          <w:b/>
          <w:sz w:val="28"/>
          <w:szCs w:val="28"/>
        </w:rPr>
      </w:pPr>
      <w:r w:rsidRPr="00816A1A">
        <w:rPr>
          <w:rFonts w:ascii="Calibri" w:hAnsi="Calibri" w:cs="Calibri"/>
          <w:b/>
          <w:sz w:val="28"/>
          <w:szCs w:val="28"/>
        </w:rPr>
        <w:t>Intestato a F.I.G.C. LEGA NAZIONALE DILETTANTI</w:t>
      </w:r>
    </w:p>
    <w:p w14:paraId="073075C6" w14:textId="77777777" w:rsidR="005B30A7" w:rsidRPr="00816A1A" w:rsidRDefault="005B30A7" w:rsidP="005B30A7">
      <w:pPr>
        <w:jc w:val="center"/>
        <w:rPr>
          <w:rFonts w:ascii="Calibri" w:hAnsi="Calibri" w:cs="Calibri"/>
          <w:b/>
          <w:sz w:val="28"/>
          <w:szCs w:val="28"/>
        </w:rPr>
      </w:pPr>
      <w:r w:rsidRPr="00816A1A">
        <w:rPr>
          <w:rFonts w:ascii="Calibri" w:hAnsi="Calibri" w:cs="Calibri"/>
          <w:b/>
          <w:sz w:val="28"/>
          <w:szCs w:val="28"/>
        </w:rPr>
        <w:t>Codice IBAN: IT 60 U 05387 02403 000001164493</w:t>
      </w:r>
    </w:p>
    <w:p w14:paraId="6922DF81" w14:textId="77777777" w:rsidR="005B30A7" w:rsidRDefault="005B30A7" w:rsidP="005B30A7">
      <w:pPr>
        <w:ind w:right="-312"/>
        <w:rPr>
          <w:rFonts w:asciiTheme="minorHAnsi" w:hAnsiTheme="minorHAnsi" w:cstheme="minorHAnsi"/>
          <w:sz w:val="24"/>
          <w:szCs w:val="24"/>
        </w:rPr>
      </w:pPr>
    </w:p>
    <w:p w14:paraId="79E54900" w14:textId="77777777" w:rsidR="005B30A7" w:rsidRDefault="005B30A7" w:rsidP="005B30A7">
      <w:pPr>
        <w:ind w:right="-312"/>
        <w:rPr>
          <w:rFonts w:asciiTheme="minorHAnsi" w:hAnsiTheme="minorHAnsi" w:cstheme="minorHAnsi"/>
          <w:sz w:val="24"/>
          <w:szCs w:val="24"/>
        </w:rPr>
      </w:pPr>
    </w:p>
    <w:p w14:paraId="6C2E8FD7" w14:textId="77777777" w:rsidR="005B30A7" w:rsidRDefault="005B30A7" w:rsidP="005B30A7">
      <w:pPr>
        <w:ind w:right="-312"/>
        <w:rPr>
          <w:rFonts w:asciiTheme="minorHAnsi" w:hAnsiTheme="minorHAnsi" w:cstheme="minorHAnsi"/>
          <w:sz w:val="24"/>
          <w:szCs w:val="24"/>
        </w:rPr>
      </w:pPr>
    </w:p>
    <w:p w14:paraId="51511B46"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2"/>
          <w:szCs w:val="42"/>
          <w:lang w:val="pt-PT"/>
        </w:rPr>
      </w:pPr>
      <w:r w:rsidRPr="00C1232F">
        <w:rPr>
          <w:rFonts w:ascii="Calibri" w:hAnsi="Calibri" w:cs="Calibri"/>
          <w:b/>
          <w:bCs/>
          <w:color w:val="0D0D0D"/>
          <w:sz w:val="42"/>
          <w:szCs w:val="42"/>
          <w:lang w:val="pt-PT"/>
        </w:rPr>
        <w:t>CALCIO A 5 UNDER 21 FEMMINILE</w:t>
      </w:r>
    </w:p>
    <w:p w14:paraId="2F902320"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40"/>
          <w:szCs w:val="40"/>
        </w:rPr>
        <w:t>(sigla EU)</w:t>
      </w:r>
    </w:p>
    <w:p w14:paraId="47A03C2B"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22"/>
          <w:szCs w:val="22"/>
        </w:rPr>
        <w:t xml:space="preserve">Competenza </w:t>
      </w:r>
      <w:r w:rsidRPr="00C1232F">
        <w:rPr>
          <w:rFonts w:ascii="Calibri" w:hAnsi="Calibri" w:cs="Calibri"/>
          <w:b/>
          <w:bCs/>
          <w:color w:val="0D0D0D"/>
        </w:rPr>
        <w:t>Comitato Regionale</w:t>
      </w:r>
    </w:p>
    <w:p w14:paraId="69312AA4"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48"/>
          <w:szCs w:val="48"/>
        </w:rPr>
      </w:pPr>
      <w:r w:rsidRPr="00C1232F">
        <w:rPr>
          <w:rFonts w:ascii="Calibri" w:hAnsi="Calibri" w:cs="Calibri"/>
          <w:b/>
          <w:bCs/>
          <w:color w:val="FF0000"/>
          <w:sz w:val="48"/>
          <w:szCs w:val="48"/>
        </w:rPr>
        <w:t>TERMINE PERENTORIO UNICO</w:t>
      </w:r>
    </w:p>
    <w:p w14:paraId="1E3DBA6F"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12"/>
          <w:szCs w:val="12"/>
        </w:rPr>
      </w:pPr>
      <w:r w:rsidRPr="00C1232F">
        <w:rPr>
          <w:rFonts w:ascii="Calibri" w:hAnsi="Calibri" w:cs="Calibri"/>
          <w:b/>
          <w:bCs/>
          <w:color w:val="FF0000"/>
          <w:sz w:val="48"/>
          <w:szCs w:val="48"/>
        </w:rPr>
        <w:t>PENA: DECADENZA ISCRIZIONE</w:t>
      </w:r>
    </w:p>
    <w:p w14:paraId="4125FA88"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 xml:space="preserve">dal </w:t>
      </w:r>
      <w:r w:rsidRPr="00C1232F">
        <w:rPr>
          <w:rFonts w:ascii="Calibri" w:hAnsi="Calibri" w:cs="Calibri"/>
          <w:color w:val="FF0000"/>
          <w:sz w:val="36"/>
          <w:szCs w:val="36"/>
        </w:rPr>
        <w:t>7 LUGLIO 2026</w:t>
      </w:r>
    </w:p>
    <w:p w14:paraId="690914D0"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r w:rsidRPr="00C1232F">
        <w:rPr>
          <w:rFonts w:ascii="Calibri" w:hAnsi="Calibri" w:cs="Calibri"/>
          <w:sz w:val="36"/>
          <w:szCs w:val="36"/>
        </w:rPr>
        <w:t>al</w:t>
      </w:r>
      <w:r w:rsidRPr="00C1232F">
        <w:rPr>
          <w:rFonts w:ascii="Calibri" w:hAnsi="Calibri" w:cs="Calibri"/>
          <w:color w:val="FF0000"/>
          <w:sz w:val="36"/>
          <w:szCs w:val="36"/>
        </w:rPr>
        <w:t xml:space="preserve"> 29 LUGLIO 2026 (ORARIO INDICATIVO ORE 17.00)</w:t>
      </w:r>
    </w:p>
    <w:p w14:paraId="1C704E80"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p>
    <w:p w14:paraId="1B803D4C"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sz w:val="24"/>
          <w:szCs w:val="24"/>
        </w:rPr>
      </w:pPr>
      <w:r w:rsidRPr="00C1232F">
        <w:rPr>
          <w:rFonts w:ascii="Calibri" w:hAnsi="Calibri" w:cs="Calibri"/>
          <w:sz w:val="24"/>
          <w:szCs w:val="24"/>
        </w:rPr>
        <w:t xml:space="preserve">Ai fini della validità dell’iscrizione, tutta la documentazione relativa all’iscrizione dovrà essere </w:t>
      </w:r>
      <w:r w:rsidRPr="00C1232F">
        <w:rPr>
          <w:rFonts w:ascii="Calibri" w:hAnsi="Calibri" w:cs="Calibri"/>
          <w:b/>
          <w:bCs/>
          <w:sz w:val="24"/>
          <w:szCs w:val="24"/>
        </w:rPr>
        <w:t xml:space="preserve">dematerializzata, firmata elettronicamente </w:t>
      </w:r>
      <w:r w:rsidRPr="00C1232F">
        <w:rPr>
          <w:rFonts w:ascii="Calibri" w:hAnsi="Calibri" w:cs="Calibri"/>
          <w:sz w:val="24"/>
          <w:szCs w:val="24"/>
        </w:rPr>
        <w:t>e</w:t>
      </w:r>
      <w:r w:rsidRPr="00C1232F">
        <w:rPr>
          <w:rFonts w:ascii="Calibri" w:hAnsi="Calibri" w:cs="Calibri"/>
          <w:b/>
          <w:bCs/>
          <w:sz w:val="24"/>
          <w:szCs w:val="24"/>
        </w:rPr>
        <w:t xml:space="preserve"> regolarizzata</w:t>
      </w:r>
    </w:p>
    <w:p w14:paraId="21BC5A50"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767171"/>
        </w:rPr>
      </w:pPr>
      <w:r w:rsidRPr="00C1232F">
        <w:rPr>
          <w:rFonts w:ascii="Calibri" w:hAnsi="Calibri" w:cs="Calibri"/>
          <w:color w:val="767171"/>
        </w:rPr>
        <w:t>Salvo errori e/o omissioni</w:t>
      </w:r>
    </w:p>
    <w:p w14:paraId="51E17066"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4"/>
          <w:szCs w:val="4"/>
        </w:rPr>
      </w:pPr>
    </w:p>
    <w:p w14:paraId="50A1E1E1" w14:textId="77777777" w:rsidR="005B30A7" w:rsidRPr="00C1232F" w:rsidRDefault="005B30A7" w:rsidP="005B30A7">
      <w:pPr>
        <w:jc w:val="center"/>
        <w:rPr>
          <w:rFonts w:ascii="Calibri" w:hAnsi="Calibri" w:cs="Calibri"/>
          <w:sz w:val="16"/>
          <w:szCs w:val="16"/>
        </w:rPr>
      </w:pPr>
    </w:p>
    <w:p w14:paraId="6D6352FF" w14:textId="77777777" w:rsidR="005B30A7" w:rsidRPr="00C1232F" w:rsidRDefault="005B30A7" w:rsidP="005B30A7">
      <w:pPr>
        <w:jc w:val="center"/>
        <w:rPr>
          <w:rFonts w:ascii="Calibri" w:hAnsi="Calibri" w:cs="Calibri"/>
          <w:sz w:val="24"/>
          <w:szCs w:val="24"/>
        </w:rPr>
      </w:pPr>
      <w:r w:rsidRPr="00C1232F">
        <w:rPr>
          <w:rFonts w:ascii="Calibri" w:hAnsi="Calibri" w:cs="Calibri"/>
          <w:sz w:val="24"/>
          <w:szCs w:val="24"/>
        </w:rPr>
        <w:t xml:space="preserve">Le Società dovranno versare le seguenti quote, comprensive di eventuale      </w:t>
      </w:r>
      <w:r w:rsidRPr="00C1232F">
        <w:rPr>
          <w:rFonts w:ascii="Calibri" w:hAnsi="Calibri" w:cs="Calibri"/>
          <w:b/>
          <w:bCs/>
          <w:sz w:val="24"/>
          <w:szCs w:val="24"/>
        </w:rPr>
        <w:t xml:space="preserve">SALDO PASSIVO </w:t>
      </w:r>
      <w:r w:rsidRPr="00C1232F">
        <w:rPr>
          <w:rFonts w:ascii="Calibri" w:hAnsi="Calibri" w:cs="Calibri"/>
          <w:sz w:val="24"/>
          <w:szCs w:val="24"/>
        </w:rPr>
        <w:t>della Stagione Sportiva 2025/2026</w:t>
      </w:r>
    </w:p>
    <w:p w14:paraId="1673EDCF" w14:textId="77777777" w:rsidR="005B30A7" w:rsidRPr="00C1232F" w:rsidRDefault="005B30A7" w:rsidP="005B30A7">
      <w:pPr>
        <w:jc w:val="center"/>
        <w:rPr>
          <w:rFonts w:ascii="Calibri" w:hAnsi="Calibri" w:cs="Calibri"/>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5B30A7" w:rsidRPr="00C1232F" w14:paraId="54DD0E30" w14:textId="77777777" w:rsidTr="00C6609E">
        <w:trPr>
          <w:trHeight w:val="680"/>
        </w:trPr>
        <w:tc>
          <w:tcPr>
            <w:tcW w:w="7083" w:type="dxa"/>
            <w:vAlign w:val="center"/>
          </w:tcPr>
          <w:p w14:paraId="7876EAB3"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DIRITTO DI ISCRIZIONE AL CAMPIONATO </w:t>
            </w:r>
          </w:p>
        </w:tc>
        <w:tc>
          <w:tcPr>
            <w:tcW w:w="2948" w:type="dxa"/>
            <w:vAlign w:val="center"/>
          </w:tcPr>
          <w:p w14:paraId="0516C054"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275,00</w:t>
            </w:r>
          </w:p>
        </w:tc>
      </w:tr>
      <w:tr w:rsidR="005B30A7" w:rsidRPr="00C1232F" w14:paraId="0B5868EB" w14:textId="77777777" w:rsidTr="00C6609E">
        <w:trPr>
          <w:trHeight w:val="680"/>
        </w:trPr>
        <w:tc>
          <w:tcPr>
            <w:tcW w:w="7083" w:type="dxa"/>
            <w:vAlign w:val="center"/>
          </w:tcPr>
          <w:p w14:paraId="3F761FB4"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TASSA ASSOCIATIVA ALLA L.N.D.</w:t>
            </w:r>
          </w:p>
        </w:tc>
        <w:tc>
          <w:tcPr>
            <w:tcW w:w="2948" w:type="dxa"/>
            <w:vAlign w:val="center"/>
          </w:tcPr>
          <w:p w14:paraId="31AB152F" w14:textId="77777777" w:rsidR="005B30A7" w:rsidRPr="00C1232F" w:rsidRDefault="005B30A7" w:rsidP="00C6609E">
            <w:pPr>
              <w:jc w:val="right"/>
              <w:rPr>
                <w:rFonts w:ascii="Calibri" w:eastAsia="Calibri" w:hAnsi="Calibri" w:cs="Calibri"/>
                <w:sz w:val="28"/>
                <w:szCs w:val="28"/>
              </w:rPr>
            </w:pPr>
            <w:r w:rsidRPr="00C1232F">
              <w:rPr>
                <w:rFonts w:ascii="Calibri" w:eastAsia="Calibri" w:hAnsi="Calibri" w:cs="Calibri"/>
                <w:sz w:val="28"/>
                <w:szCs w:val="28"/>
              </w:rPr>
              <w:t xml:space="preserve">  /</w:t>
            </w:r>
          </w:p>
        </w:tc>
      </w:tr>
      <w:tr w:rsidR="005B30A7" w:rsidRPr="00C1232F" w14:paraId="13076AB4" w14:textId="77777777" w:rsidTr="00C6609E">
        <w:trPr>
          <w:trHeight w:val="680"/>
        </w:trPr>
        <w:tc>
          <w:tcPr>
            <w:tcW w:w="7083" w:type="dxa"/>
            <w:vAlign w:val="center"/>
          </w:tcPr>
          <w:p w14:paraId="59BDC5BA"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ASSICURAZIONE DIRIGENTI </w:t>
            </w:r>
          </w:p>
        </w:tc>
        <w:tc>
          <w:tcPr>
            <w:tcW w:w="2948" w:type="dxa"/>
            <w:tcBorders>
              <w:top w:val="single" w:sz="4" w:space="0" w:color="auto"/>
            </w:tcBorders>
            <w:vAlign w:val="center"/>
          </w:tcPr>
          <w:p w14:paraId="60575FE9"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90,00</w:t>
            </w:r>
          </w:p>
        </w:tc>
      </w:tr>
      <w:tr w:rsidR="005B30A7" w:rsidRPr="00C1232F" w14:paraId="2E79C053" w14:textId="77777777" w:rsidTr="00C6609E">
        <w:trPr>
          <w:trHeight w:val="680"/>
        </w:trPr>
        <w:tc>
          <w:tcPr>
            <w:tcW w:w="7083" w:type="dxa"/>
            <w:vAlign w:val="center"/>
          </w:tcPr>
          <w:p w14:paraId="1E9534F0"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ACCONTO SPESE</w:t>
            </w:r>
          </w:p>
        </w:tc>
        <w:tc>
          <w:tcPr>
            <w:tcW w:w="2948" w:type="dxa"/>
            <w:vAlign w:val="center"/>
          </w:tcPr>
          <w:p w14:paraId="5D1CA1D8"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                      200,00    </w:t>
            </w:r>
          </w:p>
        </w:tc>
      </w:tr>
      <w:tr w:rsidR="005B30A7" w:rsidRPr="00C1232F" w14:paraId="5D228BF3" w14:textId="77777777" w:rsidTr="00C6609E">
        <w:trPr>
          <w:trHeight w:val="680"/>
        </w:trPr>
        <w:tc>
          <w:tcPr>
            <w:tcW w:w="7083" w:type="dxa"/>
            <w:vAlign w:val="center"/>
          </w:tcPr>
          <w:p w14:paraId="0FD3F65D"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ACCONTO SPESE ASSICURATIVE (calcolato in base al numero dei tesserati al 30.06.2026)</w:t>
            </w:r>
          </w:p>
        </w:tc>
        <w:tc>
          <w:tcPr>
            <w:tcW w:w="2948" w:type="dxa"/>
          </w:tcPr>
          <w:p w14:paraId="519F08D4" w14:textId="77777777" w:rsidR="005B30A7" w:rsidRPr="00C1232F" w:rsidRDefault="005B30A7" w:rsidP="00C6609E">
            <w:pPr>
              <w:jc w:val="right"/>
              <w:rPr>
                <w:rFonts w:ascii="Calibri" w:eastAsia="Calibri" w:hAnsi="Calibri" w:cs="Calibri"/>
                <w:sz w:val="28"/>
                <w:szCs w:val="28"/>
              </w:rPr>
            </w:pPr>
            <w:r w:rsidRPr="00C1232F">
              <w:rPr>
                <w:rFonts w:ascii="Calibri" w:eastAsia="Calibri" w:hAnsi="Calibri" w:cs="Calibri"/>
                <w:sz w:val="24"/>
                <w:szCs w:val="24"/>
              </w:rPr>
              <w:t>vedere conteggio “riepilogo costi” portale società</w:t>
            </w:r>
          </w:p>
        </w:tc>
      </w:tr>
    </w:tbl>
    <w:p w14:paraId="115FC870" w14:textId="77777777" w:rsidR="005B30A7" w:rsidRPr="00C1232F" w:rsidRDefault="005B30A7" w:rsidP="005B30A7">
      <w:pPr>
        <w:jc w:val="both"/>
        <w:rPr>
          <w:rFonts w:ascii="Calibri" w:hAnsi="Calibri" w:cs="Calibri"/>
        </w:rPr>
      </w:pPr>
    </w:p>
    <w:p w14:paraId="22993E64" w14:textId="77777777" w:rsidR="005B30A7" w:rsidRPr="00C1232F" w:rsidRDefault="005B30A7" w:rsidP="005B30A7">
      <w:pPr>
        <w:jc w:val="both"/>
        <w:rPr>
          <w:rFonts w:ascii="Calibri" w:hAnsi="Calibri" w:cs="Calibri"/>
          <w:sz w:val="24"/>
          <w:szCs w:val="24"/>
        </w:rPr>
      </w:pPr>
      <w:r w:rsidRPr="00C1232F">
        <w:rPr>
          <w:rFonts w:ascii="Calibri" w:hAnsi="Calibri" w:cs="Calibri"/>
          <w:sz w:val="24"/>
          <w:szCs w:val="24"/>
        </w:rPr>
        <w:t xml:space="preserve">Le Società al momento dell’iscrizione on-line, alla voce </w:t>
      </w:r>
      <w:r w:rsidRPr="00C1232F">
        <w:rPr>
          <w:rFonts w:ascii="Calibri" w:hAnsi="Calibri" w:cs="Calibri"/>
          <w:b/>
          <w:bCs/>
          <w:sz w:val="24"/>
          <w:szCs w:val="24"/>
        </w:rPr>
        <w:t>RIEPILOGO COSTI</w:t>
      </w:r>
      <w:r w:rsidRPr="00C1232F">
        <w:rPr>
          <w:rFonts w:ascii="Calibri" w:hAnsi="Calibri" w:cs="Calibri"/>
          <w:sz w:val="24"/>
          <w:szCs w:val="24"/>
        </w:rPr>
        <w:t xml:space="preserve">, potranno scegliere se effettuare il pagamento dell’importo totale oppure pagamento dell’importo rateizzato in </w:t>
      </w:r>
      <w:r w:rsidRPr="00C1232F">
        <w:rPr>
          <w:rFonts w:ascii="Calibri" w:hAnsi="Calibri" w:cs="Calibri"/>
          <w:color w:val="FF0000"/>
          <w:sz w:val="24"/>
          <w:szCs w:val="24"/>
        </w:rPr>
        <w:t xml:space="preserve">3 rate </w:t>
      </w:r>
      <w:r w:rsidRPr="00C1232F">
        <w:rPr>
          <w:rFonts w:ascii="Calibri" w:hAnsi="Calibri" w:cs="Calibri"/>
          <w:sz w:val="24"/>
          <w:szCs w:val="24"/>
        </w:rPr>
        <w:t>come sotto riportato:</w:t>
      </w:r>
    </w:p>
    <w:p w14:paraId="6BFB43AA" w14:textId="77777777" w:rsidR="005B30A7" w:rsidRPr="00C1232F" w:rsidRDefault="005B30A7" w:rsidP="005B30A7">
      <w:pPr>
        <w:jc w:val="both"/>
        <w:rPr>
          <w:rFonts w:ascii="Calibri" w:hAnsi="Calibri" w:cs="Calibri"/>
          <w:sz w:val="24"/>
          <w:szCs w:val="24"/>
        </w:rPr>
      </w:pPr>
    </w:p>
    <w:p w14:paraId="215FB996"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b/>
          <w:bCs/>
          <w:sz w:val="24"/>
          <w:szCs w:val="24"/>
        </w:rPr>
        <w:t>1^ rata</w:t>
      </w:r>
      <w:r>
        <w:rPr>
          <w:rFonts w:ascii="Calibri" w:hAnsi="Calibri" w:cs="Calibri"/>
          <w:b/>
          <w:bCs/>
          <w:sz w:val="24"/>
          <w:szCs w:val="24"/>
        </w:rPr>
        <w:t xml:space="preserve"> </w:t>
      </w:r>
      <w:r w:rsidRPr="00C1232F">
        <w:rPr>
          <w:rFonts w:ascii="Calibri" w:hAnsi="Calibri" w:cs="Calibri"/>
          <w:color w:val="FF0000"/>
          <w:sz w:val="24"/>
          <w:szCs w:val="24"/>
        </w:rPr>
        <w:t>29 LUGLIO 2026</w:t>
      </w:r>
    </w:p>
    <w:p w14:paraId="705F6776" w14:textId="77777777" w:rsidR="005B30A7" w:rsidRDefault="005B30A7" w:rsidP="005B30A7">
      <w:pPr>
        <w:jc w:val="center"/>
        <w:rPr>
          <w:rFonts w:ascii="Calibri" w:hAnsi="Calibri" w:cs="Calibri"/>
          <w:sz w:val="24"/>
          <w:szCs w:val="24"/>
        </w:rPr>
      </w:pPr>
      <w:r w:rsidRPr="00C1232F">
        <w:rPr>
          <w:rFonts w:ascii="Calibri" w:hAnsi="Calibri" w:cs="Calibri"/>
          <w:sz w:val="24"/>
          <w:szCs w:val="24"/>
        </w:rPr>
        <w:t>(in misura non inferiore di quanto dovuto – “importo minimo riepilogo costi”)</w:t>
      </w:r>
    </w:p>
    <w:p w14:paraId="17110E02" w14:textId="77777777" w:rsidR="005B30A7" w:rsidRPr="001332F7" w:rsidRDefault="005B30A7" w:rsidP="005B30A7">
      <w:pPr>
        <w:jc w:val="center"/>
        <w:rPr>
          <w:rFonts w:ascii="Calibri" w:hAnsi="Calibri" w:cs="Calibri"/>
          <w:sz w:val="14"/>
          <w:szCs w:val="14"/>
        </w:rPr>
      </w:pPr>
    </w:p>
    <w:p w14:paraId="04532B30"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b/>
          <w:bCs/>
          <w:sz w:val="24"/>
          <w:szCs w:val="24"/>
        </w:rPr>
        <w:t>2^ rata</w:t>
      </w:r>
      <w:r>
        <w:rPr>
          <w:rFonts w:ascii="Calibri" w:hAnsi="Calibri" w:cs="Calibri"/>
          <w:b/>
          <w:bCs/>
          <w:sz w:val="24"/>
          <w:szCs w:val="24"/>
        </w:rPr>
        <w:t xml:space="preserve"> </w:t>
      </w:r>
      <w:r w:rsidRPr="00C1232F">
        <w:rPr>
          <w:rFonts w:ascii="Calibri" w:hAnsi="Calibri" w:cs="Calibri"/>
          <w:color w:val="FF0000"/>
          <w:sz w:val="24"/>
          <w:szCs w:val="24"/>
        </w:rPr>
        <w:t>15 OTTOBRE 2026</w:t>
      </w:r>
    </w:p>
    <w:p w14:paraId="05AC765B" w14:textId="77777777" w:rsidR="005B30A7" w:rsidRDefault="005B30A7" w:rsidP="005B30A7">
      <w:pPr>
        <w:jc w:val="center"/>
        <w:rPr>
          <w:rFonts w:ascii="Calibri" w:hAnsi="Calibri" w:cs="Calibri"/>
          <w:sz w:val="24"/>
          <w:szCs w:val="24"/>
        </w:rPr>
      </w:pPr>
      <w:r w:rsidRPr="00C1232F">
        <w:rPr>
          <w:rFonts w:ascii="Calibri" w:hAnsi="Calibri" w:cs="Calibri"/>
          <w:sz w:val="24"/>
          <w:szCs w:val="24"/>
        </w:rPr>
        <w:t>(come da scadenziario portale società)</w:t>
      </w:r>
    </w:p>
    <w:p w14:paraId="44453116" w14:textId="77777777" w:rsidR="005B30A7" w:rsidRPr="001332F7" w:rsidRDefault="005B30A7" w:rsidP="005B30A7">
      <w:pPr>
        <w:jc w:val="center"/>
        <w:rPr>
          <w:rFonts w:ascii="Calibri" w:hAnsi="Calibri" w:cs="Calibri"/>
          <w:sz w:val="12"/>
          <w:szCs w:val="12"/>
        </w:rPr>
      </w:pPr>
    </w:p>
    <w:p w14:paraId="2D790364"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b/>
          <w:bCs/>
          <w:sz w:val="24"/>
          <w:szCs w:val="24"/>
        </w:rPr>
        <w:t>3^ rata</w:t>
      </w:r>
      <w:r>
        <w:rPr>
          <w:rFonts w:ascii="Calibri" w:hAnsi="Calibri" w:cs="Calibri"/>
          <w:b/>
          <w:bCs/>
          <w:sz w:val="24"/>
          <w:szCs w:val="24"/>
        </w:rPr>
        <w:t xml:space="preserve"> </w:t>
      </w:r>
      <w:r w:rsidRPr="00C1232F">
        <w:rPr>
          <w:rFonts w:ascii="Calibri" w:hAnsi="Calibri" w:cs="Calibri"/>
          <w:color w:val="FF0000"/>
          <w:sz w:val="24"/>
          <w:szCs w:val="24"/>
        </w:rPr>
        <w:t>15 DICEMBRE 2026</w:t>
      </w:r>
    </w:p>
    <w:p w14:paraId="1683EA79" w14:textId="77777777" w:rsidR="005B30A7" w:rsidRPr="00C1232F" w:rsidRDefault="005B30A7" w:rsidP="005B30A7">
      <w:pPr>
        <w:jc w:val="center"/>
        <w:rPr>
          <w:rFonts w:ascii="Calibri" w:hAnsi="Calibri" w:cs="Calibri"/>
          <w:sz w:val="24"/>
          <w:szCs w:val="24"/>
        </w:rPr>
      </w:pPr>
      <w:r w:rsidRPr="00C1232F">
        <w:rPr>
          <w:rFonts w:ascii="Calibri" w:hAnsi="Calibri" w:cs="Calibri"/>
          <w:sz w:val="24"/>
          <w:szCs w:val="24"/>
        </w:rPr>
        <w:t>(come da scadenziario portale società)</w:t>
      </w:r>
    </w:p>
    <w:p w14:paraId="5DC6E0F2" w14:textId="77777777" w:rsidR="005B30A7" w:rsidRPr="00C1232F" w:rsidRDefault="005B30A7" w:rsidP="005B30A7">
      <w:pPr>
        <w:jc w:val="center"/>
        <w:rPr>
          <w:rFonts w:ascii="Calibri" w:hAnsi="Calibri" w:cs="Calibri"/>
          <w:sz w:val="24"/>
          <w:szCs w:val="24"/>
        </w:rPr>
      </w:pPr>
    </w:p>
    <w:p w14:paraId="31B09E93" w14:textId="77777777" w:rsidR="005B30A7" w:rsidRPr="00C1232F" w:rsidRDefault="005B30A7" w:rsidP="005B30A7">
      <w:pPr>
        <w:jc w:val="center"/>
        <w:rPr>
          <w:rFonts w:ascii="Calibri" w:hAnsi="Calibri" w:cs="Calibri"/>
          <w:b/>
          <w:sz w:val="24"/>
          <w:szCs w:val="24"/>
        </w:rPr>
      </w:pPr>
      <w:r w:rsidRPr="00C1232F">
        <w:rPr>
          <w:rFonts w:ascii="Calibri" w:hAnsi="Calibri" w:cs="Calibri"/>
          <w:b/>
          <w:sz w:val="24"/>
          <w:szCs w:val="24"/>
        </w:rPr>
        <w:t>BANCA POPOLARE DELL’EMILIA ROMAGNA SPA – AG. 3</w:t>
      </w:r>
    </w:p>
    <w:p w14:paraId="5FC02E24" w14:textId="77777777" w:rsidR="005B30A7" w:rsidRPr="00C1232F" w:rsidRDefault="005B30A7" w:rsidP="005B30A7">
      <w:pPr>
        <w:jc w:val="center"/>
        <w:rPr>
          <w:rFonts w:ascii="Calibri" w:hAnsi="Calibri" w:cs="Calibri"/>
          <w:b/>
          <w:sz w:val="24"/>
          <w:szCs w:val="24"/>
        </w:rPr>
      </w:pPr>
      <w:r w:rsidRPr="00C1232F">
        <w:rPr>
          <w:rFonts w:ascii="Calibri" w:hAnsi="Calibri" w:cs="Calibri"/>
          <w:b/>
          <w:sz w:val="24"/>
          <w:szCs w:val="24"/>
        </w:rPr>
        <w:t>Intestato a F.I.G.C. LEGA NAZIONALE DILETTANTI</w:t>
      </w:r>
    </w:p>
    <w:p w14:paraId="6AB6F284" w14:textId="77777777" w:rsidR="005B30A7" w:rsidRPr="00C1232F" w:rsidRDefault="005B30A7" w:rsidP="005B30A7">
      <w:pPr>
        <w:jc w:val="center"/>
        <w:rPr>
          <w:rFonts w:ascii="Calibri" w:hAnsi="Calibri" w:cs="Calibri"/>
          <w:b/>
          <w:sz w:val="24"/>
          <w:szCs w:val="24"/>
          <w:lang w:val="pt-PT"/>
        </w:rPr>
      </w:pPr>
      <w:r w:rsidRPr="00C1232F">
        <w:rPr>
          <w:rFonts w:ascii="Calibri" w:hAnsi="Calibri" w:cs="Calibri"/>
          <w:b/>
          <w:sz w:val="24"/>
          <w:szCs w:val="24"/>
          <w:lang w:val="pt-PT"/>
        </w:rPr>
        <w:t>Codice IBAN: IT 60 U 05387 02403 000001164493</w:t>
      </w:r>
    </w:p>
    <w:p w14:paraId="0782B12F" w14:textId="77777777" w:rsidR="005B30A7" w:rsidRDefault="005B30A7" w:rsidP="005B30A7">
      <w:pPr>
        <w:rPr>
          <w:rFonts w:ascii="Calibri" w:hAnsi="Calibri" w:cs="Calibri"/>
          <w:b/>
          <w:sz w:val="24"/>
          <w:szCs w:val="24"/>
          <w:lang w:val="pt-PT"/>
        </w:rPr>
      </w:pPr>
    </w:p>
    <w:p w14:paraId="3BD41BE3" w14:textId="77777777" w:rsidR="005B30A7" w:rsidRDefault="005B30A7" w:rsidP="005B30A7">
      <w:pPr>
        <w:rPr>
          <w:rFonts w:ascii="Calibri" w:hAnsi="Calibri" w:cs="Calibri"/>
          <w:b/>
          <w:sz w:val="24"/>
          <w:szCs w:val="24"/>
          <w:lang w:val="pt-PT"/>
        </w:rPr>
      </w:pPr>
    </w:p>
    <w:p w14:paraId="533E95B3" w14:textId="77777777" w:rsidR="005B30A7" w:rsidRPr="00C1232F" w:rsidRDefault="005B30A7" w:rsidP="005B30A7">
      <w:pPr>
        <w:rPr>
          <w:rFonts w:ascii="Calibri" w:hAnsi="Calibri" w:cs="Calibri"/>
          <w:b/>
          <w:sz w:val="24"/>
          <w:szCs w:val="24"/>
          <w:lang w:val="pt-PT"/>
        </w:rPr>
      </w:pPr>
    </w:p>
    <w:p w14:paraId="2301E3BF"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2"/>
          <w:szCs w:val="42"/>
          <w:lang w:val="pt-PT"/>
        </w:rPr>
      </w:pPr>
      <w:r w:rsidRPr="00C1232F">
        <w:rPr>
          <w:rFonts w:ascii="Calibri" w:hAnsi="Calibri" w:cs="Calibri"/>
          <w:b/>
          <w:bCs/>
          <w:noProof/>
          <w:color w:val="0D0D0D"/>
          <w:sz w:val="42"/>
          <w:szCs w:val="42"/>
          <w:lang w:val="pt-PT"/>
        </w:rPr>
        <w:drawing>
          <wp:inline distT="0" distB="0" distL="0" distR="0" wp14:anchorId="7CE43C53" wp14:editId="5AEB438C">
            <wp:extent cx="342900" cy="314325"/>
            <wp:effectExtent l="0" t="0" r="0" b="9525"/>
            <wp:docPr id="1763522426"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2"/>
          <w:szCs w:val="42"/>
          <w:lang w:val="pt-PT"/>
        </w:rPr>
        <w:t xml:space="preserve"> CALCIO A5  UNDER 19 MASCHILE </w:t>
      </w:r>
      <w:r w:rsidRPr="00C1232F">
        <w:rPr>
          <w:rFonts w:ascii="Calibri" w:hAnsi="Calibri" w:cs="Calibri"/>
          <w:b/>
          <w:bCs/>
          <w:noProof/>
          <w:color w:val="0D0D0D"/>
          <w:sz w:val="42"/>
          <w:szCs w:val="42"/>
          <w:lang w:val="pt-PT"/>
        </w:rPr>
        <w:drawing>
          <wp:inline distT="0" distB="0" distL="0" distR="0" wp14:anchorId="0E8B3465" wp14:editId="0D65B4B3">
            <wp:extent cx="342900" cy="314325"/>
            <wp:effectExtent l="0" t="0" r="0" b="9525"/>
            <wp:docPr id="142539566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1A8AE98F"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40"/>
          <w:szCs w:val="40"/>
        </w:rPr>
        <w:t>(sigla 5J)</w:t>
      </w:r>
    </w:p>
    <w:p w14:paraId="5E2EDE40"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22"/>
          <w:szCs w:val="22"/>
        </w:rPr>
        <w:t xml:space="preserve">Competenza </w:t>
      </w:r>
      <w:r w:rsidRPr="00C1232F">
        <w:rPr>
          <w:rFonts w:ascii="Calibri" w:hAnsi="Calibri" w:cs="Calibri"/>
          <w:b/>
          <w:bCs/>
          <w:color w:val="0D0D0D"/>
        </w:rPr>
        <w:t>Comitato Regionale</w:t>
      </w:r>
    </w:p>
    <w:p w14:paraId="47112C25"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48"/>
          <w:szCs w:val="48"/>
        </w:rPr>
      </w:pPr>
      <w:r w:rsidRPr="00C1232F">
        <w:rPr>
          <w:rFonts w:ascii="Calibri" w:hAnsi="Calibri" w:cs="Calibri"/>
          <w:b/>
          <w:bCs/>
          <w:color w:val="FF0000"/>
          <w:sz w:val="48"/>
          <w:szCs w:val="48"/>
        </w:rPr>
        <w:t>TERMINE PERENTORIO UNICO</w:t>
      </w:r>
    </w:p>
    <w:p w14:paraId="78D75AAF"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12"/>
          <w:szCs w:val="12"/>
        </w:rPr>
      </w:pPr>
      <w:r w:rsidRPr="00C1232F">
        <w:rPr>
          <w:rFonts w:ascii="Calibri" w:hAnsi="Calibri" w:cs="Calibri"/>
          <w:b/>
          <w:bCs/>
          <w:color w:val="FF0000"/>
          <w:sz w:val="48"/>
          <w:szCs w:val="48"/>
        </w:rPr>
        <w:t>PENA: DECADENZA ISCRIZIONE</w:t>
      </w:r>
    </w:p>
    <w:p w14:paraId="78BEE435"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 xml:space="preserve">dal </w:t>
      </w:r>
      <w:r w:rsidRPr="00C1232F">
        <w:rPr>
          <w:rFonts w:ascii="Calibri" w:hAnsi="Calibri" w:cs="Calibri"/>
          <w:color w:val="FF0000"/>
          <w:sz w:val="36"/>
          <w:szCs w:val="36"/>
        </w:rPr>
        <w:t>7 LUGLIO 2026</w:t>
      </w:r>
    </w:p>
    <w:p w14:paraId="4E45B02D"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r w:rsidRPr="00C1232F">
        <w:rPr>
          <w:rFonts w:ascii="Calibri" w:hAnsi="Calibri" w:cs="Calibri"/>
          <w:sz w:val="36"/>
          <w:szCs w:val="36"/>
        </w:rPr>
        <w:t>al</w:t>
      </w:r>
      <w:r w:rsidRPr="00C1232F">
        <w:rPr>
          <w:rFonts w:ascii="Calibri" w:hAnsi="Calibri" w:cs="Calibri"/>
          <w:color w:val="FF0000"/>
          <w:sz w:val="36"/>
          <w:szCs w:val="36"/>
        </w:rPr>
        <w:t xml:space="preserve"> 29 LUGLIO 2026 (ORARIO INDICATIVO ORE 17.00)</w:t>
      </w:r>
    </w:p>
    <w:p w14:paraId="62848FFA"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p>
    <w:p w14:paraId="12945DAA"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sz w:val="24"/>
          <w:szCs w:val="24"/>
        </w:rPr>
      </w:pPr>
      <w:r w:rsidRPr="00C1232F">
        <w:rPr>
          <w:rFonts w:ascii="Calibri" w:hAnsi="Calibri" w:cs="Calibri"/>
          <w:sz w:val="24"/>
          <w:szCs w:val="24"/>
        </w:rPr>
        <w:t xml:space="preserve">Ai fini della validità dell’iscrizione, tutta la documentazione relativa all’iscrizione dovrà essere </w:t>
      </w:r>
      <w:r w:rsidRPr="00C1232F">
        <w:rPr>
          <w:rFonts w:ascii="Calibri" w:hAnsi="Calibri" w:cs="Calibri"/>
          <w:b/>
          <w:bCs/>
          <w:sz w:val="24"/>
          <w:szCs w:val="24"/>
        </w:rPr>
        <w:t xml:space="preserve">dematerializzata, firmata elettronicamente </w:t>
      </w:r>
      <w:r w:rsidRPr="00C1232F">
        <w:rPr>
          <w:rFonts w:ascii="Calibri" w:hAnsi="Calibri" w:cs="Calibri"/>
          <w:sz w:val="24"/>
          <w:szCs w:val="24"/>
        </w:rPr>
        <w:t>e</w:t>
      </w:r>
      <w:r w:rsidRPr="00C1232F">
        <w:rPr>
          <w:rFonts w:ascii="Calibri" w:hAnsi="Calibri" w:cs="Calibri"/>
          <w:b/>
          <w:bCs/>
          <w:sz w:val="24"/>
          <w:szCs w:val="24"/>
        </w:rPr>
        <w:t xml:space="preserve"> regolarizzata</w:t>
      </w:r>
    </w:p>
    <w:p w14:paraId="60D9EF30"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767171"/>
        </w:rPr>
      </w:pPr>
      <w:r w:rsidRPr="00C1232F">
        <w:rPr>
          <w:rFonts w:ascii="Calibri" w:hAnsi="Calibri" w:cs="Calibri"/>
          <w:color w:val="767171"/>
        </w:rPr>
        <w:t>Salvo errori e/o omissioni</w:t>
      </w:r>
    </w:p>
    <w:p w14:paraId="23B9F9A1" w14:textId="77777777" w:rsidR="005B30A7" w:rsidRPr="00C1232F" w:rsidRDefault="005B30A7" w:rsidP="005B30A7">
      <w:pPr>
        <w:jc w:val="center"/>
        <w:rPr>
          <w:rFonts w:ascii="Calibri" w:hAnsi="Calibri" w:cs="Calibri"/>
          <w:sz w:val="24"/>
          <w:szCs w:val="24"/>
        </w:rPr>
      </w:pPr>
    </w:p>
    <w:p w14:paraId="30AA4C43" w14:textId="77777777" w:rsidR="005B30A7" w:rsidRPr="00C1232F" w:rsidRDefault="005B30A7" w:rsidP="005B30A7">
      <w:pPr>
        <w:jc w:val="center"/>
        <w:rPr>
          <w:rFonts w:ascii="Calibri" w:hAnsi="Calibri" w:cs="Calibri"/>
          <w:sz w:val="24"/>
          <w:szCs w:val="24"/>
        </w:rPr>
      </w:pPr>
      <w:r w:rsidRPr="00C1232F">
        <w:rPr>
          <w:rFonts w:ascii="Calibri" w:hAnsi="Calibri" w:cs="Calibri"/>
          <w:sz w:val="24"/>
          <w:szCs w:val="24"/>
        </w:rPr>
        <w:t xml:space="preserve">Le Società dovranno versare le seguenti quote, comprensive di eventuale      </w:t>
      </w:r>
      <w:r w:rsidRPr="00C1232F">
        <w:rPr>
          <w:rFonts w:ascii="Calibri" w:hAnsi="Calibri" w:cs="Calibri"/>
          <w:b/>
          <w:bCs/>
          <w:sz w:val="24"/>
          <w:szCs w:val="24"/>
        </w:rPr>
        <w:t xml:space="preserve">SALDO PASSIVO </w:t>
      </w:r>
      <w:r w:rsidRPr="00C1232F">
        <w:rPr>
          <w:rFonts w:ascii="Calibri" w:hAnsi="Calibri" w:cs="Calibri"/>
          <w:sz w:val="24"/>
          <w:szCs w:val="24"/>
        </w:rPr>
        <w:t>della Stagione Sportiva 2025/2026</w:t>
      </w:r>
    </w:p>
    <w:p w14:paraId="103C77B7" w14:textId="77777777" w:rsidR="005B30A7" w:rsidRPr="00C1232F" w:rsidRDefault="005B30A7" w:rsidP="005B30A7">
      <w:pPr>
        <w:jc w:val="center"/>
        <w:rPr>
          <w:rFonts w:ascii="Calibri" w:hAnsi="Calibri" w:cs="Calibri"/>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5B30A7" w:rsidRPr="00C1232F" w14:paraId="44BA4596" w14:textId="77777777" w:rsidTr="00C6609E">
        <w:trPr>
          <w:trHeight w:val="680"/>
        </w:trPr>
        <w:tc>
          <w:tcPr>
            <w:tcW w:w="7083" w:type="dxa"/>
            <w:vAlign w:val="center"/>
          </w:tcPr>
          <w:p w14:paraId="7AC964FE"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DIRITTO DI ISCRIZIONE AL CAMPIONATO </w:t>
            </w:r>
          </w:p>
        </w:tc>
        <w:tc>
          <w:tcPr>
            <w:tcW w:w="2948" w:type="dxa"/>
            <w:vAlign w:val="center"/>
          </w:tcPr>
          <w:p w14:paraId="1B346959"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275,00</w:t>
            </w:r>
          </w:p>
        </w:tc>
      </w:tr>
      <w:tr w:rsidR="005B30A7" w:rsidRPr="00C1232F" w14:paraId="559E1B48" w14:textId="77777777" w:rsidTr="00C6609E">
        <w:trPr>
          <w:trHeight w:val="680"/>
        </w:trPr>
        <w:tc>
          <w:tcPr>
            <w:tcW w:w="7083" w:type="dxa"/>
            <w:vAlign w:val="center"/>
          </w:tcPr>
          <w:p w14:paraId="390C658F"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TASSA ASSOCIATIVA ALLA L.N.D.</w:t>
            </w:r>
          </w:p>
        </w:tc>
        <w:tc>
          <w:tcPr>
            <w:tcW w:w="2948" w:type="dxa"/>
            <w:vAlign w:val="center"/>
          </w:tcPr>
          <w:p w14:paraId="2BA0DF2A"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                                 /</w:t>
            </w:r>
          </w:p>
        </w:tc>
      </w:tr>
      <w:tr w:rsidR="005B30A7" w:rsidRPr="00C1232F" w14:paraId="1638F96B" w14:textId="77777777" w:rsidTr="00C6609E">
        <w:trPr>
          <w:trHeight w:val="680"/>
        </w:trPr>
        <w:tc>
          <w:tcPr>
            <w:tcW w:w="7083" w:type="dxa"/>
            <w:vAlign w:val="center"/>
          </w:tcPr>
          <w:p w14:paraId="2D898EDF"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ASSICURAZIONE DIRIGENTI </w:t>
            </w:r>
          </w:p>
        </w:tc>
        <w:tc>
          <w:tcPr>
            <w:tcW w:w="2948" w:type="dxa"/>
            <w:tcBorders>
              <w:top w:val="single" w:sz="4" w:space="0" w:color="auto"/>
            </w:tcBorders>
            <w:vAlign w:val="center"/>
          </w:tcPr>
          <w:p w14:paraId="113AC234"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90,00</w:t>
            </w:r>
          </w:p>
        </w:tc>
      </w:tr>
      <w:tr w:rsidR="005B30A7" w:rsidRPr="00C1232F" w14:paraId="12F9E847" w14:textId="77777777" w:rsidTr="00C6609E">
        <w:trPr>
          <w:trHeight w:val="680"/>
        </w:trPr>
        <w:tc>
          <w:tcPr>
            <w:tcW w:w="7083" w:type="dxa"/>
            <w:vAlign w:val="center"/>
          </w:tcPr>
          <w:p w14:paraId="22C53E03"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ACCONTO SPESE</w:t>
            </w:r>
          </w:p>
        </w:tc>
        <w:tc>
          <w:tcPr>
            <w:tcW w:w="2948" w:type="dxa"/>
            <w:vAlign w:val="center"/>
          </w:tcPr>
          <w:p w14:paraId="03E8BF27"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                      200,00    </w:t>
            </w:r>
          </w:p>
        </w:tc>
      </w:tr>
      <w:tr w:rsidR="005B30A7" w:rsidRPr="00C1232F" w14:paraId="4D282B96" w14:textId="77777777" w:rsidTr="00C6609E">
        <w:trPr>
          <w:trHeight w:val="680"/>
        </w:trPr>
        <w:tc>
          <w:tcPr>
            <w:tcW w:w="7083" w:type="dxa"/>
            <w:vAlign w:val="center"/>
          </w:tcPr>
          <w:p w14:paraId="1850AC9C"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ACCONTO SPESE ASSICURATIVE (calcolato in base al numero dei tesserati al 30.06.2026)</w:t>
            </w:r>
          </w:p>
        </w:tc>
        <w:tc>
          <w:tcPr>
            <w:tcW w:w="2948" w:type="dxa"/>
          </w:tcPr>
          <w:p w14:paraId="69FA94B7" w14:textId="77777777" w:rsidR="005B30A7" w:rsidRPr="00C1232F" w:rsidRDefault="005B30A7" w:rsidP="00C6609E">
            <w:pPr>
              <w:jc w:val="right"/>
              <w:rPr>
                <w:rFonts w:ascii="Calibri" w:eastAsia="Calibri" w:hAnsi="Calibri" w:cs="Calibri"/>
                <w:sz w:val="28"/>
                <w:szCs w:val="28"/>
              </w:rPr>
            </w:pPr>
            <w:r w:rsidRPr="00C1232F">
              <w:rPr>
                <w:rFonts w:ascii="Calibri" w:eastAsia="Calibri" w:hAnsi="Calibri" w:cs="Calibri"/>
                <w:sz w:val="24"/>
                <w:szCs w:val="24"/>
              </w:rPr>
              <w:t>vedere conteggio “riepilogo costi” portale società</w:t>
            </w:r>
          </w:p>
        </w:tc>
      </w:tr>
    </w:tbl>
    <w:p w14:paraId="191D040B" w14:textId="77777777" w:rsidR="005B30A7" w:rsidRPr="00C1232F" w:rsidRDefault="005B30A7" w:rsidP="005B30A7">
      <w:pPr>
        <w:jc w:val="both"/>
        <w:rPr>
          <w:rFonts w:ascii="Calibri" w:hAnsi="Calibri" w:cs="Calibri"/>
        </w:rPr>
      </w:pPr>
    </w:p>
    <w:p w14:paraId="0930D8B7" w14:textId="77777777" w:rsidR="005B30A7" w:rsidRPr="00C1232F" w:rsidRDefault="005B30A7" w:rsidP="005B30A7">
      <w:pPr>
        <w:jc w:val="both"/>
        <w:rPr>
          <w:rFonts w:ascii="Calibri" w:hAnsi="Calibri" w:cs="Calibri"/>
          <w:sz w:val="24"/>
          <w:szCs w:val="24"/>
        </w:rPr>
      </w:pPr>
      <w:r w:rsidRPr="00C1232F">
        <w:rPr>
          <w:rFonts w:ascii="Calibri" w:hAnsi="Calibri" w:cs="Calibri"/>
          <w:sz w:val="24"/>
          <w:szCs w:val="24"/>
        </w:rPr>
        <w:t xml:space="preserve">Le Società al momento dell’iscrizione on-line, alla voce </w:t>
      </w:r>
      <w:r w:rsidRPr="00C1232F">
        <w:rPr>
          <w:rFonts w:ascii="Calibri" w:hAnsi="Calibri" w:cs="Calibri"/>
          <w:b/>
          <w:bCs/>
          <w:sz w:val="24"/>
          <w:szCs w:val="24"/>
        </w:rPr>
        <w:t>RIEPILOGO COSTI</w:t>
      </w:r>
      <w:r w:rsidRPr="00C1232F">
        <w:rPr>
          <w:rFonts w:ascii="Calibri" w:hAnsi="Calibri" w:cs="Calibri"/>
          <w:sz w:val="24"/>
          <w:szCs w:val="24"/>
        </w:rPr>
        <w:t xml:space="preserve">, potranno scegliere se effettuare il pagamento dell’importo totale oppure pagamento dell’importo rateizzato in </w:t>
      </w:r>
      <w:r w:rsidRPr="00C1232F">
        <w:rPr>
          <w:rFonts w:ascii="Calibri" w:hAnsi="Calibri" w:cs="Calibri"/>
          <w:color w:val="FF0000"/>
          <w:sz w:val="24"/>
          <w:szCs w:val="24"/>
        </w:rPr>
        <w:t xml:space="preserve">3 rate </w:t>
      </w:r>
      <w:r w:rsidRPr="00C1232F">
        <w:rPr>
          <w:rFonts w:ascii="Calibri" w:hAnsi="Calibri" w:cs="Calibri"/>
          <w:sz w:val="24"/>
          <w:szCs w:val="24"/>
        </w:rPr>
        <w:t>come sotto riportato:</w:t>
      </w:r>
    </w:p>
    <w:p w14:paraId="31F6993B" w14:textId="77777777" w:rsidR="005B30A7" w:rsidRPr="00C1232F" w:rsidRDefault="005B30A7" w:rsidP="005B30A7">
      <w:pPr>
        <w:jc w:val="both"/>
        <w:rPr>
          <w:rFonts w:ascii="Calibri" w:hAnsi="Calibri" w:cs="Calibri"/>
          <w:sz w:val="24"/>
          <w:szCs w:val="24"/>
        </w:rPr>
      </w:pPr>
    </w:p>
    <w:p w14:paraId="5C61417A"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b/>
          <w:bCs/>
          <w:sz w:val="24"/>
          <w:szCs w:val="24"/>
        </w:rPr>
        <w:t>1^ rata</w:t>
      </w:r>
      <w:r>
        <w:rPr>
          <w:rFonts w:ascii="Calibri" w:hAnsi="Calibri" w:cs="Calibri"/>
          <w:b/>
          <w:bCs/>
          <w:sz w:val="24"/>
          <w:szCs w:val="24"/>
        </w:rPr>
        <w:t xml:space="preserve"> </w:t>
      </w:r>
      <w:r w:rsidRPr="00C1232F">
        <w:rPr>
          <w:rFonts w:ascii="Calibri" w:hAnsi="Calibri" w:cs="Calibri"/>
          <w:color w:val="FF0000"/>
          <w:sz w:val="24"/>
          <w:szCs w:val="24"/>
        </w:rPr>
        <w:t>29 LUGLIO 2026</w:t>
      </w:r>
    </w:p>
    <w:p w14:paraId="1A19C562" w14:textId="77777777" w:rsidR="005B30A7" w:rsidRDefault="005B30A7" w:rsidP="005B30A7">
      <w:pPr>
        <w:jc w:val="center"/>
        <w:rPr>
          <w:rFonts w:ascii="Calibri" w:hAnsi="Calibri" w:cs="Calibri"/>
          <w:sz w:val="24"/>
          <w:szCs w:val="24"/>
        </w:rPr>
      </w:pPr>
      <w:r w:rsidRPr="00C1232F">
        <w:rPr>
          <w:rFonts w:ascii="Calibri" w:hAnsi="Calibri" w:cs="Calibri"/>
          <w:sz w:val="24"/>
          <w:szCs w:val="24"/>
        </w:rPr>
        <w:t>(in misura non inferiore di quanto dovuto – “importo minimo riepilogo costi”)</w:t>
      </w:r>
    </w:p>
    <w:p w14:paraId="69B5EED5" w14:textId="77777777" w:rsidR="005B30A7" w:rsidRPr="001332F7" w:rsidRDefault="005B30A7" w:rsidP="005B30A7">
      <w:pPr>
        <w:jc w:val="center"/>
        <w:rPr>
          <w:rFonts w:ascii="Calibri" w:hAnsi="Calibri" w:cs="Calibri"/>
          <w:sz w:val="12"/>
          <w:szCs w:val="12"/>
        </w:rPr>
      </w:pPr>
    </w:p>
    <w:p w14:paraId="03983DFF"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b/>
          <w:bCs/>
          <w:sz w:val="24"/>
          <w:szCs w:val="24"/>
        </w:rPr>
        <w:t>2^ rata</w:t>
      </w:r>
      <w:r>
        <w:rPr>
          <w:rFonts w:ascii="Calibri" w:hAnsi="Calibri" w:cs="Calibri"/>
          <w:b/>
          <w:bCs/>
          <w:sz w:val="24"/>
          <w:szCs w:val="24"/>
        </w:rPr>
        <w:t xml:space="preserve"> </w:t>
      </w:r>
      <w:r w:rsidRPr="00C1232F">
        <w:rPr>
          <w:rFonts w:ascii="Calibri" w:hAnsi="Calibri" w:cs="Calibri"/>
          <w:color w:val="FF0000"/>
          <w:sz w:val="24"/>
          <w:szCs w:val="24"/>
        </w:rPr>
        <w:t>15 OTTOBRE 2026</w:t>
      </w:r>
    </w:p>
    <w:p w14:paraId="028F003C" w14:textId="77777777" w:rsidR="005B30A7" w:rsidRDefault="005B30A7" w:rsidP="005B30A7">
      <w:pPr>
        <w:jc w:val="center"/>
        <w:rPr>
          <w:rFonts w:ascii="Calibri" w:hAnsi="Calibri" w:cs="Calibri"/>
          <w:sz w:val="24"/>
          <w:szCs w:val="24"/>
        </w:rPr>
      </w:pPr>
      <w:r w:rsidRPr="00C1232F">
        <w:rPr>
          <w:rFonts w:ascii="Calibri" w:hAnsi="Calibri" w:cs="Calibri"/>
          <w:sz w:val="24"/>
          <w:szCs w:val="24"/>
        </w:rPr>
        <w:t>(come da scadenziario portale società)</w:t>
      </w:r>
    </w:p>
    <w:p w14:paraId="4308B1CC" w14:textId="77777777" w:rsidR="005B30A7" w:rsidRPr="001332F7" w:rsidRDefault="005B30A7" w:rsidP="005B30A7">
      <w:pPr>
        <w:jc w:val="center"/>
        <w:rPr>
          <w:rFonts w:ascii="Calibri" w:hAnsi="Calibri" w:cs="Calibri"/>
          <w:sz w:val="10"/>
          <w:szCs w:val="10"/>
        </w:rPr>
      </w:pPr>
    </w:p>
    <w:p w14:paraId="3F99BB33"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b/>
          <w:bCs/>
          <w:sz w:val="24"/>
          <w:szCs w:val="24"/>
        </w:rPr>
        <w:t>3^ rata</w:t>
      </w:r>
      <w:r>
        <w:rPr>
          <w:rFonts w:ascii="Calibri" w:hAnsi="Calibri" w:cs="Calibri"/>
          <w:b/>
          <w:bCs/>
          <w:sz w:val="24"/>
          <w:szCs w:val="24"/>
        </w:rPr>
        <w:t xml:space="preserve"> </w:t>
      </w:r>
      <w:r w:rsidRPr="00C1232F">
        <w:rPr>
          <w:rFonts w:ascii="Calibri" w:hAnsi="Calibri" w:cs="Calibri"/>
          <w:color w:val="FF0000"/>
          <w:sz w:val="24"/>
          <w:szCs w:val="24"/>
        </w:rPr>
        <w:t>15 DICEMBRE 2026</w:t>
      </w:r>
    </w:p>
    <w:p w14:paraId="07AF6713" w14:textId="77777777" w:rsidR="005B30A7" w:rsidRPr="00C1232F" w:rsidRDefault="005B30A7" w:rsidP="005B30A7">
      <w:pPr>
        <w:jc w:val="center"/>
        <w:rPr>
          <w:rFonts w:ascii="Calibri" w:hAnsi="Calibri" w:cs="Calibri"/>
          <w:sz w:val="24"/>
          <w:szCs w:val="24"/>
        </w:rPr>
      </w:pPr>
      <w:r w:rsidRPr="00C1232F">
        <w:rPr>
          <w:rFonts w:ascii="Calibri" w:hAnsi="Calibri" w:cs="Calibri"/>
          <w:sz w:val="24"/>
          <w:szCs w:val="24"/>
        </w:rPr>
        <w:t>(come da scadenziario portale società)</w:t>
      </w:r>
    </w:p>
    <w:p w14:paraId="6F120BAE" w14:textId="77777777" w:rsidR="005B30A7" w:rsidRPr="00C1232F" w:rsidRDefault="005B30A7" w:rsidP="005B30A7">
      <w:pPr>
        <w:jc w:val="center"/>
        <w:rPr>
          <w:rFonts w:ascii="Calibri" w:hAnsi="Calibri" w:cs="Calibri"/>
          <w:sz w:val="24"/>
          <w:szCs w:val="24"/>
        </w:rPr>
      </w:pPr>
    </w:p>
    <w:p w14:paraId="225712DD" w14:textId="77777777" w:rsidR="005B30A7" w:rsidRPr="00C1232F" w:rsidRDefault="005B30A7" w:rsidP="005B30A7">
      <w:pPr>
        <w:jc w:val="center"/>
        <w:rPr>
          <w:rFonts w:ascii="Calibri" w:hAnsi="Calibri" w:cs="Calibri"/>
          <w:b/>
          <w:sz w:val="24"/>
          <w:szCs w:val="24"/>
        </w:rPr>
      </w:pPr>
      <w:r w:rsidRPr="00C1232F">
        <w:rPr>
          <w:rFonts w:ascii="Calibri" w:hAnsi="Calibri" w:cs="Calibri"/>
          <w:b/>
          <w:sz w:val="24"/>
          <w:szCs w:val="24"/>
        </w:rPr>
        <w:t>BANCA POPOLARE DELL’EMILIA ROMAGNA SPA – AG. 3</w:t>
      </w:r>
    </w:p>
    <w:p w14:paraId="017B7D7C" w14:textId="77777777" w:rsidR="005B30A7" w:rsidRPr="00C1232F" w:rsidRDefault="005B30A7" w:rsidP="005B30A7">
      <w:pPr>
        <w:jc w:val="center"/>
        <w:rPr>
          <w:rFonts w:ascii="Calibri" w:hAnsi="Calibri" w:cs="Calibri"/>
          <w:b/>
          <w:sz w:val="24"/>
          <w:szCs w:val="24"/>
        </w:rPr>
      </w:pPr>
      <w:r w:rsidRPr="00C1232F">
        <w:rPr>
          <w:rFonts w:ascii="Calibri" w:hAnsi="Calibri" w:cs="Calibri"/>
          <w:b/>
          <w:sz w:val="24"/>
          <w:szCs w:val="24"/>
        </w:rPr>
        <w:t>Intestato a F.I.G.C. LEGA NAZIONALE DILETTANTI</w:t>
      </w:r>
    </w:p>
    <w:p w14:paraId="79899F50" w14:textId="77777777" w:rsidR="005B30A7" w:rsidRDefault="005B30A7" w:rsidP="005B30A7">
      <w:pPr>
        <w:jc w:val="center"/>
        <w:rPr>
          <w:rFonts w:ascii="Calibri" w:hAnsi="Calibri" w:cs="Calibri"/>
          <w:b/>
          <w:sz w:val="24"/>
          <w:szCs w:val="24"/>
          <w:lang w:val="pt-PT"/>
        </w:rPr>
      </w:pPr>
      <w:r w:rsidRPr="00C1232F">
        <w:rPr>
          <w:rFonts w:ascii="Calibri" w:hAnsi="Calibri" w:cs="Calibri"/>
          <w:b/>
          <w:sz w:val="24"/>
          <w:szCs w:val="24"/>
          <w:lang w:val="pt-PT"/>
        </w:rPr>
        <w:t>Codice IBAN: IT 60 U 05387 02403 000001164493</w:t>
      </w:r>
    </w:p>
    <w:p w14:paraId="2FB1B2C8" w14:textId="77777777" w:rsidR="005B30A7" w:rsidRPr="001332F7" w:rsidRDefault="005B30A7" w:rsidP="005B30A7">
      <w:pPr>
        <w:rPr>
          <w:rFonts w:ascii="Calibri" w:hAnsi="Calibri" w:cs="Calibri"/>
          <w:bCs/>
          <w:sz w:val="24"/>
          <w:szCs w:val="24"/>
          <w:lang w:val="pt-PT"/>
        </w:rPr>
      </w:pPr>
    </w:p>
    <w:p w14:paraId="4F246544" w14:textId="77777777" w:rsidR="005B30A7" w:rsidRPr="001332F7" w:rsidRDefault="005B30A7" w:rsidP="005B30A7">
      <w:pPr>
        <w:rPr>
          <w:rFonts w:ascii="Calibri" w:hAnsi="Calibri" w:cs="Calibri"/>
          <w:bCs/>
          <w:sz w:val="24"/>
          <w:szCs w:val="24"/>
          <w:lang w:val="pt-PT"/>
        </w:rPr>
      </w:pPr>
    </w:p>
    <w:p w14:paraId="424DCDE6"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noProof/>
          <w:color w:val="0D0D0D"/>
          <w:sz w:val="42"/>
          <w:szCs w:val="42"/>
          <w:lang w:val="pt-PT"/>
        </w:rPr>
        <w:drawing>
          <wp:inline distT="0" distB="0" distL="0" distR="0" wp14:anchorId="11D1FEBD" wp14:editId="4026459E">
            <wp:extent cx="342900" cy="314325"/>
            <wp:effectExtent l="0" t="0" r="0" b="9525"/>
            <wp:docPr id="758720299"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2"/>
          <w:szCs w:val="42"/>
          <w:lang w:val="pt-PT"/>
        </w:rPr>
        <w:t xml:space="preserve"> CALCIO A5  UNDER 19 FEMMINILE </w:t>
      </w:r>
      <w:r w:rsidRPr="00C1232F">
        <w:rPr>
          <w:rFonts w:ascii="Calibri" w:hAnsi="Calibri" w:cs="Calibri"/>
          <w:b/>
          <w:bCs/>
          <w:noProof/>
          <w:color w:val="0D0D0D"/>
          <w:sz w:val="42"/>
          <w:szCs w:val="42"/>
          <w:lang w:val="pt-PT"/>
        </w:rPr>
        <w:drawing>
          <wp:inline distT="0" distB="0" distL="0" distR="0" wp14:anchorId="174997A4" wp14:editId="7D4B2EDD">
            <wp:extent cx="342900" cy="314325"/>
            <wp:effectExtent l="0" t="0" r="0" b="9525"/>
            <wp:docPr id="2103677440"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0"/>
          <w:szCs w:val="40"/>
        </w:rPr>
        <w:t xml:space="preserve"> </w:t>
      </w:r>
    </w:p>
    <w:p w14:paraId="3DE0D57C"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40"/>
          <w:szCs w:val="40"/>
        </w:rPr>
        <w:t>(sigla WC)</w:t>
      </w:r>
    </w:p>
    <w:p w14:paraId="756AC338"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10"/>
          <w:szCs w:val="10"/>
        </w:rPr>
      </w:pPr>
      <w:r w:rsidRPr="00C1232F">
        <w:rPr>
          <w:rFonts w:ascii="Calibri" w:hAnsi="Calibri" w:cs="Calibri"/>
          <w:b/>
          <w:bCs/>
          <w:color w:val="0D0D0D"/>
          <w:sz w:val="22"/>
          <w:szCs w:val="22"/>
        </w:rPr>
        <w:t xml:space="preserve">Competenza </w:t>
      </w:r>
      <w:r w:rsidRPr="00C1232F">
        <w:rPr>
          <w:rFonts w:ascii="Calibri" w:hAnsi="Calibri" w:cs="Calibri"/>
          <w:b/>
          <w:bCs/>
          <w:color w:val="0D0D0D"/>
        </w:rPr>
        <w:t>Comitato Regionale</w:t>
      </w:r>
    </w:p>
    <w:p w14:paraId="1BD03EFF"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10"/>
          <w:szCs w:val="10"/>
        </w:rPr>
      </w:pPr>
    </w:p>
    <w:p w14:paraId="1F0D75A9"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10"/>
          <w:szCs w:val="10"/>
        </w:rPr>
      </w:pPr>
    </w:p>
    <w:p w14:paraId="626790A3"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48"/>
          <w:szCs w:val="48"/>
        </w:rPr>
      </w:pPr>
      <w:r w:rsidRPr="00C1232F">
        <w:rPr>
          <w:rFonts w:ascii="Calibri" w:hAnsi="Calibri" w:cs="Calibri"/>
          <w:b/>
          <w:bCs/>
          <w:color w:val="FF0000"/>
          <w:sz w:val="48"/>
          <w:szCs w:val="48"/>
        </w:rPr>
        <w:t>TERMINE PERENTORIO UNICO</w:t>
      </w:r>
    </w:p>
    <w:p w14:paraId="3A24988E"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12"/>
          <w:szCs w:val="12"/>
        </w:rPr>
      </w:pPr>
      <w:r w:rsidRPr="00C1232F">
        <w:rPr>
          <w:rFonts w:ascii="Calibri" w:hAnsi="Calibri" w:cs="Calibri"/>
          <w:b/>
          <w:bCs/>
          <w:color w:val="FF0000"/>
          <w:sz w:val="48"/>
          <w:szCs w:val="48"/>
        </w:rPr>
        <w:t>PENA: DECADENZA ISCRIZIONE</w:t>
      </w:r>
    </w:p>
    <w:p w14:paraId="28FD432C"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 xml:space="preserve">dal </w:t>
      </w:r>
      <w:r w:rsidRPr="00C1232F">
        <w:rPr>
          <w:rFonts w:ascii="Calibri" w:hAnsi="Calibri" w:cs="Calibri"/>
          <w:color w:val="FF0000"/>
          <w:sz w:val="36"/>
          <w:szCs w:val="36"/>
        </w:rPr>
        <w:t>7 LUGLIO 2026</w:t>
      </w:r>
    </w:p>
    <w:p w14:paraId="1706C2AF"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al</w:t>
      </w:r>
      <w:r w:rsidRPr="00C1232F">
        <w:rPr>
          <w:rFonts w:ascii="Calibri" w:hAnsi="Calibri" w:cs="Calibri"/>
          <w:color w:val="FF0000"/>
          <w:sz w:val="36"/>
          <w:szCs w:val="36"/>
        </w:rPr>
        <w:t xml:space="preserve"> 29 LUGLIO 2026 (ORARIO INDICATIVO ORE 17.00)</w:t>
      </w:r>
    </w:p>
    <w:p w14:paraId="796762ED"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p>
    <w:p w14:paraId="0E4B1683"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sz w:val="24"/>
          <w:szCs w:val="24"/>
        </w:rPr>
      </w:pPr>
      <w:r w:rsidRPr="00C1232F">
        <w:rPr>
          <w:rFonts w:ascii="Calibri" w:hAnsi="Calibri" w:cs="Calibri"/>
          <w:sz w:val="24"/>
          <w:szCs w:val="24"/>
        </w:rPr>
        <w:t xml:space="preserve">Ai fini della validità dell’iscrizione, tutta la documentazione relativa all’iscrizione dovrà essere </w:t>
      </w:r>
      <w:r w:rsidRPr="00C1232F">
        <w:rPr>
          <w:rFonts w:ascii="Calibri" w:hAnsi="Calibri" w:cs="Calibri"/>
          <w:b/>
          <w:bCs/>
          <w:sz w:val="24"/>
          <w:szCs w:val="24"/>
        </w:rPr>
        <w:t xml:space="preserve">dematerializzata, firmata elettronicamente </w:t>
      </w:r>
      <w:r w:rsidRPr="00C1232F">
        <w:rPr>
          <w:rFonts w:ascii="Calibri" w:hAnsi="Calibri" w:cs="Calibri"/>
          <w:sz w:val="24"/>
          <w:szCs w:val="24"/>
        </w:rPr>
        <w:t>e</w:t>
      </w:r>
      <w:r w:rsidRPr="00C1232F">
        <w:rPr>
          <w:rFonts w:ascii="Calibri" w:hAnsi="Calibri" w:cs="Calibri"/>
          <w:b/>
          <w:bCs/>
          <w:sz w:val="24"/>
          <w:szCs w:val="24"/>
        </w:rPr>
        <w:t xml:space="preserve"> regolarizzata</w:t>
      </w:r>
    </w:p>
    <w:p w14:paraId="71AB4F2B"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767171"/>
        </w:rPr>
      </w:pPr>
      <w:r w:rsidRPr="00C1232F">
        <w:rPr>
          <w:rFonts w:ascii="Calibri" w:hAnsi="Calibri" w:cs="Calibri"/>
          <w:color w:val="767171"/>
        </w:rPr>
        <w:t>Salvo errori e/o omissioni</w:t>
      </w:r>
    </w:p>
    <w:p w14:paraId="54090B92"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4"/>
          <w:szCs w:val="4"/>
        </w:rPr>
      </w:pPr>
    </w:p>
    <w:p w14:paraId="7A0DD00E" w14:textId="77777777" w:rsidR="005B30A7" w:rsidRPr="00C1232F" w:rsidRDefault="005B30A7" w:rsidP="005B30A7">
      <w:pPr>
        <w:jc w:val="center"/>
        <w:rPr>
          <w:rFonts w:ascii="Calibri" w:hAnsi="Calibri" w:cs="Calibri"/>
          <w:sz w:val="10"/>
          <w:szCs w:val="10"/>
        </w:rPr>
      </w:pPr>
    </w:p>
    <w:p w14:paraId="7EF39820" w14:textId="77777777" w:rsidR="005B30A7" w:rsidRPr="00C1232F" w:rsidRDefault="005B30A7" w:rsidP="005B30A7">
      <w:pPr>
        <w:jc w:val="center"/>
        <w:rPr>
          <w:rFonts w:ascii="Calibri" w:hAnsi="Calibri" w:cs="Calibri"/>
          <w:sz w:val="24"/>
          <w:szCs w:val="24"/>
        </w:rPr>
      </w:pPr>
      <w:r w:rsidRPr="00C1232F">
        <w:rPr>
          <w:rFonts w:ascii="Calibri" w:hAnsi="Calibri" w:cs="Calibri"/>
          <w:sz w:val="24"/>
          <w:szCs w:val="24"/>
        </w:rPr>
        <w:t xml:space="preserve">Le Società dovranno versare le seguenti quote, comprensive di eventuale       </w:t>
      </w:r>
      <w:r w:rsidRPr="00C1232F">
        <w:rPr>
          <w:rFonts w:ascii="Calibri" w:hAnsi="Calibri" w:cs="Calibri"/>
          <w:b/>
          <w:bCs/>
          <w:sz w:val="24"/>
          <w:szCs w:val="24"/>
        </w:rPr>
        <w:t xml:space="preserve">SALDO PASSIVO </w:t>
      </w:r>
      <w:r w:rsidRPr="00C1232F">
        <w:rPr>
          <w:rFonts w:ascii="Calibri" w:hAnsi="Calibri" w:cs="Calibri"/>
          <w:sz w:val="24"/>
          <w:szCs w:val="24"/>
        </w:rPr>
        <w:t>della Stagione Sportiva 2025/2026</w:t>
      </w:r>
    </w:p>
    <w:p w14:paraId="62200B52" w14:textId="77777777" w:rsidR="005B30A7" w:rsidRPr="00C1232F" w:rsidRDefault="005B30A7" w:rsidP="005B30A7">
      <w:pPr>
        <w:jc w:val="center"/>
        <w:rPr>
          <w:rFonts w:ascii="Calibri" w:hAnsi="Calibri" w:cs="Calibri"/>
          <w:sz w:val="10"/>
          <w:szCs w:val="1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5B30A7" w:rsidRPr="00C1232F" w14:paraId="139CACEA" w14:textId="77777777" w:rsidTr="00C6609E">
        <w:trPr>
          <w:trHeight w:val="680"/>
        </w:trPr>
        <w:tc>
          <w:tcPr>
            <w:tcW w:w="7083" w:type="dxa"/>
            <w:vAlign w:val="center"/>
          </w:tcPr>
          <w:p w14:paraId="025F20D5"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DIRITTO DI ISCRIZIONE AL CAMPIONATO </w:t>
            </w:r>
          </w:p>
        </w:tc>
        <w:tc>
          <w:tcPr>
            <w:tcW w:w="2948" w:type="dxa"/>
            <w:vAlign w:val="center"/>
          </w:tcPr>
          <w:p w14:paraId="167B4F44"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275,00</w:t>
            </w:r>
          </w:p>
        </w:tc>
      </w:tr>
      <w:tr w:rsidR="005B30A7" w:rsidRPr="00C1232F" w14:paraId="4C25F6E2" w14:textId="77777777" w:rsidTr="00C6609E">
        <w:trPr>
          <w:trHeight w:val="680"/>
        </w:trPr>
        <w:tc>
          <w:tcPr>
            <w:tcW w:w="7083" w:type="dxa"/>
            <w:vAlign w:val="center"/>
          </w:tcPr>
          <w:p w14:paraId="7CA242E1"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TASSA ASSOCIATIVA ALLA L.N.D.</w:t>
            </w:r>
          </w:p>
        </w:tc>
        <w:tc>
          <w:tcPr>
            <w:tcW w:w="2948" w:type="dxa"/>
            <w:vAlign w:val="center"/>
          </w:tcPr>
          <w:p w14:paraId="77ECA294"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                                 /   </w:t>
            </w:r>
          </w:p>
        </w:tc>
      </w:tr>
      <w:tr w:rsidR="005B30A7" w:rsidRPr="00C1232F" w14:paraId="38DC1F1B" w14:textId="77777777" w:rsidTr="00C6609E">
        <w:trPr>
          <w:trHeight w:val="680"/>
        </w:trPr>
        <w:tc>
          <w:tcPr>
            <w:tcW w:w="7083" w:type="dxa"/>
            <w:vAlign w:val="center"/>
          </w:tcPr>
          <w:p w14:paraId="677D2453"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ASSICURAZIONE DIRIGENTI </w:t>
            </w:r>
          </w:p>
        </w:tc>
        <w:tc>
          <w:tcPr>
            <w:tcW w:w="2948" w:type="dxa"/>
            <w:tcBorders>
              <w:top w:val="single" w:sz="4" w:space="0" w:color="auto"/>
            </w:tcBorders>
            <w:vAlign w:val="center"/>
          </w:tcPr>
          <w:p w14:paraId="46E77764"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90,00</w:t>
            </w:r>
          </w:p>
        </w:tc>
      </w:tr>
      <w:tr w:rsidR="005B30A7" w:rsidRPr="00C1232F" w14:paraId="6FC66F3A" w14:textId="77777777" w:rsidTr="00C6609E">
        <w:trPr>
          <w:trHeight w:val="680"/>
        </w:trPr>
        <w:tc>
          <w:tcPr>
            <w:tcW w:w="7083" w:type="dxa"/>
            <w:vAlign w:val="center"/>
          </w:tcPr>
          <w:p w14:paraId="6FA2183C"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ACCONTO SPESE</w:t>
            </w:r>
          </w:p>
        </w:tc>
        <w:tc>
          <w:tcPr>
            <w:tcW w:w="2948" w:type="dxa"/>
            <w:vAlign w:val="center"/>
          </w:tcPr>
          <w:p w14:paraId="3888B64D"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                      200,00    </w:t>
            </w:r>
          </w:p>
        </w:tc>
      </w:tr>
      <w:tr w:rsidR="005B30A7" w:rsidRPr="00C1232F" w14:paraId="2700521F" w14:textId="77777777" w:rsidTr="00C6609E">
        <w:trPr>
          <w:trHeight w:val="680"/>
        </w:trPr>
        <w:tc>
          <w:tcPr>
            <w:tcW w:w="7083" w:type="dxa"/>
            <w:vAlign w:val="center"/>
          </w:tcPr>
          <w:p w14:paraId="2AA5FA4F"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ACCONTO SPESE ASSICURATIVE (calcolato in base al numero dei tesserati al 30.06.2026)</w:t>
            </w:r>
          </w:p>
        </w:tc>
        <w:tc>
          <w:tcPr>
            <w:tcW w:w="2948" w:type="dxa"/>
          </w:tcPr>
          <w:p w14:paraId="3C807474" w14:textId="77777777" w:rsidR="005B30A7" w:rsidRPr="00C1232F" w:rsidRDefault="005B30A7" w:rsidP="00C6609E">
            <w:pPr>
              <w:jc w:val="right"/>
              <w:rPr>
                <w:rFonts w:ascii="Calibri" w:eastAsia="Calibri" w:hAnsi="Calibri" w:cs="Calibri"/>
                <w:sz w:val="28"/>
                <w:szCs w:val="28"/>
              </w:rPr>
            </w:pPr>
            <w:r w:rsidRPr="00C1232F">
              <w:rPr>
                <w:rFonts w:ascii="Calibri" w:eastAsia="Calibri" w:hAnsi="Calibri" w:cs="Calibri"/>
                <w:sz w:val="24"/>
                <w:szCs w:val="24"/>
              </w:rPr>
              <w:t>vedere conteggio “riepilogo costi” portale società</w:t>
            </w:r>
          </w:p>
        </w:tc>
      </w:tr>
    </w:tbl>
    <w:p w14:paraId="525B29C8" w14:textId="77777777" w:rsidR="005B30A7" w:rsidRPr="00C1232F" w:rsidRDefault="005B30A7" w:rsidP="005B30A7">
      <w:pPr>
        <w:jc w:val="both"/>
        <w:rPr>
          <w:rFonts w:ascii="Calibri" w:hAnsi="Calibri" w:cs="Calibri"/>
        </w:rPr>
      </w:pPr>
    </w:p>
    <w:p w14:paraId="0E5EB22E" w14:textId="77777777" w:rsidR="005B30A7" w:rsidRPr="00C1232F" w:rsidRDefault="005B30A7" w:rsidP="005B30A7">
      <w:pPr>
        <w:jc w:val="both"/>
        <w:rPr>
          <w:rFonts w:ascii="Calibri" w:hAnsi="Calibri" w:cs="Calibri"/>
          <w:sz w:val="24"/>
          <w:szCs w:val="24"/>
        </w:rPr>
      </w:pPr>
      <w:r w:rsidRPr="00C1232F">
        <w:rPr>
          <w:rFonts w:ascii="Calibri" w:hAnsi="Calibri" w:cs="Calibri"/>
          <w:sz w:val="24"/>
          <w:szCs w:val="24"/>
        </w:rPr>
        <w:t xml:space="preserve">Le Società al momento dell’iscrizione on-line, alla voce </w:t>
      </w:r>
      <w:r w:rsidRPr="00C1232F">
        <w:rPr>
          <w:rFonts w:ascii="Calibri" w:hAnsi="Calibri" w:cs="Calibri"/>
          <w:b/>
          <w:bCs/>
          <w:sz w:val="24"/>
          <w:szCs w:val="24"/>
        </w:rPr>
        <w:t>RIEPILOGO COSTI</w:t>
      </w:r>
      <w:r w:rsidRPr="00C1232F">
        <w:rPr>
          <w:rFonts w:ascii="Calibri" w:hAnsi="Calibri" w:cs="Calibri"/>
          <w:sz w:val="24"/>
          <w:szCs w:val="24"/>
        </w:rPr>
        <w:t xml:space="preserve">, potranno scegliere se effettuare il pagamento dell’importo totale oppure pagamento dell’importo rateizzato in </w:t>
      </w:r>
      <w:r w:rsidRPr="00C1232F">
        <w:rPr>
          <w:rFonts w:ascii="Calibri" w:hAnsi="Calibri" w:cs="Calibri"/>
          <w:color w:val="FF0000"/>
          <w:sz w:val="24"/>
          <w:szCs w:val="24"/>
        </w:rPr>
        <w:t xml:space="preserve">3 rate </w:t>
      </w:r>
      <w:r w:rsidRPr="00C1232F">
        <w:rPr>
          <w:rFonts w:ascii="Calibri" w:hAnsi="Calibri" w:cs="Calibri"/>
          <w:sz w:val="24"/>
          <w:szCs w:val="24"/>
        </w:rPr>
        <w:t>come sotto riportato:</w:t>
      </w:r>
    </w:p>
    <w:p w14:paraId="61E63DFD" w14:textId="77777777" w:rsidR="005B30A7" w:rsidRPr="00C1232F" w:rsidRDefault="005B30A7" w:rsidP="005B30A7">
      <w:pPr>
        <w:jc w:val="both"/>
        <w:rPr>
          <w:rFonts w:ascii="Calibri" w:hAnsi="Calibri" w:cs="Calibri"/>
          <w:sz w:val="24"/>
          <w:szCs w:val="24"/>
        </w:rPr>
      </w:pPr>
    </w:p>
    <w:p w14:paraId="58E5045A"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b/>
          <w:bCs/>
          <w:sz w:val="24"/>
          <w:szCs w:val="24"/>
        </w:rPr>
        <w:t>1^ rata</w:t>
      </w:r>
      <w:r>
        <w:rPr>
          <w:rFonts w:ascii="Calibri" w:hAnsi="Calibri" w:cs="Calibri"/>
          <w:b/>
          <w:bCs/>
          <w:sz w:val="24"/>
          <w:szCs w:val="24"/>
        </w:rPr>
        <w:t xml:space="preserve"> </w:t>
      </w:r>
      <w:r w:rsidRPr="00C1232F">
        <w:rPr>
          <w:rFonts w:ascii="Calibri" w:hAnsi="Calibri" w:cs="Calibri"/>
          <w:color w:val="FF0000"/>
          <w:sz w:val="24"/>
          <w:szCs w:val="24"/>
        </w:rPr>
        <w:t>29 LUGLIO 2026</w:t>
      </w:r>
    </w:p>
    <w:p w14:paraId="64E4CAAF" w14:textId="77777777" w:rsidR="005B30A7" w:rsidRDefault="005B30A7" w:rsidP="005B30A7">
      <w:pPr>
        <w:jc w:val="center"/>
        <w:rPr>
          <w:rFonts w:ascii="Calibri" w:hAnsi="Calibri" w:cs="Calibri"/>
          <w:sz w:val="24"/>
          <w:szCs w:val="24"/>
        </w:rPr>
      </w:pPr>
      <w:r w:rsidRPr="00C1232F">
        <w:rPr>
          <w:rFonts w:ascii="Calibri" w:hAnsi="Calibri" w:cs="Calibri"/>
          <w:sz w:val="24"/>
          <w:szCs w:val="24"/>
        </w:rPr>
        <w:t>(in misura non inferiore di quanto dovuto – “importo minimo riepilogo costi”)</w:t>
      </w:r>
    </w:p>
    <w:p w14:paraId="38407B2F" w14:textId="77777777" w:rsidR="005B30A7" w:rsidRPr="001332F7" w:rsidRDefault="005B30A7" w:rsidP="005B30A7">
      <w:pPr>
        <w:jc w:val="center"/>
        <w:rPr>
          <w:rFonts w:ascii="Calibri" w:hAnsi="Calibri" w:cs="Calibri"/>
          <w:sz w:val="14"/>
          <w:szCs w:val="14"/>
        </w:rPr>
      </w:pPr>
    </w:p>
    <w:p w14:paraId="1CC28B39"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b/>
          <w:bCs/>
          <w:sz w:val="24"/>
          <w:szCs w:val="24"/>
        </w:rPr>
        <w:t>2^ rata</w:t>
      </w:r>
      <w:r>
        <w:rPr>
          <w:rFonts w:ascii="Calibri" w:hAnsi="Calibri" w:cs="Calibri"/>
          <w:b/>
          <w:bCs/>
          <w:sz w:val="24"/>
          <w:szCs w:val="24"/>
        </w:rPr>
        <w:t xml:space="preserve"> </w:t>
      </w:r>
      <w:r w:rsidRPr="00C1232F">
        <w:rPr>
          <w:rFonts w:ascii="Calibri" w:hAnsi="Calibri" w:cs="Calibri"/>
          <w:color w:val="FF0000"/>
          <w:sz w:val="24"/>
          <w:szCs w:val="24"/>
        </w:rPr>
        <w:t>15 OTTOBRE 2026</w:t>
      </w:r>
    </w:p>
    <w:p w14:paraId="6E63D8AE" w14:textId="77777777" w:rsidR="005B30A7" w:rsidRDefault="005B30A7" w:rsidP="005B30A7">
      <w:pPr>
        <w:jc w:val="center"/>
        <w:rPr>
          <w:rFonts w:ascii="Calibri" w:hAnsi="Calibri" w:cs="Calibri"/>
          <w:sz w:val="24"/>
          <w:szCs w:val="24"/>
        </w:rPr>
      </w:pPr>
      <w:r w:rsidRPr="00C1232F">
        <w:rPr>
          <w:rFonts w:ascii="Calibri" w:hAnsi="Calibri" w:cs="Calibri"/>
          <w:sz w:val="24"/>
          <w:szCs w:val="24"/>
        </w:rPr>
        <w:t>(come da scadenziario portale società)</w:t>
      </w:r>
    </w:p>
    <w:p w14:paraId="077C764A" w14:textId="77777777" w:rsidR="005B30A7" w:rsidRPr="001332F7" w:rsidRDefault="005B30A7" w:rsidP="005B30A7">
      <w:pPr>
        <w:jc w:val="center"/>
        <w:rPr>
          <w:rFonts w:ascii="Calibri" w:hAnsi="Calibri" w:cs="Calibri"/>
          <w:sz w:val="10"/>
          <w:szCs w:val="10"/>
        </w:rPr>
      </w:pPr>
    </w:p>
    <w:p w14:paraId="4CD297B9"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b/>
          <w:bCs/>
          <w:sz w:val="24"/>
          <w:szCs w:val="24"/>
        </w:rPr>
        <w:t>3^ rata</w:t>
      </w:r>
      <w:r>
        <w:rPr>
          <w:rFonts w:ascii="Calibri" w:hAnsi="Calibri" w:cs="Calibri"/>
          <w:b/>
          <w:bCs/>
          <w:sz w:val="24"/>
          <w:szCs w:val="24"/>
        </w:rPr>
        <w:t xml:space="preserve"> </w:t>
      </w:r>
      <w:r w:rsidRPr="00C1232F">
        <w:rPr>
          <w:rFonts w:ascii="Calibri" w:hAnsi="Calibri" w:cs="Calibri"/>
          <w:color w:val="FF0000"/>
          <w:sz w:val="24"/>
          <w:szCs w:val="24"/>
        </w:rPr>
        <w:t>15 DICEMBRE 2026</w:t>
      </w:r>
    </w:p>
    <w:p w14:paraId="46137FCE" w14:textId="77777777" w:rsidR="005B30A7" w:rsidRPr="00C1232F" w:rsidRDefault="005B30A7" w:rsidP="005B30A7">
      <w:pPr>
        <w:jc w:val="center"/>
        <w:rPr>
          <w:rFonts w:ascii="Calibri" w:hAnsi="Calibri" w:cs="Calibri"/>
          <w:sz w:val="24"/>
          <w:szCs w:val="24"/>
        </w:rPr>
      </w:pPr>
      <w:r w:rsidRPr="00C1232F">
        <w:rPr>
          <w:rFonts w:ascii="Calibri" w:hAnsi="Calibri" w:cs="Calibri"/>
          <w:sz w:val="24"/>
          <w:szCs w:val="24"/>
        </w:rPr>
        <w:t>(come da scadenziario portale società)</w:t>
      </w:r>
    </w:p>
    <w:p w14:paraId="751AD561" w14:textId="77777777" w:rsidR="005B30A7" w:rsidRPr="00C1232F" w:rsidRDefault="005B30A7" w:rsidP="005B30A7">
      <w:pPr>
        <w:jc w:val="center"/>
        <w:rPr>
          <w:rFonts w:ascii="Calibri" w:hAnsi="Calibri" w:cs="Calibri"/>
          <w:sz w:val="24"/>
          <w:szCs w:val="24"/>
        </w:rPr>
      </w:pPr>
    </w:p>
    <w:p w14:paraId="2178D863" w14:textId="77777777" w:rsidR="005B30A7" w:rsidRPr="00C1232F" w:rsidRDefault="005B30A7" w:rsidP="005B30A7">
      <w:pPr>
        <w:jc w:val="center"/>
        <w:rPr>
          <w:rFonts w:ascii="Calibri" w:hAnsi="Calibri" w:cs="Calibri"/>
          <w:b/>
          <w:sz w:val="24"/>
          <w:szCs w:val="24"/>
        </w:rPr>
      </w:pPr>
      <w:r w:rsidRPr="00C1232F">
        <w:rPr>
          <w:rFonts w:ascii="Calibri" w:hAnsi="Calibri" w:cs="Calibri"/>
          <w:b/>
          <w:sz w:val="24"/>
          <w:szCs w:val="24"/>
        </w:rPr>
        <w:t>BANCA POPOLARE DELL’EMILIA ROMAGNA SPA – AG. 3</w:t>
      </w:r>
    </w:p>
    <w:p w14:paraId="3412020B" w14:textId="77777777" w:rsidR="005B30A7" w:rsidRPr="00C1232F" w:rsidRDefault="005B30A7" w:rsidP="005B30A7">
      <w:pPr>
        <w:jc w:val="center"/>
        <w:rPr>
          <w:rFonts w:ascii="Calibri" w:hAnsi="Calibri" w:cs="Calibri"/>
          <w:b/>
          <w:sz w:val="24"/>
          <w:szCs w:val="24"/>
        </w:rPr>
      </w:pPr>
      <w:r w:rsidRPr="00C1232F">
        <w:rPr>
          <w:rFonts w:ascii="Calibri" w:hAnsi="Calibri" w:cs="Calibri"/>
          <w:b/>
          <w:sz w:val="24"/>
          <w:szCs w:val="24"/>
        </w:rPr>
        <w:t>Intestato a F.I.G.C. LEGA NAZIONALE DILETTANTI</w:t>
      </w:r>
    </w:p>
    <w:p w14:paraId="31E51CB0" w14:textId="77777777" w:rsidR="005B30A7" w:rsidRDefault="005B30A7" w:rsidP="005B30A7">
      <w:pPr>
        <w:jc w:val="center"/>
        <w:rPr>
          <w:rFonts w:ascii="Calibri" w:hAnsi="Calibri" w:cs="Calibri"/>
          <w:b/>
          <w:sz w:val="24"/>
          <w:szCs w:val="24"/>
        </w:rPr>
      </w:pPr>
      <w:r w:rsidRPr="00C1232F">
        <w:rPr>
          <w:rFonts w:ascii="Calibri" w:hAnsi="Calibri" w:cs="Calibri"/>
          <w:b/>
          <w:sz w:val="24"/>
          <w:szCs w:val="24"/>
        </w:rPr>
        <w:t>Codice IBAN: IT 60 U 05387 02403 000001164493</w:t>
      </w:r>
    </w:p>
    <w:p w14:paraId="3D8A6AB9" w14:textId="77777777" w:rsidR="005B30A7" w:rsidRDefault="005B30A7" w:rsidP="005B30A7">
      <w:pPr>
        <w:rPr>
          <w:rFonts w:ascii="Calibri" w:hAnsi="Calibri" w:cs="Calibri"/>
          <w:b/>
          <w:sz w:val="24"/>
          <w:szCs w:val="24"/>
        </w:rPr>
      </w:pPr>
    </w:p>
    <w:p w14:paraId="022D0C6F" w14:textId="77777777" w:rsidR="005B30A7" w:rsidRPr="00C1232F" w:rsidRDefault="005B30A7" w:rsidP="005B30A7">
      <w:pPr>
        <w:rPr>
          <w:rFonts w:ascii="Calibri" w:hAnsi="Calibri" w:cs="Calibri"/>
          <w:b/>
          <w:sz w:val="24"/>
          <w:szCs w:val="24"/>
        </w:rPr>
      </w:pPr>
    </w:p>
    <w:p w14:paraId="1542ADE8"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2"/>
          <w:szCs w:val="42"/>
          <w:lang w:val="pt-PT"/>
        </w:rPr>
      </w:pPr>
      <w:r w:rsidRPr="00C1232F">
        <w:rPr>
          <w:rFonts w:ascii="Calibri" w:hAnsi="Calibri" w:cs="Calibri"/>
          <w:b/>
          <w:bCs/>
          <w:noProof/>
          <w:color w:val="0D0D0D"/>
          <w:sz w:val="42"/>
          <w:szCs w:val="42"/>
          <w:lang w:val="pt-PT"/>
        </w:rPr>
        <w:drawing>
          <wp:inline distT="0" distB="0" distL="0" distR="0" wp14:anchorId="4851CEA5" wp14:editId="05715B40">
            <wp:extent cx="342900" cy="314325"/>
            <wp:effectExtent l="0" t="0" r="0" b="9525"/>
            <wp:docPr id="210886113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2"/>
          <w:szCs w:val="42"/>
          <w:lang w:val="pt-PT"/>
        </w:rPr>
        <w:t xml:space="preserve"> CALCIO A 5 FEMMINILE </w:t>
      </w:r>
      <w:r w:rsidRPr="00C1232F">
        <w:rPr>
          <w:rFonts w:ascii="Calibri" w:hAnsi="Calibri" w:cs="Calibri"/>
          <w:b/>
          <w:bCs/>
          <w:noProof/>
          <w:color w:val="0D0D0D"/>
          <w:sz w:val="42"/>
          <w:szCs w:val="42"/>
          <w:lang w:val="pt-PT"/>
        </w:rPr>
        <w:drawing>
          <wp:inline distT="0" distB="0" distL="0" distR="0" wp14:anchorId="68C6486A" wp14:editId="19D5041E">
            <wp:extent cx="342900" cy="314325"/>
            <wp:effectExtent l="0" t="0" r="0" b="9525"/>
            <wp:docPr id="380621918"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2"/>
          <w:szCs w:val="42"/>
          <w:lang w:val="pt-PT"/>
        </w:rPr>
        <w:t xml:space="preserve"> </w:t>
      </w:r>
    </w:p>
    <w:p w14:paraId="3A165DDF"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40"/>
          <w:szCs w:val="40"/>
        </w:rPr>
        <w:t>(sigla X5)</w:t>
      </w:r>
    </w:p>
    <w:p w14:paraId="071C1486"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22"/>
          <w:szCs w:val="22"/>
        </w:rPr>
        <w:t xml:space="preserve">Competenza </w:t>
      </w:r>
      <w:r w:rsidRPr="00C1232F">
        <w:rPr>
          <w:rFonts w:ascii="Calibri" w:hAnsi="Calibri" w:cs="Calibri"/>
          <w:b/>
          <w:bCs/>
          <w:color w:val="0D0D0D"/>
        </w:rPr>
        <w:t>Comitato Regionale</w:t>
      </w:r>
    </w:p>
    <w:p w14:paraId="5B4C0A5B" w14:textId="77777777" w:rsidR="005B30A7" w:rsidRPr="00FE38F7"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40"/>
          <w:szCs w:val="40"/>
        </w:rPr>
      </w:pPr>
      <w:r w:rsidRPr="00FE38F7">
        <w:rPr>
          <w:rFonts w:ascii="Calibri" w:hAnsi="Calibri" w:cs="Calibri"/>
          <w:b/>
          <w:bCs/>
          <w:color w:val="FF0000"/>
          <w:sz w:val="40"/>
          <w:szCs w:val="40"/>
        </w:rPr>
        <w:t>TERMINE PERENTORIO UNICO</w:t>
      </w:r>
    </w:p>
    <w:p w14:paraId="0F362F4F" w14:textId="77777777" w:rsidR="005B30A7" w:rsidRPr="00FE38F7"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8"/>
          <w:szCs w:val="8"/>
        </w:rPr>
      </w:pPr>
      <w:r w:rsidRPr="00FE38F7">
        <w:rPr>
          <w:rFonts w:ascii="Calibri" w:hAnsi="Calibri" w:cs="Calibri"/>
          <w:b/>
          <w:bCs/>
          <w:color w:val="FF0000"/>
          <w:sz w:val="40"/>
          <w:szCs w:val="40"/>
        </w:rPr>
        <w:t>PENA: DECADENZA ISCRIZIONE</w:t>
      </w:r>
    </w:p>
    <w:p w14:paraId="2CC1B2E8"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 xml:space="preserve">dal </w:t>
      </w:r>
      <w:r w:rsidRPr="00C1232F">
        <w:rPr>
          <w:rFonts w:ascii="Calibri" w:hAnsi="Calibri" w:cs="Calibri"/>
          <w:color w:val="FF0000"/>
          <w:sz w:val="36"/>
          <w:szCs w:val="36"/>
        </w:rPr>
        <w:t>7 LUGLIO 2026</w:t>
      </w:r>
    </w:p>
    <w:p w14:paraId="1DF93384"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al</w:t>
      </w:r>
      <w:r w:rsidRPr="00C1232F">
        <w:rPr>
          <w:rFonts w:ascii="Calibri" w:hAnsi="Calibri" w:cs="Calibri"/>
          <w:color w:val="FF0000"/>
          <w:sz w:val="36"/>
          <w:szCs w:val="36"/>
        </w:rPr>
        <w:t xml:space="preserve"> 25 AGOSTO 2026 (ORARIO INDICATIVO ORE 17.00)</w:t>
      </w:r>
    </w:p>
    <w:p w14:paraId="7C3A227F"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p>
    <w:p w14:paraId="5D4A5048"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sz w:val="10"/>
          <w:szCs w:val="10"/>
          <w:shd w:val="clear" w:color="auto" w:fill="FFC000"/>
        </w:rPr>
      </w:pPr>
      <w:r w:rsidRPr="00C1232F">
        <w:rPr>
          <w:rFonts w:ascii="Calibri" w:hAnsi="Calibri" w:cs="Calibri"/>
          <w:b/>
          <w:sz w:val="22"/>
          <w:szCs w:val="22"/>
          <w:shd w:val="clear" w:color="auto" w:fill="FFC000"/>
        </w:rPr>
        <w:t>PER L’ISCRIZIONE DELLE “SECONDE SQUADRE IN CLASSIFICA CON DIRITTO DI PROMOZIONE ALLA CATEGORIA SUPERIORE” UTILIZZARE QUESTA SCHEDA</w:t>
      </w:r>
    </w:p>
    <w:p w14:paraId="06F6B499"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p>
    <w:p w14:paraId="417B0E46"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sz w:val="24"/>
          <w:szCs w:val="24"/>
        </w:rPr>
      </w:pPr>
      <w:r w:rsidRPr="00C1232F">
        <w:rPr>
          <w:rFonts w:ascii="Calibri" w:hAnsi="Calibri" w:cs="Calibri"/>
          <w:sz w:val="24"/>
          <w:szCs w:val="24"/>
        </w:rPr>
        <w:t xml:space="preserve">Ai fini della validità dell’iscrizione, tutta la documentazione relativa all’iscrizione dovrà essere </w:t>
      </w:r>
      <w:r w:rsidRPr="00C1232F">
        <w:rPr>
          <w:rFonts w:ascii="Calibri" w:hAnsi="Calibri" w:cs="Calibri"/>
          <w:b/>
          <w:bCs/>
          <w:sz w:val="24"/>
          <w:szCs w:val="24"/>
        </w:rPr>
        <w:t xml:space="preserve">dematerializzata, firmata elettronicamente </w:t>
      </w:r>
      <w:r w:rsidRPr="00C1232F">
        <w:rPr>
          <w:rFonts w:ascii="Calibri" w:hAnsi="Calibri" w:cs="Calibri"/>
          <w:sz w:val="24"/>
          <w:szCs w:val="24"/>
        </w:rPr>
        <w:t>e</w:t>
      </w:r>
      <w:r w:rsidRPr="00C1232F">
        <w:rPr>
          <w:rFonts w:ascii="Calibri" w:hAnsi="Calibri" w:cs="Calibri"/>
          <w:b/>
          <w:bCs/>
          <w:sz w:val="24"/>
          <w:szCs w:val="24"/>
        </w:rPr>
        <w:t xml:space="preserve"> regolarizzata</w:t>
      </w:r>
    </w:p>
    <w:p w14:paraId="28DF7237"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767171"/>
        </w:rPr>
      </w:pPr>
      <w:r w:rsidRPr="00C1232F">
        <w:rPr>
          <w:rFonts w:ascii="Calibri" w:hAnsi="Calibri" w:cs="Calibri"/>
          <w:color w:val="767171"/>
        </w:rPr>
        <w:t>Salvo errori e/o omissioni</w:t>
      </w:r>
    </w:p>
    <w:p w14:paraId="1F2D7934"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4"/>
          <w:szCs w:val="4"/>
        </w:rPr>
      </w:pPr>
    </w:p>
    <w:p w14:paraId="2E8F95D6" w14:textId="77777777" w:rsidR="005B30A7" w:rsidRPr="00C1232F" w:rsidRDefault="005B30A7" w:rsidP="005B30A7">
      <w:pPr>
        <w:jc w:val="center"/>
        <w:rPr>
          <w:rFonts w:ascii="Calibri" w:hAnsi="Calibri" w:cs="Calibri"/>
          <w:sz w:val="24"/>
          <w:szCs w:val="24"/>
        </w:rPr>
      </w:pPr>
      <w:r w:rsidRPr="00C1232F">
        <w:rPr>
          <w:rFonts w:ascii="Calibri" w:hAnsi="Calibri" w:cs="Calibri"/>
          <w:sz w:val="24"/>
          <w:szCs w:val="24"/>
        </w:rPr>
        <w:t xml:space="preserve">Le Società dovranno versare le seguenti quote, comprensive di </w:t>
      </w:r>
      <w:proofErr w:type="gramStart"/>
      <w:r w:rsidRPr="00C1232F">
        <w:rPr>
          <w:rFonts w:ascii="Calibri" w:hAnsi="Calibri" w:cs="Calibri"/>
          <w:sz w:val="24"/>
          <w:szCs w:val="24"/>
        </w:rPr>
        <w:t xml:space="preserve">eventuale  </w:t>
      </w:r>
      <w:r w:rsidRPr="00C1232F">
        <w:rPr>
          <w:rFonts w:ascii="Calibri" w:hAnsi="Calibri" w:cs="Calibri"/>
          <w:b/>
          <w:bCs/>
          <w:sz w:val="24"/>
          <w:szCs w:val="24"/>
        </w:rPr>
        <w:t>SALDO</w:t>
      </w:r>
      <w:proofErr w:type="gramEnd"/>
      <w:r w:rsidRPr="00C1232F">
        <w:rPr>
          <w:rFonts w:ascii="Calibri" w:hAnsi="Calibri" w:cs="Calibri"/>
          <w:b/>
          <w:bCs/>
          <w:sz w:val="24"/>
          <w:szCs w:val="24"/>
        </w:rPr>
        <w:t xml:space="preserve"> PASSIVO </w:t>
      </w:r>
      <w:r w:rsidRPr="00C1232F">
        <w:rPr>
          <w:rFonts w:ascii="Calibri" w:hAnsi="Calibri" w:cs="Calibri"/>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5B30A7" w:rsidRPr="00C1232F" w14:paraId="3CB609B6" w14:textId="77777777" w:rsidTr="00C6609E">
        <w:trPr>
          <w:trHeight w:val="680"/>
        </w:trPr>
        <w:tc>
          <w:tcPr>
            <w:tcW w:w="7083" w:type="dxa"/>
            <w:vAlign w:val="center"/>
          </w:tcPr>
          <w:p w14:paraId="5573F354"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DIRITTO DI ISCRIZIONE AL CAMPIONATO </w:t>
            </w:r>
          </w:p>
        </w:tc>
        <w:tc>
          <w:tcPr>
            <w:tcW w:w="2948" w:type="dxa"/>
            <w:vAlign w:val="center"/>
          </w:tcPr>
          <w:p w14:paraId="5C4ACD62"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525,00</w:t>
            </w:r>
          </w:p>
        </w:tc>
      </w:tr>
      <w:tr w:rsidR="005B30A7" w:rsidRPr="00C1232F" w14:paraId="46B0F37A" w14:textId="77777777" w:rsidTr="00C6609E">
        <w:trPr>
          <w:trHeight w:val="680"/>
        </w:trPr>
        <w:tc>
          <w:tcPr>
            <w:tcW w:w="7083" w:type="dxa"/>
            <w:vAlign w:val="center"/>
          </w:tcPr>
          <w:p w14:paraId="2E9F4E2E"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TASSA ASSOCIATIVA ALLA L.N.D.</w:t>
            </w:r>
          </w:p>
        </w:tc>
        <w:tc>
          <w:tcPr>
            <w:tcW w:w="2948" w:type="dxa"/>
            <w:vAlign w:val="center"/>
          </w:tcPr>
          <w:p w14:paraId="308703FE"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                      300,00  </w:t>
            </w:r>
          </w:p>
        </w:tc>
      </w:tr>
      <w:tr w:rsidR="005B30A7" w:rsidRPr="00C1232F" w14:paraId="6F26E443" w14:textId="77777777" w:rsidTr="00C6609E">
        <w:trPr>
          <w:trHeight w:val="680"/>
        </w:trPr>
        <w:tc>
          <w:tcPr>
            <w:tcW w:w="7083" w:type="dxa"/>
            <w:vAlign w:val="center"/>
          </w:tcPr>
          <w:p w14:paraId="0D795EBF"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ASSICURAZIONE DIRIGENTI </w:t>
            </w:r>
          </w:p>
        </w:tc>
        <w:tc>
          <w:tcPr>
            <w:tcW w:w="2948" w:type="dxa"/>
            <w:tcBorders>
              <w:top w:val="single" w:sz="4" w:space="0" w:color="auto"/>
            </w:tcBorders>
            <w:vAlign w:val="center"/>
          </w:tcPr>
          <w:p w14:paraId="04348D8C"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90,00</w:t>
            </w:r>
          </w:p>
        </w:tc>
      </w:tr>
      <w:tr w:rsidR="005B30A7" w:rsidRPr="00C1232F" w14:paraId="1356F7D7" w14:textId="77777777" w:rsidTr="00C6609E">
        <w:trPr>
          <w:trHeight w:val="680"/>
        </w:trPr>
        <w:tc>
          <w:tcPr>
            <w:tcW w:w="7083" w:type="dxa"/>
            <w:vAlign w:val="center"/>
          </w:tcPr>
          <w:p w14:paraId="420FC537"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ACCONTO SPESE</w:t>
            </w:r>
          </w:p>
        </w:tc>
        <w:tc>
          <w:tcPr>
            <w:tcW w:w="2948" w:type="dxa"/>
            <w:vAlign w:val="center"/>
          </w:tcPr>
          <w:p w14:paraId="720DB7F4"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                      350,00    </w:t>
            </w:r>
          </w:p>
        </w:tc>
      </w:tr>
      <w:tr w:rsidR="005B30A7" w:rsidRPr="00C1232F" w14:paraId="2A9190AF" w14:textId="77777777" w:rsidTr="00C6609E">
        <w:trPr>
          <w:trHeight w:val="680"/>
        </w:trPr>
        <w:tc>
          <w:tcPr>
            <w:tcW w:w="7083" w:type="dxa"/>
            <w:vAlign w:val="center"/>
          </w:tcPr>
          <w:p w14:paraId="0A6EB1AD"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ACCONTO SPESE ASSICURATIVE (calcolato in base al numero dei tesserati al 30.06.2026)</w:t>
            </w:r>
          </w:p>
        </w:tc>
        <w:tc>
          <w:tcPr>
            <w:tcW w:w="2948" w:type="dxa"/>
          </w:tcPr>
          <w:p w14:paraId="53A2E0A9" w14:textId="77777777" w:rsidR="005B30A7" w:rsidRPr="00C1232F" w:rsidRDefault="005B30A7" w:rsidP="00C6609E">
            <w:pPr>
              <w:jc w:val="right"/>
              <w:rPr>
                <w:rFonts w:ascii="Calibri" w:eastAsia="Calibri" w:hAnsi="Calibri" w:cs="Calibri"/>
                <w:sz w:val="28"/>
                <w:szCs w:val="28"/>
              </w:rPr>
            </w:pPr>
            <w:r w:rsidRPr="00C1232F">
              <w:rPr>
                <w:rFonts w:ascii="Calibri" w:eastAsia="Calibri" w:hAnsi="Calibri" w:cs="Calibri"/>
                <w:sz w:val="24"/>
                <w:szCs w:val="24"/>
              </w:rPr>
              <w:t>vedere conteggio “riepilogo costi” portale società o per le nuove affiliate € 500,00</w:t>
            </w:r>
          </w:p>
        </w:tc>
      </w:tr>
    </w:tbl>
    <w:p w14:paraId="2D684285" w14:textId="77777777" w:rsidR="005B30A7" w:rsidRPr="00C1232F" w:rsidRDefault="005B30A7" w:rsidP="005B30A7">
      <w:pPr>
        <w:jc w:val="both"/>
        <w:rPr>
          <w:rFonts w:ascii="Calibri" w:hAnsi="Calibri" w:cs="Calibri"/>
          <w:sz w:val="4"/>
          <w:szCs w:val="4"/>
        </w:rPr>
      </w:pPr>
    </w:p>
    <w:p w14:paraId="13CCC3F5" w14:textId="77777777" w:rsidR="005B30A7" w:rsidRDefault="005B30A7" w:rsidP="005B30A7">
      <w:pPr>
        <w:jc w:val="both"/>
        <w:rPr>
          <w:rFonts w:ascii="Calibri" w:hAnsi="Calibri" w:cs="Calibri"/>
        </w:rPr>
      </w:pPr>
      <w:r w:rsidRPr="00C1232F">
        <w:rPr>
          <w:rFonts w:ascii="Calibri" w:hAnsi="Calibri" w:cs="Calibri"/>
        </w:rPr>
        <w:t xml:space="preserve">Le Società al momento dell’iscrizione on-line, alla voce </w:t>
      </w:r>
      <w:r w:rsidRPr="00C1232F">
        <w:rPr>
          <w:rFonts w:ascii="Calibri" w:hAnsi="Calibri" w:cs="Calibri"/>
          <w:b/>
          <w:bCs/>
        </w:rPr>
        <w:t>RIEPILOGO COSTI</w:t>
      </w:r>
      <w:r w:rsidRPr="00C1232F">
        <w:rPr>
          <w:rFonts w:ascii="Calibri" w:hAnsi="Calibri" w:cs="Calibri"/>
        </w:rPr>
        <w:t xml:space="preserve">, potranno scegliere se effettuare il pagamento dell’importo totale oppure pagamento dell’importo rateizzato in </w:t>
      </w:r>
      <w:r w:rsidRPr="00C1232F">
        <w:rPr>
          <w:rFonts w:ascii="Calibri" w:hAnsi="Calibri" w:cs="Calibri"/>
          <w:color w:val="FF0000"/>
        </w:rPr>
        <w:t xml:space="preserve">3 rate </w:t>
      </w:r>
      <w:r w:rsidRPr="00C1232F">
        <w:rPr>
          <w:rFonts w:ascii="Calibri" w:hAnsi="Calibri" w:cs="Calibri"/>
        </w:rPr>
        <w:t>come sotto riportato:</w:t>
      </w:r>
    </w:p>
    <w:p w14:paraId="3186471A" w14:textId="77777777" w:rsidR="005B30A7" w:rsidRPr="00C1232F" w:rsidRDefault="005B30A7" w:rsidP="005B30A7">
      <w:pPr>
        <w:jc w:val="both"/>
        <w:rPr>
          <w:rFonts w:ascii="Calibri" w:hAnsi="Calibri" w:cs="Calibri"/>
        </w:rPr>
      </w:pPr>
    </w:p>
    <w:p w14:paraId="076273A9"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b/>
          <w:bCs/>
          <w:sz w:val="24"/>
          <w:szCs w:val="24"/>
        </w:rPr>
        <w:t>1^ rata</w:t>
      </w:r>
      <w:r>
        <w:rPr>
          <w:rFonts w:ascii="Calibri" w:hAnsi="Calibri" w:cs="Calibri"/>
          <w:b/>
          <w:bCs/>
          <w:sz w:val="24"/>
          <w:szCs w:val="24"/>
        </w:rPr>
        <w:t xml:space="preserve"> </w:t>
      </w:r>
      <w:r w:rsidRPr="00C1232F">
        <w:rPr>
          <w:rFonts w:ascii="Calibri" w:hAnsi="Calibri" w:cs="Calibri"/>
          <w:color w:val="FF0000"/>
          <w:sz w:val="24"/>
          <w:szCs w:val="24"/>
        </w:rPr>
        <w:t>25 AGOSTO 2026</w:t>
      </w:r>
    </w:p>
    <w:p w14:paraId="66FBCB3F" w14:textId="77777777" w:rsidR="005B30A7" w:rsidRDefault="005B30A7" w:rsidP="005B30A7">
      <w:pPr>
        <w:jc w:val="center"/>
        <w:rPr>
          <w:rFonts w:ascii="Calibri" w:hAnsi="Calibri" w:cs="Calibri"/>
          <w:sz w:val="24"/>
          <w:szCs w:val="24"/>
        </w:rPr>
      </w:pPr>
      <w:r w:rsidRPr="00C1232F">
        <w:rPr>
          <w:rFonts w:ascii="Calibri" w:hAnsi="Calibri" w:cs="Calibri"/>
          <w:sz w:val="24"/>
          <w:szCs w:val="24"/>
        </w:rPr>
        <w:t>(in misura non inferiore di quanto dovuto – “importo minimo riepilogo costi”)</w:t>
      </w:r>
    </w:p>
    <w:p w14:paraId="64B11A35" w14:textId="77777777" w:rsidR="005B30A7" w:rsidRPr="001332F7" w:rsidRDefault="005B30A7" w:rsidP="005B30A7">
      <w:pPr>
        <w:jc w:val="center"/>
        <w:rPr>
          <w:rFonts w:ascii="Calibri" w:hAnsi="Calibri" w:cs="Calibri"/>
          <w:sz w:val="10"/>
          <w:szCs w:val="10"/>
        </w:rPr>
      </w:pPr>
    </w:p>
    <w:p w14:paraId="794759CA"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b/>
          <w:bCs/>
          <w:sz w:val="24"/>
          <w:szCs w:val="24"/>
        </w:rPr>
        <w:t>2^ rata</w:t>
      </w:r>
      <w:r>
        <w:rPr>
          <w:rFonts w:ascii="Calibri" w:hAnsi="Calibri" w:cs="Calibri"/>
          <w:b/>
          <w:bCs/>
          <w:sz w:val="24"/>
          <w:szCs w:val="24"/>
        </w:rPr>
        <w:t xml:space="preserve"> </w:t>
      </w:r>
      <w:r w:rsidRPr="00C1232F">
        <w:rPr>
          <w:rFonts w:ascii="Calibri" w:hAnsi="Calibri" w:cs="Calibri"/>
          <w:color w:val="FF0000"/>
          <w:sz w:val="24"/>
          <w:szCs w:val="24"/>
        </w:rPr>
        <w:t>15 OTTOBRE 2026</w:t>
      </w:r>
    </w:p>
    <w:p w14:paraId="414C81DC" w14:textId="77777777" w:rsidR="005B30A7" w:rsidRDefault="005B30A7" w:rsidP="005B30A7">
      <w:pPr>
        <w:jc w:val="center"/>
        <w:rPr>
          <w:rFonts w:ascii="Calibri" w:hAnsi="Calibri" w:cs="Calibri"/>
          <w:sz w:val="24"/>
          <w:szCs w:val="24"/>
        </w:rPr>
      </w:pPr>
      <w:r w:rsidRPr="00C1232F">
        <w:rPr>
          <w:rFonts w:ascii="Calibri" w:hAnsi="Calibri" w:cs="Calibri"/>
          <w:sz w:val="24"/>
          <w:szCs w:val="24"/>
        </w:rPr>
        <w:t>(come da scadenziario portale società)</w:t>
      </w:r>
    </w:p>
    <w:p w14:paraId="2F1EA8EB" w14:textId="77777777" w:rsidR="005B30A7" w:rsidRPr="001332F7" w:rsidRDefault="005B30A7" w:rsidP="005B30A7">
      <w:pPr>
        <w:jc w:val="center"/>
        <w:rPr>
          <w:rFonts w:ascii="Calibri" w:hAnsi="Calibri" w:cs="Calibri"/>
          <w:sz w:val="12"/>
          <w:szCs w:val="12"/>
        </w:rPr>
      </w:pPr>
    </w:p>
    <w:p w14:paraId="46430A99" w14:textId="77777777" w:rsidR="005B30A7" w:rsidRPr="001332F7" w:rsidRDefault="005B30A7" w:rsidP="005B30A7">
      <w:pPr>
        <w:jc w:val="center"/>
        <w:rPr>
          <w:rFonts w:ascii="Calibri" w:hAnsi="Calibri" w:cs="Calibri"/>
          <w:b/>
          <w:bCs/>
          <w:sz w:val="24"/>
          <w:szCs w:val="24"/>
        </w:rPr>
      </w:pPr>
      <w:r w:rsidRPr="00C1232F">
        <w:rPr>
          <w:rFonts w:ascii="Calibri" w:hAnsi="Calibri" w:cs="Calibri"/>
          <w:b/>
          <w:bCs/>
          <w:sz w:val="24"/>
          <w:szCs w:val="24"/>
        </w:rPr>
        <w:t>3^ rata</w:t>
      </w:r>
      <w:r>
        <w:rPr>
          <w:rFonts w:ascii="Calibri" w:hAnsi="Calibri" w:cs="Calibri"/>
          <w:b/>
          <w:bCs/>
          <w:sz w:val="24"/>
          <w:szCs w:val="24"/>
        </w:rPr>
        <w:t xml:space="preserve"> </w:t>
      </w:r>
      <w:r w:rsidRPr="00C1232F">
        <w:rPr>
          <w:rFonts w:ascii="Calibri" w:hAnsi="Calibri" w:cs="Calibri"/>
          <w:color w:val="FF0000"/>
          <w:sz w:val="24"/>
          <w:szCs w:val="24"/>
        </w:rPr>
        <w:t>15 DICEMBRE 2026</w:t>
      </w:r>
    </w:p>
    <w:p w14:paraId="14FA7783" w14:textId="77777777" w:rsidR="005B30A7" w:rsidRDefault="005B30A7" w:rsidP="005B30A7">
      <w:pPr>
        <w:jc w:val="center"/>
        <w:rPr>
          <w:rFonts w:ascii="Calibri" w:hAnsi="Calibri" w:cs="Calibri"/>
          <w:sz w:val="24"/>
          <w:szCs w:val="24"/>
        </w:rPr>
      </w:pPr>
      <w:r w:rsidRPr="00C1232F">
        <w:rPr>
          <w:rFonts w:ascii="Calibri" w:hAnsi="Calibri" w:cs="Calibri"/>
          <w:sz w:val="24"/>
          <w:szCs w:val="24"/>
        </w:rPr>
        <w:t>(come da scadenziario portale società)</w:t>
      </w:r>
    </w:p>
    <w:p w14:paraId="67C78D97" w14:textId="77777777" w:rsidR="005B30A7" w:rsidRPr="001332F7" w:rsidRDefault="005B30A7" w:rsidP="005B30A7">
      <w:pPr>
        <w:jc w:val="center"/>
        <w:rPr>
          <w:rFonts w:ascii="Calibri" w:hAnsi="Calibri" w:cs="Calibri"/>
          <w:sz w:val="14"/>
          <w:szCs w:val="14"/>
        </w:rPr>
      </w:pPr>
    </w:p>
    <w:p w14:paraId="6D8FD21D" w14:textId="77777777" w:rsidR="005B30A7" w:rsidRPr="001332F7" w:rsidRDefault="005B30A7" w:rsidP="005B30A7">
      <w:pPr>
        <w:rPr>
          <w:rFonts w:ascii="Calibri" w:hAnsi="Calibri" w:cs="Calibri"/>
          <w:b/>
          <w:bCs/>
          <w:color w:val="FF0000"/>
        </w:rPr>
      </w:pPr>
      <w:r w:rsidRPr="001332F7">
        <w:rPr>
          <w:rFonts w:ascii="Calibri" w:hAnsi="Calibri" w:cs="Calibri"/>
          <w:b/>
          <w:bCs/>
          <w:color w:val="FF0000"/>
        </w:rPr>
        <w:t>NB: GRATUITA’ del “DIRITTO DI ISCRIZIONE AL CAMPIONATO” per:</w:t>
      </w:r>
    </w:p>
    <w:p w14:paraId="417C90D4" w14:textId="77777777" w:rsidR="005B30A7" w:rsidRPr="001332F7" w:rsidRDefault="005B30A7">
      <w:pPr>
        <w:numPr>
          <w:ilvl w:val="0"/>
          <w:numId w:val="7"/>
        </w:numPr>
        <w:ind w:left="426"/>
        <w:rPr>
          <w:rFonts w:ascii="Calibri" w:hAnsi="Calibri" w:cs="Calibri"/>
          <w:b/>
          <w:bCs/>
          <w:color w:val="FF0000"/>
        </w:rPr>
      </w:pPr>
      <w:r w:rsidRPr="001332F7">
        <w:rPr>
          <w:rFonts w:ascii="Calibri" w:hAnsi="Calibri" w:cs="Calibri"/>
          <w:b/>
          <w:bCs/>
          <w:color w:val="FF0000"/>
        </w:rPr>
        <w:t>Società LND calcio a 11 maschile/Calcio a 5 maschile alla prima iscrizione Calcio a 5 Femminile</w:t>
      </w:r>
    </w:p>
    <w:p w14:paraId="62CCFD3D" w14:textId="77777777" w:rsidR="005B30A7" w:rsidRPr="001332F7" w:rsidRDefault="005B30A7">
      <w:pPr>
        <w:numPr>
          <w:ilvl w:val="0"/>
          <w:numId w:val="7"/>
        </w:numPr>
        <w:ind w:left="426"/>
        <w:rPr>
          <w:rFonts w:ascii="Calibri" w:hAnsi="Calibri" w:cs="Calibri"/>
          <w:b/>
          <w:bCs/>
          <w:color w:val="FF0000"/>
        </w:rPr>
      </w:pPr>
      <w:r w:rsidRPr="001332F7">
        <w:rPr>
          <w:rFonts w:ascii="Calibri" w:hAnsi="Calibri" w:cs="Calibri"/>
          <w:b/>
          <w:bCs/>
          <w:color w:val="FF0000"/>
        </w:rPr>
        <w:t xml:space="preserve">Società NUOVE AFFILIATE pure calcio a 5 Femminile </w:t>
      </w:r>
    </w:p>
    <w:p w14:paraId="6D1C0066" w14:textId="77777777" w:rsidR="005B30A7" w:rsidRPr="001332F7" w:rsidRDefault="005B30A7">
      <w:pPr>
        <w:numPr>
          <w:ilvl w:val="0"/>
          <w:numId w:val="7"/>
        </w:numPr>
        <w:ind w:left="426"/>
        <w:rPr>
          <w:rFonts w:ascii="Calibri" w:hAnsi="Calibri" w:cs="Calibri"/>
          <w:b/>
          <w:bCs/>
          <w:color w:val="FF0000"/>
        </w:rPr>
      </w:pPr>
      <w:r w:rsidRPr="001332F7">
        <w:rPr>
          <w:rFonts w:ascii="Calibri" w:hAnsi="Calibri" w:cs="Calibri"/>
          <w:b/>
          <w:bCs/>
          <w:color w:val="FF0000"/>
        </w:rPr>
        <w:t xml:space="preserve">le NUOVE AFFILIATE calcio a 11 maschile/calcio a 5 maschile alla prima iscrizione Calcio a 5 Femminile </w:t>
      </w:r>
    </w:p>
    <w:p w14:paraId="664830D4" w14:textId="77777777" w:rsidR="005B30A7" w:rsidRPr="001332F7" w:rsidRDefault="005B30A7">
      <w:pPr>
        <w:numPr>
          <w:ilvl w:val="0"/>
          <w:numId w:val="7"/>
        </w:numPr>
        <w:ind w:left="426"/>
        <w:rPr>
          <w:rFonts w:ascii="Calibri" w:hAnsi="Calibri" w:cs="Calibri"/>
          <w:b/>
          <w:bCs/>
          <w:color w:val="FF0000"/>
        </w:rPr>
      </w:pPr>
      <w:r w:rsidRPr="001332F7">
        <w:rPr>
          <w:rFonts w:ascii="Calibri" w:hAnsi="Calibri" w:cs="Calibri"/>
          <w:b/>
          <w:bCs/>
          <w:color w:val="FF0000"/>
        </w:rPr>
        <w:t xml:space="preserve"> se si passa da PURO SGS a DILETTANTE (per la prima volta)</w:t>
      </w:r>
    </w:p>
    <w:p w14:paraId="7A8624E1" w14:textId="77777777" w:rsidR="005B30A7" w:rsidRPr="00C1232F" w:rsidRDefault="005B30A7">
      <w:pPr>
        <w:numPr>
          <w:ilvl w:val="0"/>
          <w:numId w:val="7"/>
        </w:numPr>
        <w:ind w:left="426"/>
        <w:rPr>
          <w:rFonts w:ascii="Calibri" w:hAnsi="Calibri" w:cs="Calibri"/>
          <w:b/>
          <w:bCs/>
          <w:color w:val="FF0000"/>
          <w:sz w:val="16"/>
          <w:szCs w:val="16"/>
        </w:rPr>
      </w:pPr>
    </w:p>
    <w:p w14:paraId="0741D336" w14:textId="77777777" w:rsidR="005B30A7" w:rsidRPr="001332F7" w:rsidRDefault="005B30A7" w:rsidP="005B30A7">
      <w:pPr>
        <w:ind w:left="360"/>
        <w:jc w:val="center"/>
        <w:rPr>
          <w:rFonts w:ascii="Calibri" w:hAnsi="Calibri" w:cs="Calibri"/>
          <w:b/>
          <w:sz w:val="22"/>
          <w:szCs w:val="22"/>
        </w:rPr>
      </w:pPr>
      <w:r w:rsidRPr="001332F7">
        <w:rPr>
          <w:rFonts w:ascii="Calibri" w:hAnsi="Calibri" w:cs="Calibri"/>
          <w:b/>
          <w:sz w:val="22"/>
          <w:szCs w:val="22"/>
        </w:rPr>
        <w:t>BANCA POPOLARE DELL’EMILIA ROMAGNA SPA – AG. 3</w:t>
      </w:r>
    </w:p>
    <w:p w14:paraId="035081AF" w14:textId="77777777" w:rsidR="005B30A7" w:rsidRPr="001332F7" w:rsidRDefault="005B30A7" w:rsidP="005B30A7">
      <w:pPr>
        <w:ind w:left="360"/>
        <w:jc w:val="center"/>
        <w:rPr>
          <w:rFonts w:ascii="Calibri" w:hAnsi="Calibri" w:cs="Calibri"/>
          <w:b/>
          <w:sz w:val="22"/>
          <w:szCs w:val="22"/>
        </w:rPr>
      </w:pPr>
      <w:r w:rsidRPr="001332F7">
        <w:rPr>
          <w:rFonts w:ascii="Calibri" w:hAnsi="Calibri" w:cs="Calibri"/>
          <w:b/>
          <w:sz w:val="22"/>
          <w:szCs w:val="22"/>
        </w:rPr>
        <w:t>Intestato a F.I.G.C. LEGA NAZIONALE DILETTANTI</w:t>
      </w:r>
    </w:p>
    <w:p w14:paraId="428BB97E" w14:textId="77777777" w:rsidR="005B30A7" w:rsidRPr="001332F7" w:rsidRDefault="005B30A7" w:rsidP="005B30A7">
      <w:pPr>
        <w:ind w:left="360"/>
        <w:jc w:val="center"/>
        <w:rPr>
          <w:rFonts w:ascii="Calibri" w:hAnsi="Calibri" w:cs="Calibri"/>
          <w:b/>
          <w:sz w:val="22"/>
          <w:szCs w:val="22"/>
        </w:rPr>
      </w:pPr>
      <w:r w:rsidRPr="001332F7">
        <w:rPr>
          <w:rFonts w:ascii="Calibri" w:hAnsi="Calibri" w:cs="Calibri"/>
          <w:b/>
          <w:sz w:val="22"/>
          <w:szCs w:val="22"/>
        </w:rPr>
        <w:t>Codice IBAN: IT 60 U 05387 02403 000001164493</w:t>
      </w:r>
    </w:p>
    <w:p w14:paraId="0557E2FB" w14:textId="77777777" w:rsidR="005B30A7" w:rsidRDefault="005B30A7" w:rsidP="005B30A7">
      <w:pPr>
        <w:ind w:right="-312"/>
        <w:rPr>
          <w:rFonts w:asciiTheme="minorHAnsi" w:hAnsiTheme="minorHAnsi" w:cstheme="minorHAnsi"/>
          <w:sz w:val="24"/>
          <w:szCs w:val="24"/>
        </w:rPr>
      </w:pPr>
    </w:p>
    <w:p w14:paraId="17AB7740"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2"/>
          <w:szCs w:val="42"/>
          <w:lang w:val="pt-PT"/>
        </w:rPr>
      </w:pPr>
      <w:r w:rsidRPr="00C1232F">
        <w:rPr>
          <w:rFonts w:ascii="Calibri" w:hAnsi="Calibri" w:cs="Calibri"/>
          <w:b/>
          <w:bCs/>
          <w:noProof/>
          <w:color w:val="0D0D0D"/>
          <w:sz w:val="42"/>
          <w:szCs w:val="42"/>
          <w:lang w:val="pt-PT"/>
        </w:rPr>
        <w:drawing>
          <wp:inline distT="0" distB="0" distL="0" distR="0" wp14:anchorId="1C0BC52C" wp14:editId="0A97ED66">
            <wp:extent cx="342900" cy="314325"/>
            <wp:effectExtent l="0" t="0" r="0" b="9525"/>
            <wp:docPr id="204836432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2"/>
          <w:szCs w:val="42"/>
          <w:lang w:val="pt-PT"/>
        </w:rPr>
        <w:t xml:space="preserve"> PROMOZIONE FEMMINILE </w:t>
      </w:r>
      <w:r w:rsidRPr="00C1232F">
        <w:rPr>
          <w:rFonts w:ascii="Calibri" w:hAnsi="Calibri" w:cs="Calibri"/>
          <w:b/>
          <w:bCs/>
          <w:noProof/>
          <w:color w:val="0D0D0D"/>
          <w:sz w:val="42"/>
          <w:szCs w:val="42"/>
          <w:lang w:val="pt-PT"/>
        </w:rPr>
        <w:drawing>
          <wp:inline distT="0" distB="0" distL="0" distR="0" wp14:anchorId="017B0F51" wp14:editId="69073ECF">
            <wp:extent cx="342900" cy="314325"/>
            <wp:effectExtent l="0" t="0" r="0" b="9525"/>
            <wp:docPr id="96166703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2"/>
          <w:szCs w:val="42"/>
          <w:lang w:val="pt-PT"/>
        </w:rPr>
        <w:t xml:space="preserve"> </w:t>
      </w:r>
    </w:p>
    <w:p w14:paraId="280A9157"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40"/>
          <w:szCs w:val="40"/>
        </w:rPr>
        <w:t>(sigla FD)</w:t>
      </w:r>
    </w:p>
    <w:p w14:paraId="38768E33"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22"/>
          <w:szCs w:val="22"/>
        </w:rPr>
        <w:t xml:space="preserve">Competenza </w:t>
      </w:r>
      <w:r w:rsidRPr="00C1232F">
        <w:rPr>
          <w:rFonts w:ascii="Calibri" w:hAnsi="Calibri" w:cs="Calibri"/>
          <w:b/>
          <w:bCs/>
          <w:color w:val="0D0D0D"/>
        </w:rPr>
        <w:t>Comitato Regionale</w:t>
      </w:r>
    </w:p>
    <w:p w14:paraId="3739FAF7"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40"/>
          <w:szCs w:val="40"/>
        </w:rPr>
      </w:pPr>
      <w:r w:rsidRPr="00C1232F">
        <w:rPr>
          <w:rFonts w:ascii="Calibri" w:hAnsi="Calibri" w:cs="Calibri"/>
          <w:b/>
          <w:bCs/>
          <w:color w:val="FF0000"/>
          <w:sz w:val="40"/>
          <w:szCs w:val="40"/>
        </w:rPr>
        <w:t>TERMINE PERENTORIO UNICO</w:t>
      </w:r>
    </w:p>
    <w:p w14:paraId="465DB7A9"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8"/>
          <w:szCs w:val="8"/>
        </w:rPr>
      </w:pPr>
      <w:r w:rsidRPr="00C1232F">
        <w:rPr>
          <w:rFonts w:ascii="Calibri" w:hAnsi="Calibri" w:cs="Calibri"/>
          <w:b/>
          <w:bCs/>
          <w:color w:val="FF0000"/>
          <w:sz w:val="40"/>
          <w:szCs w:val="40"/>
        </w:rPr>
        <w:t>PENA: DECADENZA ISCRIZIONE</w:t>
      </w:r>
    </w:p>
    <w:p w14:paraId="145BB7BF"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 xml:space="preserve">dal </w:t>
      </w:r>
      <w:r w:rsidRPr="00C1232F">
        <w:rPr>
          <w:rFonts w:ascii="Calibri" w:hAnsi="Calibri" w:cs="Calibri"/>
          <w:color w:val="FF0000"/>
          <w:sz w:val="36"/>
          <w:szCs w:val="36"/>
        </w:rPr>
        <w:t>7 LUGLIO 2026</w:t>
      </w:r>
    </w:p>
    <w:p w14:paraId="1DA4DCB3"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r w:rsidRPr="00C1232F">
        <w:rPr>
          <w:rFonts w:ascii="Calibri" w:hAnsi="Calibri" w:cs="Calibri"/>
          <w:sz w:val="36"/>
          <w:szCs w:val="36"/>
        </w:rPr>
        <w:t>al</w:t>
      </w:r>
      <w:r w:rsidRPr="00C1232F">
        <w:rPr>
          <w:rFonts w:ascii="Calibri" w:hAnsi="Calibri" w:cs="Calibri"/>
          <w:color w:val="FF0000"/>
          <w:sz w:val="36"/>
          <w:szCs w:val="36"/>
        </w:rPr>
        <w:t xml:space="preserve"> 29 LUGLIO 2026 (ORARIO INDICATIVO ORE 17.00)</w:t>
      </w:r>
    </w:p>
    <w:p w14:paraId="58B38F59"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p>
    <w:p w14:paraId="7B8F3EBE"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sz w:val="10"/>
          <w:szCs w:val="10"/>
          <w:shd w:val="clear" w:color="auto" w:fill="FFC000"/>
        </w:rPr>
      </w:pPr>
      <w:r w:rsidRPr="00C1232F">
        <w:rPr>
          <w:rFonts w:ascii="Calibri" w:hAnsi="Calibri" w:cs="Calibri"/>
          <w:b/>
          <w:sz w:val="22"/>
          <w:szCs w:val="22"/>
          <w:shd w:val="clear" w:color="auto" w:fill="FFC000"/>
        </w:rPr>
        <w:t>PER L’ISCRIZIONE DELLE “SECONDE SQUADRE IN CLASSIFICA CON DIRITTO DI PROMOZIONE ALLA CATEGORIA SUPERIORE” UTILIZZARE QUESTA SCHEDA</w:t>
      </w:r>
    </w:p>
    <w:p w14:paraId="4166F111"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sz w:val="10"/>
          <w:szCs w:val="10"/>
          <w:shd w:val="clear" w:color="auto" w:fill="FFC000"/>
        </w:rPr>
      </w:pPr>
    </w:p>
    <w:p w14:paraId="253ADE56"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sz w:val="24"/>
          <w:szCs w:val="24"/>
        </w:rPr>
      </w:pPr>
      <w:r w:rsidRPr="00C1232F">
        <w:rPr>
          <w:rFonts w:ascii="Calibri" w:hAnsi="Calibri" w:cs="Calibri"/>
          <w:sz w:val="24"/>
          <w:szCs w:val="24"/>
        </w:rPr>
        <w:t xml:space="preserve">Ai fini della validità dell’iscrizione, tutta la documentazione relativa all’iscrizione dovrà essere </w:t>
      </w:r>
      <w:r w:rsidRPr="00C1232F">
        <w:rPr>
          <w:rFonts w:ascii="Calibri" w:hAnsi="Calibri" w:cs="Calibri"/>
          <w:b/>
          <w:bCs/>
          <w:sz w:val="24"/>
          <w:szCs w:val="24"/>
        </w:rPr>
        <w:t xml:space="preserve">dematerializzata, firmata elettronicamente </w:t>
      </w:r>
      <w:r w:rsidRPr="00C1232F">
        <w:rPr>
          <w:rFonts w:ascii="Calibri" w:hAnsi="Calibri" w:cs="Calibri"/>
          <w:sz w:val="24"/>
          <w:szCs w:val="24"/>
        </w:rPr>
        <w:t>e</w:t>
      </w:r>
      <w:r w:rsidRPr="00C1232F">
        <w:rPr>
          <w:rFonts w:ascii="Calibri" w:hAnsi="Calibri" w:cs="Calibri"/>
          <w:b/>
          <w:bCs/>
          <w:sz w:val="24"/>
          <w:szCs w:val="24"/>
        </w:rPr>
        <w:t xml:space="preserve"> regolarizzata</w:t>
      </w:r>
    </w:p>
    <w:p w14:paraId="5E7055D1"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767171"/>
        </w:rPr>
      </w:pPr>
      <w:r w:rsidRPr="00C1232F">
        <w:rPr>
          <w:rFonts w:ascii="Calibri" w:hAnsi="Calibri" w:cs="Calibri"/>
          <w:color w:val="767171"/>
        </w:rPr>
        <w:t>Salvo errori e/o omissioni</w:t>
      </w:r>
    </w:p>
    <w:p w14:paraId="16992532" w14:textId="77777777" w:rsidR="005B30A7" w:rsidRPr="00C1232F" w:rsidRDefault="005B30A7" w:rsidP="005B30A7">
      <w:pPr>
        <w:jc w:val="center"/>
        <w:rPr>
          <w:rFonts w:ascii="Calibri" w:hAnsi="Calibri" w:cs="Calibri"/>
          <w:sz w:val="24"/>
          <w:szCs w:val="24"/>
        </w:rPr>
      </w:pPr>
      <w:r w:rsidRPr="00C1232F">
        <w:rPr>
          <w:rFonts w:ascii="Calibri" w:hAnsi="Calibri" w:cs="Calibri"/>
          <w:sz w:val="24"/>
          <w:szCs w:val="24"/>
        </w:rPr>
        <w:t xml:space="preserve">Le Società dovranno versare le seguenti quote, comprensive di eventuale      </w:t>
      </w:r>
      <w:r w:rsidRPr="00C1232F">
        <w:rPr>
          <w:rFonts w:ascii="Calibri" w:hAnsi="Calibri" w:cs="Calibri"/>
          <w:b/>
          <w:bCs/>
          <w:sz w:val="24"/>
          <w:szCs w:val="24"/>
        </w:rPr>
        <w:t xml:space="preserve">SALDO PASSIVO </w:t>
      </w:r>
      <w:r w:rsidRPr="00C1232F">
        <w:rPr>
          <w:rFonts w:ascii="Calibri" w:hAnsi="Calibri" w:cs="Calibri"/>
          <w:sz w:val="24"/>
          <w:szCs w:val="24"/>
        </w:rPr>
        <w:t>della Stagione Sportiva 2025/2026</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806"/>
      </w:tblGrid>
      <w:tr w:rsidR="005B30A7" w:rsidRPr="00C1232F" w14:paraId="41DDBD88" w14:textId="77777777" w:rsidTr="00C6609E">
        <w:trPr>
          <w:trHeight w:val="680"/>
        </w:trPr>
        <w:tc>
          <w:tcPr>
            <w:tcW w:w="7083" w:type="dxa"/>
            <w:vAlign w:val="center"/>
          </w:tcPr>
          <w:p w14:paraId="0C34A2B8"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DIRITTO DI ISCRIZIONE AL CAMPIONATO </w:t>
            </w:r>
          </w:p>
        </w:tc>
        <w:tc>
          <w:tcPr>
            <w:tcW w:w="2806" w:type="dxa"/>
            <w:vAlign w:val="center"/>
          </w:tcPr>
          <w:p w14:paraId="5A531F1F"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475,00</w:t>
            </w:r>
          </w:p>
        </w:tc>
      </w:tr>
      <w:tr w:rsidR="005B30A7" w:rsidRPr="00C1232F" w14:paraId="496539BD" w14:textId="77777777" w:rsidTr="00C6609E">
        <w:trPr>
          <w:trHeight w:val="680"/>
        </w:trPr>
        <w:tc>
          <w:tcPr>
            <w:tcW w:w="7083" w:type="dxa"/>
            <w:vAlign w:val="center"/>
          </w:tcPr>
          <w:p w14:paraId="72BCD901"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TASSA ASSOCIATIVA ALLA L.N.D.</w:t>
            </w:r>
          </w:p>
        </w:tc>
        <w:tc>
          <w:tcPr>
            <w:tcW w:w="2806" w:type="dxa"/>
            <w:vAlign w:val="center"/>
          </w:tcPr>
          <w:p w14:paraId="51DDE9F5"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                    300,00  </w:t>
            </w:r>
          </w:p>
        </w:tc>
      </w:tr>
      <w:tr w:rsidR="005B30A7" w:rsidRPr="00C1232F" w14:paraId="03C0535E" w14:textId="77777777" w:rsidTr="00C6609E">
        <w:trPr>
          <w:trHeight w:val="680"/>
        </w:trPr>
        <w:tc>
          <w:tcPr>
            <w:tcW w:w="7083" w:type="dxa"/>
            <w:vAlign w:val="center"/>
          </w:tcPr>
          <w:p w14:paraId="4B64EA6A"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ASSICURAZIONE DIRIGENTI </w:t>
            </w:r>
          </w:p>
        </w:tc>
        <w:tc>
          <w:tcPr>
            <w:tcW w:w="2806" w:type="dxa"/>
            <w:tcBorders>
              <w:top w:val="single" w:sz="4" w:space="0" w:color="auto"/>
            </w:tcBorders>
            <w:vAlign w:val="center"/>
          </w:tcPr>
          <w:p w14:paraId="7981CDC7"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90,00</w:t>
            </w:r>
          </w:p>
        </w:tc>
      </w:tr>
      <w:tr w:rsidR="005B30A7" w:rsidRPr="00C1232F" w14:paraId="2BE3D25F" w14:textId="77777777" w:rsidTr="00C6609E">
        <w:trPr>
          <w:trHeight w:val="680"/>
        </w:trPr>
        <w:tc>
          <w:tcPr>
            <w:tcW w:w="7083" w:type="dxa"/>
            <w:vAlign w:val="center"/>
          </w:tcPr>
          <w:p w14:paraId="044AEB3C"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ACCONTO SPESE</w:t>
            </w:r>
          </w:p>
        </w:tc>
        <w:tc>
          <w:tcPr>
            <w:tcW w:w="2806" w:type="dxa"/>
            <w:vAlign w:val="center"/>
          </w:tcPr>
          <w:p w14:paraId="492F051C"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                    400,00    </w:t>
            </w:r>
          </w:p>
        </w:tc>
      </w:tr>
      <w:tr w:rsidR="005B30A7" w:rsidRPr="00C1232F" w14:paraId="2F6F67DE" w14:textId="77777777" w:rsidTr="00C6609E">
        <w:trPr>
          <w:trHeight w:val="680"/>
        </w:trPr>
        <w:tc>
          <w:tcPr>
            <w:tcW w:w="7083" w:type="dxa"/>
            <w:vAlign w:val="center"/>
          </w:tcPr>
          <w:p w14:paraId="5E0A6020"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ACCONTO SPESE ASSICURATIVE (calcolato in base al numero dei tesserati al 30.06.2026)</w:t>
            </w:r>
          </w:p>
        </w:tc>
        <w:tc>
          <w:tcPr>
            <w:tcW w:w="2806" w:type="dxa"/>
          </w:tcPr>
          <w:p w14:paraId="4F168EC1" w14:textId="77777777" w:rsidR="005B30A7" w:rsidRPr="00C1232F" w:rsidRDefault="005B30A7" w:rsidP="00C6609E">
            <w:pPr>
              <w:jc w:val="right"/>
              <w:rPr>
                <w:rFonts w:ascii="Calibri" w:eastAsia="Calibri" w:hAnsi="Calibri" w:cs="Calibri"/>
                <w:sz w:val="28"/>
                <w:szCs w:val="28"/>
              </w:rPr>
            </w:pPr>
            <w:r w:rsidRPr="00C1232F">
              <w:rPr>
                <w:rFonts w:ascii="Calibri" w:eastAsia="Calibri" w:hAnsi="Calibri" w:cs="Calibri"/>
                <w:sz w:val="24"/>
                <w:szCs w:val="24"/>
              </w:rPr>
              <w:t>vedere conteggio “riepilogo costi” portale società o per le nuove affiliate         € 500,00</w:t>
            </w:r>
          </w:p>
        </w:tc>
      </w:tr>
    </w:tbl>
    <w:p w14:paraId="5FF07CBF" w14:textId="77777777" w:rsidR="005B30A7" w:rsidRPr="00C1232F" w:rsidRDefault="005B30A7" w:rsidP="005B30A7">
      <w:pPr>
        <w:jc w:val="both"/>
        <w:rPr>
          <w:rFonts w:ascii="Calibri" w:hAnsi="Calibri" w:cs="Calibri"/>
          <w:sz w:val="4"/>
          <w:szCs w:val="4"/>
        </w:rPr>
      </w:pPr>
    </w:p>
    <w:p w14:paraId="27EEA812" w14:textId="77777777" w:rsidR="005B30A7" w:rsidRPr="00C1232F" w:rsidRDefault="005B30A7" w:rsidP="005B30A7">
      <w:pPr>
        <w:jc w:val="both"/>
        <w:rPr>
          <w:rFonts w:ascii="Calibri" w:hAnsi="Calibri" w:cs="Calibri"/>
          <w:sz w:val="18"/>
          <w:szCs w:val="18"/>
        </w:rPr>
      </w:pPr>
      <w:r w:rsidRPr="00C1232F">
        <w:rPr>
          <w:rFonts w:ascii="Calibri" w:hAnsi="Calibri" w:cs="Calibri"/>
          <w:sz w:val="18"/>
          <w:szCs w:val="18"/>
        </w:rPr>
        <w:t xml:space="preserve">Le Società al momento dell’iscrizione on-line, alla voce </w:t>
      </w:r>
      <w:r w:rsidRPr="00C1232F">
        <w:rPr>
          <w:rFonts w:ascii="Calibri" w:hAnsi="Calibri" w:cs="Calibri"/>
          <w:b/>
          <w:bCs/>
          <w:sz w:val="18"/>
          <w:szCs w:val="18"/>
        </w:rPr>
        <w:t>RIEPILOGO COSTI</w:t>
      </w:r>
      <w:r w:rsidRPr="00C1232F">
        <w:rPr>
          <w:rFonts w:ascii="Calibri" w:hAnsi="Calibri" w:cs="Calibri"/>
          <w:sz w:val="18"/>
          <w:szCs w:val="18"/>
        </w:rPr>
        <w:t xml:space="preserve">, potranno scegliere se effettuare il pagamento dell’importo totale oppure pagamento dell’importo rateizzato in </w:t>
      </w:r>
      <w:r w:rsidRPr="00C1232F">
        <w:rPr>
          <w:rFonts w:ascii="Calibri" w:hAnsi="Calibri" w:cs="Calibri"/>
          <w:color w:val="FF0000"/>
          <w:sz w:val="18"/>
          <w:szCs w:val="18"/>
        </w:rPr>
        <w:t xml:space="preserve">3 rate </w:t>
      </w:r>
      <w:r w:rsidRPr="00C1232F">
        <w:rPr>
          <w:rFonts w:ascii="Calibri" w:hAnsi="Calibri" w:cs="Calibri"/>
          <w:sz w:val="18"/>
          <w:szCs w:val="18"/>
        </w:rPr>
        <w:t>come sotto riportato:</w:t>
      </w:r>
    </w:p>
    <w:p w14:paraId="09B2779C" w14:textId="77777777" w:rsidR="005B30A7" w:rsidRPr="00C1232F" w:rsidRDefault="005B30A7" w:rsidP="005B30A7">
      <w:pPr>
        <w:jc w:val="both"/>
        <w:rPr>
          <w:rFonts w:ascii="Calibri" w:hAnsi="Calibri" w:cs="Calibri"/>
          <w:sz w:val="10"/>
          <w:szCs w:val="10"/>
        </w:rPr>
      </w:pPr>
    </w:p>
    <w:p w14:paraId="1EA35093"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b/>
          <w:bCs/>
          <w:sz w:val="24"/>
          <w:szCs w:val="24"/>
        </w:rPr>
        <w:t>1^ rata</w:t>
      </w:r>
      <w:r>
        <w:rPr>
          <w:rFonts w:ascii="Calibri" w:hAnsi="Calibri" w:cs="Calibri"/>
          <w:b/>
          <w:bCs/>
          <w:sz w:val="24"/>
          <w:szCs w:val="24"/>
        </w:rPr>
        <w:t xml:space="preserve"> </w:t>
      </w:r>
      <w:r w:rsidRPr="00C1232F">
        <w:rPr>
          <w:rFonts w:ascii="Calibri" w:hAnsi="Calibri" w:cs="Calibri"/>
          <w:color w:val="FF0000"/>
          <w:sz w:val="24"/>
          <w:szCs w:val="24"/>
        </w:rPr>
        <w:t>29 LUGLIO 2026</w:t>
      </w:r>
    </w:p>
    <w:p w14:paraId="7A56D404" w14:textId="77777777" w:rsidR="005B30A7" w:rsidRPr="00C1232F" w:rsidRDefault="005B30A7" w:rsidP="005B30A7">
      <w:pPr>
        <w:jc w:val="center"/>
        <w:rPr>
          <w:rFonts w:ascii="Calibri" w:hAnsi="Calibri" w:cs="Calibri"/>
          <w:sz w:val="24"/>
          <w:szCs w:val="24"/>
        </w:rPr>
      </w:pPr>
      <w:r w:rsidRPr="00C1232F">
        <w:rPr>
          <w:rFonts w:ascii="Calibri" w:hAnsi="Calibri" w:cs="Calibri"/>
          <w:sz w:val="24"/>
          <w:szCs w:val="24"/>
        </w:rPr>
        <w:t>(in misura non inferiore di quanto dovuto – “importo minimo riepilogo costi”)</w:t>
      </w:r>
    </w:p>
    <w:p w14:paraId="70109BA1"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b/>
          <w:bCs/>
          <w:sz w:val="24"/>
          <w:szCs w:val="24"/>
        </w:rPr>
        <w:t>2^ rata</w:t>
      </w:r>
      <w:r>
        <w:rPr>
          <w:rFonts w:ascii="Calibri" w:hAnsi="Calibri" w:cs="Calibri"/>
          <w:b/>
          <w:bCs/>
          <w:sz w:val="24"/>
          <w:szCs w:val="24"/>
        </w:rPr>
        <w:t xml:space="preserve"> </w:t>
      </w:r>
      <w:r w:rsidRPr="00C1232F">
        <w:rPr>
          <w:rFonts w:ascii="Calibri" w:hAnsi="Calibri" w:cs="Calibri"/>
          <w:color w:val="FF0000"/>
          <w:sz w:val="24"/>
          <w:szCs w:val="24"/>
        </w:rPr>
        <w:t>15 OTTOBRE 2026</w:t>
      </w:r>
    </w:p>
    <w:p w14:paraId="482F6B32" w14:textId="77777777" w:rsidR="005B30A7" w:rsidRPr="00C1232F" w:rsidRDefault="005B30A7" w:rsidP="005B30A7">
      <w:pPr>
        <w:jc w:val="center"/>
        <w:rPr>
          <w:rFonts w:ascii="Calibri" w:hAnsi="Calibri" w:cs="Calibri"/>
          <w:sz w:val="24"/>
          <w:szCs w:val="24"/>
        </w:rPr>
      </w:pPr>
      <w:r w:rsidRPr="00C1232F">
        <w:rPr>
          <w:rFonts w:ascii="Calibri" w:hAnsi="Calibri" w:cs="Calibri"/>
          <w:sz w:val="24"/>
          <w:szCs w:val="24"/>
        </w:rPr>
        <w:t>(come da scadenziario portale società)</w:t>
      </w:r>
    </w:p>
    <w:p w14:paraId="5E3032CE"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b/>
          <w:bCs/>
          <w:sz w:val="24"/>
          <w:szCs w:val="24"/>
        </w:rPr>
        <w:t xml:space="preserve">3^ </w:t>
      </w:r>
      <w:proofErr w:type="gramStart"/>
      <w:r w:rsidRPr="00C1232F">
        <w:rPr>
          <w:rFonts w:ascii="Calibri" w:hAnsi="Calibri" w:cs="Calibri"/>
          <w:b/>
          <w:bCs/>
          <w:sz w:val="24"/>
          <w:szCs w:val="24"/>
        </w:rPr>
        <w:t>rata</w:t>
      </w:r>
      <w:r>
        <w:rPr>
          <w:rFonts w:ascii="Calibri" w:hAnsi="Calibri" w:cs="Calibri"/>
          <w:b/>
          <w:bCs/>
          <w:sz w:val="24"/>
          <w:szCs w:val="24"/>
        </w:rPr>
        <w:t xml:space="preserve"> </w:t>
      </w:r>
      <w:r w:rsidRPr="00C1232F">
        <w:rPr>
          <w:rFonts w:ascii="Calibri" w:hAnsi="Calibri" w:cs="Calibri"/>
          <w:color w:val="FF0000"/>
          <w:sz w:val="24"/>
          <w:szCs w:val="24"/>
        </w:rPr>
        <w:t xml:space="preserve"> 15</w:t>
      </w:r>
      <w:proofErr w:type="gramEnd"/>
      <w:r w:rsidRPr="00C1232F">
        <w:rPr>
          <w:rFonts w:ascii="Calibri" w:hAnsi="Calibri" w:cs="Calibri"/>
          <w:color w:val="FF0000"/>
          <w:sz w:val="24"/>
          <w:szCs w:val="24"/>
        </w:rPr>
        <w:t xml:space="preserve"> DICEMBRE 2026</w:t>
      </w:r>
    </w:p>
    <w:p w14:paraId="7A19FA46" w14:textId="77777777" w:rsidR="005B30A7" w:rsidRDefault="005B30A7" w:rsidP="005B30A7">
      <w:pPr>
        <w:jc w:val="center"/>
        <w:rPr>
          <w:rFonts w:ascii="Calibri" w:hAnsi="Calibri" w:cs="Calibri"/>
          <w:sz w:val="24"/>
          <w:szCs w:val="24"/>
        </w:rPr>
      </w:pPr>
      <w:r w:rsidRPr="00C1232F">
        <w:rPr>
          <w:rFonts w:ascii="Calibri" w:hAnsi="Calibri" w:cs="Calibri"/>
          <w:sz w:val="24"/>
          <w:szCs w:val="24"/>
        </w:rPr>
        <w:t>(come da scadenziario portale società)</w:t>
      </w:r>
    </w:p>
    <w:p w14:paraId="51A34FC8" w14:textId="77777777" w:rsidR="005B30A7" w:rsidRPr="00FE38F7" w:rsidRDefault="005B30A7" w:rsidP="005B30A7">
      <w:pPr>
        <w:rPr>
          <w:rFonts w:ascii="Calibri" w:hAnsi="Calibri" w:cs="Calibri"/>
          <w:sz w:val="14"/>
          <w:szCs w:val="14"/>
        </w:rPr>
      </w:pPr>
    </w:p>
    <w:p w14:paraId="01388B58" w14:textId="77777777" w:rsidR="005B30A7" w:rsidRPr="00FE38F7" w:rsidRDefault="005B30A7" w:rsidP="005B30A7">
      <w:pPr>
        <w:rPr>
          <w:rFonts w:ascii="Calibri" w:hAnsi="Calibri" w:cs="Calibri"/>
          <w:b/>
          <w:bCs/>
          <w:color w:val="FF0000"/>
          <w:sz w:val="22"/>
          <w:szCs w:val="22"/>
        </w:rPr>
      </w:pPr>
      <w:r>
        <w:rPr>
          <w:rFonts w:ascii="Calibri" w:hAnsi="Calibri" w:cs="Calibri"/>
          <w:b/>
          <w:bCs/>
          <w:color w:val="FF0000"/>
          <w:sz w:val="22"/>
          <w:szCs w:val="22"/>
        </w:rPr>
        <w:t>N</w:t>
      </w:r>
      <w:r w:rsidRPr="00FE38F7">
        <w:rPr>
          <w:rFonts w:ascii="Calibri" w:hAnsi="Calibri" w:cs="Calibri"/>
          <w:b/>
          <w:bCs/>
          <w:color w:val="FF0000"/>
          <w:sz w:val="22"/>
          <w:szCs w:val="22"/>
        </w:rPr>
        <w:t>B: GRATUITA’ del “DIRITTO DI ISCRIZIONE AL CAMPIONATO” per:</w:t>
      </w:r>
    </w:p>
    <w:p w14:paraId="714660B8" w14:textId="77777777" w:rsidR="005B30A7" w:rsidRPr="00FE38F7" w:rsidRDefault="005B30A7">
      <w:pPr>
        <w:numPr>
          <w:ilvl w:val="0"/>
          <w:numId w:val="7"/>
        </w:numPr>
        <w:ind w:left="0" w:firstLine="0"/>
        <w:rPr>
          <w:rFonts w:ascii="Calibri" w:hAnsi="Calibri" w:cs="Calibri"/>
          <w:b/>
          <w:bCs/>
          <w:color w:val="FF0000"/>
          <w:sz w:val="22"/>
          <w:szCs w:val="22"/>
        </w:rPr>
      </w:pPr>
      <w:r w:rsidRPr="00FE38F7">
        <w:rPr>
          <w:rFonts w:ascii="Calibri" w:hAnsi="Calibri" w:cs="Calibri"/>
          <w:b/>
          <w:bCs/>
          <w:color w:val="FF0000"/>
          <w:sz w:val="22"/>
          <w:szCs w:val="22"/>
        </w:rPr>
        <w:t>Società LND Calcio a 11 prima partecipazione campionati femminili</w:t>
      </w:r>
    </w:p>
    <w:p w14:paraId="33F96410" w14:textId="77777777" w:rsidR="005B30A7" w:rsidRPr="00FE38F7" w:rsidRDefault="005B30A7">
      <w:pPr>
        <w:numPr>
          <w:ilvl w:val="0"/>
          <w:numId w:val="7"/>
        </w:numPr>
        <w:ind w:left="0" w:firstLine="0"/>
        <w:rPr>
          <w:rFonts w:ascii="Calibri" w:hAnsi="Calibri" w:cs="Calibri"/>
          <w:b/>
          <w:bCs/>
          <w:color w:val="FF0000"/>
          <w:sz w:val="22"/>
          <w:szCs w:val="22"/>
        </w:rPr>
      </w:pPr>
      <w:r w:rsidRPr="00FE38F7">
        <w:rPr>
          <w:rFonts w:ascii="Calibri" w:hAnsi="Calibri" w:cs="Calibri"/>
          <w:b/>
          <w:bCs/>
          <w:color w:val="FF0000"/>
          <w:sz w:val="22"/>
          <w:szCs w:val="22"/>
        </w:rPr>
        <w:t xml:space="preserve">Nuove Affiliate (maschile e femminile) S/S 2026/2027 </w:t>
      </w:r>
    </w:p>
    <w:p w14:paraId="01808A84" w14:textId="77777777" w:rsidR="005B30A7" w:rsidRDefault="005B30A7">
      <w:pPr>
        <w:numPr>
          <w:ilvl w:val="0"/>
          <w:numId w:val="7"/>
        </w:numPr>
        <w:ind w:left="0" w:firstLine="0"/>
        <w:rPr>
          <w:rFonts w:ascii="Calibri" w:hAnsi="Calibri" w:cs="Calibri"/>
          <w:b/>
          <w:bCs/>
          <w:color w:val="FF0000"/>
          <w:sz w:val="22"/>
          <w:szCs w:val="22"/>
        </w:rPr>
      </w:pPr>
      <w:r w:rsidRPr="00FE38F7">
        <w:rPr>
          <w:rFonts w:ascii="Calibri" w:hAnsi="Calibri" w:cs="Calibri"/>
          <w:b/>
          <w:bCs/>
          <w:color w:val="FF0000"/>
          <w:sz w:val="22"/>
          <w:szCs w:val="22"/>
        </w:rPr>
        <w:t>se si passa da PURO SGS a DILETTANTE (per la prima volta)</w:t>
      </w:r>
    </w:p>
    <w:p w14:paraId="3B4E8F1E" w14:textId="77777777" w:rsidR="005B30A7" w:rsidRPr="00FE38F7" w:rsidRDefault="005B30A7" w:rsidP="005B30A7">
      <w:pPr>
        <w:rPr>
          <w:rFonts w:ascii="Calibri" w:hAnsi="Calibri" w:cs="Calibri"/>
          <w:b/>
          <w:bCs/>
          <w:color w:val="FF0000"/>
          <w:sz w:val="22"/>
          <w:szCs w:val="22"/>
        </w:rPr>
      </w:pPr>
    </w:p>
    <w:p w14:paraId="4FD54F56" w14:textId="77777777" w:rsidR="005B30A7" w:rsidRPr="00FE38F7" w:rsidRDefault="005B30A7" w:rsidP="005B30A7">
      <w:pPr>
        <w:jc w:val="center"/>
        <w:rPr>
          <w:rFonts w:ascii="Calibri" w:hAnsi="Calibri" w:cs="Calibri"/>
          <w:b/>
          <w:sz w:val="24"/>
          <w:szCs w:val="24"/>
        </w:rPr>
      </w:pPr>
      <w:r w:rsidRPr="00FE38F7">
        <w:rPr>
          <w:rFonts w:ascii="Calibri" w:hAnsi="Calibri" w:cs="Calibri"/>
          <w:b/>
          <w:sz w:val="24"/>
          <w:szCs w:val="24"/>
        </w:rPr>
        <w:t>BANCA POPOLARE DELL’EMILIA ROMAGNA SPA – AG. 3</w:t>
      </w:r>
    </w:p>
    <w:p w14:paraId="45516897" w14:textId="77777777" w:rsidR="005B30A7" w:rsidRPr="00FE38F7" w:rsidRDefault="005B30A7" w:rsidP="005B30A7">
      <w:pPr>
        <w:jc w:val="center"/>
        <w:rPr>
          <w:rFonts w:ascii="Calibri" w:hAnsi="Calibri" w:cs="Calibri"/>
          <w:b/>
          <w:sz w:val="24"/>
          <w:szCs w:val="24"/>
        </w:rPr>
      </w:pPr>
      <w:r w:rsidRPr="00FE38F7">
        <w:rPr>
          <w:rFonts w:ascii="Calibri" w:hAnsi="Calibri" w:cs="Calibri"/>
          <w:b/>
          <w:sz w:val="24"/>
          <w:szCs w:val="24"/>
        </w:rPr>
        <w:t>Intestato a F.I.G.C. LEGA NAZIONALE DILETTANTI</w:t>
      </w:r>
    </w:p>
    <w:p w14:paraId="5F26343B" w14:textId="77777777" w:rsidR="005B30A7" w:rsidRPr="00FE38F7" w:rsidRDefault="005B30A7" w:rsidP="005B30A7">
      <w:pPr>
        <w:jc w:val="center"/>
        <w:rPr>
          <w:rFonts w:ascii="Calibri" w:hAnsi="Calibri" w:cs="Calibri"/>
          <w:b/>
          <w:sz w:val="24"/>
          <w:szCs w:val="24"/>
          <w:lang w:val="pt-PT"/>
        </w:rPr>
      </w:pPr>
      <w:r w:rsidRPr="00FE38F7">
        <w:rPr>
          <w:rFonts w:ascii="Calibri" w:hAnsi="Calibri" w:cs="Calibri"/>
          <w:b/>
          <w:sz w:val="24"/>
          <w:szCs w:val="24"/>
          <w:lang w:val="pt-PT"/>
        </w:rPr>
        <w:t>Codice IBAN: IT 60 U 05387 02403 000001164493</w:t>
      </w:r>
    </w:p>
    <w:p w14:paraId="57AEB14B" w14:textId="77777777" w:rsidR="005B30A7" w:rsidRDefault="005B30A7" w:rsidP="005B30A7">
      <w:pPr>
        <w:jc w:val="center"/>
        <w:rPr>
          <w:rFonts w:ascii="Calibri" w:hAnsi="Calibri" w:cs="Calibri"/>
          <w:b/>
          <w:sz w:val="18"/>
          <w:szCs w:val="18"/>
          <w:lang w:val="pt-PT"/>
        </w:rPr>
      </w:pPr>
    </w:p>
    <w:p w14:paraId="63D47FBB" w14:textId="77777777" w:rsidR="005B30A7" w:rsidRPr="00C1232F" w:rsidRDefault="005B30A7" w:rsidP="005B30A7">
      <w:pPr>
        <w:jc w:val="center"/>
        <w:rPr>
          <w:rFonts w:ascii="Calibri" w:hAnsi="Calibri" w:cs="Calibri"/>
          <w:b/>
          <w:sz w:val="18"/>
          <w:szCs w:val="18"/>
          <w:lang w:val="pt-PT"/>
        </w:rPr>
      </w:pPr>
    </w:p>
    <w:p w14:paraId="6A3521F1"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2"/>
          <w:szCs w:val="42"/>
          <w:lang w:val="pt-PT"/>
        </w:rPr>
      </w:pPr>
      <w:r w:rsidRPr="00C1232F">
        <w:rPr>
          <w:rFonts w:ascii="Calibri" w:hAnsi="Calibri" w:cs="Calibri"/>
          <w:b/>
          <w:bCs/>
          <w:noProof/>
          <w:color w:val="0D0D0D"/>
          <w:sz w:val="42"/>
          <w:szCs w:val="42"/>
          <w:lang w:val="pt-PT"/>
        </w:rPr>
        <w:drawing>
          <wp:inline distT="0" distB="0" distL="0" distR="0" wp14:anchorId="560187BB" wp14:editId="13C0F1E5">
            <wp:extent cx="342900" cy="314325"/>
            <wp:effectExtent l="0" t="0" r="0" b="9525"/>
            <wp:docPr id="93418800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2"/>
          <w:szCs w:val="42"/>
          <w:lang w:val="pt-PT"/>
        </w:rPr>
        <w:t xml:space="preserve"> JUNIORES FEMMINILE </w:t>
      </w:r>
      <w:r w:rsidRPr="00C1232F">
        <w:rPr>
          <w:rFonts w:ascii="Calibri" w:hAnsi="Calibri" w:cs="Calibri"/>
          <w:b/>
          <w:bCs/>
          <w:noProof/>
          <w:color w:val="0D0D0D"/>
          <w:sz w:val="42"/>
          <w:szCs w:val="42"/>
          <w:lang w:val="pt-PT"/>
        </w:rPr>
        <w:drawing>
          <wp:inline distT="0" distB="0" distL="0" distR="0" wp14:anchorId="6C0C9350" wp14:editId="397C5BF3">
            <wp:extent cx="342900" cy="314325"/>
            <wp:effectExtent l="0" t="0" r="0" b="9525"/>
            <wp:docPr id="185909066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C1232F">
        <w:rPr>
          <w:rFonts w:ascii="Calibri" w:hAnsi="Calibri" w:cs="Calibri"/>
          <w:b/>
          <w:bCs/>
          <w:color w:val="0D0D0D"/>
          <w:sz w:val="42"/>
          <w:szCs w:val="42"/>
          <w:lang w:val="pt-PT"/>
        </w:rPr>
        <w:t xml:space="preserve"> </w:t>
      </w:r>
    </w:p>
    <w:p w14:paraId="136401CE"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40"/>
          <w:szCs w:val="40"/>
        </w:rPr>
        <w:t>(sigla DP)</w:t>
      </w:r>
    </w:p>
    <w:p w14:paraId="7EA5FAD9"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22"/>
          <w:szCs w:val="22"/>
        </w:rPr>
        <w:t xml:space="preserve">Competenza </w:t>
      </w:r>
      <w:r w:rsidRPr="00C1232F">
        <w:rPr>
          <w:rFonts w:ascii="Calibri" w:hAnsi="Calibri" w:cs="Calibri"/>
          <w:b/>
          <w:bCs/>
          <w:color w:val="0D0D0D"/>
        </w:rPr>
        <w:t>Comitato Regionale</w:t>
      </w:r>
    </w:p>
    <w:p w14:paraId="40954DD2" w14:textId="77777777" w:rsidR="005B30A7" w:rsidRPr="00FE38F7"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40"/>
          <w:szCs w:val="40"/>
        </w:rPr>
      </w:pPr>
      <w:r w:rsidRPr="00FE38F7">
        <w:rPr>
          <w:rFonts w:ascii="Calibri" w:hAnsi="Calibri" w:cs="Calibri"/>
          <w:b/>
          <w:bCs/>
          <w:color w:val="FF0000"/>
          <w:sz w:val="40"/>
          <w:szCs w:val="40"/>
        </w:rPr>
        <w:t>TERMINE PERENTORIO UNICO</w:t>
      </w:r>
    </w:p>
    <w:p w14:paraId="3AD735D9" w14:textId="77777777" w:rsidR="005B30A7" w:rsidRPr="00FE38F7"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FF0000"/>
          <w:sz w:val="8"/>
          <w:szCs w:val="8"/>
        </w:rPr>
      </w:pPr>
      <w:r w:rsidRPr="00FE38F7">
        <w:rPr>
          <w:rFonts w:ascii="Calibri" w:hAnsi="Calibri" w:cs="Calibri"/>
          <w:b/>
          <w:bCs/>
          <w:color w:val="FF0000"/>
          <w:sz w:val="40"/>
          <w:szCs w:val="40"/>
        </w:rPr>
        <w:t>PENA: DECADENZA ISCRIZIONE</w:t>
      </w:r>
    </w:p>
    <w:p w14:paraId="6D39A763"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 xml:space="preserve">dal </w:t>
      </w:r>
      <w:r w:rsidRPr="00C1232F">
        <w:rPr>
          <w:rFonts w:ascii="Calibri" w:hAnsi="Calibri" w:cs="Calibri"/>
          <w:color w:val="FF0000"/>
          <w:sz w:val="36"/>
          <w:szCs w:val="36"/>
        </w:rPr>
        <w:t>7 LUGLIO 2026</w:t>
      </w:r>
    </w:p>
    <w:p w14:paraId="57D76DD6"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r w:rsidRPr="00C1232F">
        <w:rPr>
          <w:rFonts w:ascii="Calibri" w:hAnsi="Calibri" w:cs="Calibri"/>
          <w:sz w:val="36"/>
          <w:szCs w:val="36"/>
        </w:rPr>
        <w:t>al</w:t>
      </w:r>
      <w:r w:rsidRPr="00C1232F">
        <w:rPr>
          <w:rFonts w:ascii="Calibri" w:hAnsi="Calibri" w:cs="Calibri"/>
          <w:color w:val="FF0000"/>
          <w:sz w:val="36"/>
          <w:szCs w:val="36"/>
        </w:rPr>
        <w:t xml:space="preserve"> 19 AGOSTO 2026 (ORARIO INDICATIVO ORE 17.00)</w:t>
      </w:r>
    </w:p>
    <w:p w14:paraId="7E9D81BB"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10"/>
          <w:szCs w:val="10"/>
        </w:rPr>
      </w:pPr>
    </w:p>
    <w:p w14:paraId="7B86DEB6"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sz w:val="24"/>
          <w:szCs w:val="24"/>
        </w:rPr>
      </w:pPr>
      <w:r w:rsidRPr="00C1232F">
        <w:rPr>
          <w:rFonts w:ascii="Calibri" w:hAnsi="Calibri" w:cs="Calibri"/>
          <w:sz w:val="24"/>
          <w:szCs w:val="24"/>
        </w:rPr>
        <w:t xml:space="preserve">Ai fini della validità dell’iscrizione, tutta la documentazione relativa all’iscrizione dovrà essere </w:t>
      </w:r>
      <w:r w:rsidRPr="00C1232F">
        <w:rPr>
          <w:rFonts w:ascii="Calibri" w:hAnsi="Calibri" w:cs="Calibri"/>
          <w:b/>
          <w:bCs/>
          <w:sz w:val="24"/>
          <w:szCs w:val="24"/>
        </w:rPr>
        <w:t xml:space="preserve">dematerializzata, firmata elettronicamente </w:t>
      </w:r>
      <w:r w:rsidRPr="00C1232F">
        <w:rPr>
          <w:rFonts w:ascii="Calibri" w:hAnsi="Calibri" w:cs="Calibri"/>
          <w:sz w:val="24"/>
          <w:szCs w:val="24"/>
        </w:rPr>
        <w:t>e</w:t>
      </w:r>
      <w:r w:rsidRPr="00C1232F">
        <w:rPr>
          <w:rFonts w:ascii="Calibri" w:hAnsi="Calibri" w:cs="Calibri"/>
          <w:b/>
          <w:bCs/>
          <w:sz w:val="24"/>
          <w:szCs w:val="24"/>
        </w:rPr>
        <w:t xml:space="preserve"> regolarizzata</w:t>
      </w:r>
    </w:p>
    <w:p w14:paraId="001AEF05"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767171"/>
        </w:rPr>
      </w:pPr>
      <w:r w:rsidRPr="00C1232F">
        <w:rPr>
          <w:rFonts w:ascii="Calibri" w:hAnsi="Calibri" w:cs="Calibri"/>
          <w:color w:val="767171"/>
        </w:rPr>
        <w:t>Salvo errori e/o omissioni</w:t>
      </w:r>
    </w:p>
    <w:p w14:paraId="245052E2"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4"/>
          <w:szCs w:val="4"/>
        </w:rPr>
      </w:pPr>
    </w:p>
    <w:p w14:paraId="38886732" w14:textId="77777777" w:rsidR="005B30A7" w:rsidRPr="00C1232F" w:rsidRDefault="005B30A7" w:rsidP="005B30A7">
      <w:pPr>
        <w:jc w:val="center"/>
        <w:rPr>
          <w:rFonts w:ascii="Calibri" w:hAnsi="Calibri" w:cs="Calibri"/>
          <w:sz w:val="24"/>
          <w:szCs w:val="24"/>
        </w:rPr>
      </w:pPr>
    </w:p>
    <w:p w14:paraId="63EBA8C7" w14:textId="77777777" w:rsidR="005B30A7" w:rsidRPr="00C1232F" w:rsidRDefault="005B30A7" w:rsidP="005B30A7">
      <w:pPr>
        <w:jc w:val="center"/>
        <w:rPr>
          <w:rFonts w:ascii="Calibri" w:hAnsi="Calibri" w:cs="Calibri"/>
          <w:sz w:val="24"/>
          <w:szCs w:val="24"/>
        </w:rPr>
      </w:pPr>
      <w:r w:rsidRPr="00C1232F">
        <w:rPr>
          <w:rFonts w:ascii="Calibri" w:hAnsi="Calibri" w:cs="Calibri"/>
          <w:sz w:val="24"/>
          <w:szCs w:val="24"/>
        </w:rPr>
        <w:t xml:space="preserve">Le Società dovranno versare le seguenti quote, comprensive di eventuale      </w:t>
      </w:r>
      <w:r w:rsidRPr="00C1232F">
        <w:rPr>
          <w:rFonts w:ascii="Calibri" w:hAnsi="Calibri" w:cs="Calibri"/>
          <w:b/>
          <w:bCs/>
          <w:sz w:val="24"/>
          <w:szCs w:val="24"/>
        </w:rPr>
        <w:t xml:space="preserve">SALDO PASSIVO </w:t>
      </w:r>
      <w:r w:rsidRPr="00C1232F">
        <w:rPr>
          <w:rFonts w:ascii="Calibri" w:hAnsi="Calibri" w:cs="Calibri"/>
          <w:sz w:val="24"/>
          <w:szCs w:val="24"/>
        </w:rPr>
        <w:t>della Stagione Sportiva 2025/2026</w:t>
      </w:r>
    </w:p>
    <w:p w14:paraId="62B6BC4C" w14:textId="77777777" w:rsidR="005B30A7" w:rsidRPr="00C1232F" w:rsidRDefault="005B30A7" w:rsidP="005B30A7">
      <w:pPr>
        <w:jc w:val="center"/>
        <w:rPr>
          <w:rFonts w:ascii="Calibri" w:hAnsi="Calibri" w:cs="Calibri"/>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806"/>
      </w:tblGrid>
      <w:tr w:rsidR="005B30A7" w:rsidRPr="00C1232F" w14:paraId="77FD765D" w14:textId="77777777" w:rsidTr="00C6609E">
        <w:trPr>
          <w:trHeight w:val="680"/>
        </w:trPr>
        <w:tc>
          <w:tcPr>
            <w:tcW w:w="7083" w:type="dxa"/>
            <w:vAlign w:val="center"/>
          </w:tcPr>
          <w:p w14:paraId="17629FEE"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DIRITTO DI ISCRIZIONE AL CAMPIONATO </w:t>
            </w:r>
          </w:p>
        </w:tc>
        <w:tc>
          <w:tcPr>
            <w:tcW w:w="2806" w:type="dxa"/>
            <w:vAlign w:val="center"/>
          </w:tcPr>
          <w:p w14:paraId="3D9E2BA7"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275,00</w:t>
            </w:r>
          </w:p>
        </w:tc>
      </w:tr>
      <w:tr w:rsidR="005B30A7" w:rsidRPr="00C1232F" w14:paraId="57861067" w14:textId="77777777" w:rsidTr="00C6609E">
        <w:trPr>
          <w:trHeight w:val="680"/>
        </w:trPr>
        <w:tc>
          <w:tcPr>
            <w:tcW w:w="7083" w:type="dxa"/>
            <w:vAlign w:val="center"/>
          </w:tcPr>
          <w:p w14:paraId="51B2BFAD"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TASSA ASSOCIATIVA ALLA L.N.D.</w:t>
            </w:r>
          </w:p>
        </w:tc>
        <w:tc>
          <w:tcPr>
            <w:tcW w:w="2806" w:type="dxa"/>
            <w:vAlign w:val="center"/>
          </w:tcPr>
          <w:p w14:paraId="51702D48" w14:textId="77777777" w:rsidR="005B30A7" w:rsidRPr="00C1232F" w:rsidRDefault="005B30A7" w:rsidP="00C6609E">
            <w:pPr>
              <w:jc w:val="right"/>
              <w:rPr>
                <w:rFonts w:ascii="Calibri" w:eastAsia="Calibri" w:hAnsi="Calibri" w:cs="Calibri"/>
                <w:sz w:val="28"/>
                <w:szCs w:val="28"/>
              </w:rPr>
            </w:pPr>
            <w:r w:rsidRPr="00C1232F">
              <w:rPr>
                <w:rFonts w:ascii="Calibri" w:eastAsia="Calibri" w:hAnsi="Calibri" w:cs="Calibri"/>
                <w:sz w:val="28"/>
                <w:szCs w:val="28"/>
              </w:rPr>
              <w:t>/</w:t>
            </w:r>
          </w:p>
        </w:tc>
      </w:tr>
      <w:tr w:rsidR="005B30A7" w:rsidRPr="00C1232F" w14:paraId="09D4891A" w14:textId="77777777" w:rsidTr="00C6609E">
        <w:trPr>
          <w:trHeight w:val="680"/>
        </w:trPr>
        <w:tc>
          <w:tcPr>
            <w:tcW w:w="7083" w:type="dxa"/>
            <w:vAlign w:val="center"/>
          </w:tcPr>
          <w:p w14:paraId="4D3012D0"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ASSICURAZIONE DIRIGENTI </w:t>
            </w:r>
          </w:p>
        </w:tc>
        <w:tc>
          <w:tcPr>
            <w:tcW w:w="2806" w:type="dxa"/>
            <w:tcBorders>
              <w:top w:val="single" w:sz="4" w:space="0" w:color="auto"/>
            </w:tcBorders>
            <w:vAlign w:val="center"/>
          </w:tcPr>
          <w:p w14:paraId="484E95C5"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90,00</w:t>
            </w:r>
          </w:p>
        </w:tc>
      </w:tr>
      <w:tr w:rsidR="005B30A7" w:rsidRPr="00C1232F" w14:paraId="3FF15527" w14:textId="77777777" w:rsidTr="00C6609E">
        <w:trPr>
          <w:trHeight w:val="680"/>
        </w:trPr>
        <w:tc>
          <w:tcPr>
            <w:tcW w:w="7083" w:type="dxa"/>
            <w:vAlign w:val="center"/>
          </w:tcPr>
          <w:p w14:paraId="399C5874"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ACCONTO SPESE</w:t>
            </w:r>
          </w:p>
        </w:tc>
        <w:tc>
          <w:tcPr>
            <w:tcW w:w="2806" w:type="dxa"/>
            <w:vAlign w:val="center"/>
          </w:tcPr>
          <w:p w14:paraId="3DFA21D9"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                    300,00    </w:t>
            </w:r>
          </w:p>
        </w:tc>
      </w:tr>
      <w:tr w:rsidR="005B30A7" w:rsidRPr="00C1232F" w14:paraId="25572452" w14:textId="77777777" w:rsidTr="00C6609E">
        <w:trPr>
          <w:trHeight w:val="680"/>
        </w:trPr>
        <w:tc>
          <w:tcPr>
            <w:tcW w:w="7083" w:type="dxa"/>
            <w:vAlign w:val="center"/>
          </w:tcPr>
          <w:p w14:paraId="285C9269"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ACCONTO SPESE ASSICURATIVE (calcolato in base al numero dei tesserati al 30.06.2026)</w:t>
            </w:r>
          </w:p>
        </w:tc>
        <w:tc>
          <w:tcPr>
            <w:tcW w:w="2806" w:type="dxa"/>
          </w:tcPr>
          <w:p w14:paraId="02698670" w14:textId="77777777" w:rsidR="005B30A7" w:rsidRPr="00C1232F" w:rsidRDefault="005B30A7" w:rsidP="00C6609E">
            <w:pPr>
              <w:jc w:val="right"/>
              <w:rPr>
                <w:rFonts w:ascii="Calibri" w:eastAsia="Calibri" w:hAnsi="Calibri" w:cs="Calibri"/>
                <w:sz w:val="28"/>
                <w:szCs w:val="28"/>
              </w:rPr>
            </w:pPr>
            <w:r w:rsidRPr="00C1232F">
              <w:rPr>
                <w:rFonts w:ascii="Calibri" w:eastAsia="Calibri" w:hAnsi="Calibri" w:cs="Calibri"/>
                <w:sz w:val="24"/>
                <w:szCs w:val="24"/>
              </w:rPr>
              <w:t>vedere conteggio “riepilogo costi” portale società</w:t>
            </w:r>
          </w:p>
        </w:tc>
      </w:tr>
    </w:tbl>
    <w:p w14:paraId="1B192906" w14:textId="77777777" w:rsidR="005B30A7" w:rsidRPr="00C1232F" w:rsidRDefault="005B30A7" w:rsidP="005B30A7">
      <w:pPr>
        <w:jc w:val="both"/>
        <w:rPr>
          <w:rFonts w:ascii="Calibri" w:hAnsi="Calibri" w:cs="Calibri"/>
        </w:rPr>
      </w:pPr>
    </w:p>
    <w:p w14:paraId="2F477D62" w14:textId="77777777" w:rsidR="005B30A7" w:rsidRPr="00C1232F" w:rsidRDefault="005B30A7" w:rsidP="005B30A7">
      <w:pPr>
        <w:jc w:val="both"/>
        <w:rPr>
          <w:rFonts w:ascii="Calibri" w:hAnsi="Calibri" w:cs="Calibri"/>
          <w:sz w:val="24"/>
          <w:szCs w:val="24"/>
        </w:rPr>
      </w:pPr>
      <w:r w:rsidRPr="00C1232F">
        <w:rPr>
          <w:rFonts w:ascii="Calibri" w:hAnsi="Calibri" w:cs="Calibri"/>
          <w:sz w:val="24"/>
          <w:szCs w:val="24"/>
        </w:rPr>
        <w:t xml:space="preserve">Le Società al momento dell’iscrizione on-line, alla voce </w:t>
      </w:r>
      <w:r w:rsidRPr="00C1232F">
        <w:rPr>
          <w:rFonts w:ascii="Calibri" w:hAnsi="Calibri" w:cs="Calibri"/>
          <w:b/>
          <w:bCs/>
          <w:sz w:val="24"/>
          <w:szCs w:val="24"/>
        </w:rPr>
        <w:t>RIEPILOGO COSTI</w:t>
      </w:r>
      <w:r w:rsidRPr="00C1232F">
        <w:rPr>
          <w:rFonts w:ascii="Calibri" w:hAnsi="Calibri" w:cs="Calibri"/>
          <w:sz w:val="24"/>
          <w:szCs w:val="24"/>
        </w:rPr>
        <w:t xml:space="preserve">, potranno scegliere se effettuare il pagamento dell’importo totale oppure pagamento dell’importo rateizzato in </w:t>
      </w:r>
      <w:r w:rsidRPr="00C1232F">
        <w:rPr>
          <w:rFonts w:ascii="Calibri" w:hAnsi="Calibri" w:cs="Calibri"/>
          <w:color w:val="FF0000"/>
          <w:sz w:val="24"/>
          <w:szCs w:val="24"/>
        </w:rPr>
        <w:t xml:space="preserve">3 rate </w:t>
      </w:r>
      <w:r w:rsidRPr="00C1232F">
        <w:rPr>
          <w:rFonts w:ascii="Calibri" w:hAnsi="Calibri" w:cs="Calibri"/>
          <w:sz w:val="24"/>
          <w:szCs w:val="24"/>
        </w:rPr>
        <w:t>come sotto riportato:</w:t>
      </w:r>
    </w:p>
    <w:p w14:paraId="64A1E6E6" w14:textId="77777777" w:rsidR="005B30A7" w:rsidRPr="00C1232F" w:rsidRDefault="005B30A7" w:rsidP="005B30A7">
      <w:pPr>
        <w:jc w:val="center"/>
        <w:rPr>
          <w:rFonts w:ascii="Calibri" w:hAnsi="Calibri" w:cs="Calibri"/>
          <w:b/>
          <w:bCs/>
          <w:sz w:val="24"/>
          <w:szCs w:val="24"/>
        </w:rPr>
      </w:pPr>
    </w:p>
    <w:p w14:paraId="3223FEA4"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b/>
          <w:bCs/>
          <w:sz w:val="24"/>
          <w:szCs w:val="24"/>
        </w:rPr>
        <w:t>1^ rata</w:t>
      </w:r>
      <w:r>
        <w:rPr>
          <w:rFonts w:ascii="Calibri" w:hAnsi="Calibri" w:cs="Calibri"/>
          <w:b/>
          <w:bCs/>
          <w:sz w:val="24"/>
          <w:szCs w:val="24"/>
        </w:rPr>
        <w:t xml:space="preserve"> </w:t>
      </w:r>
      <w:r w:rsidRPr="00C1232F">
        <w:rPr>
          <w:rFonts w:ascii="Calibri" w:hAnsi="Calibri" w:cs="Calibri"/>
          <w:color w:val="FF0000"/>
          <w:sz w:val="24"/>
          <w:szCs w:val="24"/>
        </w:rPr>
        <w:t>19 AGOSTO 2026</w:t>
      </w:r>
    </w:p>
    <w:p w14:paraId="29ECA170" w14:textId="77777777" w:rsidR="005B30A7" w:rsidRDefault="005B30A7" w:rsidP="005B30A7">
      <w:pPr>
        <w:jc w:val="center"/>
        <w:rPr>
          <w:rFonts w:ascii="Calibri" w:hAnsi="Calibri" w:cs="Calibri"/>
          <w:sz w:val="24"/>
          <w:szCs w:val="24"/>
        </w:rPr>
      </w:pPr>
      <w:r w:rsidRPr="00C1232F">
        <w:rPr>
          <w:rFonts w:ascii="Calibri" w:hAnsi="Calibri" w:cs="Calibri"/>
          <w:sz w:val="24"/>
          <w:szCs w:val="24"/>
        </w:rPr>
        <w:t>(in misura non inferiore di quanto dovuto – “importo minimo riepilogo costi”)</w:t>
      </w:r>
    </w:p>
    <w:p w14:paraId="75FA0094" w14:textId="77777777" w:rsidR="005B30A7" w:rsidRPr="00875A73" w:rsidRDefault="005B30A7" w:rsidP="005B30A7">
      <w:pPr>
        <w:jc w:val="center"/>
        <w:rPr>
          <w:rFonts w:ascii="Calibri" w:hAnsi="Calibri" w:cs="Calibri"/>
          <w:sz w:val="8"/>
          <w:szCs w:val="8"/>
        </w:rPr>
      </w:pPr>
    </w:p>
    <w:p w14:paraId="12F52521"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b/>
          <w:bCs/>
          <w:sz w:val="24"/>
          <w:szCs w:val="24"/>
        </w:rPr>
        <w:t>2^ rata</w:t>
      </w:r>
      <w:r>
        <w:rPr>
          <w:rFonts w:ascii="Calibri" w:hAnsi="Calibri" w:cs="Calibri"/>
          <w:b/>
          <w:bCs/>
          <w:sz w:val="24"/>
          <w:szCs w:val="24"/>
        </w:rPr>
        <w:t xml:space="preserve"> </w:t>
      </w:r>
      <w:r w:rsidRPr="00C1232F">
        <w:rPr>
          <w:rFonts w:ascii="Calibri" w:hAnsi="Calibri" w:cs="Calibri"/>
          <w:color w:val="FF0000"/>
          <w:sz w:val="24"/>
          <w:szCs w:val="24"/>
        </w:rPr>
        <w:t>15 OTTOBRE 2026</w:t>
      </w:r>
    </w:p>
    <w:p w14:paraId="619E2419" w14:textId="77777777" w:rsidR="005B30A7" w:rsidRDefault="005B30A7" w:rsidP="005B30A7">
      <w:pPr>
        <w:jc w:val="center"/>
        <w:rPr>
          <w:rFonts w:ascii="Calibri" w:hAnsi="Calibri" w:cs="Calibri"/>
          <w:sz w:val="24"/>
          <w:szCs w:val="24"/>
        </w:rPr>
      </w:pPr>
      <w:r w:rsidRPr="00C1232F">
        <w:rPr>
          <w:rFonts w:ascii="Calibri" w:hAnsi="Calibri" w:cs="Calibri"/>
          <w:sz w:val="24"/>
          <w:szCs w:val="24"/>
        </w:rPr>
        <w:t>(come da scadenziario portale società)</w:t>
      </w:r>
    </w:p>
    <w:p w14:paraId="0ADBCD5E" w14:textId="77777777" w:rsidR="005B30A7" w:rsidRPr="00875A73" w:rsidRDefault="005B30A7" w:rsidP="005B30A7">
      <w:pPr>
        <w:jc w:val="center"/>
        <w:rPr>
          <w:rFonts w:ascii="Calibri" w:hAnsi="Calibri" w:cs="Calibri"/>
          <w:sz w:val="14"/>
          <w:szCs w:val="14"/>
        </w:rPr>
      </w:pPr>
    </w:p>
    <w:p w14:paraId="2D625369"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b/>
          <w:bCs/>
          <w:sz w:val="24"/>
          <w:szCs w:val="24"/>
        </w:rPr>
        <w:t>3^ rata</w:t>
      </w:r>
      <w:r>
        <w:rPr>
          <w:rFonts w:ascii="Calibri" w:hAnsi="Calibri" w:cs="Calibri"/>
          <w:b/>
          <w:bCs/>
          <w:sz w:val="24"/>
          <w:szCs w:val="24"/>
        </w:rPr>
        <w:t xml:space="preserve"> </w:t>
      </w:r>
      <w:r w:rsidRPr="00C1232F">
        <w:rPr>
          <w:rFonts w:ascii="Calibri" w:hAnsi="Calibri" w:cs="Calibri"/>
          <w:color w:val="FF0000"/>
          <w:sz w:val="24"/>
          <w:szCs w:val="24"/>
        </w:rPr>
        <w:t>15 DICEMBRE 2026</w:t>
      </w:r>
    </w:p>
    <w:p w14:paraId="3026A8D4" w14:textId="77777777" w:rsidR="005B30A7" w:rsidRPr="00C1232F" w:rsidRDefault="005B30A7" w:rsidP="005B30A7">
      <w:pPr>
        <w:jc w:val="center"/>
        <w:rPr>
          <w:rFonts w:ascii="Calibri" w:hAnsi="Calibri" w:cs="Calibri"/>
          <w:sz w:val="24"/>
          <w:szCs w:val="24"/>
        </w:rPr>
      </w:pPr>
      <w:r w:rsidRPr="00C1232F">
        <w:rPr>
          <w:rFonts w:ascii="Calibri" w:hAnsi="Calibri" w:cs="Calibri"/>
          <w:sz w:val="24"/>
          <w:szCs w:val="24"/>
        </w:rPr>
        <w:t>(come da scadenziario portale società)</w:t>
      </w:r>
    </w:p>
    <w:p w14:paraId="5627A402" w14:textId="77777777" w:rsidR="005B30A7" w:rsidRPr="00C1232F" w:rsidRDefault="005B30A7" w:rsidP="005B30A7">
      <w:pPr>
        <w:jc w:val="center"/>
        <w:rPr>
          <w:rFonts w:ascii="Calibri" w:hAnsi="Calibri" w:cs="Calibri"/>
          <w:sz w:val="24"/>
          <w:szCs w:val="24"/>
        </w:rPr>
      </w:pPr>
    </w:p>
    <w:p w14:paraId="49CBB625" w14:textId="77777777" w:rsidR="005B30A7" w:rsidRPr="00C1232F" w:rsidRDefault="005B30A7" w:rsidP="005B30A7">
      <w:pPr>
        <w:jc w:val="center"/>
        <w:rPr>
          <w:rFonts w:ascii="Calibri" w:hAnsi="Calibri" w:cs="Calibri"/>
          <w:b/>
          <w:sz w:val="24"/>
          <w:szCs w:val="24"/>
        </w:rPr>
      </w:pPr>
      <w:r w:rsidRPr="00C1232F">
        <w:rPr>
          <w:rFonts w:ascii="Calibri" w:hAnsi="Calibri" w:cs="Calibri"/>
          <w:b/>
          <w:sz w:val="24"/>
          <w:szCs w:val="24"/>
        </w:rPr>
        <w:t>BANCA POPOLARE DELL’EMILIA ROMAGNA SPA – AG. 3</w:t>
      </w:r>
    </w:p>
    <w:p w14:paraId="271785FB" w14:textId="77777777" w:rsidR="005B30A7" w:rsidRPr="00C1232F" w:rsidRDefault="005B30A7" w:rsidP="005B30A7">
      <w:pPr>
        <w:jc w:val="center"/>
        <w:rPr>
          <w:rFonts w:ascii="Calibri" w:hAnsi="Calibri" w:cs="Calibri"/>
          <w:b/>
          <w:sz w:val="24"/>
          <w:szCs w:val="24"/>
        </w:rPr>
      </w:pPr>
      <w:r w:rsidRPr="00C1232F">
        <w:rPr>
          <w:rFonts w:ascii="Calibri" w:hAnsi="Calibri" w:cs="Calibri"/>
          <w:b/>
          <w:sz w:val="24"/>
          <w:szCs w:val="24"/>
        </w:rPr>
        <w:t>Intestato a F.I.G.C. LEGA NAZIONALE DILETTANTI</w:t>
      </w:r>
    </w:p>
    <w:p w14:paraId="4C7BAE2C" w14:textId="77777777" w:rsidR="005B30A7" w:rsidRPr="00C1232F" w:rsidRDefault="005B30A7" w:rsidP="005B30A7">
      <w:pPr>
        <w:jc w:val="center"/>
        <w:rPr>
          <w:rFonts w:ascii="Calibri" w:hAnsi="Calibri" w:cs="Calibri"/>
          <w:b/>
          <w:sz w:val="24"/>
          <w:szCs w:val="24"/>
        </w:rPr>
      </w:pPr>
      <w:r w:rsidRPr="00C1232F">
        <w:rPr>
          <w:rFonts w:ascii="Calibri" w:hAnsi="Calibri" w:cs="Calibri"/>
          <w:b/>
          <w:sz w:val="24"/>
          <w:szCs w:val="24"/>
        </w:rPr>
        <w:t>Codice IBAN: IT 60 U 05387 02403 000001164493</w:t>
      </w:r>
    </w:p>
    <w:p w14:paraId="3FD5AC78" w14:textId="77777777" w:rsidR="005B30A7" w:rsidRDefault="005B30A7" w:rsidP="005B30A7">
      <w:pPr>
        <w:jc w:val="center"/>
        <w:rPr>
          <w:rFonts w:ascii="Calibri" w:hAnsi="Calibri" w:cs="Calibri"/>
          <w:b/>
          <w:sz w:val="24"/>
          <w:szCs w:val="24"/>
        </w:rPr>
      </w:pPr>
    </w:p>
    <w:p w14:paraId="0346534F" w14:textId="77777777" w:rsidR="005B30A7" w:rsidRPr="00C1232F" w:rsidRDefault="005B30A7" w:rsidP="005B30A7">
      <w:pPr>
        <w:jc w:val="center"/>
        <w:rPr>
          <w:rFonts w:ascii="Calibri" w:hAnsi="Calibri" w:cs="Calibri"/>
          <w:b/>
          <w:sz w:val="24"/>
          <w:szCs w:val="24"/>
        </w:rPr>
      </w:pPr>
    </w:p>
    <w:p w14:paraId="3BF6BDC3"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2"/>
          <w:szCs w:val="42"/>
          <w:lang w:val="pt-PT"/>
        </w:rPr>
      </w:pPr>
      <w:r w:rsidRPr="00C1232F">
        <w:rPr>
          <w:rFonts w:ascii="Calibri" w:hAnsi="Calibri" w:cs="Calibri"/>
          <w:b/>
          <w:bCs/>
          <w:color w:val="0D0D0D"/>
          <w:sz w:val="42"/>
          <w:szCs w:val="42"/>
          <w:lang w:val="pt-PT"/>
        </w:rPr>
        <w:t xml:space="preserve">AMATORI </w:t>
      </w:r>
    </w:p>
    <w:p w14:paraId="03DAC74D"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lang w:val="pt-PT"/>
        </w:rPr>
      </w:pPr>
      <w:r w:rsidRPr="00C1232F">
        <w:rPr>
          <w:rFonts w:ascii="Calibri" w:hAnsi="Calibri" w:cs="Calibri"/>
          <w:b/>
          <w:bCs/>
          <w:color w:val="0D0D0D"/>
          <w:sz w:val="40"/>
          <w:szCs w:val="40"/>
          <w:lang w:val="pt-PT"/>
        </w:rPr>
        <w:t>(sigla AM)</w:t>
      </w:r>
    </w:p>
    <w:p w14:paraId="7B1C76D6"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b/>
          <w:bCs/>
          <w:color w:val="0D0D0D"/>
          <w:sz w:val="40"/>
          <w:szCs w:val="40"/>
        </w:rPr>
      </w:pPr>
      <w:r w:rsidRPr="00C1232F">
        <w:rPr>
          <w:rFonts w:ascii="Calibri" w:hAnsi="Calibri" w:cs="Calibri"/>
          <w:b/>
          <w:bCs/>
          <w:color w:val="0D0D0D"/>
          <w:sz w:val="22"/>
          <w:szCs w:val="22"/>
        </w:rPr>
        <w:t xml:space="preserve">Competenza </w:t>
      </w:r>
      <w:r w:rsidRPr="00C1232F">
        <w:rPr>
          <w:rFonts w:ascii="Calibri" w:hAnsi="Calibri" w:cs="Calibri"/>
          <w:b/>
          <w:bCs/>
          <w:color w:val="0D0D0D"/>
        </w:rPr>
        <w:t>Delegazione Provinciale</w:t>
      </w:r>
    </w:p>
    <w:p w14:paraId="0E07F3D8" w14:textId="77777777" w:rsidR="005B30A7" w:rsidRPr="00C1232F" w:rsidRDefault="005B30A7" w:rsidP="005B30A7">
      <w:pPr>
        <w:pBdr>
          <w:top w:val="single" w:sz="4" w:space="1" w:color="auto"/>
          <w:left w:val="single" w:sz="4" w:space="4" w:color="auto"/>
          <w:bottom w:val="single" w:sz="4" w:space="1" w:color="auto"/>
          <w:right w:val="single" w:sz="4" w:space="4" w:color="auto"/>
        </w:pBdr>
        <w:spacing w:before="240"/>
        <w:jc w:val="center"/>
        <w:rPr>
          <w:rFonts w:ascii="Calibri" w:hAnsi="Calibri" w:cs="Calibri"/>
          <w:b/>
          <w:bCs/>
          <w:sz w:val="32"/>
          <w:szCs w:val="32"/>
        </w:rPr>
      </w:pPr>
      <w:r w:rsidRPr="00C1232F">
        <w:rPr>
          <w:rFonts w:ascii="Calibri" w:hAnsi="Calibri" w:cs="Calibri"/>
          <w:b/>
          <w:bCs/>
          <w:sz w:val="32"/>
          <w:szCs w:val="32"/>
        </w:rPr>
        <w:t>Termine iscrizione on-line</w:t>
      </w:r>
    </w:p>
    <w:p w14:paraId="622261EF"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sz w:val="16"/>
          <w:szCs w:val="16"/>
        </w:rPr>
      </w:pPr>
    </w:p>
    <w:p w14:paraId="5C13FE11"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36"/>
          <w:szCs w:val="36"/>
        </w:rPr>
      </w:pPr>
      <w:r w:rsidRPr="00C1232F">
        <w:rPr>
          <w:rFonts w:ascii="Calibri" w:hAnsi="Calibri" w:cs="Calibri"/>
          <w:sz w:val="36"/>
          <w:szCs w:val="36"/>
        </w:rPr>
        <w:t>SU RICHIESTA DELLA SOCIETA’</w:t>
      </w:r>
    </w:p>
    <w:p w14:paraId="0606AFC4" w14:textId="77777777" w:rsidR="005B30A7" w:rsidRPr="00C1232F"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4"/>
          <w:szCs w:val="4"/>
        </w:rPr>
      </w:pPr>
    </w:p>
    <w:p w14:paraId="4991A0A9" w14:textId="77777777" w:rsidR="005B30A7" w:rsidRPr="00C1232F" w:rsidRDefault="005B30A7" w:rsidP="005B30A7">
      <w:pPr>
        <w:jc w:val="center"/>
        <w:rPr>
          <w:rFonts w:ascii="Calibri" w:hAnsi="Calibri" w:cs="Calibri"/>
          <w:sz w:val="24"/>
          <w:szCs w:val="24"/>
        </w:rPr>
      </w:pPr>
    </w:p>
    <w:p w14:paraId="72CD3E8B" w14:textId="77777777" w:rsidR="005B30A7" w:rsidRPr="00C1232F" w:rsidRDefault="005B30A7" w:rsidP="005B30A7">
      <w:pPr>
        <w:jc w:val="center"/>
        <w:rPr>
          <w:rFonts w:ascii="Calibri" w:hAnsi="Calibri" w:cs="Calibri"/>
          <w:sz w:val="24"/>
          <w:szCs w:val="24"/>
        </w:rPr>
      </w:pPr>
      <w:r w:rsidRPr="00C1232F">
        <w:rPr>
          <w:rFonts w:ascii="Calibri" w:hAnsi="Calibri" w:cs="Calibri"/>
          <w:sz w:val="24"/>
          <w:szCs w:val="24"/>
        </w:rPr>
        <w:t xml:space="preserve">Le Società dovranno versare le seguenti quote, comprensive di eventuale       </w:t>
      </w:r>
      <w:r w:rsidRPr="00C1232F">
        <w:rPr>
          <w:rFonts w:ascii="Calibri" w:hAnsi="Calibri" w:cs="Calibri"/>
          <w:b/>
          <w:bCs/>
          <w:sz w:val="24"/>
          <w:szCs w:val="24"/>
        </w:rPr>
        <w:t xml:space="preserve">SALDO PASSIVO </w:t>
      </w:r>
      <w:r w:rsidRPr="00C1232F">
        <w:rPr>
          <w:rFonts w:ascii="Calibri" w:hAnsi="Calibri" w:cs="Calibri"/>
          <w:sz w:val="24"/>
          <w:szCs w:val="24"/>
        </w:rPr>
        <w:t>della Stagione Sportiva 2025/2026</w:t>
      </w:r>
    </w:p>
    <w:p w14:paraId="46E561D1" w14:textId="77777777" w:rsidR="005B30A7" w:rsidRPr="00C1232F" w:rsidRDefault="005B30A7" w:rsidP="005B30A7">
      <w:pPr>
        <w:jc w:val="center"/>
        <w:rPr>
          <w:rFonts w:ascii="Calibri" w:hAnsi="Calibri" w:cs="Calibr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3"/>
        <w:gridCol w:w="2770"/>
      </w:tblGrid>
      <w:tr w:rsidR="005B30A7" w:rsidRPr="00C1232F" w14:paraId="22EB7024" w14:textId="77777777" w:rsidTr="00C6609E">
        <w:trPr>
          <w:trHeight w:val="680"/>
        </w:trPr>
        <w:tc>
          <w:tcPr>
            <w:tcW w:w="7083" w:type="dxa"/>
            <w:vAlign w:val="center"/>
          </w:tcPr>
          <w:p w14:paraId="68E66A90"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DIRITTO DI ISCRIZIONE AL CAMPIONATO </w:t>
            </w:r>
          </w:p>
        </w:tc>
        <w:tc>
          <w:tcPr>
            <w:tcW w:w="2806" w:type="dxa"/>
            <w:vAlign w:val="center"/>
          </w:tcPr>
          <w:p w14:paraId="6A92F5C5"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375,00</w:t>
            </w:r>
          </w:p>
        </w:tc>
      </w:tr>
      <w:tr w:rsidR="005B30A7" w:rsidRPr="00C1232F" w14:paraId="72692836" w14:textId="77777777" w:rsidTr="00C6609E">
        <w:trPr>
          <w:trHeight w:val="680"/>
        </w:trPr>
        <w:tc>
          <w:tcPr>
            <w:tcW w:w="7083" w:type="dxa"/>
            <w:vAlign w:val="center"/>
          </w:tcPr>
          <w:p w14:paraId="3D39EC4C"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TASSA ASSOCIATIVA ALLA L.N.D.</w:t>
            </w:r>
          </w:p>
        </w:tc>
        <w:tc>
          <w:tcPr>
            <w:tcW w:w="2806" w:type="dxa"/>
            <w:vAlign w:val="center"/>
          </w:tcPr>
          <w:p w14:paraId="722AE391"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                    300,00  </w:t>
            </w:r>
          </w:p>
        </w:tc>
      </w:tr>
      <w:tr w:rsidR="005B30A7" w:rsidRPr="00C1232F" w14:paraId="1CC1467E" w14:textId="77777777" w:rsidTr="00C6609E">
        <w:trPr>
          <w:trHeight w:val="680"/>
        </w:trPr>
        <w:tc>
          <w:tcPr>
            <w:tcW w:w="7083" w:type="dxa"/>
            <w:vAlign w:val="center"/>
          </w:tcPr>
          <w:p w14:paraId="4738873E"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ASSICURAZIONE DIRIGENTI </w:t>
            </w:r>
          </w:p>
        </w:tc>
        <w:tc>
          <w:tcPr>
            <w:tcW w:w="2806" w:type="dxa"/>
            <w:tcBorders>
              <w:top w:val="single" w:sz="4" w:space="0" w:color="auto"/>
            </w:tcBorders>
            <w:vAlign w:val="center"/>
          </w:tcPr>
          <w:p w14:paraId="5EA93774"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90,00</w:t>
            </w:r>
          </w:p>
        </w:tc>
      </w:tr>
      <w:tr w:rsidR="005B30A7" w:rsidRPr="00C1232F" w14:paraId="187D407A" w14:textId="77777777" w:rsidTr="00C6609E">
        <w:trPr>
          <w:trHeight w:val="680"/>
        </w:trPr>
        <w:tc>
          <w:tcPr>
            <w:tcW w:w="7083" w:type="dxa"/>
            <w:vAlign w:val="center"/>
          </w:tcPr>
          <w:p w14:paraId="3DBA1216"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ACCONTO SPESE</w:t>
            </w:r>
          </w:p>
        </w:tc>
        <w:tc>
          <w:tcPr>
            <w:tcW w:w="2806" w:type="dxa"/>
            <w:vAlign w:val="center"/>
          </w:tcPr>
          <w:p w14:paraId="2654A651"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 xml:space="preserve">€                    200,00    </w:t>
            </w:r>
          </w:p>
        </w:tc>
      </w:tr>
      <w:tr w:rsidR="005B30A7" w:rsidRPr="00C1232F" w14:paraId="118BB6BC" w14:textId="77777777" w:rsidTr="00C6609E">
        <w:trPr>
          <w:trHeight w:val="680"/>
        </w:trPr>
        <w:tc>
          <w:tcPr>
            <w:tcW w:w="7083" w:type="dxa"/>
            <w:vAlign w:val="center"/>
          </w:tcPr>
          <w:p w14:paraId="181F5400" w14:textId="77777777" w:rsidR="005B30A7" w:rsidRPr="00C1232F" w:rsidRDefault="005B30A7" w:rsidP="00C6609E">
            <w:pPr>
              <w:rPr>
                <w:rFonts w:ascii="Calibri" w:eastAsia="Calibri" w:hAnsi="Calibri" w:cs="Calibri"/>
                <w:sz w:val="28"/>
                <w:szCs w:val="28"/>
              </w:rPr>
            </w:pPr>
            <w:r w:rsidRPr="00C1232F">
              <w:rPr>
                <w:rFonts w:ascii="Calibri" w:eastAsia="Calibri" w:hAnsi="Calibri" w:cs="Calibri"/>
                <w:sz w:val="28"/>
                <w:szCs w:val="28"/>
              </w:rPr>
              <w:t>ACCONTO SPESE ASSICURATIVE (calcolato in base al numero dei tesserati al 30.06.2026)</w:t>
            </w:r>
          </w:p>
        </w:tc>
        <w:tc>
          <w:tcPr>
            <w:tcW w:w="2806" w:type="dxa"/>
          </w:tcPr>
          <w:p w14:paraId="04E64903" w14:textId="77777777" w:rsidR="005B30A7" w:rsidRPr="00C1232F" w:rsidRDefault="005B30A7" w:rsidP="00C6609E">
            <w:pPr>
              <w:jc w:val="right"/>
              <w:rPr>
                <w:rFonts w:ascii="Calibri" w:eastAsia="Calibri" w:hAnsi="Calibri" w:cs="Calibri"/>
                <w:sz w:val="28"/>
                <w:szCs w:val="28"/>
              </w:rPr>
            </w:pPr>
            <w:r w:rsidRPr="00C1232F">
              <w:rPr>
                <w:rFonts w:ascii="Calibri" w:eastAsia="Calibri" w:hAnsi="Calibri" w:cs="Calibri"/>
                <w:sz w:val="24"/>
                <w:szCs w:val="24"/>
              </w:rPr>
              <w:t>vedere conteggio “riepilogo costi” portale società</w:t>
            </w:r>
          </w:p>
        </w:tc>
      </w:tr>
    </w:tbl>
    <w:p w14:paraId="37EDF814" w14:textId="77777777" w:rsidR="005B30A7" w:rsidRPr="00C1232F" w:rsidRDefault="005B30A7" w:rsidP="005B30A7">
      <w:pPr>
        <w:jc w:val="both"/>
        <w:rPr>
          <w:rFonts w:ascii="Calibri" w:hAnsi="Calibri" w:cs="Calibri"/>
        </w:rPr>
      </w:pPr>
    </w:p>
    <w:p w14:paraId="3F52F06E" w14:textId="77777777" w:rsidR="005B30A7" w:rsidRPr="00C1232F" w:rsidRDefault="005B30A7" w:rsidP="005B30A7">
      <w:pPr>
        <w:jc w:val="both"/>
        <w:rPr>
          <w:rFonts w:ascii="Calibri" w:hAnsi="Calibri" w:cs="Calibri"/>
          <w:sz w:val="24"/>
          <w:szCs w:val="24"/>
        </w:rPr>
      </w:pPr>
      <w:r w:rsidRPr="00C1232F">
        <w:rPr>
          <w:rFonts w:ascii="Calibri" w:hAnsi="Calibri" w:cs="Calibri"/>
          <w:sz w:val="24"/>
          <w:szCs w:val="24"/>
        </w:rPr>
        <w:t xml:space="preserve">Le Società al momento dell’iscrizione on-line, alla voce </w:t>
      </w:r>
      <w:r w:rsidRPr="00C1232F">
        <w:rPr>
          <w:rFonts w:ascii="Calibri" w:hAnsi="Calibri" w:cs="Calibri"/>
          <w:b/>
          <w:bCs/>
          <w:sz w:val="24"/>
          <w:szCs w:val="24"/>
        </w:rPr>
        <w:t>RIEPILOGO COSTI</w:t>
      </w:r>
      <w:r w:rsidRPr="00C1232F">
        <w:rPr>
          <w:rFonts w:ascii="Calibri" w:hAnsi="Calibri" w:cs="Calibri"/>
          <w:sz w:val="24"/>
          <w:szCs w:val="24"/>
        </w:rPr>
        <w:t xml:space="preserve">, potranno scegliere se effettuare il pagamento dell’importo totale oppure pagamento dell’importo rateizzato in </w:t>
      </w:r>
      <w:r w:rsidRPr="00C1232F">
        <w:rPr>
          <w:rFonts w:ascii="Calibri" w:hAnsi="Calibri" w:cs="Calibri"/>
          <w:color w:val="FF0000"/>
          <w:sz w:val="24"/>
          <w:szCs w:val="24"/>
        </w:rPr>
        <w:t xml:space="preserve">3 rate </w:t>
      </w:r>
      <w:r w:rsidRPr="00C1232F">
        <w:rPr>
          <w:rFonts w:ascii="Calibri" w:hAnsi="Calibri" w:cs="Calibri"/>
          <w:sz w:val="24"/>
          <w:szCs w:val="24"/>
        </w:rPr>
        <w:t>come sotto riportato:</w:t>
      </w:r>
    </w:p>
    <w:p w14:paraId="6BDE8BA4" w14:textId="77777777" w:rsidR="005B30A7" w:rsidRPr="00C1232F" w:rsidRDefault="005B30A7" w:rsidP="005B30A7">
      <w:pPr>
        <w:jc w:val="center"/>
        <w:rPr>
          <w:rFonts w:ascii="Calibri" w:hAnsi="Calibri" w:cs="Calibri"/>
          <w:b/>
          <w:bCs/>
          <w:sz w:val="24"/>
          <w:szCs w:val="24"/>
        </w:rPr>
      </w:pPr>
    </w:p>
    <w:p w14:paraId="53A0110E" w14:textId="77777777" w:rsidR="005B30A7" w:rsidRPr="00C1232F" w:rsidRDefault="005B30A7" w:rsidP="005B30A7">
      <w:pPr>
        <w:jc w:val="center"/>
        <w:rPr>
          <w:rFonts w:ascii="Calibri" w:hAnsi="Calibri" w:cs="Calibri"/>
          <w:b/>
          <w:bCs/>
          <w:sz w:val="24"/>
          <w:szCs w:val="24"/>
        </w:rPr>
      </w:pPr>
      <w:r w:rsidRPr="00C1232F">
        <w:rPr>
          <w:rFonts w:ascii="Calibri" w:hAnsi="Calibri" w:cs="Calibri"/>
          <w:b/>
          <w:bCs/>
          <w:sz w:val="24"/>
          <w:szCs w:val="24"/>
        </w:rPr>
        <w:t>1^ rata</w:t>
      </w:r>
    </w:p>
    <w:p w14:paraId="3EBB374E"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color w:val="FF0000"/>
          <w:sz w:val="24"/>
          <w:szCs w:val="24"/>
        </w:rPr>
        <w:t>A REGOLARIZZAZIONE AVVENUTA</w:t>
      </w:r>
    </w:p>
    <w:p w14:paraId="2F45706C" w14:textId="77777777" w:rsidR="005B30A7" w:rsidRPr="00C1232F" w:rsidRDefault="005B30A7" w:rsidP="005B30A7">
      <w:pPr>
        <w:jc w:val="center"/>
        <w:rPr>
          <w:rFonts w:ascii="Calibri" w:hAnsi="Calibri" w:cs="Calibri"/>
          <w:sz w:val="24"/>
          <w:szCs w:val="24"/>
        </w:rPr>
      </w:pPr>
      <w:r w:rsidRPr="00C1232F">
        <w:rPr>
          <w:rFonts w:ascii="Calibri" w:hAnsi="Calibri" w:cs="Calibri"/>
          <w:sz w:val="24"/>
          <w:szCs w:val="24"/>
        </w:rPr>
        <w:t>(in misura non inferiore di quanto dovuto – “importo minimo riepilogo costi”)</w:t>
      </w:r>
    </w:p>
    <w:p w14:paraId="15F6A4D8" w14:textId="77777777" w:rsidR="005B30A7" w:rsidRPr="00C1232F" w:rsidRDefault="005B30A7" w:rsidP="005B30A7">
      <w:pPr>
        <w:jc w:val="center"/>
        <w:rPr>
          <w:rFonts w:ascii="Calibri" w:hAnsi="Calibri" w:cs="Calibri"/>
          <w:b/>
          <w:bCs/>
          <w:sz w:val="24"/>
          <w:szCs w:val="24"/>
        </w:rPr>
      </w:pPr>
      <w:r w:rsidRPr="00C1232F">
        <w:rPr>
          <w:rFonts w:ascii="Calibri" w:hAnsi="Calibri" w:cs="Calibri"/>
          <w:b/>
          <w:bCs/>
          <w:sz w:val="24"/>
          <w:szCs w:val="24"/>
        </w:rPr>
        <w:t>2^ rata</w:t>
      </w:r>
    </w:p>
    <w:p w14:paraId="321EC27E"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color w:val="FF0000"/>
          <w:sz w:val="24"/>
          <w:szCs w:val="24"/>
        </w:rPr>
        <w:t>15 OTTOBRE 2026</w:t>
      </w:r>
    </w:p>
    <w:p w14:paraId="61183550" w14:textId="77777777" w:rsidR="005B30A7" w:rsidRPr="00C1232F" w:rsidRDefault="005B30A7" w:rsidP="005B30A7">
      <w:pPr>
        <w:jc w:val="center"/>
        <w:rPr>
          <w:rFonts w:ascii="Calibri" w:hAnsi="Calibri" w:cs="Calibri"/>
          <w:sz w:val="24"/>
          <w:szCs w:val="24"/>
        </w:rPr>
      </w:pPr>
      <w:r w:rsidRPr="00C1232F">
        <w:rPr>
          <w:rFonts w:ascii="Calibri" w:hAnsi="Calibri" w:cs="Calibri"/>
          <w:sz w:val="24"/>
          <w:szCs w:val="24"/>
        </w:rPr>
        <w:t>(come da scadenziario portale società)</w:t>
      </w:r>
    </w:p>
    <w:p w14:paraId="78C21A39" w14:textId="77777777" w:rsidR="005B30A7" w:rsidRPr="00C1232F" w:rsidRDefault="005B30A7" w:rsidP="005B30A7">
      <w:pPr>
        <w:jc w:val="center"/>
        <w:rPr>
          <w:rFonts w:ascii="Calibri" w:hAnsi="Calibri" w:cs="Calibri"/>
          <w:b/>
          <w:bCs/>
          <w:sz w:val="24"/>
          <w:szCs w:val="24"/>
        </w:rPr>
      </w:pPr>
      <w:r w:rsidRPr="00C1232F">
        <w:rPr>
          <w:rFonts w:ascii="Calibri" w:hAnsi="Calibri" w:cs="Calibri"/>
          <w:b/>
          <w:bCs/>
          <w:sz w:val="24"/>
          <w:szCs w:val="24"/>
        </w:rPr>
        <w:t>3^ rata</w:t>
      </w:r>
    </w:p>
    <w:p w14:paraId="4974E695" w14:textId="77777777" w:rsidR="005B30A7" w:rsidRPr="00C1232F" w:rsidRDefault="005B30A7" w:rsidP="005B30A7">
      <w:pPr>
        <w:jc w:val="center"/>
        <w:rPr>
          <w:rFonts w:ascii="Calibri" w:hAnsi="Calibri" w:cs="Calibri"/>
          <w:color w:val="FF0000"/>
          <w:sz w:val="24"/>
          <w:szCs w:val="24"/>
        </w:rPr>
      </w:pPr>
      <w:r w:rsidRPr="00C1232F">
        <w:rPr>
          <w:rFonts w:ascii="Calibri" w:hAnsi="Calibri" w:cs="Calibri"/>
          <w:color w:val="FF0000"/>
          <w:sz w:val="24"/>
          <w:szCs w:val="24"/>
        </w:rPr>
        <w:t>15 DICEMBRE 2026</w:t>
      </w:r>
    </w:p>
    <w:p w14:paraId="24BEAEEF" w14:textId="77777777" w:rsidR="005B30A7" w:rsidRPr="00C1232F" w:rsidRDefault="005B30A7" w:rsidP="005B30A7">
      <w:pPr>
        <w:jc w:val="center"/>
        <w:rPr>
          <w:rFonts w:ascii="Calibri" w:hAnsi="Calibri" w:cs="Calibri"/>
          <w:sz w:val="24"/>
          <w:szCs w:val="24"/>
        </w:rPr>
      </w:pPr>
      <w:r w:rsidRPr="00C1232F">
        <w:rPr>
          <w:rFonts w:ascii="Calibri" w:hAnsi="Calibri" w:cs="Calibri"/>
          <w:sz w:val="24"/>
          <w:szCs w:val="24"/>
        </w:rPr>
        <w:t>(come da scadenziario portale società)</w:t>
      </w:r>
    </w:p>
    <w:p w14:paraId="4249C145" w14:textId="77777777" w:rsidR="005B30A7" w:rsidRPr="00C1232F" w:rsidRDefault="005B30A7" w:rsidP="005B30A7">
      <w:pPr>
        <w:rPr>
          <w:rFonts w:ascii="Calibri" w:hAnsi="Calibri" w:cs="Calibri"/>
        </w:rPr>
      </w:pPr>
    </w:p>
    <w:p w14:paraId="2288419F" w14:textId="77777777" w:rsidR="005B30A7" w:rsidRPr="00C1232F" w:rsidRDefault="005B30A7" w:rsidP="005B30A7">
      <w:pPr>
        <w:spacing w:after="120"/>
        <w:rPr>
          <w:rFonts w:ascii="Calibri" w:hAnsi="Calibri" w:cs="Calibri"/>
          <w:b/>
          <w:sz w:val="22"/>
          <w:szCs w:val="22"/>
        </w:rPr>
      </w:pPr>
    </w:p>
    <w:p w14:paraId="604A2429" w14:textId="77777777" w:rsidR="005B30A7" w:rsidRPr="00C1232F" w:rsidRDefault="005B30A7" w:rsidP="005B30A7">
      <w:pPr>
        <w:jc w:val="center"/>
        <w:rPr>
          <w:rFonts w:ascii="Calibri" w:hAnsi="Calibri" w:cs="Calibri"/>
          <w:b/>
          <w:sz w:val="24"/>
          <w:szCs w:val="24"/>
        </w:rPr>
      </w:pPr>
      <w:r w:rsidRPr="00C1232F">
        <w:rPr>
          <w:rFonts w:ascii="Calibri" w:hAnsi="Calibri" w:cs="Calibri"/>
          <w:b/>
          <w:sz w:val="24"/>
          <w:szCs w:val="24"/>
        </w:rPr>
        <w:t>BANCA POPOLARE DELL’EMILIA ROMAGNA SPA – AG. 3</w:t>
      </w:r>
    </w:p>
    <w:p w14:paraId="175A29F7" w14:textId="77777777" w:rsidR="005B30A7" w:rsidRPr="00C1232F" w:rsidRDefault="005B30A7" w:rsidP="005B30A7">
      <w:pPr>
        <w:jc w:val="center"/>
        <w:rPr>
          <w:rFonts w:ascii="Calibri" w:hAnsi="Calibri" w:cs="Calibri"/>
          <w:b/>
          <w:sz w:val="24"/>
          <w:szCs w:val="24"/>
        </w:rPr>
      </w:pPr>
      <w:r w:rsidRPr="00C1232F">
        <w:rPr>
          <w:rFonts w:ascii="Calibri" w:hAnsi="Calibri" w:cs="Calibri"/>
          <w:b/>
          <w:sz w:val="24"/>
          <w:szCs w:val="24"/>
        </w:rPr>
        <w:t>Intestato a F.I.G.C. LEGA NAZIONALE DILETTANTI</w:t>
      </w:r>
    </w:p>
    <w:p w14:paraId="79089FE0" w14:textId="77777777" w:rsidR="005B30A7" w:rsidRPr="00C1232F" w:rsidRDefault="005B30A7" w:rsidP="005B30A7">
      <w:pPr>
        <w:jc w:val="center"/>
        <w:rPr>
          <w:rFonts w:ascii="Calibri" w:hAnsi="Calibri" w:cs="Calibri"/>
          <w:b/>
          <w:sz w:val="24"/>
          <w:szCs w:val="24"/>
        </w:rPr>
      </w:pPr>
      <w:r w:rsidRPr="00C1232F">
        <w:rPr>
          <w:rFonts w:ascii="Calibri" w:hAnsi="Calibri" w:cs="Calibri"/>
          <w:b/>
          <w:sz w:val="24"/>
          <w:szCs w:val="24"/>
        </w:rPr>
        <w:t>Codice IBAN: IT 60 U 05387 02403 000001164493</w:t>
      </w:r>
    </w:p>
    <w:p w14:paraId="5AEA4896" w14:textId="77777777" w:rsidR="005B30A7" w:rsidRDefault="005B30A7" w:rsidP="005B30A7">
      <w:pPr>
        <w:ind w:right="-312"/>
        <w:rPr>
          <w:rFonts w:asciiTheme="minorHAnsi" w:hAnsiTheme="minorHAnsi" w:cstheme="minorHAnsi"/>
          <w:sz w:val="24"/>
          <w:szCs w:val="24"/>
        </w:rPr>
      </w:pPr>
    </w:p>
    <w:p w14:paraId="68EF9834" w14:textId="77777777" w:rsidR="005B30A7" w:rsidRDefault="005B30A7" w:rsidP="005B30A7">
      <w:pPr>
        <w:ind w:right="-312"/>
        <w:rPr>
          <w:rFonts w:asciiTheme="minorHAnsi" w:hAnsiTheme="minorHAnsi" w:cstheme="minorHAnsi"/>
          <w:sz w:val="24"/>
          <w:szCs w:val="24"/>
        </w:rPr>
      </w:pPr>
    </w:p>
    <w:p w14:paraId="4AAEEA71" w14:textId="77777777" w:rsidR="005B30A7" w:rsidRDefault="005B30A7" w:rsidP="005B30A7">
      <w:pPr>
        <w:ind w:right="-312"/>
        <w:rPr>
          <w:rFonts w:asciiTheme="minorHAnsi" w:hAnsiTheme="minorHAnsi" w:cstheme="minorHAnsi"/>
          <w:sz w:val="24"/>
          <w:szCs w:val="24"/>
        </w:rPr>
      </w:pPr>
    </w:p>
    <w:p w14:paraId="466A270E" w14:textId="77777777" w:rsidR="00610E87" w:rsidRDefault="00610E87" w:rsidP="00610E87">
      <w:pPr>
        <w:ind w:right="-312"/>
        <w:rPr>
          <w:rFonts w:ascii="Century Gothic" w:hAnsi="Century Gothic" w:cs="Arial"/>
          <w:b/>
          <w:sz w:val="24"/>
          <w:szCs w:val="24"/>
        </w:rPr>
      </w:pPr>
    </w:p>
    <w:p w14:paraId="45C24E7C" w14:textId="77777777" w:rsidR="005B30A7" w:rsidRDefault="005B30A7" w:rsidP="00610E87">
      <w:pPr>
        <w:ind w:right="-312"/>
        <w:rPr>
          <w:rFonts w:ascii="Century Gothic" w:hAnsi="Century Gothic" w:cs="Arial"/>
          <w:b/>
          <w:sz w:val="24"/>
          <w:szCs w:val="24"/>
        </w:rPr>
      </w:pPr>
    </w:p>
    <w:p w14:paraId="0D1872DD" w14:textId="77777777" w:rsidR="005B30A7" w:rsidRDefault="005B30A7" w:rsidP="00610E87">
      <w:pPr>
        <w:ind w:right="-312"/>
        <w:rPr>
          <w:rFonts w:ascii="Century Gothic" w:hAnsi="Century Gothic" w:cs="Arial"/>
          <w:b/>
          <w:sz w:val="24"/>
          <w:szCs w:val="24"/>
        </w:rPr>
      </w:pPr>
    </w:p>
    <w:p w14:paraId="1585CE5E" w14:textId="77777777" w:rsidR="005B30A7" w:rsidRPr="002A2B41" w:rsidRDefault="005B30A7" w:rsidP="005B30A7">
      <w:pPr>
        <w:jc w:val="center"/>
        <w:rPr>
          <w:rFonts w:ascii="Calibri" w:eastAsia="Calibri" w:hAnsi="Calibri" w:cs="Calibri"/>
          <w:b/>
          <w:bCs/>
          <w:color w:val="C00000"/>
          <w:kern w:val="2"/>
          <w:sz w:val="36"/>
          <w:szCs w:val="36"/>
          <w:lang w:eastAsia="en-US"/>
        </w:rPr>
      </w:pPr>
      <w:r w:rsidRPr="002A2B41">
        <w:rPr>
          <w:rFonts w:ascii="Calibri" w:eastAsia="Calibri" w:hAnsi="Calibri" w:cs="Calibri"/>
          <w:b/>
          <w:bCs/>
          <w:color w:val="C00000"/>
          <w:kern w:val="2"/>
          <w:sz w:val="36"/>
          <w:szCs w:val="36"/>
          <w:lang w:eastAsia="en-US"/>
        </w:rPr>
        <w:t>ADEMPIMENTI OBBLIGATORI DI INIZIO STAGIONE</w:t>
      </w:r>
    </w:p>
    <w:p w14:paraId="494AB6ED" w14:textId="77777777" w:rsidR="005B30A7" w:rsidRPr="00EB33E4" w:rsidRDefault="005B30A7" w:rsidP="005B30A7">
      <w:pPr>
        <w:rPr>
          <w:rFonts w:ascii="Calibri" w:eastAsia="Calibri" w:hAnsi="Calibri" w:cs="Calibri"/>
          <w:b/>
          <w:bCs/>
          <w:color w:val="EE0000"/>
          <w:kern w:val="2"/>
          <w:lang w:eastAsia="en-US"/>
        </w:rPr>
      </w:pPr>
    </w:p>
    <w:p w14:paraId="52588693" w14:textId="77777777" w:rsidR="005B30A7" w:rsidRPr="00543430" w:rsidRDefault="005B30A7" w:rsidP="005B30A7">
      <w:pPr>
        <w:jc w:val="center"/>
        <w:rPr>
          <w:rFonts w:asciiTheme="minorHAnsi" w:eastAsia="Calibri" w:hAnsiTheme="minorHAnsi" w:cstheme="minorHAnsi"/>
          <w:b/>
          <w:bCs/>
          <w:color w:val="EE0000"/>
          <w:kern w:val="2"/>
          <w:sz w:val="36"/>
          <w:szCs w:val="36"/>
          <w:lang w:eastAsia="en-US"/>
        </w:rPr>
      </w:pPr>
      <w:r w:rsidRPr="00543430">
        <w:rPr>
          <w:rFonts w:asciiTheme="minorHAnsi" w:eastAsia="Calibri" w:hAnsiTheme="minorHAnsi" w:cstheme="minorHAnsi"/>
          <w:b/>
          <w:bCs/>
          <w:color w:val="EE0000"/>
          <w:kern w:val="2"/>
          <w:sz w:val="36"/>
          <w:szCs w:val="36"/>
          <w:lang w:eastAsia="en-US"/>
        </w:rPr>
        <w:t>ATTENZIONE</w:t>
      </w:r>
    </w:p>
    <w:p w14:paraId="292FA57F" w14:textId="77777777" w:rsidR="005B30A7" w:rsidRPr="00543430" w:rsidRDefault="005B30A7" w:rsidP="005B30A7">
      <w:pPr>
        <w:jc w:val="center"/>
        <w:rPr>
          <w:rFonts w:asciiTheme="minorHAnsi" w:eastAsia="Calibri" w:hAnsiTheme="minorHAnsi" w:cstheme="minorHAnsi"/>
          <w:b/>
          <w:bCs/>
          <w:color w:val="EE0000"/>
          <w:kern w:val="2"/>
          <w:sz w:val="36"/>
          <w:szCs w:val="36"/>
          <w:lang w:eastAsia="en-US"/>
        </w:rPr>
      </w:pPr>
      <w:r w:rsidRPr="00543430">
        <w:rPr>
          <w:rFonts w:asciiTheme="minorHAnsi" w:eastAsia="Calibri" w:hAnsiTheme="minorHAnsi" w:cstheme="minorHAnsi"/>
          <w:b/>
          <w:bCs/>
          <w:color w:val="EE0000"/>
          <w:kern w:val="2"/>
          <w:sz w:val="36"/>
          <w:szCs w:val="36"/>
          <w:lang w:eastAsia="en-US"/>
        </w:rPr>
        <w:t>AGGIORNAMENTO DATI SOCIETARI PER LA STAGIONE SPORTIVA 2026/2027</w:t>
      </w:r>
    </w:p>
    <w:p w14:paraId="23ECC8CA" w14:textId="77777777" w:rsidR="005B30A7" w:rsidRPr="00543430" w:rsidRDefault="005B30A7" w:rsidP="005B30A7">
      <w:pPr>
        <w:rPr>
          <w:rFonts w:asciiTheme="minorHAnsi" w:eastAsia="Calibri" w:hAnsiTheme="minorHAnsi" w:cstheme="minorHAnsi"/>
          <w:kern w:val="2"/>
          <w:sz w:val="24"/>
          <w:szCs w:val="24"/>
          <w:lang w:eastAsia="en-US"/>
        </w:rPr>
      </w:pPr>
    </w:p>
    <w:p w14:paraId="4DDFA414"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richiama l’attenzione di tutte le Società affiliate sull’obbligo di verificare e aggiornare tempestivamente, tramite il portale Anagrafe FIGC, tutti i dati societari necessari allo svolgimento delle attività federali.</w:t>
      </w:r>
    </w:p>
    <w:p w14:paraId="17A68409"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In particolare, prima dell’inizio della stagione sportiva 2026/2027, le Società sono invitate a controllare la correttezza e l’aggiornamento dei seguenti dati:</w:t>
      </w:r>
    </w:p>
    <w:p w14:paraId="6A240EE8" w14:textId="77777777" w:rsidR="005B30A7" w:rsidRPr="00543430" w:rsidRDefault="005B30A7" w:rsidP="005B30A7">
      <w:pPr>
        <w:jc w:val="both"/>
        <w:rPr>
          <w:rFonts w:asciiTheme="minorHAnsi" w:eastAsia="Calibri" w:hAnsiTheme="minorHAnsi" w:cstheme="minorHAnsi"/>
          <w:kern w:val="2"/>
          <w:sz w:val="24"/>
          <w:szCs w:val="24"/>
          <w:lang w:eastAsia="en-US"/>
        </w:rPr>
      </w:pPr>
    </w:p>
    <w:p w14:paraId="045CB89F"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dati anagrafici e codice fiscale del Legale Rappresentante;</w:t>
      </w:r>
    </w:p>
    <w:p w14:paraId="7423532C"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dati anagrafici e codice fiscale del Vice Presidente;</w:t>
      </w:r>
    </w:p>
    <w:p w14:paraId="0A3AADA8"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composizione del Consiglio Direttivo e relativo organigramma societario;</w:t>
      </w:r>
    </w:p>
    <w:p w14:paraId="0824C473"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partita IVA della Società;</w:t>
      </w:r>
    </w:p>
    <w:p w14:paraId="05912F05"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natura giuridica della Società;</w:t>
      </w:r>
    </w:p>
    <w:p w14:paraId="2DC591FB"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indirizzo della sede sociale;</w:t>
      </w:r>
    </w:p>
    <w:p w14:paraId="0F7E28BF"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indirizzo per la corrispondenza;</w:t>
      </w:r>
    </w:p>
    <w:p w14:paraId="75EDE3B3"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indirizzo di posta elettronica ordinaria;</w:t>
      </w:r>
    </w:p>
    <w:p w14:paraId="424552B2"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indirizzo di Posta Elettronica Certificata (PEC).</w:t>
      </w:r>
    </w:p>
    <w:p w14:paraId="78825C7D" w14:textId="77777777" w:rsidR="005B30A7" w:rsidRPr="00543430" w:rsidRDefault="005B30A7" w:rsidP="005B30A7">
      <w:pPr>
        <w:jc w:val="both"/>
        <w:rPr>
          <w:rFonts w:asciiTheme="minorHAnsi" w:eastAsia="Calibri" w:hAnsiTheme="minorHAnsi" w:cstheme="minorHAnsi"/>
          <w:kern w:val="2"/>
          <w:sz w:val="24"/>
          <w:szCs w:val="24"/>
          <w:lang w:eastAsia="en-US"/>
        </w:rPr>
      </w:pPr>
    </w:p>
    <w:p w14:paraId="3C2321D8"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ricorda che tutte le Società hanno l’obbligo di possedere e comunicare un indirizzo PEC valido ed attivo.</w:t>
      </w:r>
    </w:p>
    <w:p w14:paraId="2AD62DD1"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variazioni relative all’organigramma societario devono essere comunicate entro 20 giorni dal loro verificarsi, allegando la relativa documentazione assembleare prevista dalla normativa federale.</w:t>
      </w:r>
    </w:p>
    <w:p w14:paraId="75A8764D" w14:textId="77777777" w:rsidR="005B30A7"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invitano pertanto le Società a provvedere agli adempimenti sopra indicati con congruo anticipo rispetto all’avvio dell’attività ufficiale della stagione sportiva 2026/2027.</w:t>
      </w:r>
    </w:p>
    <w:p w14:paraId="5ACF5DD5" w14:textId="77777777" w:rsidR="005B30A7" w:rsidRDefault="005B30A7" w:rsidP="005B30A7">
      <w:pPr>
        <w:jc w:val="both"/>
        <w:rPr>
          <w:rFonts w:asciiTheme="minorHAnsi" w:eastAsia="Calibri" w:hAnsiTheme="minorHAnsi" w:cstheme="minorHAnsi"/>
          <w:kern w:val="2"/>
          <w:sz w:val="24"/>
          <w:szCs w:val="24"/>
          <w:lang w:eastAsia="en-US"/>
        </w:rPr>
      </w:pPr>
    </w:p>
    <w:p w14:paraId="604FA9F1" w14:textId="77777777" w:rsidR="005B30A7" w:rsidRPr="00543430" w:rsidRDefault="005B30A7" w:rsidP="005B30A7">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 xml:space="preserve">AFFILIAZIONE SOCIETA’ SPORTIVA DILETTANTISTICA A.S.D. o S.S.D. </w:t>
      </w:r>
      <w:r w:rsidRPr="00543430">
        <w:rPr>
          <w:rFonts w:asciiTheme="minorHAnsi" w:eastAsia="Calibri" w:hAnsiTheme="minorHAnsi" w:cstheme="minorHAnsi"/>
          <w:b/>
          <w:bCs/>
          <w:color w:val="C00000"/>
          <w:kern w:val="2"/>
          <w:sz w:val="40"/>
          <w:szCs w:val="40"/>
          <w:u w:val="single"/>
          <w:lang w:eastAsia="en-US"/>
        </w:rPr>
        <w:t>(art. 15 delle N.O.I.F.)</w:t>
      </w:r>
    </w:p>
    <w:p w14:paraId="6B375C2A" w14:textId="77777777" w:rsidR="005B30A7" w:rsidRDefault="005B30A7" w:rsidP="005B30A7">
      <w:pPr>
        <w:tabs>
          <w:tab w:val="num" w:pos="720"/>
        </w:tabs>
        <w:jc w:val="both"/>
        <w:rPr>
          <w:rFonts w:asciiTheme="minorHAnsi" w:eastAsia="Calibri" w:hAnsiTheme="minorHAnsi" w:cstheme="minorHAnsi"/>
          <w:kern w:val="2"/>
          <w:sz w:val="24"/>
          <w:szCs w:val="24"/>
          <w:lang w:eastAsia="en-US"/>
        </w:rPr>
      </w:pPr>
    </w:p>
    <w:p w14:paraId="45D79A63" w14:textId="77777777" w:rsidR="005B30A7" w:rsidRPr="00543430" w:rsidRDefault="005B30A7" w:rsidP="005B30A7">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L’affiliazione alla Figc permette ad una società sportiva di partecipare alle competizioni sportive.  </w:t>
      </w:r>
    </w:p>
    <w:p w14:paraId="7B4AADCA" w14:textId="77777777" w:rsidR="005B30A7" w:rsidRDefault="005B30A7" w:rsidP="005B30A7">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La Società A.S.D. senza personalità giuridica:</w:t>
      </w:r>
      <w:r w:rsidRPr="00543430">
        <w:rPr>
          <w:rFonts w:asciiTheme="minorHAnsi" w:eastAsia="Calibri" w:hAnsiTheme="minorHAnsi" w:cstheme="minorHAnsi"/>
          <w:kern w:val="2"/>
          <w:sz w:val="24"/>
          <w:szCs w:val="24"/>
          <w:lang w:eastAsia="en-US"/>
        </w:rPr>
        <w:t xml:space="preserve"> deve presentare una richiesta di affiliazione accompagnata dai seguenti documenti: l’atto costitutivo e lo statuto sociale in forma di scrittura privata non autenticata (entrambi i documenti devono però essere depositati all’ Agenzia delle Entrate e recare il timbro o la ricevuta di deposito), l’elenco dei componenti dell’organo direttivo, la dichiarazione di disponibilità di un campo da gioco che deve insistere nel Comune dove ha sede la società nascente, l’autocertificazione dell’organigramma e il certificato di attribuzione del codice fiscale rilasciato dall’Agenzia delle Entrate (scaricabile gratuitamente dal sito dell’agenzia delle entrate ne l cassetto fiscale).</w:t>
      </w:r>
    </w:p>
    <w:p w14:paraId="7AFA18D0" w14:textId="77777777" w:rsidR="005B30A7" w:rsidRPr="00543430" w:rsidRDefault="005B30A7" w:rsidP="005B30A7">
      <w:pPr>
        <w:tabs>
          <w:tab w:val="num" w:pos="720"/>
        </w:tabs>
        <w:jc w:val="both"/>
        <w:rPr>
          <w:rFonts w:asciiTheme="minorHAnsi" w:eastAsia="Calibri" w:hAnsiTheme="minorHAnsi" w:cstheme="minorHAnsi"/>
          <w:kern w:val="2"/>
          <w:sz w:val="24"/>
          <w:szCs w:val="24"/>
          <w:lang w:eastAsia="en-US"/>
        </w:rPr>
      </w:pPr>
    </w:p>
    <w:p w14:paraId="6796DC45"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 xml:space="preserve"> l’iter di affiliazione richiede la presentazione dell’atto costitutivo e dello statuto sociale </w:t>
      </w:r>
      <w:r w:rsidRPr="00543430">
        <w:rPr>
          <w:rFonts w:asciiTheme="minorHAnsi" w:eastAsia="Calibri" w:hAnsiTheme="minorHAnsi" w:cstheme="minorHAnsi"/>
          <w:b/>
          <w:bCs/>
          <w:kern w:val="2"/>
          <w:sz w:val="24"/>
          <w:szCs w:val="24"/>
          <w:lang w:eastAsia="en-US"/>
        </w:rPr>
        <w:t>redatti in forma di atto pubblico</w:t>
      </w:r>
      <w:r w:rsidRPr="00543430">
        <w:rPr>
          <w:rFonts w:asciiTheme="minorHAnsi" w:eastAsia="Calibri" w:hAnsiTheme="minorHAnsi" w:cstheme="minorHAnsi"/>
          <w:kern w:val="2"/>
          <w:sz w:val="24"/>
          <w:szCs w:val="24"/>
          <w:lang w:eastAsia="en-US"/>
        </w:rPr>
        <w:t xml:space="preserve"> (notarile), oltre agli altri documenti richiesti per le A.S.D.</w:t>
      </w:r>
    </w:p>
    <w:p w14:paraId="218D34E2"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con personalità giuridica:</w:t>
      </w:r>
      <w:r w:rsidRPr="00543430">
        <w:rPr>
          <w:rFonts w:asciiTheme="minorHAnsi" w:eastAsia="Calibri" w:hAnsiTheme="minorHAnsi" w:cstheme="minorHAnsi"/>
          <w:kern w:val="2"/>
          <w:sz w:val="24"/>
          <w:szCs w:val="24"/>
          <w:lang w:eastAsia="en-US"/>
        </w:rPr>
        <w:t xml:space="preserve"> simile alle S.S.D., deve anch’essa predisporre l’atto costitutivo e lo statuto in forma di atto pubblico, includendo la visura camerale tra i documenti necessari.</w:t>
      </w:r>
    </w:p>
    <w:p w14:paraId="41329892" w14:textId="77777777" w:rsidR="005B30A7" w:rsidRDefault="005B30A7" w:rsidP="005B30A7">
      <w:pPr>
        <w:jc w:val="both"/>
        <w:rPr>
          <w:rFonts w:asciiTheme="minorHAnsi" w:eastAsia="Calibri" w:hAnsiTheme="minorHAnsi" w:cstheme="minorHAnsi"/>
          <w:kern w:val="2"/>
          <w:sz w:val="24"/>
          <w:szCs w:val="24"/>
          <w:lang w:eastAsia="en-US"/>
        </w:rPr>
      </w:pPr>
    </w:p>
    <w:p w14:paraId="4D13E40B"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Oltre agli aspetti amministrativi, è fondamentale rispettare le normative sulla </w:t>
      </w:r>
      <w:r w:rsidRPr="00543430">
        <w:rPr>
          <w:rFonts w:asciiTheme="minorHAnsi" w:eastAsia="Calibri" w:hAnsiTheme="minorHAnsi" w:cstheme="minorHAnsi"/>
          <w:b/>
          <w:bCs/>
          <w:kern w:val="2"/>
          <w:sz w:val="24"/>
          <w:szCs w:val="24"/>
          <w:lang w:eastAsia="en-US"/>
        </w:rPr>
        <w:t>incompatibilità dei dirigenti sportivi</w:t>
      </w:r>
      <w:r w:rsidRPr="00543430">
        <w:rPr>
          <w:rFonts w:asciiTheme="minorHAnsi" w:eastAsia="Calibri" w:hAnsiTheme="minorHAnsi" w:cstheme="minorHAnsi"/>
          <w:kern w:val="2"/>
          <w:sz w:val="24"/>
          <w:szCs w:val="24"/>
          <w:lang w:eastAsia="en-US"/>
        </w:rPr>
        <w:t>, stabilite dall’</w:t>
      </w:r>
      <w:r w:rsidRPr="00543430">
        <w:rPr>
          <w:rFonts w:asciiTheme="minorHAnsi" w:eastAsia="Calibri" w:hAnsiTheme="minorHAnsi" w:cstheme="minorHAnsi"/>
          <w:b/>
          <w:bCs/>
          <w:kern w:val="2"/>
          <w:sz w:val="24"/>
          <w:szCs w:val="24"/>
          <w:lang w:eastAsia="en-US"/>
        </w:rPr>
        <w:t>art. 7, comma 9, dello statuto FIGC</w:t>
      </w:r>
      <w:r w:rsidRPr="00543430">
        <w:rPr>
          <w:rFonts w:asciiTheme="minorHAnsi" w:eastAsia="Calibri" w:hAnsiTheme="minorHAnsi" w:cstheme="minorHAnsi"/>
          <w:kern w:val="2"/>
          <w:sz w:val="24"/>
          <w:szCs w:val="24"/>
          <w:lang w:eastAsia="en-US"/>
        </w:rPr>
        <w:t>, che vieta la condivisione di soci, amministratori o dirigenti tra società partecipanti ai campionati della LND. Inoltre, secondo l’</w:t>
      </w:r>
      <w:r w:rsidRPr="00543430">
        <w:rPr>
          <w:rFonts w:asciiTheme="minorHAnsi" w:eastAsia="Calibri" w:hAnsiTheme="minorHAnsi" w:cstheme="minorHAnsi"/>
          <w:b/>
          <w:bCs/>
          <w:kern w:val="2"/>
          <w:sz w:val="24"/>
          <w:szCs w:val="24"/>
          <w:lang w:eastAsia="en-US"/>
        </w:rPr>
        <w:t>art. 21 N.O.I.F.</w:t>
      </w:r>
      <w:r w:rsidRPr="00543430">
        <w:rPr>
          <w:rFonts w:asciiTheme="minorHAnsi" w:eastAsia="Calibri" w:hAnsiTheme="minorHAnsi" w:cstheme="minorHAnsi"/>
          <w:kern w:val="2"/>
          <w:sz w:val="24"/>
          <w:szCs w:val="24"/>
          <w:lang w:eastAsia="en-US"/>
        </w:rPr>
        <w:t>, i dirigenti delle società non possono essere coinvolti in organi direttivi di società con affiliazione revocata, né ricoprire ruoli simili in altre società della stessa Lega o Divisione.</w:t>
      </w:r>
    </w:p>
    <w:p w14:paraId="0F204D05"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Importante è la </w:t>
      </w:r>
      <w:r w:rsidRPr="00543430">
        <w:rPr>
          <w:rFonts w:asciiTheme="minorHAnsi" w:eastAsia="Calibri" w:hAnsiTheme="minorHAnsi" w:cstheme="minorHAnsi"/>
          <w:b/>
          <w:bCs/>
          <w:kern w:val="2"/>
          <w:sz w:val="24"/>
          <w:szCs w:val="24"/>
          <w:lang w:eastAsia="en-US"/>
        </w:rPr>
        <w:t>denominazione sociale regolata dall’art. 17 N.O.I.F.</w:t>
      </w:r>
      <w:r w:rsidRPr="00543430">
        <w:rPr>
          <w:rFonts w:asciiTheme="minorHAnsi" w:eastAsia="Calibri" w:hAnsiTheme="minorHAnsi" w:cstheme="minorHAnsi"/>
          <w:kern w:val="2"/>
          <w:sz w:val="24"/>
          <w:szCs w:val="24"/>
          <w:lang w:eastAsia="en-US"/>
        </w:rPr>
        <w:t xml:space="preserve"> che prevede che se già esiste una società con un nome simile nella stessa Provincia o nello stesso Comune, è necessario differenziare la denominazione con un’aggettivazione/sostantivo aggiuntivo che la deve </w:t>
      </w:r>
      <w:r w:rsidRPr="00543430">
        <w:rPr>
          <w:rFonts w:asciiTheme="minorHAnsi" w:eastAsia="Calibri" w:hAnsiTheme="minorHAnsi" w:cstheme="minorHAnsi"/>
          <w:b/>
          <w:bCs/>
          <w:kern w:val="2"/>
          <w:sz w:val="24"/>
          <w:szCs w:val="24"/>
          <w:u w:val="single"/>
          <w:lang w:eastAsia="en-US"/>
        </w:rPr>
        <w:t>sempre precedere</w:t>
      </w:r>
      <w:r w:rsidRPr="00543430">
        <w:rPr>
          <w:rFonts w:asciiTheme="minorHAnsi" w:eastAsia="Calibri" w:hAnsiTheme="minorHAnsi" w:cstheme="minorHAnsi"/>
          <w:kern w:val="2"/>
          <w:sz w:val="24"/>
          <w:szCs w:val="24"/>
          <w:lang w:eastAsia="en-US"/>
        </w:rPr>
        <w:t xml:space="preserve"> </w:t>
      </w:r>
    </w:p>
    <w:p w14:paraId="6537762E" w14:textId="77777777" w:rsidR="005B30A7" w:rsidRPr="00543430" w:rsidRDefault="005B30A7" w:rsidP="005B30A7">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 xml:space="preserve">Per ottenere l’affiliazione alla F.I.G.C. le Società devono presentare a partire dal 01/07/2026 apposita domanda al Presidente Federale </w:t>
      </w:r>
    </w:p>
    <w:p w14:paraId="1BBDB9D9" w14:textId="77777777" w:rsidR="005B30A7" w:rsidRDefault="005B30A7" w:rsidP="005B30A7">
      <w:pPr>
        <w:contextualSpacing/>
        <w:jc w:val="both"/>
        <w:rPr>
          <w:rFonts w:asciiTheme="minorHAnsi" w:eastAsia="Calibri" w:hAnsiTheme="minorHAnsi" w:cstheme="minorHAnsi"/>
          <w:b/>
          <w:bCs/>
          <w:color w:val="0070C0"/>
          <w:kern w:val="2"/>
          <w:sz w:val="24"/>
          <w:szCs w:val="24"/>
          <w:lang w:eastAsia="en-US"/>
        </w:rPr>
      </w:pPr>
    </w:p>
    <w:p w14:paraId="588F8C54" w14:textId="77777777" w:rsidR="005B30A7" w:rsidRPr="00543430" w:rsidRDefault="005B30A7" w:rsidP="005B30A7">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color w:val="0070C0"/>
          <w:kern w:val="2"/>
          <w:sz w:val="24"/>
          <w:szCs w:val="24"/>
          <w:lang w:eastAsia="en-US"/>
        </w:rPr>
        <w:t xml:space="preserve">La documentazione è da trasmettere ESCLUSIVAMENTE attraverso il portale Servizi della F.I.G.C. inserendo l’URL </w:t>
      </w:r>
      <w:hyperlink r:id="rId37"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16074BD5" w14:textId="77777777" w:rsidR="005B30A7" w:rsidRDefault="005B30A7" w:rsidP="005B30A7">
      <w:pPr>
        <w:contextualSpacing/>
        <w:jc w:val="both"/>
        <w:rPr>
          <w:rFonts w:asciiTheme="minorHAnsi" w:eastAsia="Calibri" w:hAnsiTheme="minorHAnsi" w:cstheme="minorHAnsi"/>
          <w:kern w:val="2"/>
          <w:sz w:val="24"/>
          <w:szCs w:val="24"/>
          <w:lang w:eastAsia="en-US"/>
        </w:rPr>
      </w:pPr>
    </w:p>
    <w:p w14:paraId="30F4F1A3" w14:textId="77777777" w:rsidR="005B30A7" w:rsidRDefault="005B30A7" w:rsidP="005B30A7">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precisa quanto segue:</w:t>
      </w:r>
    </w:p>
    <w:p w14:paraId="3FE6CA17"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domanda di AFFILIAZIONE è da compilare esclusivamente in formato digitale (non a penna e facendo attenzione a scaricare il modulo che presenta in alto a dx il numero di protocollo NON LA BOZZA), limitando l’utilizzo della grafia materiale per le sole firme e timbri di competenza; </w:t>
      </w:r>
    </w:p>
    <w:p w14:paraId="13E39FF6"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Sullo stesso Modulo le Società devono riportare, oltre all’indirizzo mail, anche un indirizzo di posta elettronica certificata PEC (tassativo dal 1°/07/2021 – art.53 C.G.S.). </w:t>
      </w:r>
    </w:p>
    <w:p w14:paraId="1E7C5E69"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il timbro sociale deve riportare l’esatta denominazione della Società corrispondente a quella dell’atto costitutivo e dello statuto</w:t>
      </w:r>
    </w:p>
    <w:p w14:paraId="243EA4E8" w14:textId="77777777" w:rsidR="005B30A7"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Tutti i documenti, dovranno essere presentati prima dell’iscrizione delle squadre ai campionati (senza affiliazione ratificata dal Comitato Regionale, dalla L.N.D. e dalla F.I.G.C., non è possibile iscriversi e fare tesseramenti o altro).</w:t>
      </w:r>
    </w:p>
    <w:p w14:paraId="12492C0E" w14:textId="77777777" w:rsidR="005B30A7" w:rsidRPr="00543430" w:rsidRDefault="005B30A7" w:rsidP="005B30A7">
      <w:pPr>
        <w:jc w:val="both"/>
        <w:rPr>
          <w:rFonts w:asciiTheme="minorHAnsi" w:eastAsia="Calibri" w:hAnsiTheme="minorHAnsi" w:cstheme="minorHAnsi"/>
          <w:kern w:val="2"/>
          <w:sz w:val="24"/>
          <w:szCs w:val="24"/>
          <w:lang w:eastAsia="en-US"/>
        </w:rPr>
      </w:pPr>
    </w:p>
    <w:p w14:paraId="1C2BCB69" w14:textId="77777777" w:rsidR="005B30A7" w:rsidRPr="00543430" w:rsidRDefault="005B30A7" w:rsidP="005B30A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FARE MOLTA ATTENZIONE AD INDICARE NELLA DOMANDA L’ESATTA ATTIVITA’ CHE SI INTENDE SVOLGERE, DILETTANTE O PURO SETTORE GIOVANILE, MASCHILE E/O FEMMINILE (SELEZIONABILI NEL MENU’ “ATTIVITA’ DELLA SOCIETA’” CLICCANDO LA TENDINA) AL FINE DI EVITARE SPIACEVOLI INCONVENIENTI PRESSO LA F.I.G.C. E RITARDI NELL’EVASIONE DELLA PRATICA</w:t>
      </w:r>
    </w:p>
    <w:p w14:paraId="57274912"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NEGLI ALLEGATI FACENDO ATTENZIONE A NOMINARLI CORRETTAMENTE (ES: NELL’ ALLEGATO ATTO COSTITUTIVO INSERIRE SOLO L’ATTO COSTITUTIVO), QUESTO PERCHE’ GLI STESSI DOCUMENTI UNA VOLTA APPROVATI SARANNO DIRETTAMENTE INVIATI AL REGISTRO SPORT E SALUTE E ALLA FIFA CONNECT)</w:t>
      </w:r>
    </w:p>
    <w:p w14:paraId="192B0DC9"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pratiche di affiliazione non rispondenti ai requisiti, ancorché accettate dal Comitato Regionale, saranno respinte dalla Segreteria Federale; infatti un eventuale parere favorevole espresso a livello Regionale sulla denominazione della Società richiedente non deve intendersi quale ratifica della domanda di affiliazione, di competenza esclusiva della F.I.G.C., che interverrà solo al momento dell’esame finale della documentazione completa.</w:t>
      </w:r>
    </w:p>
    <w:p w14:paraId="23BC8E1F"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Esempi di alcune denominazioni INCOMPATIBILI:</w:t>
      </w:r>
    </w:p>
    <w:p w14:paraId="13A4F449" w14:textId="77777777" w:rsidR="005B30A7" w:rsidRPr="00543430" w:rsidRDefault="005B30A7" w:rsidP="005B30A7">
      <w:pPr>
        <w:jc w:val="both"/>
        <w:rPr>
          <w:rFonts w:asciiTheme="minorHAnsi" w:eastAsia="Calibri" w:hAnsiTheme="minorHAnsi" w:cstheme="minorHAnsi"/>
          <w:kern w:val="2"/>
          <w:sz w:val="24"/>
          <w:szCs w:val="24"/>
          <w:lang w:eastAsia="en-US"/>
        </w:rPr>
      </w:pPr>
      <w:proofErr w:type="gramStart"/>
      <w:r w:rsidRPr="00543430">
        <w:rPr>
          <w:rFonts w:asciiTheme="minorHAnsi" w:eastAsia="Calibri" w:hAnsiTheme="minorHAnsi" w:cstheme="minorHAnsi"/>
          <w:kern w:val="2"/>
          <w:sz w:val="24"/>
          <w:szCs w:val="24"/>
          <w:lang w:eastAsia="en-US"/>
        </w:rPr>
        <w:t>-“</w:t>
      </w:r>
      <w:proofErr w:type="gramEnd"/>
      <w:r w:rsidRPr="00543430">
        <w:rPr>
          <w:rFonts w:asciiTheme="minorHAnsi" w:eastAsia="Calibri" w:hAnsiTheme="minorHAnsi" w:cstheme="minorHAnsi"/>
          <w:kern w:val="2"/>
          <w:sz w:val="24"/>
          <w:szCs w:val="24"/>
          <w:lang w:eastAsia="en-US"/>
        </w:rPr>
        <w:t>SCUOLA CALCIO”, non è denominazione trattandosi di un riconoscimento ufficiale che deve essere rilasciato dal Settore Giovanile Scolastico alle Società che svolgono attività giovanile nelle categorie di base, affiliate da almeno due stagioni sportive alla F.I.G.C. e che hanno determinati requisiti</w:t>
      </w:r>
    </w:p>
    <w:p w14:paraId="3A3C50C3"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“NUOVA”, qualora esista altra Società con identica denominazione (per esempio: denominazione XXXX è incompatibile con “NUOVA XXXX”);</w:t>
      </w:r>
    </w:p>
    <w:p w14:paraId="36F3242E" w14:textId="77777777" w:rsidR="005B30A7" w:rsidRPr="00543430" w:rsidRDefault="005B30A7" w:rsidP="005B30A7">
      <w:pPr>
        <w:jc w:val="both"/>
        <w:rPr>
          <w:rFonts w:asciiTheme="minorHAnsi" w:eastAsia="Calibri" w:hAnsiTheme="minorHAnsi" w:cstheme="minorHAnsi"/>
          <w:kern w:val="2"/>
          <w:sz w:val="24"/>
          <w:szCs w:val="24"/>
          <w:lang w:eastAsia="en-US"/>
        </w:rPr>
      </w:pPr>
      <w:proofErr w:type="gramStart"/>
      <w:r w:rsidRPr="00543430">
        <w:rPr>
          <w:rFonts w:asciiTheme="minorHAnsi" w:eastAsia="Calibri" w:hAnsiTheme="minorHAnsi" w:cstheme="minorHAnsi"/>
          <w:kern w:val="2"/>
          <w:sz w:val="24"/>
          <w:szCs w:val="24"/>
          <w:lang w:eastAsia="en-US"/>
        </w:rPr>
        <w:t>-“</w:t>
      </w:r>
      <w:proofErr w:type="gramEnd"/>
      <w:r w:rsidRPr="00543430">
        <w:rPr>
          <w:rFonts w:asciiTheme="minorHAnsi" w:eastAsia="Calibri" w:hAnsiTheme="minorHAnsi" w:cstheme="minorHAnsi"/>
          <w:kern w:val="2"/>
          <w:sz w:val="24"/>
          <w:szCs w:val="24"/>
          <w:lang w:eastAsia="en-US"/>
        </w:rPr>
        <w:t>RINASCITA”, qualora esista altra Società con identica denominazione (per esempio: denominazione XXXX è incompatibile con “RINASCITA XXXX”);</w:t>
      </w:r>
    </w:p>
    <w:p w14:paraId="28BFBC4C"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“ANNO”, qualora esista altra Società con identica denominazione (per esempio: denominazione XXXX è incompatibile con “2009 XXXX”);</w:t>
      </w:r>
    </w:p>
    <w:p w14:paraId="5EA7834D"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Esame particolare per le denominazioni GIOVANI XXXX - GIOVANILE XXXX – BOYS XXXX – JUNIOR XXXX – per esistenza di altra Società con identica denominazione XXXX che partecipano ai relativi campionati giovanili).</w:t>
      </w:r>
    </w:p>
    <w:p w14:paraId="5B651D0D" w14:textId="77777777" w:rsidR="005B30A7" w:rsidRPr="00543430" w:rsidRDefault="005B30A7" w:rsidP="005B30A7">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denominazione di carattere esclusivamente propagandistico o pubblicitario;</w:t>
      </w:r>
    </w:p>
    <w:p w14:paraId="51187422" w14:textId="77777777" w:rsidR="005B30A7" w:rsidRPr="00543430" w:rsidRDefault="005B30A7" w:rsidP="005B30A7">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denominazioni che riportano consonanti peraltro incomprensibili (es. EF XXXX, MFK XXXX, BSE XXXX, etc.).</w:t>
      </w:r>
    </w:p>
    <w:p w14:paraId="322C1238" w14:textId="77777777" w:rsidR="005B30A7" w:rsidRPr="00543430" w:rsidRDefault="005B30A7" w:rsidP="005B30A7">
      <w:pPr>
        <w:jc w:val="both"/>
        <w:rPr>
          <w:rFonts w:asciiTheme="minorHAnsi" w:eastAsia="Calibri" w:hAnsiTheme="minorHAnsi" w:cstheme="minorHAnsi"/>
          <w:b/>
          <w:bCs/>
          <w:kern w:val="2"/>
          <w:sz w:val="24"/>
          <w:szCs w:val="24"/>
          <w:lang w:eastAsia="en-US"/>
        </w:rPr>
      </w:pPr>
    </w:p>
    <w:p w14:paraId="5FC3CE53" w14:textId="77777777" w:rsidR="005B30A7" w:rsidRPr="00543430" w:rsidRDefault="005B30A7" w:rsidP="005B30A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Dichiarazione attestante la disponibilità di un campo regolamentare</w:t>
      </w:r>
    </w:p>
    <w:p w14:paraId="75CF3A23"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Società che chiede di essere affiliata alla F.I.G.C. deve presentare una dichiarazione attestante la piena e completa disponibilità di un idoneo campo sportivo OMOLOGATO, rilasciata dal proprietario dell’impianto.</w:t>
      </w:r>
    </w:p>
    <w:p w14:paraId="29F657D0"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Società dovrà svolgere l’attività nell’impianto dichiarato disponibile all’atto dell’affiliazione, impianto che deve insistere sul territorio del Comune ove la Società ha la propria sede sociale.</w:t>
      </w:r>
    </w:p>
    <w:p w14:paraId="6A938D38"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Non può essere considerato nella disponibilità di una Società un impianto sportivo che sia già a disposizione di altra (Art. 19 NOIF).</w:t>
      </w:r>
    </w:p>
    <w:p w14:paraId="399D8233"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In caso di campo non omologato contattare il ns fiduciario degli impianti sportivi scrivendo una email a </w:t>
      </w:r>
      <w:hyperlink r:id="rId38" w:history="1">
        <w:r w:rsidRPr="00543430">
          <w:rPr>
            <w:rFonts w:asciiTheme="minorHAnsi" w:eastAsia="Calibri" w:hAnsiTheme="minorHAnsi" w:cstheme="minorHAnsi"/>
            <w:kern w:val="2"/>
            <w:sz w:val="24"/>
            <w:szCs w:val="24"/>
            <w:lang w:eastAsia="en-US"/>
          </w:rPr>
          <w:t>info@figccrer.it</w:t>
        </w:r>
      </w:hyperlink>
      <w:r w:rsidRPr="00543430">
        <w:rPr>
          <w:rFonts w:asciiTheme="minorHAnsi" w:eastAsia="Calibri" w:hAnsiTheme="minorHAnsi" w:cstheme="minorHAnsi"/>
          <w:kern w:val="2"/>
          <w:sz w:val="24"/>
          <w:szCs w:val="24"/>
          <w:lang w:eastAsia="en-US"/>
        </w:rPr>
        <w:t xml:space="preserve">  </w:t>
      </w:r>
    </w:p>
    <w:p w14:paraId="6A98A4BC" w14:textId="77777777" w:rsidR="005B30A7" w:rsidRPr="00543430" w:rsidRDefault="005B30A7" w:rsidP="005B30A7">
      <w:pPr>
        <w:jc w:val="both"/>
        <w:rPr>
          <w:rFonts w:asciiTheme="minorHAnsi" w:eastAsia="Calibri" w:hAnsiTheme="minorHAnsi" w:cstheme="minorHAnsi"/>
          <w:b/>
          <w:bCs/>
          <w:kern w:val="2"/>
          <w:sz w:val="24"/>
          <w:szCs w:val="24"/>
          <w:lang w:eastAsia="en-US"/>
        </w:rPr>
      </w:pPr>
    </w:p>
    <w:p w14:paraId="7CF4A1B3" w14:textId="77777777" w:rsidR="005B30A7" w:rsidRDefault="005B30A7" w:rsidP="005B30A7">
      <w:pPr>
        <w:jc w:val="both"/>
        <w:rPr>
          <w:rFonts w:asciiTheme="minorHAnsi" w:eastAsia="Calibri" w:hAnsiTheme="minorHAnsi" w:cstheme="minorHAnsi"/>
          <w:b/>
          <w:bCs/>
          <w:color w:val="EE0000"/>
          <w:kern w:val="2"/>
          <w:sz w:val="24"/>
          <w:szCs w:val="24"/>
          <w:lang w:eastAsia="en-US"/>
        </w:rPr>
      </w:pPr>
    </w:p>
    <w:p w14:paraId="4FEC5553" w14:textId="77777777" w:rsidR="005B30A7" w:rsidRPr="00543430" w:rsidRDefault="005B30A7" w:rsidP="005B30A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Tassa di affiliazione</w:t>
      </w:r>
    </w:p>
    <w:p w14:paraId="38923063"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Ogni pratica deve essere accompagnata dalla relativa tassa di affiliazione.</w:t>
      </w:r>
    </w:p>
    <w:p w14:paraId="5B571AA2" w14:textId="77777777" w:rsidR="005B30A7" w:rsidRPr="00543430" w:rsidRDefault="005B30A7" w:rsidP="005B30A7">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€ 65,00 per la L.N.D. – € 20,00 per il S.G.S. pagabile con bonifico bancario BANCA POPOLARE DELL’EMILIA ROMAGNA –AG. 3 Intestato a FIGC –LND –CRER Codice IBAN: IT 60 U 05387 02403 000001164493</w:t>
      </w:r>
    </w:p>
    <w:p w14:paraId="37A59C6F"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Nota Bene: al momento della pubblicazione del presente C.U. non è stato ancora comunicato dalla F.I.G.C., l’ammontare della Tassa di affiliazione per la prossima Stagione Sportiva. Pertanto potrebbe richiedersi un’integrazione.</w:t>
      </w:r>
    </w:p>
    <w:p w14:paraId="676F1128" w14:textId="77777777" w:rsidR="005B30A7" w:rsidRPr="00543430" w:rsidRDefault="005B30A7" w:rsidP="005B30A7">
      <w:pPr>
        <w:jc w:val="both"/>
        <w:rPr>
          <w:rFonts w:asciiTheme="minorHAnsi" w:eastAsia="Calibri" w:hAnsiTheme="minorHAnsi" w:cstheme="minorHAnsi"/>
          <w:b/>
          <w:bCs/>
          <w:kern w:val="2"/>
          <w:sz w:val="24"/>
          <w:szCs w:val="24"/>
          <w:lang w:eastAsia="en-US"/>
        </w:rPr>
      </w:pPr>
    </w:p>
    <w:p w14:paraId="2AF22CA2" w14:textId="77777777" w:rsidR="005B30A7" w:rsidRPr="00543430" w:rsidRDefault="005B30A7" w:rsidP="005B30A7">
      <w:pPr>
        <w:jc w:val="center"/>
        <w:rPr>
          <w:rFonts w:asciiTheme="minorHAnsi" w:eastAsia="Calibri" w:hAnsiTheme="minorHAnsi" w:cstheme="minorHAnsi"/>
          <w:b/>
          <w:bCs/>
          <w:color w:val="EE0000"/>
          <w:kern w:val="2"/>
          <w:sz w:val="32"/>
          <w:szCs w:val="32"/>
          <w:lang w:eastAsia="en-US"/>
        </w:rPr>
      </w:pPr>
      <w:r w:rsidRPr="00543430">
        <w:rPr>
          <w:rFonts w:asciiTheme="minorHAnsi" w:eastAsia="Calibri" w:hAnsiTheme="minorHAnsi" w:cstheme="minorHAnsi"/>
          <w:b/>
          <w:bCs/>
          <w:color w:val="EE0000"/>
          <w:kern w:val="2"/>
          <w:sz w:val="32"/>
          <w:szCs w:val="32"/>
          <w:lang w:eastAsia="en-US"/>
        </w:rPr>
        <w:t>REGISTRO NAZIONALE DELLE ATTIVITA’ SPORTIVE DILETTANTISTICHE</w:t>
      </w:r>
    </w:p>
    <w:p w14:paraId="27A71B6B" w14:textId="77777777" w:rsidR="005B30A7" w:rsidRPr="00473932" w:rsidRDefault="005B30A7" w:rsidP="005B30A7">
      <w:pPr>
        <w:jc w:val="both"/>
        <w:rPr>
          <w:rFonts w:asciiTheme="minorHAnsi" w:eastAsia="Calibri" w:hAnsiTheme="minorHAnsi" w:cstheme="minorHAnsi"/>
          <w:b/>
          <w:bCs/>
          <w:kern w:val="2"/>
          <w:sz w:val="14"/>
          <w:szCs w:val="14"/>
          <w:lang w:eastAsia="en-US"/>
        </w:rPr>
      </w:pPr>
    </w:p>
    <w:p w14:paraId="50D3A62C"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rammenta che il Registro richiede quanto segue:</w:t>
      </w:r>
    </w:p>
    <w:p w14:paraId="629AB8B4"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a denominazione della società indicata nell’Anagrafe Federale deve corrispondere a quello di cui all’art. 1 dello Statuto societario</w:t>
      </w:r>
    </w:p>
    <w:p w14:paraId="64ACBF9C"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componenti del Consiglio Direttivo societario devono corrispondere, nel numero, a quello indicato nello statuto societario</w:t>
      </w:r>
    </w:p>
    <w:p w14:paraId="523FA4EE"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Gli statuti devono essere conformi al </w:t>
      </w:r>
      <w:proofErr w:type="gramStart"/>
      <w:r w:rsidRPr="00543430">
        <w:rPr>
          <w:rFonts w:asciiTheme="minorHAnsi" w:eastAsia="Calibri" w:hAnsiTheme="minorHAnsi" w:cstheme="minorHAnsi"/>
          <w:kern w:val="2"/>
          <w:sz w:val="24"/>
          <w:szCs w:val="24"/>
          <w:lang w:eastAsia="en-US"/>
        </w:rPr>
        <w:t>D.Lgs</w:t>
      </w:r>
      <w:proofErr w:type="gramEnd"/>
      <w:r w:rsidRPr="00543430">
        <w:rPr>
          <w:rFonts w:asciiTheme="minorHAnsi" w:eastAsia="Calibri" w:hAnsiTheme="minorHAnsi" w:cstheme="minorHAnsi"/>
          <w:kern w:val="2"/>
          <w:sz w:val="24"/>
          <w:szCs w:val="24"/>
          <w:lang w:eastAsia="en-US"/>
        </w:rPr>
        <w:t>.36/2021</w:t>
      </w:r>
    </w:p>
    <w:p w14:paraId="6EA70F75" w14:textId="77777777" w:rsidR="005B30A7" w:rsidRPr="00543430" w:rsidRDefault="005B30A7" w:rsidP="005B30A7">
      <w:pPr>
        <w:jc w:val="both"/>
        <w:rPr>
          <w:rFonts w:asciiTheme="minorHAnsi" w:eastAsia="Calibri" w:hAnsiTheme="minorHAnsi" w:cstheme="minorHAnsi"/>
          <w:kern w:val="2"/>
          <w:sz w:val="24"/>
          <w:szCs w:val="24"/>
          <w:lang w:eastAsia="en-US"/>
        </w:rPr>
      </w:pPr>
    </w:p>
    <w:p w14:paraId="1A08E2E8" w14:textId="77777777" w:rsidR="005B30A7"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Per l’iscrizione al RASD si rimanda al Regolamento del Registro scaricabile su sito del Dipartimento per lo Sport al link:</w:t>
      </w:r>
      <w:r>
        <w:rPr>
          <w:rFonts w:asciiTheme="minorHAnsi" w:eastAsia="Calibri" w:hAnsiTheme="minorHAnsi" w:cstheme="minorHAnsi"/>
          <w:kern w:val="2"/>
          <w:sz w:val="24"/>
          <w:szCs w:val="24"/>
          <w:lang w:eastAsia="en-US"/>
        </w:rPr>
        <w:t xml:space="preserve"> </w:t>
      </w:r>
    </w:p>
    <w:p w14:paraId="61F5AB3B" w14:textId="77777777" w:rsidR="005B30A7" w:rsidRDefault="005B30A7" w:rsidP="005B30A7">
      <w:pPr>
        <w:jc w:val="both"/>
        <w:rPr>
          <w:rFonts w:asciiTheme="minorHAnsi" w:eastAsia="Calibri" w:hAnsiTheme="minorHAnsi" w:cstheme="minorHAnsi"/>
          <w:kern w:val="2"/>
          <w:sz w:val="24"/>
          <w:szCs w:val="24"/>
          <w:lang w:eastAsia="en-US"/>
        </w:rPr>
      </w:pPr>
    </w:p>
    <w:p w14:paraId="28B6E52E" w14:textId="77777777" w:rsidR="005B30A7"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https://registro.sportesalute.eu/#/help/regolamentoenorme</w:t>
      </w:r>
    </w:p>
    <w:p w14:paraId="0B82DB06" w14:textId="77777777" w:rsidR="005B30A7" w:rsidRPr="00543430" w:rsidRDefault="005B30A7" w:rsidP="005B30A7">
      <w:pPr>
        <w:jc w:val="both"/>
        <w:rPr>
          <w:rFonts w:asciiTheme="minorHAnsi" w:eastAsia="Calibri" w:hAnsiTheme="minorHAnsi" w:cstheme="minorHAnsi"/>
          <w:kern w:val="2"/>
          <w:sz w:val="16"/>
          <w:szCs w:val="16"/>
          <w:lang w:eastAsia="en-US"/>
        </w:rPr>
      </w:pPr>
    </w:p>
    <w:p w14:paraId="36192955"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 al relativo “manuale utente” (di cui alla Circolare LND 12 del 21/07/2023) scaricabile al seguente link:</w:t>
      </w:r>
    </w:p>
    <w:p w14:paraId="7E536589" w14:textId="77777777" w:rsidR="005B30A7" w:rsidRPr="00543430" w:rsidRDefault="005B30A7" w:rsidP="005B30A7">
      <w:pPr>
        <w:jc w:val="both"/>
        <w:rPr>
          <w:rFonts w:asciiTheme="minorHAnsi" w:eastAsia="Calibri" w:hAnsiTheme="minorHAnsi" w:cstheme="minorHAnsi"/>
          <w:kern w:val="2"/>
          <w:sz w:val="14"/>
          <w:szCs w:val="14"/>
          <w:lang w:eastAsia="en-US"/>
        </w:rPr>
      </w:pPr>
    </w:p>
    <w:p w14:paraId="606B39CB" w14:textId="77777777" w:rsidR="005B30A7" w:rsidRPr="00543430" w:rsidRDefault="005B30A7" w:rsidP="005B30A7">
      <w:pPr>
        <w:jc w:val="both"/>
        <w:rPr>
          <w:rFonts w:asciiTheme="minorHAnsi" w:eastAsia="Calibri" w:hAnsiTheme="minorHAnsi" w:cstheme="minorHAnsi"/>
          <w:kern w:val="2"/>
          <w:sz w:val="24"/>
          <w:szCs w:val="24"/>
          <w:lang w:eastAsia="en-US"/>
        </w:rPr>
      </w:pPr>
      <w:hyperlink r:id="rId39" w:anchor="/help/guidautente" w:history="1">
        <w:r w:rsidRPr="00894198">
          <w:rPr>
            <w:rStyle w:val="Collegamentoipertestuale"/>
            <w:rFonts w:asciiTheme="minorHAnsi" w:eastAsia="Calibri" w:hAnsiTheme="minorHAnsi" w:cstheme="minorHAnsi"/>
            <w:kern w:val="2"/>
            <w:sz w:val="24"/>
            <w:szCs w:val="24"/>
            <w:lang w:eastAsia="en-US"/>
          </w:rPr>
          <w:t>https://registro.sportesalute.eu/#/help/guidautente</w:t>
        </w:r>
      </w:hyperlink>
      <w:r w:rsidRPr="00543430">
        <w:rPr>
          <w:rFonts w:asciiTheme="minorHAnsi" w:eastAsia="Calibri" w:hAnsiTheme="minorHAnsi" w:cstheme="minorHAnsi"/>
          <w:kern w:val="2"/>
          <w:sz w:val="24"/>
          <w:szCs w:val="24"/>
          <w:lang w:eastAsia="en-US"/>
        </w:rPr>
        <w:t xml:space="preserve"> </w:t>
      </w:r>
    </w:p>
    <w:p w14:paraId="0C9518DC" w14:textId="77777777" w:rsidR="005B30A7" w:rsidRPr="00543430" w:rsidRDefault="005B30A7" w:rsidP="005B30A7">
      <w:pPr>
        <w:jc w:val="both"/>
        <w:rPr>
          <w:rFonts w:asciiTheme="minorHAnsi" w:eastAsia="Calibri" w:hAnsiTheme="minorHAnsi" w:cstheme="minorHAnsi"/>
          <w:kern w:val="2"/>
          <w:sz w:val="24"/>
          <w:szCs w:val="24"/>
          <w:lang w:eastAsia="en-US"/>
        </w:rPr>
      </w:pPr>
    </w:p>
    <w:p w14:paraId="4EE769EA"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CI SI RISERVA DI PUBBLICARE EVENTUALI INTEGRAZIONI O MODIFICHE CHE POTRANNO PERVENIRE DA PARTE DELLA F.I.G.C., DOPO LA PUBBLICAZIONE DI QUANTO SOPRA</w:t>
      </w:r>
    </w:p>
    <w:p w14:paraId="1ED7267A" w14:textId="77777777" w:rsidR="005B30A7" w:rsidRPr="00543430" w:rsidRDefault="005B30A7" w:rsidP="005B30A7">
      <w:pPr>
        <w:jc w:val="both"/>
        <w:rPr>
          <w:rFonts w:asciiTheme="minorHAnsi" w:eastAsia="Calibri" w:hAnsiTheme="minorHAnsi" w:cstheme="minorHAnsi"/>
          <w:b/>
          <w:bCs/>
          <w:kern w:val="2"/>
          <w:sz w:val="24"/>
          <w:szCs w:val="24"/>
          <w:lang w:eastAsia="en-US"/>
        </w:rPr>
      </w:pPr>
    </w:p>
    <w:p w14:paraId="3EEBE273" w14:textId="77777777" w:rsidR="005B30A7" w:rsidRPr="00543430" w:rsidRDefault="005B30A7" w:rsidP="005B30A7">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 xml:space="preserve">MUTAMENTI DI DENOMINAZIONE SOCIALE NELLE SOCIETA’ SPORTIVE DILETTANTISTICHE </w:t>
      </w:r>
    </w:p>
    <w:p w14:paraId="7A5B1E3B" w14:textId="77777777" w:rsidR="005B30A7" w:rsidRDefault="005B30A7" w:rsidP="005B30A7">
      <w:pPr>
        <w:jc w:val="both"/>
        <w:rPr>
          <w:rFonts w:asciiTheme="minorHAnsi" w:eastAsia="Calibri" w:hAnsiTheme="minorHAnsi" w:cstheme="minorHAnsi"/>
          <w:kern w:val="2"/>
          <w:sz w:val="24"/>
          <w:szCs w:val="24"/>
          <w:lang w:eastAsia="en-US"/>
        </w:rPr>
      </w:pPr>
    </w:p>
    <w:p w14:paraId="14A3B014"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società sportive dilettantistiche possono modificare la loro denominazione sociale, ma devono rispettare le disposizioni stabilite dall’</w:t>
      </w:r>
      <w:r w:rsidRPr="00543430">
        <w:rPr>
          <w:rFonts w:asciiTheme="minorHAnsi" w:eastAsia="Calibri" w:hAnsiTheme="minorHAnsi" w:cstheme="minorHAnsi"/>
          <w:b/>
          <w:bCs/>
          <w:kern w:val="2"/>
          <w:sz w:val="24"/>
          <w:szCs w:val="24"/>
          <w:lang w:eastAsia="en-US"/>
        </w:rPr>
        <w:t xml:space="preserve">art. 17 </w:t>
      </w:r>
      <w:proofErr w:type="gramStart"/>
      <w:r w:rsidRPr="00543430">
        <w:rPr>
          <w:rFonts w:asciiTheme="minorHAnsi" w:eastAsia="Calibri" w:hAnsiTheme="minorHAnsi" w:cstheme="minorHAnsi"/>
          <w:b/>
          <w:bCs/>
          <w:kern w:val="2"/>
          <w:sz w:val="24"/>
          <w:szCs w:val="24"/>
          <w:lang w:eastAsia="en-US"/>
        </w:rPr>
        <w:t>N.O.I.F.</w:t>
      </w:r>
      <w:r w:rsidRPr="00543430">
        <w:rPr>
          <w:rFonts w:asciiTheme="minorHAnsi" w:eastAsia="Calibri" w:hAnsiTheme="minorHAnsi" w:cstheme="minorHAnsi"/>
          <w:kern w:val="2"/>
          <w:sz w:val="24"/>
          <w:szCs w:val="24"/>
          <w:lang w:eastAsia="en-US"/>
        </w:rPr>
        <w:t>.</w:t>
      </w:r>
      <w:proofErr w:type="gramEnd"/>
      <w:r w:rsidRPr="00543430">
        <w:rPr>
          <w:rFonts w:asciiTheme="minorHAnsi" w:eastAsia="Calibri" w:hAnsiTheme="minorHAnsi" w:cstheme="minorHAnsi"/>
          <w:kern w:val="2"/>
          <w:sz w:val="24"/>
          <w:szCs w:val="24"/>
          <w:lang w:eastAsia="en-US"/>
        </w:rPr>
        <w:t xml:space="preserve"> Le domande di mutamento devono essere presentate 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 previa verifica dell’assenza di denominazioni simili all’interno dello stesso Comune o Provincia.</w:t>
      </w:r>
    </w:p>
    <w:p w14:paraId="66A69F71" w14:textId="77777777" w:rsidR="005B30A7"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procedure variano in base alla struttura giuridica dell’ente:</w:t>
      </w:r>
    </w:p>
    <w:p w14:paraId="213FAA63" w14:textId="77777777" w:rsidR="005B30A7" w:rsidRPr="00543430" w:rsidRDefault="005B30A7" w:rsidP="005B30A7">
      <w:pPr>
        <w:jc w:val="both"/>
        <w:rPr>
          <w:rFonts w:asciiTheme="minorHAnsi" w:eastAsia="Calibri" w:hAnsiTheme="minorHAnsi" w:cstheme="minorHAnsi"/>
          <w:kern w:val="2"/>
          <w:sz w:val="24"/>
          <w:szCs w:val="24"/>
          <w:lang w:eastAsia="en-US"/>
        </w:rPr>
      </w:pPr>
    </w:p>
    <w:p w14:paraId="227866DE"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senza personalità giuridica:</w:t>
      </w:r>
      <w:r w:rsidRPr="00543430">
        <w:rPr>
          <w:rFonts w:asciiTheme="minorHAnsi" w:eastAsia="Calibri" w:hAnsiTheme="minorHAnsi" w:cstheme="minorHAnsi"/>
          <w:kern w:val="2"/>
          <w:sz w:val="24"/>
          <w:szCs w:val="24"/>
          <w:lang w:eastAsia="en-US"/>
        </w:rPr>
        <w:t xml:space="preserve"> il mutamento richiede la presentazione di un modulo di richiesta, atto costitutivo e statuto sociale in scrittura privata non autenticata (entrambi i documenti devono però avere il deposito all’ Agenzia delle Entrate riscontrabile con il timbro o con la ricevuta di deposito), un verbale assembleare deliberante il cambio, l’elenco dei componenti del direttivo e la ricevuta dell’Agenzia delle Entrate attestante la variazione. L’atto costitutivo deve essere l’originario mentre lo statuto deve prevedere la nuova denominazione</w:t>
      </w:r>
    </w:p>
    <w:p w14:paraId="000F1065"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 xml:space="preserve"> la modifica deve essere formalizzata con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sia per l’atto costitutivo, lo statuto sociale che per il verbale assembleare deliberante il cambio. Devono inoltre essere forniti l’elenco del direttivo e la documentazione fiscale aggiornata con la nuova denominazione.</w:t>
      </w:r>
    </w:p>
    <w:p w14:paraId="5CF49994" w14:textId="77777777" w:rsidR="005B30A7"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con personalità giuridica:</w:t>
      </w:r>
      <w:r w:rsidRPr="00543430">
        <w:rPr>
          <w:rFonts w:asciiTheme="minorHAnsi" w:eastAsia="Calibri" w:hAnsiTheme="minorHAnsi" w:cstheme="minorHAnsi"/>
          <w:kern w:val="2"/>
          <w:sz w:val="24"/>
          <w:szCs w:val="24"/>
          <w:lang w:eastAsia="en-US"/>
        </w:rPr>
        <w:t xml:space="preserve"> segue un iter simile alle S.S.D., con la necessità di formalizzare il mutamento con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xml:space="preserve"> e di presentare documentazione fiscale aggiornata.</w:t>
      </w:r>
    </w:p>
    <w:p w14:paraId="2EB4A706"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p>
    <w:p w14:paraId="637853A4"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Il Mutamento della Denominazione Sociale è un atto straordinario deliberato dall’Assemblea Generale dei Soci e pertanto a nulla valgono le delibere adottate in tal senso dal Presidente o dai Consigli Direttivi delle Società.</w:t>
      </w:r>
    </w:p>
    <w:p w14:paraId="1A2D98D7"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Tale operazione può essere effettuata anche annualmente.</w:t>
      </w:r>
    </w:p>
    <w:p w14:paraId="624D36E9"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bene rammentare che il Mutamento di Denominazione Sociale non ha influenza alcuna sulla “continuità associativa” che deve assolutamente essere mantenuta così come devono restare invariati la Partita I.V.A. e/o il Codice Fiscale assegnati alla Società.</w:t>
      </w:r>
    </w:p>
    <w:p w14:paraId="47407B6F" w14:textId="77777777" w:rsidR="005B30A7" w:rsidRPr="00543430" w:rsidRDefault="005B30A7" w:rsidP="005B30A7">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color w:val="0070C0"/>
          <w:kern w:val="2"/>
          <w:sz w:val="24"/>
          <w:szCs w:val="24"/>
          <w:lang w:eastAsia="en-US"/>
        </w:rPr>
        <w:t xml:space="preserve">La documentazione da trasmettere ESCLUSIVAMENTE attraverso il portale Servizi della F.I.G.C. inserendo l’URL </w:t>
      </w:r>
      <w:hyperlink r:id="rId40"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0FCC35A8" w14:textId="77777777" w:rsidR="005B30A7" w:rsidRDefault="005B30A7" w:rsidP="005B30A7">
      <w:pPr>
        <w:jc w:val="both"/>
        <w:rPr>
          <w:rFonts w:asciiTheme="minorHAnsi" w:eastAsia="Calibri" w:hAnsiTheme="minorHAnsi" w:cstheme="minorHAnsi"/>
          <w:kern w:val="2"/>
          <w:sz w:val="24"/>
          <w:szCs w:val="24"/>
          <w:lang w:eastAsia="en-US"/>
        </w:rPr>
      </w:pPr>
    </w:p>
    <w:p w14:paraId="283329D3"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la seguente:</w:t>
      </w:r>
    </w:p>
    <w:p w14:paraId="4DD85B8B" w14:textId="77777777" w:rsidR="005B30A7" w:rsidRPr="00543430" w:rsidRDefault="005B30A7">
      <w:pPr>
        <w:pStyle w:val="Paragrafoelenco"/>
        <w:numPr>
          <w:ilvl w:val="0"/>
          <w:numId w:val="3"/>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Domanda per Mutamento Denominazione Sociale da compilare esclusivamente in formato digitale (non a penna e facendo attenzione a scaricare il modulo che presenta in alto a dx il numero di protocollo NON LA BOZZA), limitando l’utilizzo della grafia materiale per le sole firme e timbri di competenza; </w:t>
      </w:r>
      <w:r>
        <w:rPr>
          <w:rFonts w:asciiTheme="minorHAnsi" w:eastAsia="Calibri" w:hAnsiTheme="minorHAnsi" w:cstheme="minorHAnsi"/>
          <w:kern w:val="2"/>
          <w:sz w:val="24"/>
          <w:szCs w:val="24"/>
          <w:lang w:eastAsia="en-US"/>
        </w:rPr>
        <w:br/>
      </w:r>
      <w:r w:rsidRPr="00543430">
        <w:rPr>
          <w:rFonts w:asciiTheme="minorHAnsi" w:eastAsia="Calibri" w:hAnsiTheme="minorHAnsi" w:cstheme="minorHAnsi"/>
          <w:kern w:val="2"/>
          <w:sz w:val="24"/>
          <w:szCs w:val="24"/>
          <w:lang w:eastAsia="en-US"/>
        </w:rPr>
        <w:t>Sullo stesso Modulo le Società devono riportare, oltre all’indirizzo mail, anche un indirizzo di posta elettronica certificata PEC (tassativo dal 1°/07/2021 – art.53 C.G.S.). In caso di modifica dell’indirizzo PEC la Società è tenuta a darne comunicazione alla FIGC aggiornando i contatti società nel portale Anagrafe Federale</w:t>
      </w:r>
    </w:p>
    <w:p w14:paraId="003CBFD0" w14:textId="77777777" w:rsidR="005B30A7" w:rsidRPr="00543430" w:rsidRDefault="005B30A7" w:rsidP="005B30A7">
      <w:pPr>
        <w:rPr>
          <w:rFonts w:asciiTheme="minorHAnsi" w:eastAsia="Calibri" w:hAnsiTheme="minorHAnsi" w:cstheme="minorHAnsi"/>
          <w:kern w:val="2"/>
          <w:sz w:val="10"/>
          <w:szCs w:val="10"/>
          <w:lang w:eastAsia="en-US"/>
        </w:rPr>
      </w:pPr>
    </w:p>
    <w:p w14:paraId="359739A6" w14:textId="77777777" w:rsidR="005B30A7" w:rsidRDefault="005B30A7">
      <w:pPr>
        <w:pStyle w:val="Paragrafoelenco"/>
        <w:numPr>
          <w:ilvl w:val="0"/>
          <w:numId w:val="3"/>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Copia del verbale dell’Assemblea Generale dei Soci che ha deliberato il mutamento della denominazione sociale redatto su carta intestata e recante il timbro sociale, le firme del Presidente e del Segretario dell’Assemblea.</w:t>
      </w:r>
    </w:p>
    <w:p w14:paraId="058B59CB" w14:textId="77777777" w:rsidR="005B30A7" w:rsidRPr="00EB33E4" w:rsidRDefault="005B30A7" w:rsidP="005B30A7">
      <w:pPr>
        <w:pStyle w:val="Paragrafoelenco"/>
        <w:rPr>
          <w:rFonts w:asciiTheme="minorHAnsi" w:eastAsia="Calibri" w:hAnsiTheme="minorHAnsi" w:cstheme="minorHAnsi"/>
          <w:kern w:val="2"/>
          <w:sz w:val="14"/>
          <w:szCs w:val="14"/>
          <w:lang w:eastAsia="en-US"/>
        </w:rPr>
      </w:pPr>
    </w:p>
    <w:p w14:paraId="4E00835B" w14:textId="77777777" w:rsidR="005B30A7" w:rsidRDefault="005B30A7">
      <w:pPr>
        <w:pStyle w:val="Paragrafoelenco"/>
        <w:numPr>
          <w:ilvl w:val="0"/>
          <w:numId w:val="3"/>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Copia dello Statuto sociale, aggiornato nella denominazione e sottoscritto da tutti i soci presenti;</w:t>
      </w:r>
    </w:p>
    <w:p w14:paraId="04BC2642" w14:textId="77777777" w:rsidR="005B30A7" w:rsidRPr="00EB33E4" w:rsidRDefault="005B30A7" w:rsidP="005B30A7">
      <w:pPr>
        <w:pStyle w:val="Paragrafoelenco"/>
        <w:rPr>
          <w:rFonts w:asciiTheme="minorHAnsi" w:eastAsia="Calibri" w:hAnsiTheme="minorHAnsi" w:cstheme="minorHAnsi"/>
          <w:kern w:val="2"/>
          <w:sz w:val="12"/>
          <w:szCs w:val="12"/>
          <w:lang w:eastAsia="en-US"/>
        </w:rPr>
      </w:pPr>
    </w:p>
    <w:p w14:paraId="4114708B" w14:textId="77777777" w:rsidR="005B30A7" w:rsidRDefault="005B30A7">
      <w:pPr>
        <w:pStyle w:val="Paragrafoelenco"/>
        <w:numPr>
          <w:ilvl w:val="0"/>
          <w:numId w:val="3"/>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Atto Costitutivo originario (quello redatto al momento della fondazione e presentato per l’Affiliazione alla F.I.G.C.);</w:t>
      </w:r>
    </w:p>
    <w:p w14:paraId="482E51AC" w14:textId="77777777" w:rsidR="005B30A7" w:rsidRPr="00EB33E4" w:rsidRDefault="005B30A7" w:rsidP="005B30A7">
      <w:pPr>
        <w:pStyle w:val="Paragrafoelenco"/>
        <w:rPr>
          <w:rFonts w:asciiTheme="minorHAnsi" w:eastAsia="Calibri" w:hAnsiTheme="minorHAnsi" w:cstheme="minorHAnsi"/>
          <w:kern w:val="2"/>
          <w:sz w:val="14"/>
          <w:szCs w:val="14"/>
          <w:lang w:eastAsia="en-US"/>
        </w:rPr>
      </w:pPr>
    </w:p>
    <w:p w14:paraId="340010C5" w14:textId="77777777" w:rsidR="005B30A7" w:rsidRDefault="005B30A7">
      <w:pPr>
        <w:pStyle w:val="Paragrafoelenco"/>
        <w:numPr>
          <w:ilvl w:val="0"/>
          <w:numId w:val="3"/>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Elenco nominativo dei componenti gli organi direttivi, controfirmato da tutti gli interessati</w:t>
      </w:r>
    </w:p>
    <w:p w14:paraId="019034E1" w14:textId="77777777" w:rsidR="005B30A7" w:rsidRPr="00EB33E4" w:rsidRDefault="005B30A7" w:rsidP="005B30A7">
      <w:pPr>
        <w:pStyle w:val="Paragrafoelenco"/>
        <w:rPr>
          <w:rFonts w:asciiTheme="minorHAnsi" w:eastAsia="Calibri" w:hAnsiTheme="minorHAnsi" w:cstheme="minorHAnsi"/>
          <w:kern w:val="2"/>
          <w:sz w:val="12"/>
          <w:szCs w:val="12"/>
          <w:lang w:eastAsia="en-US"/>
        </w:rPr>
      </w:pPr>
    </w:p>
    <w:p w14:paraId="14495104" w14:textId="77777777" w:rsidR="005B30A7" w:rsidRPr="00543430" w:rsidRDefault="005B30A7">
      <w:pPr>
        <w:pStyle w:val="Paragrafoelenco"/>
        <w:numPr>
          <w:ilvl w:val="0"/>
          <w:numId w:val="3"/>
        </w:num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Modello di comunicazione all’Agenzia delle Entrate del mutamento di denominazione + ricevuta di ricezione pratica o visura aggiornata scaricabile dal cassetto fiscale </w:t>
      </w:r>
    </w:p>
    <w:p w14:paraId="5BB5BF8C" w14:textId="77777777" w:rsidR="005B30A7" w:rsidRPr="00543430" w:rsidRDefault="005B30A7" w:rsidP="005B30A7">
      <w:pPr>
        <w:jc w:val="both"/>
        <w:rPr>
          <w:rFonts w:asciiTheme="minorHAnsi" w:eastAsia="Calibri" w:hAnsiTheme="minorHAnsi" w:cstheme="minorHAnsi"/>
          <w:kern w:val="2"/>
          <w:sz w:val="24"/>
          <w:szCs w:val="24"/>
          <w:lang w:eastAsia="en-US"/>
        </w:rPr>
      </w:pPr>
    </w:p>
    <w:p w14:paraId="668252EF"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NEGLI ALLEGATI FACENDO ATTENZIONE A NOMINARLI CORRETTAMENTE (ES: NELL’ ALLEGATO ATTO COSTITUTIVO INSERIRE SOLO L’ATTO COSTITUTIVO, QUESTO PERCHE’ GLI STESSI DOCUMENTI UNA VOLTA APPROVATI SARANNO DIRETTAMENTE INVIATI AL REGISTRO SPORT E SALUTE E ALLA FIFA CONNECT)</w:t>
      </w:r>
    </w:p>
    <w:p w14:paraId="30B480BA" w14:textId="77777777" w:rsidR="005B30A7" w:rsidRDefault="005B30A7" w:rsidP="005B30A7">
      <w:pPr>
        <w:jc w:val="both"/>
        <w:rPr>
          <w:rFonts w:asciiTheme="minorHAnsi" w:eastAsia="Calibri" w:hAnsiTheme="minorHAnsi" w:cstheme="minorHAnsi"/>
          <w:kern w:val="2"/>
          <w:sz w:val="24"/>
          <w:szCs w:val="24"/>
          <w:lang w:eastAsia="en-US"/>
        </w:rPr>
      </w:pPr>
    </w:p>
    <w:p w14:paraId="17BB3A9C"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ATTENZIONE: </w:t>
      </w:r>
      <w:r w:rsidRPr="00543430">
        <w:rPr>
          <w:rFonts w:asciiTheme="minorHAnsi" w:eastAsia="Calibri" w:hAnsiTheme="minorHAnsi" w:cstheme="minorHAnsi"/>
          <w:color w:val="EE0000"/>
          <w:kern w:val="2"/>
          <w:sz w:val="24"/>
          <w:szCs w:val="24"/>
          <w:lang w:eastAsia="en-US"/>
        </w:rPr>
        <w:t>I FILES NON VANNO MAI SPEZZATI MA SCANSIONATI IN UN FILE UNICO</w:t>
      </w:r>
    </w:p>
    <w:p w14:paraId="04C440C0" w14:textId="77777777" w:rsidR="005B30A7" w:rsidRDefault="005B30A7" w:rsidP="005B30A7">
      <w:pPr>
        <w:jc w:val="both"/>
        <w:rPr>
          <w:rFonts w:asciiTheme="minorHAnsi" w:eastAsia="Calibri" w:hAnsiTheme="minorHAnsi" w:cstheme="minorHAnsi"/>
          <w:kern w:val="2"/>
          <w:sz w:val="24"/>
          <w:szCs w:val="24"/>
          <w:lang w:eastAsia="en-US"/>
        </w:rPr>
      </w:pPr>
    </w:p>
    <w:p w14:paraId="77F4C390"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ricorda che la nuova denominazione sociale non deve essere identica o similare ad altra denominazione già esistente nello stesso Comune o nella stessa Provincia, in tal caso la nuova denominazione dovrà essere preceduta, e non seguita, da un’aggettivazione che la contraddistingua.</w:t>
      </w:r>
    </w:p>
    <w:p w14:paraId="03FF65E6" w14:textId="77777777" w:rsidR="005B30A7" w:rsidRDefault="005B30A7" w:rsidP="005B30A7">
      <w:pPr>
        <w:jc w:val="both"/>
        <w:outlineLvl w:val="3"/>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Si rammenta che il verbale, prima delle firme finali, deve riportare la seguente dicitura: “LA DELIBERA ASSUNTA ASSUMERÀ EFFICACIA SOLO IN SEGUITO ALL’APPROVAZIONE DELLA F.I.G.C.”.</w:t>
      </w:r>
    </w:p>
    <w:p w14:paraId="77F4E252" w14:textId="77777777" w:rsidR="005B30A7" w:rsidRDefault="005B30A7" w:rsidP="005B30A7">
      <w:pPr>
        <w:jc w:val="both"/>
        <w:outlineLvl w:val="3"/>
        <w:rPr>
          <w:rFonts w:asciiTheme="minorHAnsi" w:eastAsia="Calibri" w:hAnsiTheme="minorHAnsi" w:cstheme="minorHAnsi"/>
          <w:kern w:val="2"/>
          <w:sz w:val="24"/>
          <w:szCs w:val="24"/>
          <w:lang w:eastAsia="en-US"/>
        </w:rPr>
      </w:pPr>
    </w:p>
    <w:p w14:paraId="089B65B8" w14:textId="77777777" w:rsidR="005B30A7" w:rsidRPr="00543430" w:rsidRDefault="005B30A7" w:rsidP="005B30A7">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ATTO DI TRASFORMAZIONE ETEROGENEA</w:t>
      </w:r>
    </w:p>
    <w:p w14:paraId="4C99F61F" w14:textId="77777777" w:rsidR="005B30A7" w:rsidRPr="00543430" w:rsidRDefault="005B30A7" w:rsidP="005B30A7">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(ART. 17 N.O.I.F.)</w:t>
      </w:r>
    </w:p>
    <w:p w14:paraId="4983D888" w14:textId="77777777" w:rsidR="005B30A7" w:rsidRPr="00543430" w:rsidRDefault="005B30A7" w:rsidP="005B30A7">
      <w:pPr>
        <w:jc w:val="center"/>
        <w:rPr>
          <w:rFonts w:asciiTheme="minorHAnsi" w:eastAsia="Calibri" w:hAnsiTheme="minorHAnsi" w:cstheme="minorHAnsi"/>
          <w:b/>
          <w:bCs/>
          <w:color w:val="EE0000"/>
          <w:kern w:val="2"/>
          <w:sz w:val="36"/>
          <w:szCs w:val="36"/>
          <w:lang w:eastAsia="en-US"/>
        </w:rPr>
      </w:pPr>
    </w:p>
    <w:p w14:paraId="6216A801" w14:textId="77777777" w:rsidR="005B30A7" w:rsidRPr="00543430" w:rsidRDefault="005B30A7" w:rsidP="005B30A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Operazione possibile in qualsiasi periodo della stagione sportiva purché non venga modificata la denominazione e/o la sede</w:t>
      </w:r>
    </w:p>
    <w:p w14:paraId="1A381CF6" w14:textId="77777777" w:rsidR="005B30A7" w:rsidRPr="00543430" w:rsidRDefault="005B30A7" w:rsidP="005B30A7">
      <w:pPr>
        <w:jc w:val="both"/>
        <w:rPr>
          <w:rFonts w:asciiTheme="minorHAnsi" w:eastAsia="Calibri" w:hAnsiTheme="minorHAnsi" w:cstheme="minorHAnsi"/>
          <w:b/>
          <w:bCs/>
          <w:color w:val="EE0000"/>
          <w:kern w:val="2"/>
          <w:sz w:val="24"/>
          <w:szCs w:val="24"/>
          <w:lang w:eastAsia="en-US"/>
        </w:rPr>
      </w:pPr>
    </w:p>
    <w:p w14:paraId="75BBC0BC"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società sportive dilettantistiche possono anche effettuare una </w:t>
      </w:r>
      <w:r w:rsidRPr="00543430">
        <w:rPr>
          <w:rFonts w:asciiTheme="minorHAnsi" w:eastAsia="Calibri" w:hAnsiTheme="minorHAnsi" w:cstheme="minorHAnsi"/>
          <w:b/>
          <w:bCs/>
          <w:kern w:val="2"/>
          <w:sz w:val="24"/>
          <w:szCs w:val="24"/>
          <w:lang w:eastAsia="en-US"/>
        </w:rPr>
        <w:t>trasformazione eterogenea</w:t>
      </w:r>
      <w:r w:rsidRPr="00543430">
        <w:rPr>
          <w:rFonts w:asciiTheme="minorHAnsi" w:eastAsia="Calibri" w:hAnsiTheme="minorHAnsi" w:cstheme="minorHAnsi"/>
          <w:kern w:val="2"/>
          <w:sz w:val="24"/>
          <w:szCs w:val="24"/>
          <w:lang w:eastAsia="en-US"/>
        </w:rPr>
        <w:t xml:space="preserve"> da </w:t>
      </w:r>
      <w:r w:rsidRPr="00543430">
        <w:rPr>
          <w:rFonts w:asciiTheme="minorHAnsi" w:eastAsia="Calibri" w:hAnsiTheme="minorHAnsi" w:cstheme="minorHAnsi"/>
          <w:b/>
          <w:bCs/>
          <w:kern w:val="2"/>
          <w:sz w:val="24"/>
          <w:szCs w:val="24"/>
          <w:lang w:eastAsia="en-US"/>
        </w:rPr>
        <w:t>A.S.D. a S.S.D. o viceversa</w:t>
      </w:r>
      <w:r w:rsidRPr="00543430">
        <w:rPr>
          <w:rFonts w:asciiTheme="minorHAnsi" w:eastAsia="Calibri" w:hAnsiTheme="minorHAnsi" w:cstheme="minorHAnsi"/>
          <w:kern w:val="2"/>
          <w:sz w:val="24"/>
          <w:szCs w:val="24"/>
          <w:lang w:eastAsia="en-US"/>
        </w:rPr>
        <w:t xml:space="preserve">, conformemente agli articoli </w:t>
      </w:r>
      <w:r w:rsidRPr="00543430">
        <w:rPr>
          <w:rFonts w:asciiTheme="minorHAnsi" w:eastAsia="Calibri" w:hAnsiTheme="minorHAnsi" w:cstheme="minorHAnsi"/>
          <w:b/>
          <w:bCs/>
          <w:kern w:val="2"/>
          <w:sz w:val="24"/>
          <w:szCs w:val="24"/>
          <w:lang w:eastAsia="en-US"/>
        </w:rPr>
        <w:t>2500-septies e 2500-octies del Codice Civile</w:t>
      </w:r>
      <w:r w:rsidRPr="00543430">
        <w:rPr>
          <w:rFonts w:asciiTheme="minorHAnsi" w:eastAsia="Calibri" w:hAnsiTheme="minorHAnsi" w:cstheme="minorHAnsi"/>
          <w:kern w:val="2"/>
          <w:sz w:val="24"/>
          <w:szCs w:val="24"/>
          <w:lang w:eastAsia="en-US"/>
        </w:rPr>
        <w:t xml:space="preserve">. Tale trasformazione diventa operativa solo </w:t>
      </w:r>
      <w:r w:rsidRPr="00543430">
        <w:rPr>
          <w:rFonts w:asciiTheme="minorHAnsi" w:eastAsia="Calibri" w:hAnsiTheme="minorHAnsi" w:cstheme="minorHAnsi"/>
          <w:b/>
          <w:bCs/>
          <w:kern w:val="2"/>
          <w:sz w:val="24"/>
          <w:szCs w:val="24"/>
          <w:lang w:eastAsia="en-US"/>
        </w:rPr>
        <w:t>dopo 60 giorni dall’ultimo adempimento pubblicitario</w:t>
      </w:r>
      <w:r w:rsidRPr="00543430">
        <w:rPr>
          <w:rFonts w:asciiTheme="minorHAnsi" w:eastAsia="Calibri" w:hAnsiTheme="minorHAnsi" w:cstheme="minorHAnsi"/>
          <w:kern w:val="2"/>
          <w:sz w:val="24"/>
          <w:szCs w:val="24"/>
          <w:lang w:eastAsia="en-US"/>
        </w:rPr>
        <w:t xml:space="preserve"> richiesto (art. 2500-novies c.c.).</w:t>
      </w:r>
    </w:p>
    <w:p w14:paraId="3EDDF56B"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verbale assembleare che delibera la trasformazione </w:t>
      </w:r>
      <w:r w:rsidRPr="00543430">
        <w:rPr>
          <w:rFonts w:asciiTheme="minorHAnsi" w:eastAsia="Calibri" w:hAnsiTheme="minorHAnsi" w:cstheme="minorHAnsi"/>
          <w:b/>
          <w:bCs/>
          <w:kern w:val="2"/>
          <w:sz w:val="24"/>
          <w:szCs w:val="24"/>
          <w:lang w:eastAsia="en-US"/>
        </w:rPr>
        <w:t>deve essere disposto per atto pubblico (notarile) o scrittura privata autenticata</w:t>
      </w:r>
      <w:r w:rsidRPr="00543430">
        <w:rPr>
          <w:rFonts w:asciiTheme="minorHAnsi" w:eastAsia="Calibri" w:hAnsiTheme="minorHAnsi" w:cstheme="minorHAnsi"/>
          <w:kern w:val="2"/>
          <w:sz w:val="24"/>
          <w:szCs w:val="24"/>
          <w:lang w:eastAsia="en-US"/>
        </w:rPr>
        <w:t xml:space="preserve">. Inoltre, per successive richieste come mutamenti di denominazione sociale, fusioni o conferimenti d’azienda, è </w:t>
      </w:r>
      <w:r w:rsidRPr="00543430">
        <w:rPr>
          <w:rFonts w:asciiTheme="minorHAnsi" w:eastAsia="Calibri" w:hAnsiTheme="minorHAnsi" w:cstheme="minorHAnsi"/>
          <w:b/>
          <w:bCs/>
          <w:kern w:val="2"/>
          <w:sz w:val="24"/>
          <w:szCs w:val="24"/>
          <w:lang w:eastAsia="en-US"/>
        </w:rPr>
        <w:t>essenziale calcolare in anticipo il termine di 60 giorni</w:t>
      </w:r>
      <w:r w:rsidRPr="00543430">
        <w:rPr>
          <w:rFonts w:asciiTheme="minorHAnsi" w:eastAsia="Calibri" w:hAnsiTheme="minorHAnsi" w:cstheme="minorHAnsi"/>
          <w:kern w:val="2"/>
          <w:sz w:val="24"/>
          <w:szCs w:val="24"/>
          <w:lang w:eastAsia="en-US"/>
        </w:rPr>
        <w:t xml:space="preserve"> per evitare problemi con le scadenze federali.</w:t>
      </w:r>
    </w:p>
    <w:p w14:paraId="641CCCEE"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Questi passaggi burocratici sono cruciali per garantire la regolarità dell’organizzazione sportiva e mantenere l’affiliazione presso la FIGC senza interruzioni operative.</w:t>
      </w:r>
    </w:p>
    <w:p w14:paraId="3FEEB61B"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procedura della trasformazione eterogenea, cioè quando una S.S.D. si trasforma in A.S.D., o viceversa, può essere presentata durante tutta la stagione sportiva presso IL PORTALE anagrafe federale della Figc di Roma attraverso una pratica di “Adeguamento denominazione e/o Statuto” Trattandosi di una trasformazione, la società manterrà i titoli sportivi, l’anzianità di affiliazione, il proprio codice fiscale e lo stesso numero di matricola.</w:t>
      </w:r>
    </w:p>
    <w:p w14:paraId="43CCF603" w14:textId="77777777" w:rsidR="005B30A7"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trasformazione non è da confondersi con il mutamento di denominazione e trasformazione. Ad esempio una società che ha come denominazione G.S. COMETA per trasformazione si intende che diventa G.S. COMETA S.S.D. A.R.L. Se invece, ad esempio, una società che ha come denominazione G.S. COMETA, varia la denominazione in G.S. COMETA BLU S.S.D. A.R.L., rientra nel mutamento di denominazione e quindi soggetta anche al periodo ed alle procedure per la mutazione di denominazione sociale.</w:t>
      </w:r>
    </w:p>
    <w:p w14:paraId="2906A084" w14:textId="77777777" w:rsidR="005B30A7" w:rsidRPr="00543430" w:rsidRDefault="005B30A7" w:rsidP="005B30A7">
      <w:pPr>
        <w:jc w:val="both"/>
        <w:rPr>
          <w:rFonts w:asciiTheme="minorHAnsi" w:eastAsia="Calibri" w:hAnsiTheme="minorHAnsi" w:cstheme="minorHAnsi"/>
          <w:kern w:val="2"/>
          <w:sz w:val="24"/>
          <w:szCs w:val="24"/>
          <w:lang w:eastAsia="en-US"/>
        </w:rPr>
      </w:pPr>
    </w:p>
    <w:p w14:paraId="7E48B01B" w14:textId="77777777" w:rsidR="005B30A7" w:rsidRPr="00543430" w:rsidRDefault="005B30A7" w:rsidP="005B30A7">
      <w:p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da allegare alla pratica sono:</w:t>
      </w:r>
      <w:r w:rsidRPr="00543430">
        <w:rPr>
          <w:rFonts w:asciiTheme="minorHAnsi" w:eastAsia="Calibri" w:hAnsiTheme="minorHAnsi" w:cstheme="minorHAnsi"/>
          <w:kern w:val="2"/>
          <w:sz w:val="24"/>
          <w:szCs w:val="24"/>
          <w:lang w:eastAsia="en-US"/>
        </w:rPr>
        <w:br/>
        <w:t>• Atto costitutivo originario della società</w:t>
      </w:r>
      <w:r w:rsidRPr="00543430">
        <w:rPr>
          <w:rFonts w:asciiTheme="minorHAnsi" w:eastAsia="Calibri" w:hAnsiTheme="minorHAnsi" w:cstheme="minorHAnsi"/>
          <w:kern w:val="2"/>
          <w:sz w:val="24"/>
          <w:szCs w:val="24"/>
          <w:lang w:eastAsia="en-US"/>
        </w:rPr>
        <w:br/>
        <w:t>• Verbale Assembleare deliberante la Trasformazione Eterogenea per atto pubblico o scrittura privata autenticata dal notaio</w:t>
      </w:r>
    </w:p>
    <w:p w14:paraId="4598F8F0" w14:textId="77777777" w:rsidR="005B30A7" w:rsidRDefault="005B30A7" w:rsidP="005B30A7">
      <w:pPr>
        <w:rPr>
          <w:rFonts w:asciiTheme="minorHAnsi" w:eastAsia="Calibri" w:hAnsiTheme="minorHAnsi" w:cstheme="minorHAnsi"/>
          <w:kern w:val="2"/>
          <w:sz w:val="24"/>
          <w:szCs w:val="24"/>
          <w:lang w:eastAsia="en-US"/>
        </w:rPr>
      </w:pPr>
    </w:p>
    <w:p w14:paraId="1892F637" w14:textId="77777777" w:rsidR="005B30A7" w:rsidRPr="00543430" w:rsidRDefault="005B30A7" w:rsidP="005B30A7">
      <w:pPr>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ATTENZIONE: </w:t>
      </w:r>
      <w:r w:rsidRPr="00543430">
        <w:rPr>
          <w:rFonts w:asciiTheme="minorHAnsi" w:eastAsia="Calibri" w:hAnsiTheme="minorHAnsi" w:cstheme="minorHAnsi"/>
          <w:color w:val="EE0000"/>
          <w:kern w:val="2"/>
          <w:sz w:val="24"/>
          <w:szCs w:val="24"/>
          <w:lang w:eastAsia="en-US"/>
        </w:rPr>
        <w:t>I FILES NON VANNO MAI SPEZZATI MA SCANSIONATI IN UN FILE UNICO</w:t>
      </w:r>
    </w:p>
    <w:p w14:paraId="58FC6C74" w14:textId="77777777" w:rsidR="005B30A7" w:rsidRPr="00543430" w:rsidRDefault="005B30A7" w:rsidP="005B30A7">
      <w:pPr>
        <w:jc w:val="both"/>
        <w:rPr>
          <w:rFonts w:asciiTheme="minorHAnsi" w:eastAsia="Calibri" w:hAnsiTheme="minorHAnsi" w:cstheme="minorHAnsi"/>
          <w:kern w:val="2"/>
          <w:sz w:val="24"/>
          <w:szCs w:val="24"/>
          <w:lang w:eastAsia="en-US"/>
        </w:rPr>
      </w:pPr>
    </w:p>
    <w:p w14:paraId="66D97B20" w14:textId="77777777" w:rsidR="005B30A7" w:rsidRPr="00543430" w:rsidRDefault="005B30A7" w:rsidP="005B30A7">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TRASFERIMENTO DI SEDE SOCIALE</w:t>
      </w:r>
    </w:p>
    <w:p w14:paraId="4055646D" w14:textId="77777777" w:rsidR="005B30A7" w:rsidRPr="00543430" w:rsidRDefault="005B30A7" w:rsidP="005B30A7">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(ART. 18 N.O.I.F.)</w:t>
      </w:r>
    </w:p>
    <w:p w14:paraId="26FA6F5C" w14:textId="77777777" w:rsidR="005B30A7" w:rsidRPr="0089161A" w:rsidRDefault="005B30A7" w:rsidP="005B30A7">
      <w:pPr>
        <w:jc w:val="both"/>
        <w:rPr>
          <w:rFonts w:asciiTheme="minorHAnsi" w:eastAsia="Calibri" w:hAnsiTheme="minorHAnsi" w:cstheme="minorHAnsi"/>
          <w:kern w:val="2"/>
          <w:sz w:val="10"/>
          <w:szCs w:val="10"/>
          <w:lang w:eastAsia="en-US"/>
        </w:rPr>
      </w:pPr>
    </w:p>
    <w:p w14:paraId="708ED404"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richiesta di trasferimento sede </w:t>
      </w:r>
      <w:r w:rsidRPr="00543430">
        <w:rPr>
          <w:rFonts w:asciiTheme="minorHAnsi" w:eastAsia="Calibri" w:hAnsiTheme="minorHAnsi" w:cstheme="minorHAnsi"/>
          <w:b/>
          <w:bCs/>
          <w:kern w:val="2"/>
          <w:sz w:val="24"/>
          <w:szCs w:val="24"/>
          <w:lang w:eastAsia="en-US"/>
        </w:rPr>
        <w:t xml:space="preserve">deve pervenire tassativamente </w:t>
      </w:r>
      <w:r w:rsidRPr="00543430">
        <w:rPr>
          <w:rFonts w:asciiTheme="minorHAnsi" w:eastAsia="Calibri" w:hAnsiTheme="minorHAnsi" w:cstheme="minorHAnsi"/>
          <w:kern w:val="2"/>
          <w:sz w:val="24"/>
          <w:szCs w:val="24"/>
          <w:lang w:eastAsia="en-US"/>
        </w:rPr>
        <w:t xml:space="preserve">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 xml:space="preserve">, e la delibera assembleare che approva il trasferimento </w:t>
      </w:r>
      <w:r w:rsidRPr="00543430">
        <w:rPr>
          <w:rFonts w:asciiTheme="minorHAnsi" w:eastAsia="Calibri" w:hAnsiTheme="minorHAnsi" w:cstheme="minorHAnsi"/>
          <w:b/>
          <w:bCs/>
          <w:kern w:val="2"/>
          <w:sz w:val="24"/>
          <w:szCs w:val="24"/>
          <w:lang w:eastAsia="en-US"/>
        </w:rPr>
        <w:t>deve includere una condizione sospensiva</w:t>
      </w:r>
      <w:r w:rsidRPr="00543430">
        <w:rPr>
          <w:rFonts w:asciiTheme="minorHAnsi" w:eastAsia="Calibri" w:hAnsiTheme="minorHAnsi" w:cstheme="minorHAnsi"/>
          <w:kern w:val="2"/>
          <w:sz w:val="24"/>
          <w:szCs w:val="24"/>
          <w:lang w:eastAsia="en-US"/>
        </w:rPr>
        <w:t>, ossia l’approvazione del Presidente Federale.</w:t>
      </w:r>
    </w:p>
    <w:p w14:paraId="3268951D" w14:textId="77777777" w:rsidR="005B30A7"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Le modalità di trasferimento variano a seconda della forma giuridica dell’ente:</w:t>
      </w:r>
    </w:p>
    <w:p w14:paraId="712D5685" w14:textId="77777777" w:rsidR="005B30A7" w:rsidRPr="0089161A" w:rsidRDefault="005B30A7" w:rsidP="005B30A7">
      <w:pPr>
        <w:jc w:val="both"/>
        <w:rPr>
          <w:rFonts w:asciiTheme="minorHAnsi" w:eastAsia="Calibri" w:hAnsiTheme="minorHAnsi" w:cstheme="minorHAnsi"/>
          <w:kern w:val="2"/>
          <w:sz w:val="14"/>
          <w:szCs w:val="14"/>
          <w:lang w:eastAsia="en-US"/>
        </w:rPr>
      </w:pPr>
    </w:p>
    <w:p w14:paraId="735D161D" w14:textId="77777777" w:rsidR="005B30A7" w:rsidRPr="00543430" w:rsidRDefault="005B30A7" w:rsidP="005B30A7">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senza personalità giuridica:</w:t>
      </w:r>
      <w:r w:rsidRPr="00543430">
        <w:rPr>
          <w:rFonts w:asciiTheme="minorHAnsi" w:eastAsia="Calibri" w:hAnsiTheme="minorHAnsi" w:cstheme="minorHAnsi"/>
          <w:kern w:val="2"/>
          <w:sz w:val="24"/>
          <w:szCs w:val="24"/>
          <w:lang w:eastAsia="en-US"/>
        </w:rPr>
        <w:t xml:space="preserve"> la richiesta di cambio sede prevede la presentazione di un modulo specifico, dello statuto e del verbale assembleare deliberante il cambio in scrittura privata non autenticata, l’elenco dei componenti del direttivo e la ricevuta della variazione registrata presso l’Agenzia delle Entrate.</w:t>
      </w:r>
    </w:p>
    <w:p w14:paraId="552642A8" w14:textId="77777777" w:rsidR="005B30A7" w:rsidRPr="0089161A" w:rsidRDefault="005B30A7" w:rsidP="005B30A7">
      <w:pPr>
        <w:tabs>
          <w:tab w:val="num" w:pos="720"/>
        </w:tabs>
        <w:jc w:val="both"/>
        <w:rPr>
          <w:rFonts w:asciiTheme="minorHAnsi" w:eastAsia="Calibri" w:hAnsiTheme="minorHAnsi" w:cstheme="minorHAnsi"/>
          <w:b/>
          <w:bCs/>
          <w:kern w:val="2"/>
          <w:sz w:val="12"/>
          <w:szCs w:val="12"/>
          <w:lang w:eastAsia="en-US"/>
        </w:rPr>
      </w:pPr>
    </w:p>
    <w:p w14:paraId="37D80511" w14:textId="77777777" w:rsidR="005B30A7" w:rsidRPr="00543430" w:rsidRDefault="005B30A7" w:rsidP="005B30A7">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 xml:space="preserve"> il cambio di sede deve essere formalizzato tramite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sia per lo statuto sociale che per il verbale deliberante il trasferimento. Anche in questo caso, devono essere forniti l’elenco del direttivo e la documentazione fiscale aggiornata.</w:t>
      </w:r>
    </w:p>
    <w:p w14:paraId="75473570" w14:textId="77777777" w:rsidR="005B30A7" w:rsidRPr="0089161A" w:rsidRDefault="005B30A7" w:rsidP="005B30A7">
      <w:pPr>
        <w:tabs>
          <w:tab w:val="num" w:pos="720"/>
        </w:tabs>
        <w:jc w:val="both"/>
        <w:rPr>
          <w:rFonts w:asciiTheme="minorHAnsi" w:eastAsia="Calibri" w:hAnsiTheme="minorHAnsi" w:cstheme="minorHAnsi"/>
          <w:b/>
          <w:bCs/>
          <w:kern w:val="2"/>
          <w:sz w:val="14"/>
          <w:szCs w:val="14"/>
          <w:lang w:eastAsia="en-US"/>
        </w:rPr>
      </w:pPr>
    </w:p>
    <w:p w14:paraId="47DA08D7" w14:textId="77777777" w:rsidR="005B30A7" w:rsidRPr="00543430" w:rsidRDefault="005B30A7" w:rsidP="005B30A7">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A.S.D. con personalità giuridica:</w:t>
      </w:r>
      <w:r w:rsidRPr="00543430">
        <w:rPr>
          <w:rFonts w:asciiTheme="minorHAnsi" w:eastAsia="Calibri" w:hAnsiTheme="minorHAnsi" w:cstheme="minorHAnsi"/>
          <w:kern w:val="2"/>
          <w:sz w:val="24"/>
          <w:szCs w:val="24"/>
          <w:lang w:eastAsia="en-US"/>
        </w:rPr>
        <w:t xml:space="preserve"> segue un iter simile alle S.S.D., con la necessità di un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xml:space="preserve"> e della documentazione fiscale aggiornata con la nuova sede.</w:t>
      </w:r>
    </w:p>
    <w:p w14:paraId="12920363" w14:textId="77777777" w:rsidR="005B30A7" w:rsidRPr="0089161A" w:rsidRDefault="005B30A7" w:rsidP="005B30A7">
      <w:pPr>
        <w:jc w:val="both"/>
        <w:rPr>
          <w:rFonts w:asciiTheme="minorHAnsi" w:eastAsia="Calibri" w:hAnsiTheme="minorHAnsi" w:cstheme="minorHAnsi"/>
          <w:kern w:val="2"/>
          <w:sz w:val="12"/>
          <w:szCs w:val="12"/>
          <w:lang w:eastAsia="en-US"/>
        </w:rPr>
      </w:pPr>
    </w:p>
    <w:p w14:paraId="0698BA4B"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Esistono regole da rispettare per questo tipo di richiesta:</w:t>
      </w:r>
    </w:p>
    <w:p w14:paraId="2C2F941B" w14:textId="77777777" w:rsidR="005B30A7" w:rsidRPr="00543430" w:rsidRDefault="005B30A7" w:rsidP="005B30A7">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deve essere affiliata alla FIGC </w:t>
      </w:r>
      <w:r w:rsidRPr="00543430">
        <w:rPr>
          <w:rFonts w:asciiTheme="minorHAnsi" w:eastAsia="Calibri" w:hAnsiTheme="minorHAnsi" w:cstheme="minorHAnsi"/>
          <w:b/>
          <w:bCs/>
          <w:kern w:val="2"/>
          <w:sz w:val="24"/>
          <w:szCs w:val="24"/>
          <w:lang w:eastAsia="en-US"/>
        </w:rPr>
        <w:t>da almeno due stagioni sportive</w:t>
      </w:r>
      <w:r w:rsidRPr="00543430">
        <w:rPr>
          <w:rFonts w:asciiTheme="minorHAnsi" w:eastAsia="Calibri" w:hAnsiTheme="minorHAnsi" w:cstheme="minorHAnsi"/>
          <w:kern w:val="2"/>
          <w:sz w:val="24"/>
          <w:szCs w:val="24"/>
          <w:lang w:eastAsia="en-US"/>
        </w:rPr>
        <w:t>.</w:t>
      </w:r>
    </w:p>
    <w:p w14:paraId="3851A6E0" w14:textId="77777777" w:rsidR="005B30A7" w:rsidRPr="00543430" w:rsidRDefault="005B30A7" w:rsidP="005B30A7">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trasferimento </w:t>
      </w:r>
      <w:r w:rsidRPr="00543430">
        <w:rPr>
          <w:rFonts w:asciiTheme="minorHAnsi" w:eastAsia="Calibri" w:hAnsiTheme="minorHAnsi" w:cstheme="minorHAnsi"/>
          <w:b/>
          <w:bCs/>
          <w:kern w:val="2"/>
          <w:sz w:val="24"/>
          <w:szCs w:val="24"/>
          <w:lang w:eastAsia="en-US"/>
        </w:rPr>
        <w:t>può avvenire solo in un Comune confinante</w:t>
      </w:r>
      <w:r w:rsidRPr="00543430">
        <w:rPr>
          <w:rFonts w:asciiTheme="minorHAnsi" w:eastAsia="Calibri" w:hAnsiTheme="minorHAnsi" w:cstheme="minorHAnsi"/>
          <w:kern w:val="2"/>
          <w:sz w:val="24"/>
          <w:szCs w:val="24"/>
          <w:lang w:eastAsia="en-US"/>
        </w:rPr>
        <w:t>.</w:t>
      </w:r>
    </w:p>
    <w:p w14:paraId="2F7BBBC3" w14:textId="77777777" w:rsidR="005B30A7" w:rsidRPr="00543430" w:rsidRDefault="005B30A7" w:rsidP="005B30A7">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Nelle ultime due stagioni sportive, la società </w:t>
      </w:r>
      <w:r w:rsidRPr="00543430">
        <w:rPr>
          <w:rFonts w:asciiTheme="minorHAnsi" w:eastAsia="Calibri" w:hAnsiTheme="minorHAnsi" w:cstheme="minorHAnsi"/>
          <w:b/>
          <w:bCs/>
          <w:kern w:val="2"/>
          <w:sz w:val="24"/>
          <w:szCs w:val="24"/>
          <w:lang w:eastAsia="en-US"/>
        </w:rPr>
        <w:t>non deve aver già trasferito la sede in un altro Comune</w:t>
      </w:r>
      <w:r w:rsidRPr="00543430">
        <w:rPr>
          <w:rFonts w:asciiTheme="minorHAnsi" w:eastAsia="Calibri" w:hAnsiTheme="minorHAnsi" w:cstheme="minorHAnsi"/>
          <w:kern w:val="2"/>
          <w:sz w:val="24"/>
          <w:szCs w:val="24"/>
          <w:lang w:eastAsia="en-US"/>
        </w:rPr>
        <w:t>, né essere stata coinvolta in fusioni, scissioni o conferimenti d’azienda.</w:t>
      </w:r>
    </w:p>
    <w:p w14:paraId="38DF0042" w14:textId="77777777" w:rsidR="005B30A7" w:rsidRPr="00543430" w:rsidRDefault="005B30A7" w:rsidP="005B30A7">
      <w:pPr>
        <w:tabs>
          <w:tab w:val="num" w:pos="720"/>
        </w:tabs>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Non costituisce Cambio di Sede la sola variazione dell’indirizzo sociale nell’ambito dello stesso Comune.</w:t>
      </w:r>
    </w:p>
    <w:p w14:paraId="5E19A457" w14:textId="77777777" w:rsidR="005B30A7" w:rsidRPr="00543430" w:rsidRDefault="005B30A7" w:rsidP="005B30A7">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color w:val="0070C0"/>
          <w:kern w:val="2"/>
          <w:sz w:val="24"/>
          <w:szCs w:val="24"/>
          <w:lang w:eastAsia="en-US"/>
        </w:rPr>
        <w:t xml:space="preserve">La documentazione da trasmettere ESCLUSIVAMENTE attraverso il portale Servizi della F.I.G.C. inserendo l’URL </w:t>
      </w:r>
      <w:hyperlink r:id="rId41"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18C27892"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la seguente:</w:t>
      </w:r>
    </w:p>
    <w:p w14:paraId="77984025" w14:textId="77777777" w:rsidR="005B30A7" w:rsidRDefault="005B30A7">
      <w:pPr>
        <w:pStyle w:val="Paragrafoelenco"/>
        <w:numPr>
          <w:ilvl w:val="0"/>
          <w:numId w:val="3"/>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 xml:space="preserve">Domanda per trasferimento di Sede Sociale da compilare esclusivamente in formato digitale (non a penna e facendo attenzione a scaricare il modulo che presenta in alto a dx il numero di protocollo NON LA BOZZA), limitando l’utilizzo della grafia materiale per le sole firme e timbri di competenza; </w:t>
      </w:r>
    </w:p>
    <w:p w14:paraId="26E1B3BE" w14:textId="77777777" w:rsidR="005B30A7" w:rsidRDefault="005B30A7">
      <w:pPr>
        <w:pStyle w:val="Paragrafoelenco"/>
        <w:numPr>
          <w:ilvl w:val="0"/>
          <w:numId w:val="3"/>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Sullo stesso Modulo le Società devono riportare, oltre all’indirizzo mail, anche un indirizzo di posta elettronica certificata PEC (tassativo dal 1°/07/2021 – art.53 C.G.S.). In caso di modifica dell’indirizzo PEC la Società è tenuta a darne comunicazione alla FIGC aggiornando i contatti società nel portale Anagrafe Federale</w:t>
      </w:r>
    </w:p>
    <w:p w14:paraId="3BB953DE" w14:textId="77777777" w:rsidR="005B30A7" w:rsidRDefault="005B30A7">
      <w:pPr>
        <w:pStyle w:val="Paragrafoelenco"/>
        <w:numPr>
          <w:ilvl w:val="0"/>
          <w:numId w:val="3"/>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Copia del verbale dell’Assemblea Generale dei Soci che ha deliberato il trasferimento della sede sociale redatto su carta intestata e recante il timbro sociale, le firme del Presidente e del Segretario dell’Assemblea.</w:t>
      </w:r>
    </w:p>
    <w:p w14:paraId="4FD34F4D" w14:textId="77777777" w:rsidR="005B30A7" w:rsidRDefault="005B30A7">
      <w:pPr>
        <w:pStyle w:val="Paragrafoelenco"/>
        <w:numPr>
          <w:ilvl w:val="0"/>
          <w:numId w:val="3"/>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Copia dello Statuto sociale, aggiornato nella Sede e sottoscritto da tutti i soci presenti;</w:t>
      </w:r>
    </w:p>
    <w:p w14:paraId="78962D23" w14:textId="77777777" w:rsidR="005B30A7" w:rsidRDefault="005B30A7">
      <w:pPr>
        <w:pStyle w:val="Paragrafoelenco"/>
        <w:numPr>
          <w:ilvl w:val="0"/>
          <w:numId w:val="3"/>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Elenco nominativo dei componenti gli organi direttivi, controfirmato da tutti gli interessati</w:t>
      </w:r>
    </w:p>
    <w:p w14:paraId="344E94B2" w14:textId="77777777" w:rsidR="005B30A7" w:rsidRDefault="005B30A7">
      <w:pPr>
        <w:pStyle w:val="Paragrafoelenco"/>
        <w:numPr>
          <w:ilvl w:val="0"/>
          <w:numId w:val="3"/>
        </w:numPr>
        <w:tabs>
          <w:tab w:val="num" w:pos="720"/>
        </w:tabs>
        <w:jc w:val="both"/>
        <w:rPr>
          <w:rFonts w:asciiTheme="minorHAnsi" w:eastAsia="Calibri" w:hAnsiTheme="minorHAnsi" w:cstheme="minorHAnsi"/>
          <w:kern w:val="2"/>
          <w:sz w:val="24"/>
          <w:szCs w:val="24"/>
          <w:lang w:eastAsia="en-US"/>
        </w:rPr>
      </w:pPr>
      <w:r w:rsidRPr="0089161A">
        <w:rPr>
          <w:rFonts w:asciiTheme="minorHAnsi" w:eastAsia="Calibri" w:hAnsiTheme="minorHAnsi" w:cstheme="minorHAnsi"/>
          <w:kern w:val="2"/>
          <w:sz w:val="24"/>
          <w:szCs w:val="24"/>
          <w:lang w:eastAsia="en-US"/>
        </w:rPr>
        <w:t>Modello di comunicazione all’Agenzia delle Entrate del trasferimento di sede + ricevuta di ricezione pratica o visura aggiornata scaricabile dal cassetto fiscale</w:t>
      </w:r>
    </w:p>
    <w:p w14:paraId="45AB499B" w14:textId="77777777" w:rsidR="005B30A7" w:rsidRPr="0089161A" w:rsidRDefault="005B30A7" w:rsidP="005B30A7">
      <w:pPr>
        <w:tabs>
          <w:tab w:val="num" w:pos="720"/>
        </w:tabs>
        <w:jc w:val="both"/>
        <w:rPr>
          <w:rFonts w:asciiTheme="minorHAnsi" w:eastAsia="Calibri" w:hAnsiTheme="minorHAnsi" w:cstheme="minorHAnsi"/>
          <w:kern w:val="2"/>
          <w:sz w:val="14"/>
          <w:szCs w:val="14"/>
          <w:lang w:eastAsia="en-US"/>
        </w:rPr>
      </w:pPr>
    </w:p>
    <w:p w14:paraId="57338A16" w14:textId="77777777" w:rsidR="005B30A7"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NEGLI ALLEGATI FACENDO ATTENZIONE A NOMINARLI CORRETTAMENTE (ES: NELL’ALLEGATO ATTO COSTITUTIVO INSERIRE SOLO L’ATTO COSTITUTIVO), QUESTO PERCHE’ GLI STESSI DOCUMENTI UNA VOLTA APPROVATI SARANNO DIRETTAMENTE INVIATI AL REGISTRO SPORT E SALUTE E ALLA FIFA CONNECT)</w:t>
      </w:r>
    </w:p>
    <w:p w14:paraId="6F455278" w14:textId="77777777" w:rsidR="005B30A7" w:rsidRPr="0089161A" w:rsidRDefault="005B30A7" w:rsidP="005B30A7">
      <w:pPr>
        <w:jc w:val="both"/>
        <w:rPr>
          <w:rFonts w:asciiTheme="minorHAnsi" w:eastAsia="Calibri" w:hAnsiTheme="minorHAnsi" w:cstheme="minorHAnsi"/>
          <w:kern w:val="2"/>
          <w:sz w:val="12"/>
          <w:szCs w:val="12"/>
          <w:lang w:eastAsia="en-US"/>
        </w:rPr>
      </w:pPr>
    </w:p>
    <w:p w14:paraId="5179B5B0" w14:textId="77777777" w:rsidR="005B30A7" w:rsidRDefault="005B30A7" w:rsidP="005B30A7">
      <w:pPr>
        <w:jc w:val="both"/>
        <w:rPr>
          <w:rFonts w:asciiTheme="minorHAnsi" w:eastAsia="Calibri" w:hAnsiTheme="minorHAnsi" w:cstheme="minorHAnsi"/>
          <w:color w:val="EE0000"/>
          <w:kern w:val="2"/>
          <w:sz w:val="24"/>
          <w:szCs w:val="24"/>
          <w:lang w:eastAsia="en-US"/>
        </w:rPr>
      </w:pPr>
      <w:r w:rsidRPr="00543430">
        <w:rPr>
          <w:rFonts w:asciiTheme="minorHAnsi" w:eastAsia="Calibri" w:hAnsiTheme="minorHAnsi" w:cstheme="minorHAnsi"/>
          <w:kern w:val="2"/>
          <w:sz w:val="24"/>
          <w:szCs w:val="24"/>
          <w:lang w:eastAsia="en-US"/>
        </w:rPr>
        <w:t xml:space="preserve">ATTENZIONE: </w:t>
      </w:r>
      <w:r w:rsidRPr="00543430">
        <w:rPr>
          <w:rFonts w:asciiTheme="minorHAnsi" w:eastAsia="Calibri" w:hAnsiTheme="minorHAnsi" w:cstheme="minorHAnsi"/>
          <w:color w:val="EE0000"/>
          <w:kern w:val="2"/>
          <w:sz w:val="24"/>
          <w:szCs w:val="24"/>
          <w:lang w:eastAsia="en-US"/>
        </w:rPr>
        <w:t>I FILES NON VANNO MAI SPEZZATI MA SCANSIONATI IN UN FILE UNICO</w:t>
      </w:r>
    </w:p>
    <w:p w14:paraId="453BF096" w14:textId="77777777" w:rsidR="005B30A7" w:rsidRPr="00543430" w:rsidRDefault="005B30A7" w:rsidP="005B30A7">
      <w:pPr>
        <w:jc w:val="both"/>
        <w:rPr>
          <w:rFonts w:asciiTheme="minorHAnsi" w:eastAsia="Calibri" w:hAnsiTheme="minorHAnsi" w:cstheme="minorHAnsi"/>
          <w:color w:val="EE0000"/>
          <w:kern w:val="2"/>
          <w:sz w:val="24"/>
          <w:szCs w:val="24"/>
          <w:lang w:eastAsia="en-US"/>
        </w:rPr>
      </w:pPr>
    </w:p>
    <w:p w14:paraId="2789878E" w14:textId="77777777" w:rsidR="005B30A7" w:rsidRPr="00543430" w:rsidRDefault="005B30A7" w:rsidP="005B30A7">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FUSIONI TRA SOCIETA’ SPORTIVE DILETTANTISTICHE (ART.20 N.O.I.F.)</w:t>
      </w:r>
    </w:p>
    <w:p w14:paraId="62221CFD" w14:textId="77777777" w:rsidR="005B30A7" w:rsidRPr="00473932" w:rsidRDefault="005B30A7" w:rsidP="005B30A7">
      <w:pPr>
        <w:rPr>
          <w:rFonts w:asciiTheme="minorHAnsi" w:eastAsia="Calibri" w:hAnsiTheme="minorHAnsi" w:cstheme="minorHAnsi"/>
          <w:b/>
          <w:bCs/>
          <w:color w:val="EE0000"/>
          <w:kern w:val="2"/>
          <w:sz w:val="18"/>
          <w:szCs w:val="18"/>
          <w:lang w:eastAsia="en-US"/>
        </w:rPr>
      </w:pPr>
    </w:p>
    <w:p w14:paraId="51BEFDE9"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fusione è un’operazione straordinaria che consente l’unificazione di </w:t>
      </w:r>
      <w:r w:rsidRPr="00543430">
        <w:rPr>
          <w:rFonts w:asciiTheme="minorHAnsi" w:eastAsia="Calibri" w:hAnsiTheme="minorHAnsi" w:cstheme="minorHAnsi"/>
          <w:b/>
          <w:bCs/>
          <w:kern w:val="2"/>
          <w:sz w:val="24"/>
          <w:szCs w:val="24"/>
          <w:lang w:eastAsia="en-US"/>
        </w:rPr>
        <w:t>due o più società sportive in un’unica entità</w:t>
      </w:r>
      <w:r w:rsidRPr="00543430">
        <w:rPr>
          <w:rFonts w:asciiTheme="minorHAnsi" w:eastAsia="Calibri" w:hAnsiTheme="minorHAnsi" w:cstheme="minorHAnsi"/>
          <w:kern w:val="2"/>
          <w:sz w:val="24"/>
          <w:szCs w:val="24"/>
          <w:lang w:eastAsia="en-US"/>
        </w:rPr>
        <w:t>, regolata dall’</w:t>
      </w:r>
      <w:r w:rsidRPr="00543430">
        <w:rPr>
          <w:rFonts w:asciiTheme="minorHAnsi" w:eastAsia="Calibri" w:hAnsiTheme="minorHAnsi" w:cstheme="minorHAnsi"/>
          <w:b/>
          <w:bCs/>
          <w:kern w:val="2"/>
          <w:sz w:val="24"/>
          <w:szCs w:val="24"/>
          <w:lang w:eastAsia="en-US"/>
        </w:rPr>
        <w:t>art. 20 N.O.I.F.</w:t>
      </w:r>
      <w:r w:rsidRPr="00543430">
        <w:rPr>
          <w:rFonts w:asciiTheme="minorHAnsi" w:eastAsia="Calibri" w:hAnsiTheme="minorHAnsi" w:cstheme="minorHAnsi"/>
          <w:kern w:val="2"/>
          <w:sz w:val="24"/>
          <w:szCs w:val="24"/>
          <w:lang w:eastAsia="en-US"/>
        </w:rPr>
        <w:t xml:space="preserve"> e dalle disposizioni del </w:t>
      </w:r>
      <w:r w:rsidRPr="00543430">
        <w:rPr>
          <w:rFonts w:asciiTheme="minorHAnsi" w:eastAsia="Calibri" w:hAnsiTheme="minorHAnsi" w:cstheme="minorHAnsi"/>
          <w:b/>
          <w:bCs/>
          <w:kern w:val="2"/>
          <w:sz w:val="24"/>
          <w:szCs w:val="24"/>
          <w:lang w:eastAsia="en-US"/>
        </w:rPr>
        <w:t>Codice Civile</w:t>
      </w:r>
      <w:r w:rsidRPr="00543430">
        <w:rPr>
          <w:rFonts w:asciiTheme="minorHAnsi" w:eastAsia="Calibri" w:hAnsiTheme="minorHAnsi" w:cstheme="minorHAnsi"/>
          <w:kern w:val="2"/>
          <w:sz w:val="24"/>
          <w:szCs w:val="24"/>
          <w:lang w:eastAsia="en-US"/>
        </w:rPr>
        <w:t>. Questo processo deve rispettare rigorosi criteri giuridici e sportivi per garantire la continuità delle attività e l’equilibrio competitivo.</w:t>
      </w:r>
    </w:p>
    <w:p w14:paraId="271FB1FB"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decisione di fondersi deve essere assunta disgiuntamente dalle singole Assemblee Generali dei Soci e ribadita nel corso di un’Assemblea Generale congiunta dei soci delle Società interessate.</w:t>
      </w:r>
    </w:p>
    <w:p w14:paraId="05FBB7F7" w14:textId="77777777" w:rsidR="005B30A7" w:rsidRPr="00543430" w:rsidRDefault="005B30A7" w:rsidP="005B30A7">
      <w:pPr>
        <w:jc w:val="both"/>
        <w:rPr>
          <w:rFonts w:asciiTheme="minorHAnsi" w:eastAsia="Calibri" w:hAnsiTheme="minorHAnsi" w:cstheme="minorHAnsi"/>
          <w:kern w:val="2"/>
          <w:sz w:val="24"/>
          <w:szCs w:val="24"/>
          <w:lang w:eastAsia="en-US"/>
        </w:rPr>
      </w:pPr>
    </w:p>
    <w:p w14:paraId="24CD20AD" w14:textId="77777777" w:rsidR="005B30A7" w:rsidRPr="00543430" w:rsidRDefault="005B30A7" w:rsidP="005B30A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Richiesta di Fusione</w:t>
      </w:r>
    </w:p>
    <w:p w14:paraId="6C6B4B30"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 seconda della struttura giuridica delle società coinvolte, il processo può avvenire con </w:t>
      </w:r>
      <w:r w:rsidRPr="00543430">
        <w:rPr>
          <w:rFonts w:asciiTheme="minorHAnsi" w:eastAsia="Calibri" w:hAnsiTheme="minorHAnsi" w:cstheme="minorHAnsi"/>
          <w:b/>
          <w:bCs/>
          <w:kern w:val="2"/>
          <w:sz w:val="24"/>
          <w:szCs w:val="24"/>
          <w:lang w:eastAsia="en-US"/>
        </w:rPr>
        <w:t>atto pubblico notarile</w:t>
      </w:r>
      <w:r w:rsidRPr="00543430">
        <w:rPr>
          <w:rFonts w:asciiTheme="minorHAnsi" w:eastAsia="Calibri" w:hAnsiTheme="minorHAnsi" w:cstheme="minorHAnsi"/>
          <w:kern w:val="2"/>
          <w:sz w:val="24"/>
          <w:szCs w:val="24"/>
          <w:lang w:eastAsia="en-US"/>
        </w:rPr>
        <w:t xml:space="preserve"> o </w:t>
      </w:r>
      <w:r w:rsidRPr="00543430">
        <w:rPr>
          <w:rFonts w:asciiTheme="minorHAnsi" w:eastAsia="Calibri" w:hAnsiTheme="minorHAnsi" w:cstheme="minorHAnsi"/>
          <w:b/>
          <w:bCs/>
          <w:kern w:val="2"/>
          <w:sz w:val="24"/>
          <w:szCs w:val="24"/>
          <w:lang w:eastAsia="en-US"/>
        </w:rPr>
        <w:t>scrittura privata non autenticata</w:t>
      </w:r>
      <w:r w:rsidRPr="00543430">
        <w:rPr>
          <w:rFonts w:asciiTheme="minorHAnsi" w:eastAsia="Calibri" w:hAnsiTheme="minorHAnsi" w:cstheme="minorHAnsi"/>
          <w:kern w:val="2"/>
          <w:sz w:val="24"/>
          <w:szCs w:val="24"/>
          <w:lang w:eastAsia="en-US"/>
        </w:rPr>
        <w:t xml:space="preserve">, ed è accompagnato da relazioni peritali che garantiscono la trasparenza dell’operazione. </w:t>
      </w:r>
      <w:r w:rsidRPr="00543430">
        <w:rPr>
          <w:rFonts w:asciiTheme="minorHAnsi" w:eastAsia="Calibri" w:hAnsiTheme="minorHAnsi" w:cstheme="minorHAnsi"/>
          <w:b/>
          <w:bCs/>
          <w:kern w:val="2"/>
          <w:sz w:val="24"/>
          <w:szCs w:val="24"/>
          <w:lang w:eastAsia="en-US"/>
        </w:rPr>
        <w:t>I passaggi principali includono</w:t>
      </w:r>
      <w:r w:rsidRPr="00543430">
        <w:rPr>
          <w:rFonts w:asciiTheme="minorHAnsi" w:eastAsia="Calibri" w:hAnsiTheme="minorHAnsi" w:cstheme="minorHAnsi"/>
          <w:kern w:val="2"/>
          <w:sz w:val="24"/>
          <w:szCs w:val="24"/>
          <w:lang w:eastAsia="en-US"/>
        </w:rPr>
        <w:t>:</w:t>
      </w:r>
    </w:p>
    <w:p w14:paraId="6B304F12"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Progetto di fusione</w:t>
      </w:r>
      <w:r w:rsidRPr="00543430">
        <w:rPr>
          <w:rFonts w:asciiTheme="minorHAnsi" w:eastAsia="Calibri" w:hAnsiTheme="minorHAnsi" w:cstheme="minorHAnsi"/>
          <w:kern w:val="2"/>
          <w:sz w:val="24"/>
          <w:szCs w:val="24"/>
          <w:lang w:eastAsia="en-US"/>
        </w:rPr>
        <w:t xml:space="preserve"> (art. 2501-ter c.c.) (</w:t>
      </w:r>
      <w:r w:rsidRPr="00543430">
        <w:rPr>
          <w:rFonts w:asciiTheme="minorHAnsi" w:eastAsia="Calibri" w:hAnsiTheme="minorHAnsi" w:cstheme="minorHAnsi"/>
          <w:b/>
          <w:bCs/>
          <w:kern w:val="2"/>
          <w:sz w:val="24"/>
          <w:szCs w:val="24"/>
          <w:lang w:eastAsia="en-US"/>
        </w:rPr>
        <w:t>consigliato</w:t>
      </w:r>
      <w:r w:rsidRPr="00543430">
        <w:rPr>
          <w:rFonts w:asciiTheme="minorHAnsi" w:eastAsia="Calibri" w:hAnsiTheme="minorHAnsi" w:cstheme="minorHAnsi"/>
          <w:kern w:val="2"/>
          <w:sz w:val="24"/>
          <w:szCs w:val="24"/>
          <w:lang w:eastAsia="en-US"/>
        </w:rPr>
        <w:t xml:space="preserve">), redatto dagli amministratori delle società partecipanti, che stabilisce </w:t>
      </w:r>
      <w:r w:rsidRPr="00543430">
        <w:rPr>
          <w:rFonts w:asciiTheme="minorHAnsi" w:eastAsia="Calibri" w:hAnsiTheme="minorHAnsi" w:cstheme="minorHAnsi"/>
          <w:b/>
          <w:bCs/>
          <w:kern w:val="2"/>
          <w:sz w:val="24"/>
          <w:szCs w:val="24"/>
          <w:lang w:eastAsia="en-US"/>
        </w:rPr>
        <w:t>motivazioni, modalità e denominazione della nuova società</w:t>
      </w:r>
      <w:r w:rsidRPr="00543430">
        <w:rPr>
          <w:rFonts w:asciiTheme="minorHAnsi" w:eastAsia="Calibri" w:hAnsiTheme="minorHAnsi" w:cstheme="minorHAnsi"/>
          <w:kern w:val="2"/>
          <w:sz w:val="24"/>
          <w:szCs w:val="24"/>
          <w:lang w:eastAsia="en-US"/>
        </w:rPr>
        <w:t xml:space="preserve">. Oppure </w:t>
      </w:r>
      <w:r w:rsidRPr="00543430">
        <w:rPr>
          <w:rFonts w:asciiTheme="minorHAnsi" w:eastAsia="Calibri" w:hAnsiTheme="minorHAnsi" w:cstheme="minorHAnsi"/>
          <w:b/>
          <w:bCs/>
          <w:kern w:val="2"/>
          <w:sz w:val="24"/>
          <w:szCs w:val="24"/>
          <w:lang w:eastAsia="en-US"/>
        </w:rPr>
        <w:t>Atto di fusione</w:t>
      </w:r>
      <w:r w:rsidRPr="00543430">
        <w:rPr>
          <w:rFonts w:asciiTheme="minorHAnsi" w:eastAsia="Calibri" w:hAnsiTheme="minorHAnsi" w:cstheme="minorHAnsi"/>
          <w:kern w:val="2"/>
          <w:sz w:val="24"/>
          <w:szCs w:val="24"/>
          <w:lang w:eastAsia="en-US"/>
        </w:rPr>
        <w:t xml:space="preserve"> stipulato dai legali rappresentanti per dare attuazione alle delibere assembleari</w:t>
      </w:r>
    </w:p>
    <w:p w14:paraId="37564F44"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Verbali assembleari</w:t>
      </w:r>
      <w:r w:rsidRPr="00543430">
        <w:rPr>
          <w:rFonts w:asciiTheme="minorHAnsi" w:eastAsia="Calibri" w:hAnsiTheme="minorHAnsi" w:cstheme="minorHAnsi"/>
          <w:kern w:val="2"/>
          <w:sz w:val="24"/>
          <w:szCs w:val="24"/>
          <w:lang w:eastAsia="en-US"/>
        </w:rPr>
        <w:t xml:space="preserve"> (art. 2502 c.c.), con l’approvazione del progetto da parte di ciascuna società.</w:t>
      </w:r>
    </w:p>
    <w:p w14:paraId="052BA292"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Relazioni peritali</w:t>
      </w:r>
      <w:r w:rsidRPr="00543430">
        <w:rPr>
          <w:rFonts w:asciiTheme="minorHAnsi" w:eastAsia="Calibri" w:hAnsiTheme="minorHAnsi" w:cstheme="minorHAnsi"/>
          <w:kern w:val="2"/>
          <w:sz w:val="24"/>
          <w:szCs w:val="24"/>
          <w:lang w:eastAsia="en-US"/>
        </w:rPr>
        <w:t xml:space="preserve">, che includono una valutazione patrimoniale aggiornata e il parere degli esperti sulla congruità del rapporto di cambio (solo per le </w:t>
      </w: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 Per le A.S.D. la relazione peritale può essere fatta dal Legale Rappresentante su un foglio di carta intestata societaria recante il timbro</w:t>
      </w:r>
    </w:p>
    <w:p w14:paraId="76087DB9" w14:textId="77777777" w:rsidR="005B30A7" w:rsidRPr="00543430" w:rsidRDefault="005B30A7" w:rsidP="005B30A7">
      <w:pPr>
        <w:ind w:left="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domande devono pervenire 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w:t>
      </w:r>
    </w:p>
    <w:p w14:paraId="3ECC155F" w14:textId="77777777" w:rsidR="005B30A7" w:rsidRPr="00543430" w:rsidRDefault="005B30A7" w:rsidP="005B30A7">
      <w:pPr>
        <w:ind w:left="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società coinvolte devono essere affiliate alla </w:t>
      </w:r>
      <w:r w:rsidRPr="00543430">
        <w:rPr>
          <w:rFonts w:asciiTheme="minorHAnsi" w:eastAsia="Calibri" w:hAnsiTheme="minorHAnsi" w:cstheme="minorHAnsi"/>
          <w:b/>
          <w:bCs/>
          <w:kern w:val="2"/>
          <w:sz w:val="24"/>
          <w:szCs w:val="24"/>
          <w:lang w:eastAsia="en-US"/>
        </w:rPr>
        <w:t>FIGC da almeno due stagioni</w:t>
      </w:r>
      <w:r w:rsidRPr="00543430">
        <w:rPr>
          <w:rFonts w:asciiTheme="minorHAnsi" w:eastAsia="Calibri" w:hAnsiTheme="minorHAnsi" w:cstheme="minorHAnsi"/>
          <w:kern w:val="2"/>
          <w:sz w:val="24"/>
          <w:szCs w:val="24"/>
          <w:lang w:eastAsia="en-US"/>
        </w:rPr>
        <w:t xml:space="preserve">. Devono avere </w:t>
      </w:r>
      <w:r w:rsidRPr="00543430">
        <w:rPr>
          <w:rFonts w:asciiTheme="minorHAnsi" w:eastAsia="Calibri" w:hAnsiTheme="minorHAnsi" w:cstheme="minorHAnsi"/>
          <w:b/>
          <w:bCs/>
          <w:kern w:val="2"/>
          <w:sz w:val="24"/>
          <w:szCs w:val="24"/>
          <w:lang w:eastAsia="en-US"/>
        </w:rPr>
        <w:t>sede nella stessa Provincia o in Comuni confinanti</w:t>
      </w:r>
      <w:r w:rsidRPr="00543430">
        <w:rPr>
          <w:rFonts w:asciiTheme="minorHAnsi" w:eastAsia="Calibri" w:hAnsiTheme="minorHAnsi" w:cstheme="minorHAnsi"/>
          <w:kern w:val="2"/>
          <w:sz w:val="24"/>
          <w:szCs w:val="24"/>
          <w:lang w:eastAsia="en-US"/>
        </w:rPr>
        <w:t>.</w:t>
      </w:r>
    </w:p>
    <w:p w14:paraId="365CBE65" w14:textId="77777777" w:rsidR="005B30A7" w:rsidRPr="00543430" w:rsidRDefault="005B30A7" w:rsidP="005B30A7">
      <w:pPr>
        <w:ind w:left="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Non devono aver già trasferito la sede o effettuato fusioni, scissioni o conferimenti d’azienda nelle ultime due stagioni.</w:t>
      </w:r>
    </w:p>
    <w:p w14:paraId="1F00FD36"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risultante dalla fusione </w:t>
      </w:r>
      <w:r w:rsidRPr="00543430">
        <w:rPr>
          <w:rFonts w:asciiTheme="minorHAnsi" w:eastAsia="Calibri" w:hAnsiTheme="minorHAnsi" w:cstheme="minorHAnsi"/>
          <w:b/>
          <w:bCs/>
          <w:kern w:val="2"/>
          <w:sz w:val="24"/>
          <w:szCs w:val="24"/>
          <w:lang w:eastAsia="en-US"/>
        </w:rPr>
        <w:t>mantiene l’affiliazione FIGC</w:t>
      </w:r>
      <w:r w:rsidRPr="00543430">
        <w:rPr>
          <w:rFonts w:asciiTheme="minorHAnsi" w:eastAsia="Calibri" w:hAnsiTheme="minorHAnsi" w:cstheme="minorHAnsi"/>
          <w:kern w:val="2"/>
          <w:sz w:val="24"/>
          <w:szCs w:val="24"/>
          <w:lang w:eastAsia="en-US"/>
        </w:rPr>
        <w:t xml:space="preserve">, assumendo il </w:t>
      </w:r>
      <w:r w:rsidRPr="00543430">
        <w:rPr>
          <w:rFonts w:asciiTheme="minorHAnsi" w:eastAsia="Calibri" w:hAnsiTheme="minorHAnsi" w:cstheme="minorHAnsi"/>
          <w:b/>
          <w:bCs/>
          <w:kern w:val="2"/>
          <w:sz w:val="24"/>
          <w:szCs w:val="24"/>
          <w:lang w:eastAsia="en-US"/>
        </w:rPr>
        <w:t>titolo sportivo più elevato</w:t>
      </w:r>
      <w:r w:rsidRPr="00543430">
        <w:rPr>
          <w:rFonts w:asciiTheme="minorHAnsi" w:eastAsia="Calibri" w:hAnsiTheme="minorHAnsi" w:cstheme="minorHAnsi"/>
          <w:kern w:val="2"/>
          <w:sz w:val="24"/>
          <w:szCs w:val="24"/>
          <w:lang w:eastAsia="en-US"/>
        </w:rPr>
        <w:t xml:space="preserve"> tra quelli delle società originarie e l’anzianità di affiliazione della prima affiliata.</w:t>
      </w:r>
    </w:p>
    <w:p w14:paraId="03FED644" w14:textId="77777777" w:rsidR="005B30A7" w:rsidRPr="00543430" w:rsidRDefault="005B30A7" w:rsidP="005B30A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Tipologie di Fusione</w:t>
      </w:r>
    </w:p>
    <w:p w14:paraId="626E936B"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Esistono due modalità principali:</w:t>
      </w:r>
    </w:p>
    <w:p w14:paraId="471A49DC"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Fusione per incorporazione</w:t>
      </w:r>
      <w:r w:rsidRPr="00543430">
        <w:rPr>
          <w:rFonts w:asciiTheme="minorHAnsi" w:eastAsia="Calibri" w:hAnsiTheme="minorHAnsi" w:cstheme="minorHAnsi"/>
          <w:kern w:val="2"/>
          <w:sz w:val="24"/>
          <w:szCs w:val="24"/>
          <w:lang w:eastAsia="en-US"/>
        </w:rPr>
        <w:t xml:space="preserve">: una società assorbe le altre, mantenendo </w:t>
      </w:r>
      <w:r w:rsidRPr="00543430">
        <w:rPr>
          <w:rFonts w:asciiTheme="minorHAnsi" w:eastAsia="Calibri" w:hAnsiTheme="minorHAnsi" w:cstheme="minorHAnsi"/>
          <w:b/>
          <w:bCs/>
          <w:kern w:val="2"/>
          <w:sz w:val="24"/>
          <w:szCs w:val="24"/>
          <w:lang w:eastAsia="en-US"/>
        </w:rPr>
        <w:t>l’atto costitutivo originario</w:t>
      </w:r>
      <w:r w:rsidRPr="00543430">
        <w:rPr>
          <w:rFonts w:asciiTheme="minorHAnsi" w:eastAsia="Calibri" w:hAnsiTheme="minorHAnsi" w:cstheme="minorHAnsi"/>
          <w:kern w:val="2"/>
          <w:sz w:val="24"/>
          <w:szCs w:val="24"/>
          <w:lang w:eastAsia="en-US"/>
        </w:rPr>
        <w:t xml:space="preserve"> e adeguando lo statuto.</w:t>
      </w:r>
    </w:p>
    <w:p w14:paraId="56905C88"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Fusione in senso stretto o pura</w:t>
      </w:r>
      <w:r w:rsidRPr="00543430">
        <w:rPr>
          <w:rFonts w:asciiTheme="minorHAnsi" w:eastAsia="Calibri" w:hAnsiTheme="minorHAnsi" w:cstheme="minorHAnsi"/>
          <w:kern w:val="2"/>
          <w:sz w:val="24"/>
          <w:szCs w:val="24"/>
          <w:lang w:eastAsia="en-US"/>
        </w:rPr>
        <w:t xml:space="preserve">: viene costituita una </w:t>
      </w:r>
      <w:r w:rsidRPr="00543430">
        <w:rPr>
          <w:rFonts w:asciiTheme="minorHAnsi" w:eastAsia="Calibri" w:hAnsiTheme="minorHAnsi" w:cstheme="minorHAnsi"/>
          <w:b/>
          <w:bCs/>
          <w:kern w:val="2"/>
          <w:sz w:val="24"/>
          <w:szCs w:val="24"/>
          <w:lang w:eastAsia="en-US"/>
        </w:rPr>
        <w:t>nuova società</w:t>
      </w:r>
      <w:r w:rsidRPr="00543430">
        <w:rPr>
          <w:rFonts w:asciiTheme="minorHAnsi" w:eastAsia="Calibri" w:hAnsiTheme="minorHAnsi" w:cstheme="minorHAnsi"/>
          <w:kern w:val="2"/>
          <w:sz w:val="24"/>
          <w:szCs w:val="24"/>
          <w:lang w:eastAsia="en-US"/>
        </w:rPr>
        <w:t>, con un nuovo atto costitutivo e una nuova matricola federale.</w:t>
      </w:r>
    </w:p>
    <w:p w14:paraId="7B3A9E8D" w14:textId="77777777" w:rsidR="005B30A7" w:rsidRPr="00543430" w:rsidRDefault="005B30A7" w:rsidP="005B30A7">
      <w:pPr>
        <w:jc w:val="both"/>
        <w:rPr>
          <w:rFonts w:asciiTheme="minorHAnsi" w:eastAsia="Calibri" w:hAnsiTheme="minorHAnsi" w:cstheme="minorHAnsi"/>
          <w:b/>
          <w:bCs/>
          <w:color w:val="0070C0"/>
          <w:kern w:val="2"/>
          <w:sz w:val="24"/>
          <w:szCs w:val="24"/>
          <w:lang w:eastAsia="en-US"/>
        </w:rPr>
      </w:pPr>
      <w:bookmarkStart w:id="10" w:name="_Hlk168580085"/>
      <w:r w:rsidRPr="00543430">
        <w:rPr>
          <w:rFonts w:asciiTheme="minorHAnsi" w:eastAsia="Calibri" w:hAnsiTheme="minorHAnsi" w:cstheme="minorHAnsi"/>
          <w:b/>
          <w:bCs/>
          <w:color w:val="0070C0"/>
          <w:kern w:val="2"/>
          <w:sz w:val="24"/>
          <w:szCs w:val="24"/>
          <w:lang w:eastAsia="en-US"/>
        </w:rPr>
        <w:t xml:space="preserve">La documentazione da trasmettere ESCLUSIVAMENTE attraverso il portale Servizi della F.I.G.C. inserendo l’URL </w:t>
      </w:r>
      <w:hyperlink r:id="rId42"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12E17C90"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la seguente:</w:t>
      </w:r>
    </w:p>
    <w:p w14:paraId="6F74652B" w14:textId="77777777" w:rsidR="005B30A7" w:rsidRPr="00543430" w:rsidRDefault="005B30A7" w:rsidP="005B30A7">
      <w:pPr>
        <w:ind w:left="720" w:hanging="36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Domanda di fusione</w:t>
      </w:r>
      <w:r w:rsidRPr="00543430">
        <w:rPr>
          <w:rFonts w:asciiTheme="minorHAnsi" w:eastAsia="Calibri" w:hAnsiTheme="minorHAnsi" w:cstheme="minorHAnsi"/>
          <w:kern w:val="2"/>
          <w:sz w:val="24"/>
          <w:szCs w:val="24"/>
          <w:lang w:eastAsia="en-US"/>
        </w:rPr>
        <w:t xml:space="preserve"> da compilare esclusivamente in formato digitale (non a penna e facendo attenzione a scaricare il modulo che presenta in alto a dx il numero di protocollo NON LA BOZZA), limitando l’utilizzo della grafia materiale per le sole firme e timbri di competenza; </w:t>
      </w:r>
    </w:p>
    <w:p w14:paraId="5F5A200D" w14:textId="77777777" w:rsidR="005B30A7" w:rsidRPr="00543430" w:rsidRDefault="005B30A7" w:rsidP="005B30A7">
      <w:pPr>
        <w:ind w:left="72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Sullo stesso Modulo le Società devono riportare, oltre all’indirizzo mail, anche un indirizzo di posta elettronica certificata PEC (tassativo dal 1°/07/2021 – art.53 C.G.S.). In caso di modifica dell’indirizzo PEC la Società è tenuta a darne comunicazione alla FIGC aggiornando i contatti società nel portale Anagrafe Federale</w:t>
      </w:r>
    </w:p>
    <w:p w14:paraId="1F8C6F43" w14:textId="77777777" w:rsidR="005B30A7" w:rsidRPr="00543430" w:rsidRDefault="005B30A7" w:rsidP="005B30A7">
      <w:pPr>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Verbali Assembleari che</w:t>
      </w:r>
      <w:r w:rsidRPr="00543430">
        <w:rPr>
          <w:rFonts w:asciiTheme="minorHAnsi" w:eastAsia="Calibri" w:hAnsiTheme="minorHAnsi" w:cstheme="minorHAnsi"/>
          <w:kern w:val="2"/>
          <w:sz w:val="24"/>
          <w:szCs w:val="24"/>
          <w:lang w:eastAsia="en-US"/>
        </w:rPr>
        <w:t> documentano l’approvazione del progetto di fusione da parte di ciascuna società. I verbali sono redatti separatamente da ogni società, non è previsto un verbale congiunto.</w:t>
      </w:r>
    </w:p>
    <w:p w14:paraId="69951D54" w14:textId="77777777" w:rsidR="005B30A7" w:rsidRPr="00543430" w:rsidRDefault="005B30A7" w:rsidP="005B30A7">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 xml:space="preserve">Si ricorda che tutti i verbali inerenti </w:t>
      </w:r>
      <w:proofErr w:type="gramStart"/>
      <w:r w:rsidRPr="00543430">
        <w:rPr>
          <w:rFonts w:asciiTheme="minorHAnsi" w:eastAsia="Calibri" w:hAnsiTheme="minorHAnsi" w:cstheme="minorHAnsi"/>
          <w:b/>
          <w:bCs/>
          <w:kern w:val="2"/>
          <w:sz w:val="24"/>
          <w:szCs w:val="24"/>
          <w:lang w:eastAsia="en-US"/>
        </w:rPr>
        <w:t>la</w:t>
      </w:r>
      <w:proofErr w:type="gramEnd"/>
      <w:r w:rsidRPr="00543430">
        <w:rPr>
          <w:rFonts w:asciiTheme="minorHAnsi" w:eastAsia="Calibri" w:hAnsiTheme="minorHAnsi" w:cstheme="minorHAnsi"/>
          <w:b/>
          <w:bCs/>
          <w:kern w:val="2"/>
          <w:sz w:val="24"/>
          <w:szCs w:val="24"/>
          <w:lang w:eastAsia="en-US"/>
        </w:rPr>
        <w:t xml:space="preserve"> fusione, prima delle firme finali, devono riportare la seguente dicitura:</w:t>
      </w:r>
    </w:p>
    <w:p w14:paraId="1892FE01" w14:textId="77777777" w:rsidR="005B30A7" w:rsidRPr="00543430" w:rsidRDefault="005B30A7" w:rsidP="005B30A7">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“LA DELIBERA ASSUNTA ASSUMERÀ EFFICACIA SOLO IN SEGUITO ALL’APPROVAZIONE DELLA F.I.G.C.”.</w:t>
      </w:r>
    </w:p>
    <w:p w14:paraId="5A2721B6" w14:textId="77777777" w:rsidR="005B30A7" w:rsidRPr="00543430" w:rsidRDefault="005B30A7" w:rsidP="005B30A7">
      <w:pPr>
        <w:ind w:left="720" w:hanging="36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Progetto di fusione</w:t>
      </w:r>
      <w:r w:rsidRPr="00543430">
        <w:rPr>
          <w:rFonts w:asciiTheme="minorHAnsi" w:eastAsia="Calibri" w:hAnsiTheme="minorHAnsi" w:cstheme="minorHAnsi"/>
          <w:kern w:val="2"/>
          <w:sz w:val="24"/>
          <w:szCs w:val="24"/>
          <w:lang w:eastAsia="en-US"/>
        </w:rPr>
        <w:t xml:space="preserve"> </w:t>
      </w:r>
      <w:bookmarkStart w:id="11" w:name="_Hlk104363379"/>
      <w:r w:rsidRPr="00543430">
        <w:rPr>
          <w:rFonts w:asciiTheme="minorHAnsi" w:eastAsia="Calibri" w:hAnsiTheme="minorHAnsi" w:cstheme="minorHAnsi"/>
          <w:kern w:val="2"/>
          <w:sz w:val="24"/>
          <w:szCs w:val="24"/>
          <w:lang w:eastAsia="en-US"/>
        </w:rPr>
        <w:t xml:space="preserve">* o in alternativa </w:t>
      </w:r>
      <w:r w:rsidRPr="00543430">
        <w:rPr>
          <w:rFonts w:asciiTheme="minorHAnsi" w:eastAsia="Calibri" w:hAnsiTheme="minorHAnsi" w:cstheme="minorHAnsi"/>
          <w:b/>
          <w:bCs/>
          <w:kern w:val="2"/>
          <w:sz w:val="24"/>
          <w:szCs w:val="24"/>
          <w:lang w:eastAsia="en-US"/>
        </w:rPr>
        <w:t>Atto di fusione**(sconsigliato in quanto la fusione può essere attuata solo dopo 60 gg dalla pubblicità dell’ultima delibera delle società che vi partecipano)</w:t>
      </w:r>
    </w:p>
    <w:p w14:paraId="2A45298C" w14:textId="77777777" w:rsidR="005B30A7" w:rsidRPr="00543430" w:rsidRDefault="005B30A7" w:rsidP="005B30A7">
      <w:pPr>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Relazioni Peritali:</w:t>
      </w:r>
      <w:r w:rsidRPr="00543430">
        <w:rPr>
          <w:rFonts w:asciiTheme="minorHAnsi" w:eastAsia="Calibri" w:hAnsiTheme="minorHAnsi" w:cstheme="minorHAnsi"/>
          <w:kern w:val="2"/>
          <w:sz w:val="24"/>
          <w:szCs w:val="24"/>
          <w:lang w:eastAsia="en-US"/>
        </w:rPr>
        <w:t xml:space="preserve"> Richieste in base alla tipologia di società coinvolte (A.S.D. o S.S.D.), comprendono: </w:t>
      </w:r>
    </w:p>
    <w:p w14:paraId="3A579EF3" w14:textId="77777777" w:rsidR="005B30A7" w:rsidRPr="00543430" w:rsidRDefault="005B30A7" w:rsidP="005B30A7">
      <w:pPr>
        <w:numPr>
          <w:ilvl w:val="1"/>
          <w:numId w:val="0"/>
        </w:numPr>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Situazione patrimoniale:</w:t>
      </w:r>
      <w:r w:rsidRPr="00543430">
        <w:rPr>
          <w:rFonts w:asciiTheme="minorHAnsi" w:eastAsia="Calibri" w:hAnsiTheme="minorHAnsi" w:cstheme="minorHAnsi"/>
          <w:kern w:val="2"/>
          <w:sz w:val="24"/>
          <w:szCs w:val="24"/>
          <w:lang w:eastAsia="en-US"/>
        </w:rPr>
        <w:t> Aggiornata, redatta dagli amministratori di ciascuna società.</w:t>
      </w:r>
    </w:p>
    <w:p w14:paraId="4E79A7DE" w14:textId="77777777" w:rsidR="005B30A7" w:rsidRPr="00543430" w:rsidRDefault="005B30A7" w:rsidP="005B30A7">
      <w:pPr>
        <w:numPr>
          <w:ilvl w:val="1"/>
          <w:numId w:val="0"/>
        </w:numPr>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Relazione degli amministratori:</w:t>
      </w:r>
      <w:r w:rsidRPr="00543430">
        <w:rPr>
          <w:rFonts w:asciiTheme="minorHAnsi" w:eastAsia="Calibri" w:hAnsiTheme="minorHAnsi" w:cstheme="minorHAnsi"/>
          <w:kern w:val="2"/>
          <w:sz w:val="24"/>
          <w:szCs w:val="24"/>
          <w:lang w:eastAsia="en-US"/>
        </w:rPr>
        <w:t> Illustra e giustifica il progetto di fusione, incluso l’eventuale rapporto di cambio.</w:t>
      </w:r>
    </w:p>
    <w:p w14:paraId="2C29D674" w14:textId="77777777" w:rsidR="005B30A7" w:rsidRPr="00543430" w:rsidRDefault="005B30A7" w:rsidP="005B30A7">
      <w:pPr>
        <w:numPr>
          <w:ilvl w:val="1"/>
          <w:numId w:val="0"/>
        </w:numPr>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Relazione degli esperti:</w:t>
      </w:r>
      <w:r w:rsidRPr="00543430">
        <w:rPr>
          <w:rFonts w:asciiTheme="minorHAnsi" w:eastAsia="Calibri" w:hAnsiTheme="minorHAnsi" w:cstheme="minorHAnsi"/>
          <w:kern w:val="2"/>
          <w:sz w:val="24"/>
          <w:szCs w:val="24"/>
          <w:lang w:eastAsia="en-US"/>
        </w:rPr>
        <w:t> Valuta la congruità del rapporto di cambio e i metodi utilizzati per la sua determinazione.</w:t>
      </w:r>
    </w:p>
    <w:p w14:paraId="5C14DBB5"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Nelle A.S.D. la relazione può essere redatta, su carta intestata della società, dal Legale Rappresentante</w:t>
      </w:r>
    </w:p>
    <w:p w14:paraId="273D981B"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Nelle S.S.D. la relazione deve essere redatta da un perito</w:t>
      </w:r>
    </w:p>
    <w:p w14:paraId="01010620" w14:textId="77777777" w:rsidR="005B30A7" w:rsidRPr="00543430" w:rsidRDefault="005B30A7" w:rsidP="005B30A7">
      <w:pPr>
        <w:ind w:left="720" w:hanging="36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Atto costitutivo e statuto sociale</w:t>
      </w:r>
      <w:r w:rsidRPr="00543430">
        <w:rPr>
          <w:rFonts w:asciiTheme="minorHAnsi" w:eastAsia="Calibri" w:hAnsiTheme="minorHAnsi" w:cstheme="minorHAnsi"/>
          <w:kern w:val="2"/>
          <w:sz w:val="24"/>
          <w:szCs w:val="24"/>
          <w:lang w:eastAsia="en-US"/>
        </w:rPr>
        <w:t xml:space="preserve"> della società che prosegue l’attività</w:t>
      </w:r>
    </w:p>
    <w:p w14:paraId="1F54A396" w14:textId="77777777" w:rsidR="005B30A7" w:rsidRPr="00543430" w:rsidRDefault="005B30A7" w:rsidP="005B30A7">
      <w:pPr>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Elenco nominativo dei componenti degli organi direttivi di tutte le società coinvolte, sia prima che dopo la fusione.</w:t>
      </w:r>
    </w:p>
    <w:p w14:paraId="0D14808C" w14:textId="77777777" w:rsidR="005B30A7" w:rsidRPr="00543430" w:rsidRDefault="005B30A7" w:rsidP="005B30A7">
      <w:pPr>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Ricevuta dell’Agenzia delle Entrate attestante l’avvenuta fusione e Modello AA7/10.</w:t>
      </w:r>
    </w:p>
    <w:p w14:paraId="66942BAC"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NEGLI ALLEGATI FACENDO ATTENZIONE A NOMINARLI CORRETTAMENTE (ES: NELL’ALLEGATO ATTO COSTITUTIVO INSERIRE SOLO L’ATTO COSTITUTIVO), QUESTO PERCHE’ GLI STESSI DOCUMENTI UNA VOLTA APPROVATI SARANNO DIRETTAMENTE INVIATI AL REGISTRO SPORT E SALUTE E ALLA FIFA CONNECT)</w:t>
      </w:r>
    </w:p>
    <w:p w14:paraId="5D5C5F81" w14:textId="77777777" w:rsidR="005B30A7" w:rsidRPr="00543430" w:rsidRDefault="005B30A7" w:rsidP="005B30A7">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*Cosa è il Progetto di fusione</w:t>
      </w:r>
    </w:p>
    <w:bookmarkEnd w:id="11"/>
    <w:p w14:paraId="3BC8BD51"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un progetto di fusione redatto dagli amministratori delle diverse società che partecipano alla fusione, nel quale sono fissate le condizioni e le modalità dell’operazione da sottoporre all’assemblea. Deve avere contenuto identico per tutte le società.</w:t>
      </w:r>
    </w:p>
    <w:p w14:paraId="1F13A405" w14:textId="77777777" w:rsidR="005B30A7" w:rsidRPr="00543430" w:rsidRDefault="005B30A7" w:rsidP="005B30A7">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Contenuto del Progetto di Fusione:</w:t>
      </w:r>
    </w:p>
    <w:p w14:paraId="4F881441"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Redatto dagli amministratori di ogni società coinvolta, definisce termini e modalità dell’operazione, ed include: </w:t>
      </w:r>
    </w:p>
    <w:p w14:paraId="327DE38C" w14:textId="77777777" w:rsidR="005B30A7" w:rsidRPr="00543430" w:rsidRDefault="005B30A7" w:rsidP="005B30A7">
      <w:pPr>
        <w:numPr>
          <w:ilvl w:val="1"/>
          <w:numId w:val="0"/>
        </w:numPr>
        <w:tabs>
          <w:tab w:val="num" w:pos="1440"/>
        </w:tabs>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Basi giuridiche, strategiche ed economiche</w:t>
      </w:r>
    </w:p>
    <w:p w14:paraId="228F34D9" w14:textId="77777777" w:rsidR="005B30A7" w:rsidRPr="00543430" w:rsidRDefault="005B30A7" w:rsidP="005B30A7">
      <w:pPr>
        <w:numPr>
          <w:ilvl w:val="1"/>
          <w:numId w:val="0"/>
        </w:numPr>
        <w:tabs>
          <w:tab w:val="num" w:pos="1440"/>
        </w:tabs>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Informazioni societarie (denominazione e sede) di tutte le società coinvolte e della società risultante dalla fusione.</w:t>
      </w:r>
    </w:p>
    <w:p w14:paraId="6AEB2B24" w14:textId="77777777" w:rsidR="005B30A7" w:rsidRPr="00543430" w:rsidRDefault="005B30A7" w:rsidP="005B30A7">
      <w:pPr>
        <w:numPr>
          <w:ilvl w:val="1"/>
          <w:numId w:val="0"/>
        </w:numPr>
        <w:tabs>
          <w:tab w:val="num" w:pos="1440"/>
        </w:tabs>
        <w:ind w:left="144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Eventuale rapporto di cambio di azioni o quote (solo per S.S.D.) </w:t>
      </w:r>
    </w:p>
    <w:p w14:paraId="5AE2FAC3" w14:textId="77777777" w:rsidR="005B30A7" w:rsidRPr="00543430" w:rsidRDefault="005B30A7" w:rsidP="005B30A7">
      <w:pPr>
        <w:contextualSpacing/>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**Cosa è l’Atto di Fusione:</w:t>
      </w:r>
    </w:p>
    <w:bookmarkEnd w:id="10"/>
    <w:p w14:paraId="50BB0040"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un Atto stipulato dai legali rappresentanti dopo l’approvazione assembleare, definisce le condizioni dell’operazione e, nella fusione in senso stretto, funge da atto costitutivo della nuova società.</w:t>
      </w:r>
    </w:p>
    <w:p w14:paraId="3105894B" w14:textId="77777777" w:rsidR="005B30A7" w:rsidRPr="00543430" w:rsidRDefault="005B30A7" w:rsidP="005B30A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FUSIONI TRA ASD E SSD SONO POSSIBILI?</w:t>
      </w:r>
    </w:p>
    <w:p w14:paraId="3C70C741"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Attualmente non esiste una normativa specifica per le fusioni tra </w:t>
      </w:r>
      <w:r w:rsidRPr="00543430">
        <w:rPr>
          <w:rFonts w:asciiTheme="minorHAnsi" w:eastAsia="Calibri" w:hAnsiTheme="minorHAnsi" w:cstheme="minorHAnsi"/>
          <w:b/>
          <w:bCs/>
          <w:kern w:val="2"/>
          <w:sz w:val="24"/>
          <w:szCs w:val="24"/>
          <w:lang w:eastAsia="en-US"/>
        </w:rPr>
        <w:t>Associazioni Sportive Dilettantistiche (A.S.D.)</w:t>
      </w:r>
      <w:r w:rsidRPr="00543430">
        <w:rPr>
          <w:rFonts w:asciiTheme="minorHAnsi" w:eastAsia="Calibri" w:hAnsiTheme="minorHAnsi" w:cstheme="minorHAnsi"/>
          <w:kern w:val="2"/>
          <w:sz w:val="24"/>
          <w:szCs w:val="24"/>
          <w:lang w:eastAsia="en-US"/>
        </w:rPr>
        <w:t xml:space="preserve"> e </w:t>
      </w:r>
      <w:r w:rsidRPr="00543430">
        <w:rPr>
          <w:rFonts w:asciiTheme="minorHAnsi" w:eastAsia="Calibri" w:hAnsiTheme="minorHAnsi" w:cstheme="minorHAnsi"/>
          <w:b/>
          <w:bCs/>
          <w:kern w:val="2"/>
          <w:sz w:val="24"/>
          <w:szCs w:val="24"/>
          <w:lang w:eastAsia="en-US"/>
        </w:rPr>
        <w:t>Società Sportive Dilettantistiche (S.S.D.)</w:t>
      </w:r>
      <w:r w:rsidRPr="00543430">
        <w:rPr>
          <w:rFonts w:asciiTheme="minorHAnsi" w:eastAsia="Calibri" w:hAnsiTheme="minorHAnsi" w:cstheme="minorHAnsi"/>
          <w:kern w:val="2"/>
          <w:sz w:val="24"/>
          <w:szCs w:val="24"/>
          <w:lang w:eastAsia="en-US"/>
        </w:rPr>
        <w:t>. Tuttavia, possono avvenire attraverso due modalità con particolare attenzione alle tempistiche:</w:t>
      </w:r>
    </w:p>
    <w:p w14:paraId="4D98ED9E"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Interpretazione analogica della dottrina</w:t>
      </w:r>
      <w:r w:rsidRPr="00543430">
        <w:rPr>
          <w:rFonts w:asciiTheme="minorHAnsi" w:eastAsia="Calibri" w:hAnsiTheme="minorHAnsi" w:cstheme="minorHAnsi"/>
          <w:kern w:val="2"/>
          <w:sz w:val="24"/>
          <w:szCs w:val="24"/>
          <w:lang w:eastAsia="en-US"/>
        </w:rPr>
        <w:t xml:space="preserve">: alcune posizioni legali </w:t>
      </w:r>
      <w:r w:rsidRPr="00543430">
        <w:rPr>
          <w:rFonts w:asciiTheme="minorHAnsi" w:eastAsia="Calibri" w:hAnsiTheme="minorHAnsi" w:cstheme="minorHAnsi"/>
          <w:b/>
          <w:bCs/>
          <w:kern w:val="2"/>
          <w:sz w:val="24"/>
          <w:szCs w:val="24"/>
          <w:lang w:eastAsia="en-US"/>
        </w:rPr>
        <w:t>ammettono direttamente la fusione</w:t>
      </w:r>
      <w:r w:rsidRPr="00543430">
        <w:rPr>
          <w:rFonts w:asciiTheme="minorHAnsi" w:eastAsia="Calibri" w:hAnsiTheme="minorHAnsi" w:cstheme="minorHAnsi"/>
          <w:kern w:val="2"/>
          <w:sz w:val="24"/>
          <w:szCs w:val="24"/>
          <w:lang w:eastAsia="en-US"/>
        </w:rPr>
        <w:t>, ponendo in essere l’operazione straordinaria con il consenso notarile.</w:t>
      </w:r>
    </w:p>
    <w:p w14:paraId="7EE09A8A"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Trasformazione preliminare</w:t>
      </w:r>
      <w:r w:rsidRPr="00543430">
        <w:rPr>
          <w:rFonts w:asciiTheme="minorHAnsi" w:eastAsia="Calibri" w:hAnsiTheme="minorHAnsi" w:cstheme="minorHAnsi"/>
          <w:kern w:val="2"/>
          <w:sz w:val="24"/>
          <w:szCs w:val="24"/>
          <w:lang w:eastAsia="en-US"/>
        </w:rPr>
        <w:t xml:space="preserve">: una </w:t>
      </w:r>
      <w:r w:rsidRPr="00543430">
        <w:rPr>
          <w:rFonts w:asciiTheme="minorHAnsi" w:eastAsia="Calibri" w:hAnsiTheme="minorHAnsi" w:cstheme="minorHAnsi"/>
          <w:b/>
          <w:bCs/>
          <w:kern w:val="2"/>
          <w:sz w:val="24"/>
          <w:szCs w:val="24"/>
          <w:lang w:eastAsia="en-US"/>
        </w:rPr>
        <w:t>A.S.D. si trasforma in S.S.D. o viceversa</w:t>
      </w:r>
      <w:r w:rsidRPr="00543430">
        <w:rPr>
          <w:rFonts w:asciiTheme="minorHAnsi" w:eastAsia="Calibri" w:hAnsiTheme="minorHAnsi" w:cstheme="minorHAnsi"/>
          <w:kern w:val="2"/>
          <w:sz w:val="24"/>
          <w:szCs w:val="24"/>
          <w:lang w:eastAsia="en-US"/>
        </w:rPr>
        <w:t>, secondo le disposizioni del Codice Civile (art. 2500-septies e 2500-octies), per poi procedere alla fusione.</w:t>
      </w:r>
    </w:p>
    <w:p w14:paraId="09959FAA" w14:textId="77777777" w:rsidR="005B30A7" w:rsidRPr="00543430" w:rsidRDefault="005B30A7" w:rsidP="005B30A7">
      <w:pPr>
        <w:jc w:val="both"/>
        <w:rPr>
          <w:rFonts w:asciiTheme="minorHAnsi" w:eastAsia="Calibri" w:hAnsiTheme="minorHAnsi" w:cstheme="minorHAnsi"/>
          <w:kern w:val="2"/>
          <w:sz w:val="24"/>
          <w:szCs w:val="24"/>
          <w:lang w:eastAsia="en-US"/>
        </w:rPr>
      </w:pPr>
    </w:p>
    <w:p w14:paraId="4C1AF63A" w14:textId="77777777" w:rsidR="005B30A7" w:rsidRPr="00543430" w:rsidRDefault="005B30A7" w:rsidP="005B30A7">
      <w:pPr>
        <w:jc w:val="center"/>
        <w:rPr>
          <w:rFonts w:asciiTheme="minorHAnsi" w:eastAsia="Calibri" w:hAnsiTheme="minorHAnsi" w:cstheme="minorHAnsi"/>
          <w:b/>
          <w:bCs/>
          <w:color w:val="C00000"/>
          <w:kern w:val="2"/>
          <w:sz w:val="40"/>
          <w:szCs w:val="40"/>
          <w:lang w:eastAsia="en-US"/>
        </w:rPr>
      </w:pPr>
      <w:r w:rsidRPr="00543430">
        <w:rPr>
          <w:rFonts w:asciiTheme="minorHAnsi" w:eastAsia="Calibri" w:hAnsiTheme="minorHAnsi" w:cstheme="minorHAnsi"/>
          <w:b/>
          <w:bCs/>
          <w:color w:val="C00000"/>
          <w:kern w:val="2"/>
          <w:sz w:val="40"/>
          <w:szCs w:val="40"/>
          <w:lang w:eastAsia="en-US"/>
        </w:rPr>
        <w:t>SCISSIONI TRA SOCIETA’ SPORTIVE DILETTANTISTICHE (ART.20 N.O.I.F.)</w:t>
      </w:r>
    </w:p>
    <w:p w14:paraId="4164F51F" w14:textId="77777777" w:rsidR="005B30A7" w:rsidRDefault="005B30A7" w:rsidP="005B30A7">
      <w:pPr>
        <w:jc w:val="both"/>
        <w:rPr>
          <w:rFonts w:asciiTheme="minorHAnsi" w:eastAsia="Calibri" w:hAnsiTheme="minorHAnsi" w:cstheme="minorHAnsi"/>
          <w:kern w:val="2"/>
          <w:sz w:val="24"/>
          <w:szCs w:val="24"/>
          <w:lang w:eastAsia="en-US"/>
        </w:rPr>
      </w:pPr>
    </w:p>
    <w:p w14:paraId="591C8F3C"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scissione è un’operazione straordinaria che comporta la </w:t>
      </w:r>
      <w:r w:rsidRPr="00543430">
        <w:rPr>
          <w:rFonts w:asciiTheme="minorHAnsi" w:eastAsia="Calibri" w:hAnsiTheme="minorHAnsi" w:cstheme="minorHAnsi"/>
          <w:b/>
          <w:bCs/>
          <w:kern w:val="2"/>
          <w:sz w:val="24"/>
          <w:szCs w:val="24"/>
          <w:lang w:eastAsia="en-US"/>
        </w:rPr>
        <w:t>scomposizione e l’assegnazione del patrimonio di una società, interamente o parzialmente, ad altre società preesistenti o di nuova costituzione</w:t>
      </w:r>
      <w:r w:rsidRPr="00543430">
        <w:rPr>
          <w:rFonts w:asciiTheme="minorHAnsi" w:eastAsia="Calibri" w:hAnsiTheme="minorHAnsi" w:cstheme="minorHAnsi"/>
          <w:kern w:val="2"/>
          <w:sz w:val="24"/>
          <w:szCs w:val="24"/>
          <w:lang w:eastAsia="en-US"/>
        </w:rPr>
        <w:t>. Regolata dall’</w:t>
      </w:r>
      <w:r w:rsidRPr="00543430">
        <w:rPr>
          <w:rFonts w:asciiTheme="minorHAnsi" w:eastAsia="Calibri" w:hAnsiTheme="minorHAnsi" w:cstheme="minorHAnsi"/>
          <w:b/>
          <w:bCs/>
          <w:kern w:val="2"/>
          <w:sz w:val="24"/>
          <w:szCs w:val="24"/>
          <w:lang w:eastAsia="en-US"/>
        </w:rPr>
        <w:t>art. 20 N.O.I.F.</w:t>
      </w:r>
      <w:r w:rsidRPr="00543430">
        <w:rPr>
          <w:rFonts w:asciiTheme="minorHAnsi" w:eastAsia="Calibri" w:hAnsiTheme="minorHAnsi" w:cstheme="minorHAnsi"/>
          <w:kern w:val="2"/>
          <w:sz w:val="24"/>
          <w:szCs w:val="24"/>
          <w:lang w:eastAsia="en-US"/>
        </w:rPr>
        <w:t>, questa operazione permette la separazione di rami aziendali, garantendo la continuità delle attività sportive e la corretta gestione patrimoniale.</w:t>
      </w:r>
    </w:p>
    <w:p w14:paraId="37AFDCFF" w14:textId="77777777" w:rsidR="005B30A7" w:rsidRPr="00543430" w:rsidRDefault="005B30A7" w:rsidP="005B30A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Richiesta di Scissione</w:t>
      </w:r>
    </w:p>
    <w:p w14:paraId="70BDE133"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processo prevede la redazione di un </w:t>
      </w:r>
      <w:r w:rsidRPr="00543430">
        <w:rPr>
          <w:rFonts w:asciiTheme="minorHAnsi" w:eastAsia="Calibri" w:hAnsiTheme="minorHAnsi" w:cstheme="minorHAnsi"/>
          <w:b/>
          <w:bCs/>
          <w:kern w:val="2"/>
          <w:sz w:val="24"/>
          <w:szCs w:val="24"/>
          <w:lang w:eastAsia="en-US"/>
        </w:rPr>
        <w:t>Progetto di Scissione</w:t>
      </w:r>
      <w:r w:rsidRPr="00543430">
        <w:rPr>
          <w:rFonts w:asciiTheme="minorHAnsi" w:eastAsia="Calibri" w:hAnsiTheme="minorHAnsi" w:cstheme="minorHAnsi"/>
          <w:kern w:val="2"/>
          <w:sz w:val="24"/>
          <w:szCs w:val="24"/>
          <w:lang w:eastAsia="en-US"/>
        </w:rPr>
        <w:t xml:space="preserve"> (art. 2501-ter c.c.), che stabilisce le condizioni e modalità dell’operazione, includendo:</w:t>
      </w:r>
    </w:p>
    <w:p w14:paraId="3F755511"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Motivazioni di carattere </w:t>
      </w:r>
      <w:r w:rsidRPr="00543430">
        <w:rPr>
          <w:rFonts w:asciiTheme="minorHAnsi" w:eastAsia="Calibri" w:hAnsiTheme="minorHAnsi" w:cstheme="minorHAnsi"/>
          <w:b/>
          <w:bCs/>
          <w:kern w:val="2"/>
          <w:sz w:val="24"/>
          <w:szCs w:val="24"/>
          <w:lang w:eastAsia="en-US"/>
        </w:rPr>
        <w:t>giuridico, strategico ed economico</w:t>
      </w:r>
      <w:r w:rsidRPr="00543430">
        <w:rPr>
          <w:rFonts w:asciiTheme="minorHAnsi" w:eastAsia="Calibri" w:hAnsiTheme="minorHAnsi" w:cstheme="minorHAnsi"/>
          <w:kern w:val="2"/>
          <w:sz w:val="24"/>
          <w:szCs w:val="24"/>
          <w:lang w:eastAsia="en-US"/>
        </w:rPr>
        <w:t>.</w:t>
      </w:r>
    </w:p>
    <w:p w14:paraId="134D4A9D"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Denominazione sociale e sede delle società coinvolte.</w:t>
      </w:r>
    </w:p>
    <w:p w14:paraId="17342FEC"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Rapporto di cambio delle azioni o quote (solo per le </w:t>
      </w:r>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w:t>
      </w:r>
    </w:p>
    <w:p w14:paraId="481F1DC4"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Successivamente</w:t>
      </w:r>
      <w:r w:rsidRPr="00543430">
        <w:rPr>
          <w:rFonts w:asciiTheme="minorHAnsi" w:eastAsia="Calibri" w:hAnsiTheme="minorHAnsi" w:cstheme="minorHAnsi"/>
          <w:kern w:val="2"/>
          <w:sz w:val="24"/>
          <w:szCs w:val="24"/>
          <w:lang w:eastAsia="en-US"/>
        </w:rPr>
        <w:t xml:space="preserve">, ciascuna società deve approvare la scissione tramite </w:t>
      </w:r>
      <w:r w:rsidRPr="00543430">
        <w:rPr>
          <w:rFonts w:asciiTheme="minorHAnsi" w:eastAsia="Calibri" w:hAnsiTheme="minorHAnsi" w:cstheme="minorHAnsi"/>
          <w:b/>
          <w:bCs/>
          <w:kern w:val="2"/>
          <w:sz w:val="24"/>
          <w:szCs w:val="24"/>
          <w:lang w:eastAsia="en-US"/>
        </w:rPr>
        <w:t>verbali assembleari</w:t>
      </w:r>
      <w:r w:rsidRPr="00543430">
        <w:rPr>
          <w:rFonts w:asciiTheme="minorHAnsi" w:eastAsia="Calibri" w:hAnsiTheme="minorHAnsi" w:cstheme="minorHAnsi"/>
          <w:kern w:val="2"/>
          <w:sz w:val="24"/>
          <w:szCs w:val="24"/>
          <w:lang w:eastAsia="en-US"/>
        </w:rPr>
        <w:t xml:space="preserve">, e l’operazione viene formalizzata con il </w:t>
      </w:r>
      <w:r w:rsidRPr="00543430">
        <w:rPr>
          <w:rFonts w:asciiTheme="minorHAnsi" w:eastAsia="Calibri" w:hAnsiTheme="minorHAnsi" w:cstheme="minorHAnsi"/>
          <w:b/>
          <w:bCs/>
          <w:kern w:val="2"/>
          <w:sz w:val="24"/>
          <w:szCs w:val="24"/>
          <w:lang w:eastAsia="en-US"/>
        </w:rPr>
        <w:t>Progetto di Scissione (consigliato)</w:t>
      </w:r>
      <w:r w:rsidRPr="00543430">
        <w:rPr>
          <w:rFonts w:asciiTheme="minorHAnsi" w:eastAsia="Calibri" w:hAnsiTheme="minorHAnsi" w:cstheme="minorHAnsi"/>
          <w:kern w:val="2"/>
          <w:sz w:val="24"/>
          <w:szCs w:val="24"/>
          <w:lang w:eastAsia="en-US"/>
        </w:rPr>
        <w:t xml:space="preserve"> oppure l’</w:t>
      </w:r>
      <w:r w:rsidRPr="00543430">
        <w:rPr>
          <w:rFonts w:asciiTheme="minorHAnsi" w:eastAsia="Calibri" w:hAnsiTheme="minorHAnsi" w:cstheme="minorHAnsi"/>
          <w:b/>
          <w:bCs/>
          <w:kern w:val="2"/>
          <w:sz w:val="24"/>
          <w:szCs w:val="24"/>
          <w:lang w:eastAsia="en-US"/>
        </w:rPr>
        <w:t>Atto di Scissione</w:t>
      </w:r>
      <w:r w:rsidRPr="00543430">
        <w:rPr>
          <w:rFonts w:asciiTheme="minorHAnsi" w:eastAsia="Calibri" w:hAnsiTheme="minorHAnsi" w:cstheme="minorHAnsi"/>
          <w:kern w:val="2"/>
          <w:sz w:val="24"/>
          <w:szCs w:val="24"/>
          <w:lang w:eastAsia="en-US"/>
        </w:rPr>
        <w:t xml:space="preserve"> (art. 2504 c.c.), stipulato dai rappresentanti legali. Se la scissione dà origine a una </w:t>
      </w:r>
      <w:r w:rsidRPr="00543430">
        <w:rPr>
          <w:rFonts w:asciiTheme="minorHAnsi" w:eastAsia="Calibri" w:hAnsiTheme="minorHAnsi" w:cstheme="minorHAnsi"/>
          <w:b/>
          <w:bCs/>
          <w:kern w:val="2"/>
          <w:sz w:val="24"/>
          <w:szCs w:val="24"/>
          <w:lang w:eastAsia="en-US"/>
        </w:rPr>
        <w:t>nuova società</w:t>
      </w:r>
      <w:r w:rsidRPr="00543430">
        <w:rPr>
          <w:rFonts w:asciiTheme="minorHAnsi" w:eastAsia="Calibri" w:hAnsiTheme="minorHAnsi" w:cstheme="minorHAnsi"/>
          <w:kern w:val="2"/>
          <w:sz w:val="24"/>
          <w:szCs w:val="24"/>
          <w:lang w:eastAsia="en-US"/>
        </w:rPr>
        <w:t xml:space="preserve">, tale atto funge da </w:t>
      </w:r>
      <w:r w:rsidRPr="00543430">
        <w:rPr>
          <w:rFonts w:asciiTheme="minorHAnsi" w:eastAsia="Calibri" w:hAnsiTheme="minorHAnsi" w:cstheme="minorHAnsi"/>
          <w:b/>
          <w:bCs/>
          <w:kern w:val="2"/>
          <w:sz w:val="24"/>
          <w:szCs w:val="24"/>
          <w:lang w:eastAsia="en-US"/>
        </w:rPr>
        <w:t>atto costitutivo</w:t>
      </w:r>
      <w:r w:rsidRPr="00543430">
        <w:rPr>
          <w:rFonts w:asciiTheme="minorHAnsi" w:eastAsia="Calibri" w:hAnsiTheme="minorHAnsi" w:cstheme="minorHAnsi"/>
          <w:kern w:val="2"/>
          <w:sz w:val="24"/>
          <w:szCs w:val="24"/>
          <w:lang w:eastAsia="en-US"/>
        </w:rPr>
        <w:t>.</w:t>
      </w:r>
    </w:p>
    <w:p w14:paraId="6CC5C869" w14:textId="77777777" w:rsidR="005B30A7" w:rsidRPr="00543430" w:rsidRDefault="005B30A7" w:rsidP="005B30A7">
      <w:pPr>
        <w:ind w:left="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domande devono pervenire 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w:t>
      </w:r>
    </w:p>
    <w:p w14:paraId="7AA646AC" w14:textId="77777777" w:rsidR="005B30A7" w:rsidRPr="00543430" w:rsidRDefault="005B30A7" w:rsidP="005B30A7">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kern w:val="2"/>
          <w:sz w:val="24"/>
          <w:szCs w:val="24"/>
          <w:lang w:eastAsia="en-US"/>
        </w:rPr>
        <w:t xml:space="preserve">L’approvazione del progetto deve includere </w:t>
      </w:r>
      <w:r w:rsidRPr="00543430">
        <w:rPr>
          <w:rFonts w:asciiTheme="minorHAnsi" w:eastAsia="Calibri" w:hAnsiTheme="minorHAnsi" w:cstheme="minorHAnsi"/>
          <w:b/>
          <w:bCs/>
          <w:kern w:val="2"/>
          <w:sz w:val="24"/>
          <w:szCs w:val="24"/>
          <w:lang w:eastAsia="en-US"/>
        </w:rPr>
        <w:t>una condizione sospensiva</w:t>
      </w:r>
      <w:r w:rsidRPr="00543430">
        <w:rPr>
          <w:rFonts w:asciiTheme="minorHAnsi" w:eastAsia="Calibri" w:hAnsiTheme="minorHAnsi" w:cstheme="minorHAnsi"/>
          <w:kern w:val="2"/>
          <w:sz w:val="24"/>
          <w:szCs w:val="24"/>
          <w:lang w:eastAsia="en-US"/>
        </w:rPr>
        <w:t xml:space="preserve"> relativa al nulla osta del Presidente Federale.</w:t>
      </w:r>
      <w:r w:rsidRPr="00543430">
        <w:rPr>
          <w:rFonts w:asciiTheme="minorHAnsi" w:eastAsia="Calibri" w:hAnsiTheme="minorHAnsi" w:cstheme="minorHAnsi"/>
          <w:b/>
          <w:bCs/>
          <w:kern w:val="2"/>
          <w:sz w:val="24"/>
          <w:szCs w:val="24"/>
          <w:lang w:eastAsia="en-US"/>
        </w:rPr>
        <w:t xml:space="preserve"> “LA DELIBERA ASSUNTA ASSUMERÀ EFFICACIA SOLO IN SEGUITO ALL’APPROVAZIONE DELLA F.I.G.C.”.</w:t>
      </w:r>
    </w:p>
    <w:p w14:paraId="57F22F4A"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coinvolta deve essere affiliata alla </w:t>
      </w:r>
      <w:r w:rsidRPr="00543430">
        <w:rPr>
          <w:rFonts w:asciiTheme="minorHAnsi" w:eastAsia="Calibri" w:hAnsiTheme="minorHAnsi" w:cstheme="minorHAnsi"/>
          <w:b/>
          <w:bCs/>
          <w:kern w:val="2"/>
          <w:sz w:val="24"/>
          <w:szCs w:val="24"/>
          <w:lang w:eastAsia="en-US"/>
        </w:rPr>
        <w:t>FIGC da almeno due stagioni sportive</w:t>
      </w:r>
      <w:r w:rsidRPr="00543430">
        <w:rPr>
          <w:rFonts w:asciiTheme="minorHAnsi" w:eastAsia="Calibri" w:hAnsiTheme="minorHAnsi" w:cstheme="minorHAnsi"/>
          <w:kern w:val="2"/>
          <w:sz w:val="24"/>
          <w:szCs w:val="24"/>
          <w:lang w:eastAsia="en-US"/>
        </w:rPr>
        <w:t>.</w:t>
      </w:r>
    </w:p>
    <w:p w14:paraId="010D1F00"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società devono avere sede </w:t>
      </w:r>
      <w:r w:rsidRPr="00543430">
        <w:rPr>
          <w:rFonts w:asciiTheme="minorHAnsi" w:eastAsia="Calibri" w:hAnsiTheme="minorHAnsi" w:cstheme="minorHAnsi"/>
          <w:b/>
          <w:bCs/>
          <w:kern w:val="2"/>
          <w:sz w:val="24"/>
          <w:szCs w:val="24"/>
          <w:lang w:eastAsia="en-US"/>
        </w:rPr>
        <w:t>nella stessa Provincia o in Comuni confinanti di Province/Regioni differenti</w:t>
      </w:r>
      <w:r w:rsidRPr="00543430">
        <w:rPr>
          <w:rFonts w:asciiTheme="minorHAnsi" w:eastAsia="Calibri" w:hAnsiTheme="minorHAnsi" w:cstheme="minorHAnsi"/>
          <w:kern w:val="2"/>
          <w:sz w:val="24"/>
          <w:szCs w:val="24"/>
          <w:lang w:eastAsia="en-US"/>
        </w:rPr>
        <w:t>.</w:t>
      </w:r>
    </w:p>
    <w:p w14:paraId="6F6AF2CD"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non deve aver effettuato </w:t>
      </w:r>
      <w:r w:rsidRPr="00543430">
        <w:rPr>
          <w:rFonts w:asciiTheme="minorHAnsi" w:eastAsia="Calibri" w:hAnsiTheme="minorHAnsi" w:cstheme="minorHAnsi"/>
          <w:b/>
          <w:bCs/>
          <w:kern w:val="2"/>
          <w:sz w:val="24"/>
          <w:szCs w:val="24"/>
          <w:lang w:eastAsia="en-US"/>
        </w:rPr>
        <w:t>fusioni, scissioni o conferimenti d’azienda nelle ultime due stagioni</w:t>
      </w:r>
      <w:r w:rsidRPr="00543430">
        <w:rPr>
          <w:rFonts w:asciiTheme="minorHAnsi" w:eastAsia="Calibri" w:hAnsiTheme="minorHAnsi" w:cstheme="minorHAnsi"/>
          <w:kern w:val="2"/>
          <w:sz w:val="24"/>
          <w:szCs w:val="24"/>
          <w:lang w:eastAsia="en-US"/>
        </w:rPr>
        <w:t>.</w:t>
      </w:r>
    </w:p>
    <w:p w14:paraId="74F19E54" w14:textId="77777777" w:rsidR="005B30A7" w:rsidRPr="00543430" w:rsidRDefault="005B30A7" w:rsidP="005B30A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Tipologie di Scissione</w:t>
      </w:r>
    </w:p>
    <w:p w14:paraId="7453EBA2"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Esistono due modalità principali:</w:t>
      </w:r>
    </w:p>
    <w:p w14:paraId="52838E13"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Scissione totale</w:t>
      </w:r>
      <w:r w:rsidRPr="00543430">
        <w:rPr>
          <w:rFonts w:asciiTheme="minorHAnsi" w:eastAsia="Calibri" w:hAnsiTheme="minorHAnsi" w:cstheme="minorHAnsi"/>
          <w:kern w:val="2"/>
          <w:sz w:val="24"/>
          <w:szCs w:val="24"/>
          <w:lang w:eastAsia="en-US"/>
        </w:rPr>
        <w:t xml:space="preserve">: l’intero patrimonio della società scissa viene trasferito a una o più società beneficiarie, che ne assumono </w:t>
      </w:r>
      <w:r w:rsidRPr="00543430">
        <w:rPr>
          <w:rFonts w:asciiTheme="minorHAnsi" w:eastAsia="Calibri" w:hAnsiTheme="minorHAnsi" w:cstheme="minorHAnsi"/>
          <w:b/>
          <w:bCs/>
          <w:kern w:val="2"/>
          <w:sz w:val="24"/>
          <w:szCs w:val="24"/>
          <w:lang w:eastAsia="en-US"/>
        </w:rPr>
        <w:t>titolo sportivo e anzianità di affiliazione</w:t>
      </w:r>
      <w:r w:rsidRPr="00543430">
        <w:rPr>
          <w:rFonts w:asciiTheme="minorHAnsi" w:eastAsia="Calibri" w:hAnsiTheme="minorHAnsi" w:cstheme="minorHAnsi"/>
          <w:kern w:val="2"/>
          <w:sz w:val="24"/>
          <w:szCs w:val="24"/>
          <w:lang w:eastAsia="en-US"/>
        </w:rPr>
        <w:t>. La società scissa deve dichiararsi inattiva</w:t>
      </w:r>
    </w:p>
    <w:p w14:paraId="1BEE6238"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Scissione parziale</w:t>
      </w:r>
      <w:r w:rsidRPr="00543430">
        <w:rPr>
          <w:rFonts w:asciiTheme="minorHAnsi" w:eastAsia="Calibri" w:hAnsiTheme="minorHAnsi" w:cstheme="minorHAnsi"/>
          <w:kern w:val="2"/>
          <w:sz w:val="24"/>
          <w:szCs w:val="24"/>
          <w:lang w:eastAsia="en-US"/>
        </w:rPr>
        <w:t>: solo una parte del patrimonio viene trasferita, mentre la società originaria continua a esistere.</w:t>
      </w:r>
    </w:p>
    <w:p w14:paraId="233AC6BA"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Nel calcio dilettantistico e professionistico femminile, la scissione può essere usata per separare diversi settori sportivi, con il trasferimento del titolo sportivo a più società, di cui solo una conserva l’anzianità federale.</w:t>
      </w:r>
    </w:p>
    <w:p w14:paraId="20E692E2" w14:textId="77777777" w:rsidR="005B30A7" w:rsidRPr="00543430" w:rsidRDefault="005B30A7" w:rsidP="005B30A7">
      <w:pPr>
        <w:jc w:val="both"/>
        <w:rPr>
          <w:rFonts w:asciiTheme="minorHAnsi" w:eastAsia="Calibri" w:hAnsiTheme="minorHAnsi" w:cstheme="minorHAnsi"/>
          <w:b/>
          <w:bCs/>
          <w:kern w:val="2"/>
          <w:sz w:val="24"/>
          <w:szCs w:val="24"/>
          <w:lang w:eastAsia="en-US"/>
        </w:rPr>
      </w:pPr>
      <w:r w:rsidRPr="00543430">
        <w:rPr>
          <w:rFonts w:asciiTheme="minorHAnsi" w:eastAsia="Calibri" w:hAnsiTheme="minorHAnsi" w:cstheme="minorHAnsi"/>
          <w:b/>
          <w:bCs/>
          <w:kern w:val="2"/>
          <w:sz w:val="24"/>
          <w:szCs w:val="24"/>
          <w:lang w:eastAsia="en-US"/>
        </w:rPr>
        <w:t>Scissioni tra A.S.D. e S.S.D</w:t>
      </w:r>
    </w:p>
    <w:p w14:paraId="489D9C40"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w:t>
      </w:r>
      <w:r w:rsidRPr="00543430">
        <w:rPr>
          <w:rFonts w:asciiTheme="minorHAnsi" w:eastAsia="Calibri" w:hAnsiTheme="minorHAnsi" w:cstheme="minorHAnsi"/>
          <w:b/>
          <w:bCs/>
          <w:kern w:val="2"/>
          <w:sz w:val="24"/>
          <w:szCs w:val="24"/>
          <w:lang w:eastAsia="en-US"/>
        </w:rPr>
        <w:t>Codice Civile</w:t>
      </w:r>
      <w:r w:rsidRPr="00543430">
        <w:rPr>
          <w:rFonts w:asciiTheme="minorHAnsi" w:eastAsia="Calibri" w:hAnsiTheme="minorHAnsi" w:cstheme="minorHAnsi"/>
          <w:kern w:val="2"/>
          <w:sz w:val="24"/>
          <w:szCs w:val="24"/>
          <w:lang w:eastAsia="en-US"/>
        </w:rPr>
        <w:t xml:space="preserve"> disciplina le scissioni tra </w:t>
      </w:r>
      <w:r w:rsidRPr="00543430">
        <w:rPr>
          <w:rFonts w:asciiTheme="minorHAnsi" w:eastAsia="Calibri" w:hAnsiTheme="minorHAnsi" w:cstheme="minorHAnsi"/>
          <w:b/>
          <w:bCs/>
          <w:kern w:val="2"/>
          <w:sz w:val="24"/>
          <w:szCs w:val="24"/>
          <w:lang w:eastAsia="en-US"/>
        </w:rPr>
        <w:t>associazioni e fondazioni (art. 42-bis)</w:t>
      </w:r>
      <w:r w:rsidRPr="00543430">
        <w:rPr>
          <w:rFonts w:asciiTheme="minorHAnsi" w:eastAsia="Calibri" w:hAnsiTheme="minorHAnsi" w:cstheme="minorHAnsi"/>
          <w:kern w:val="2"/>
          <w:sz w:val="24"/>
          <w:szCs w:val="24"/>
          <w:lang w:eastAsia="en-US"/>
        </w:rPr>
        <w:t xml:space="preserve">, ma </w:t>
      </w:r>
      <w:r w:rsidRPr="00543430">
        <w:rPr>
          <w:rFonts w:asciiTheme="minorHAnsi" w:eastAsia="Calibri" w:hAnsiTheme="minorHAnsi" w:cstheme="minorHAnsi"/>
          <w:b/>
          <w:bCs/>
          <w:kern w:val="2"/>
          <w:sz w:val="24"/>
          <w:szCs w:val="24"/>
          <w:lang w:eastAsia="en-US"/>
        </w:rPr>
        <w:t xml:space="preserve">non esiste una normativa specifica per le scissioni tra A.S.D. e </w:t>
      </w:r>
      <w:proofErr w:type="gramStart"/>
      <w:r w:rsidRPr="00543430">
        <w:rPr>
          <w:rFonts w:asciiTheme="minorHAnsi" w:eastAsia="Calibri" w:hAnsiTheme="minorHAnsi" w:cstheme="minorHAnsi"/>
          <w:b/>
          <w:bCs/>
          <w:kern w:val="2"/>
          <w:sz w:val="24"/>
          <w:szCs w:val="24"/>
          <w:lang w:eastAsia="en-US"/>
        </w:rPr>
        <w:t>S.S.D.</w:t>
      </w:r>
      <w:r w:rsidRPr="00543430">
        <w:rPr>
          <w:rFonts w:asciiTheme="minorHAnsi" w:eastAsia="Calibri" w:hAnsiTheme="minorHAnsi" w:cstheme="minorHAnsi"/>
          <w:kern w:val="2"/>
          <w:sz w:val="24"/>
          <w:szCs w:val="24"/>
          <w:lang w:eastAsia="en-US"/>
        </w:rPr>
        <w:t>.</w:t>
      </w:r>
      <w:proofErr w:type="gramEnd"/>
      <w:r w:rsidRPr="00543430">
        <w:rPr>
          <w:rFonts w:asciiTheme="minorHAnsi" w:eastAsia="Calibri" w:hAnsiTheme="minorHAnsi" w:cstheme="minorHAnsi"/>
          <w:kern w:val="2"/>
          <w:sz w:val="24"/>
          <w:szCs w:val="24"/>
          <w:lang w:eastAsia="en-US"/>
        </w:rPr>
        <w:t xml:space="preserve"> Tuttavia, tali operazioni possono avvenire secondo due approcci:</w:t>
      </w:r>
    </w:p>
    <w:p w14:paraId="61802D46"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Trasformazione preliminare</w:t>
      </w:r>
      <w:r w:rsidRPr="00543430">
        <w:rPr>
          <w:rFonts w:asciiTheme="minorHAnsi" w:eastAsia="Calibri" w:hAnsiTheme="minorHAnsi" w:cstheme="minorHAnsi"/>
          <w:kern w:val="2"/>
          <w:sz w:val="24"/>
          <w:szCs w:val="24"/>
          <w:lang w:eastAsia="en-US"/>
        </w:rPr>
        <w:t>: una A.S.D. può essere trasformata in S.S.D. o viceversa, prima di procedere alla scissione.</w:t>
      </w:r>
    </w:p>
    <w:p w14:paraId="0D55B119"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Interpretazione analogica</w:t>
      </w:r>
      <w:r w:rsidRPr="00543430">
        <w:rPr>
          <w:rFonts w:asciiTheme="minorHAnsi" w:eastAsia="Calibri" w:hAnsiTheme="minorHAnsi" w:cstheme="minorHAnsi"/>
          <w:kern w:val="2"/>
          <w:sz w:val="24"/>
          <w:szCs w:val="24"/>
          <w:lang w:eastAsia="en-US"/>
        </w:rPr>
        <w:t>: alcune posizioni giuridiche ammettono la scissione diretta con il consenso notarile.</w:t>
      </w:r>
    </w:p>
    <w:p w14:paraId="2B77B751"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Queste disposizioni permettono alle società di riorganizzarsi garantendo </w:t>
      </w:r>
      <w:r w:rsidRPr="00543430">
        <w:rPr>
          <w:rFonts w:asciiTheme="minorHAnsi" w:eastAsia="Calibri" w:hAnsiTheme="minorHAnsi" w:cstheme="minorHAnsi"/>
          <w:b/>
          <w:bCs/>
          <w:kern w:val="2"/>
          <w:sz w:val="24"/>
          <w:szCs w:val="24"/>
          <w:lang w:eastAsia="en-US"/>
        </w:rPr>
        <w:t>trasparenza amministrativa e continuità sportiva</w:t>
      </w:r>
      <w:r w:rsidRPr="00543430">
        <w:rPr>
          <w:rFonts w:asciiTheme="minorHAnsi" w:eastAsia="Calibri" w:hAnsiTheme="minorHAnsi" w:cstheme="minorHAnsi"/>
          <w:kern w:val="2"/>
          <w:sz w:val="24"/>
          <w:szCs w:val="24"/>
          <w:lang w:eastAsia="en-US"/>
        </w:rPr>
        <w:t>.</w:t>
      </w:r>
    </w:p>
    <w:p w14:paraId="2AC070D9"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Non è consentita la scissione della sola Attività di Settore Giovanile e Scolastico.</w:t>
      </w:r>
    </w:p>
    <w:p w14:paraId="33B6072E"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Per quanto riguarda le limitazioni, le Società operanti la scissione devono possedere i requisiti già indicati per le fusioni come indicati sopra.</w:t>
      </w:r>
    </w:p>
    <w:p w14:paraId="693E3B16" w14:textId="77777777" w:rsidR="005B30A7" w:rsidRPr="00543430" w:rsidRDefault="005B30A7" w:rsidP="005B30A7">
      <w:pPr>
        <w:tabs>
          <w:tab w:val="num" w:pos="348"/>
        </w:tabs>
        <w:contextualSpacing/>
        <w:jc w:val="both"/>
        <w:rPr>
          <w:rFonts w:asciiTheme="minorHAnsi" w:eastAsia="Calibri" w:hAnsiTheme="minorHAnsi" w:cstheme="minorHAnsi"/>
          <w:b/>
          <w:bCs/>
          <w:color w:val="0070C0"/>
          <w:kern w:val="2"/>
          <w:sz w:val="24"/>
          <w:szCs w:val="24"/>
          <w:lang w:eastAsia="en-US"/>
        </w:rPr>
      </w:pPr>
      <w:r w:rsidRPr="00543430">
        <w:rPr>
          <w:rFonts w:asciiTheme="minorHAnsi" w:eastAsia="Calibri" w:hAnsiTheme="minorHAnsi" w:cstheme="minorHAnsi"/>
          <w:b/>
          <w:bCs/>
          <w:color w:val="0070C0"/>
          <w:kern w:val="2"/>
          <w:sz w:val="24"/>
          <w:szCs w:val="24"/>
          <w:lang w:eastAsia="en-US"/>
        </w:rPr>
        <w:t xml:space="preserve">La documentazione da trasmettere ESCLUSIVAMENTE attraverso il portale Servizi della F.I.G.C. inserendo l’URL </w:t>
      </w:r>
      <w:hyperlink r:id="rId43" w:history="1">
        <w:r w:rsidRPr="00543430">
          <w:rPr>
            <w:rFonts w:asciiTheme="minorHAnsi" w:eastAsia="Calibri" w:hAnsiTheme="minorHAnsi" w:cstheme="minorHAnsi"/>
            <w:b/>
            <w:bCs/>
            <w:color w:val="0070C0"/>
            <w:kern w:val="2"/>
            <w:sz w:val="24"/>
            <w:szCs w:val="24"/>
            <w:lang w:eastAsia="en-US"/>
          </w:rPr>
          <w:t>https://anagrafefederale.figc.it/</w:t>
        </w:r>
      </w:hyperlink>
      <w:r w:rsidRPr="00543430">
        <w:rPr>
          <w:rFonts w:asciiTheme="minorHAnsi" w:eastAsia="Calibri" w:hAnsiTheme="minorHAnsi" w:cstheme="minorHAnsi"/>
          <w:b/>
          <w:bCs/>
          <w:color w:val="0070C0"/>
          <w:kern w:val="2"/>
          <w:sz w:val="24"/>
          <w:szCs w:val="24"/>
          <w:lang w:eastAsia="en-US"/>
        </w:rPr>
        <w:t xml:space="preserve"> nella barra di ricerca </w:t>
      </w:r>
    </w:p>
    <w:p w14:paraId="136DB0DC" w14:textId="77777777" w:rsidR="005B30A7" w:rsidRPr="00543430" w:rsidRDefault="005B30A7" w:rsidP="005B30A7">
      <w:pPr>
        <w:ind w:right="-17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        </w:t>
      </w:r>
    </w:p>
    <w:p w14:paraId="722690AE" w14:textId="77777777" w:rsidR="005B30A7" w:rsidRPr="00543430" w:rsidRDefault="005B30A7" w:rsidP="005B30A7">
      <w:pPr>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è la seguente:</w:t>
      </w:r>
    </w:p>
    <w:p w14:paraId="4C895C38" w14:textId="77777777" w:rsidR="005B30A7" w:rsidRPr="00543430" w:rsidRDefault="005B30A7" w:rsidP="005B30A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Domanda di scissione da compilare esclusivamente in formato digitale (non a penna e facendo attenzione a scaricare il modulo che presenta in alto a dx il numero di protocollo NON LA BOZZA), limitando l’utilizzo della grafia materiale per le sole firme e timbri di competenza; </w:t>
      </w:r>
    </w:p>
    <w:p w14:paraId="4CA3B7AB" w14:textId="77777777" w:rsidR="005B30A7" w:rsidRPr="00543430" w:rsidRDefault="005B30A7" w:rsidP="005B30A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Sullo stesso Modulo le Società devono riportare, oltre all’indirizzo mail, anche un indirizzo di posta elettronica certificata PEC (tassativo dal 1°/07/2021 – art.53 C.G.S.). In caso di modifica dell’indirizzo PEC la Società è tenuta a darne comunicazione alla FIGC aggiornando i contatti società nel portale Anagrafe Federale</w:t>
      </w:r>
    </w:p>
    <w:p w14:paraId="3FCA0778" w14:textId="77777777" w:rsidR="005B30A7" w:rsidRPr="00543430" w:rsidRDefault="005B30A7" w:rsidP="005B30A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Copia dei verbali dell’Assemblea dei Soci della società scissa e di quella beneficiaria, sottoscritti dai presenti, deliberanti l’approvazione del progetto di scissione, nel quale viene ceduto uno o più rami dell’attività sportiva a dei nuovi amministratori, già Soci della Società cedente.</w:t>
      </w:r>
    </w:p>
    <w:p w14:paraId="448D5318" w14:textId="77777777" w:rsidR="005B30A7" w:rsidRPr="00543430" w:rsidRDefault="005B30A7" w:rsidP="005B30A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Progetto di scissione* </w:t>
      </w:r>
    </w:p>
    <w:p w14:paraId="7CB9AB03" w14:textId="77777777" w:rsidR="005B30A7" w:rsidRPr="00543430" w:rsidRDefault="005B30A7" w:rsidP="005B30A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Se la Società cedente è una Società di Capitale (S.r.l.), gli atti relativi alla scissione devono essere redatti da un Notaio </w:t>
      </w:r>
    </w:p>
    <w:p w14:paraId="79E2967C" w14:textId="77777777" w:rsidR="005B30A7" w:rsidRPr="00543430" w:rsidRDefault="005B30A7" w:rsidP="005B30A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Atto Costitutivo e Statuto Sociale della Società o delle società che proseguono l’attività sportiva a seguito della scissione;</w:t>
      </w:r>
    </w:p>
    <w:p w14:paraId="04B411C1" w14:textId="77777777" w:rsidR="005B30A7" w:rsidRPr="00543430" w:rsidRDefault="005B30A7" w:rsidP="005B30A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Modello di comunicazione all’Agenzia delle Entrate della scissione AA7/10 + ricevuta di ricezione pratica o visura aggiornata scaricabile dal cassetto fiscale</w:t>
      </w:r>
    </w:p>
    <w:p w14:paraId="0B19D296" w14:textId="77777777" w:rsidR="005B30A7" w:rsidRPr="00543430" w:rsidRDefault="005B30A7" w:rsidP="005B30A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Elenco nominativo dei componenti gli organi direttivi, controfirmato da tutti gli interessati. </w:t>
      </w:r>
    </w:p>
    <w:p w14:paraId="78B0842E" w14:textId="77777777" w:rsidR="005B30A7" w:rsidRPr="00543430" w:rsidRDefault="005B30A7" w:rsidP="005B30A7">
      <w:pPr>
        <w:tabs>
          <w:tab w:val="num" w:pos="142"/>
        </w:tabs>
        <w:ind w:left="142"/>
        <w:contextualSpacing/>
        <w:jc w:val="both"/>
        <w:rPr>
          <w:rFonts w:asciiTheme="minorHAnsi" w:eastAsia="Calibri" w:hAnsiTheme="minorHAnsi" w:cstheme="minorHAnsi"/>
          <w:b/>
          <w:bCs/>
          <w:color w:val="7030A0"/>
          <w:kern w:val="2"/>
          <w:sz w:val="24"/>
          <w:szCs w:val="24"/>
          <w:lang w:eastAsia="en-US"/>
        </w:rPr>
      </w:pPr>
      <w:r w:rsidRPr="00543430">
        <w:rPr>
          <w:rFonts w:asciiTheme="minorHAnsi" w:eastAsia="Calibri" w:hAnsiTheme="minorHAnsi" w:cstheme="minorHAnsi"/>
          <w:b/>
          <w:bCs/>
          <w:color w:val="7030A0"/>
          <w:kern w:val="2"/>
          <w:sz w:val="24"/>
          <w:szCs w:val="24"/>
          <w:lang w:eastAsia="en-US"/>
        </w:rPr>
        <w:t>NON POSSONO ESSERE INCLUSI NELLA NUOVA AFFILIATA, NASCENTE DALLA SCISSIONE, COMPONENTI DELL’ORGANO DIRETTIVO DELLA SOCIETA’ CHE L’HA GENERATA.</w:t>
      </w:r>
    </w:p>
    <w:p w14:paraId="26CBC1B0" w14:textId="77777777" w:rsidR="005B30A7" w:rsidRPr="00543430" w:rsidRDefault="005B30A7" w:rsidP="005B30A7">
      <w:pPr>
        <w:ind w:left="720"/>
        <w:contextualSpacing/>
        <w:jc w:val="both"/>
        <w:rPr>
          <w:rFonts w:asciiTheme="minorHAnsi" w:eastAsia="Calibri" w:hAnsiTheme="minorHAnsi" w:cstheme="minorHAnsi"/>
          <w:kern w:val="2"/>
          <w:sz w:val="24"/>
          <w:szCs w:val="24"/>
          <w:lang w:eastAsia="en-US"/>
        </w:rPr>
      </w:pPr>
    </w:p>
    <w:p w14:paraId="71D242D8" w14:textId="77777777" w:rsidR="005B30A7" w:rsidRPr="00543430" w:rsidRDefault="005B30A7" w:rsidP="005B30A7">
      <w:pPr>
        <w:ind w:left="142"/>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 DOCUMENTI VANNO CARICATI NEI CASSETTI DEGLI ALLEGATI FACENDO ATTENZIONE A NOMINARLI CORRETTAMENTE (ES: NELL’ALLEGATO ATTO COSTITUTIVO INSERIRE SOLO L’ATTO COSTITUTIVO, QUESTO PERCHE’ GLI STESSI DOCUMENTI UNA VOLTA APPROVATI SARANNO DIRETTAMENTE INVIATI AL REGISTRO SPORT E SALUTE E ALLA FIFA CONNECT)</w:t>
      </w:r>
    </w:p>
    <w:p w14:paraId="2A5B445E" w14:textId="77777777" w:rsidR="005B30A7" w:rsidRPr="00543430" w:rsidRDefault="005B30A7" w:rsidP="005B30A7">
      <w:pPr>
        <w:ind w:left="-142"/>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*Cosa è il progetto di scissione</w:t>
      </w:r>
    </w:p>
    <w:p w14:paraId="0A5A9335" w14:textId="77777777" w:rsidR="005B30A7" w:rsidRPr="00543430" w:rsidRDefault="005B30A7" w:rsidP="005B30A7">
      <w:pPr>
        <w:ind w:left="-142"/>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Il progetto di scissione è redatto dagli amministratori delle diverse società che partecipano alla fusione, nel quale sono fissate le condizioni e le modalità dell’operazione da sottoporre all’assemblea. Deve avere contenuto identico per tutte le società.</w:t>
      </w:r>
    </w:p>
    <w:p w14:paraId="4FCE0F8D" w14:textId="77777777" w:rsidR="005B30A7" w:rsidRPr="00543430" w:rsidRDefault="005B30A7" w:rsidP="005B30A7">
      <w:pPr>
        <w:ind w:left="-142"/>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Contenuto:</w:t>
      </w:r>
    </w:p>
    <w:p w14:paraId="2F377003" w14:textId="77777777" w:rsidR="005B30A7" w:rsidRPr="00543430" w:rsidRDefault="005B30A7" w:rsidP="005B30A7">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Motivazioni di carattere giuridico, strategico ed economico</w:t>
      </w:r>
    </w:p>
    <w:p w14:paraId="7CD0EA1E" w14:textId="77777777" w:rsidR="005B30A7" w:rsidRPr="00543430" w:rsidRDefault="005B30A7" w:rsidP="005B30A7">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Denominazione sociale e sede di ciascuna delle società partecipanti alla scissione </w:t>
      </w:r>
    </w:p>
    <w:p w14:paraId="75B28897" w14:textId="77777777" w:rsidR="005B30A7" w:rsidRPr="00543430" w:rsidRDefault="005B30A7" w:rsidP="005B30A7">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Denominazione sociale e sede della/e società risultante/i dalla scissione</w:t>
      </w:r>
    </w:p>
    <w:p w14:paraId="5D2F0742" w14:textId="77777777" w:rsidR="005B30A7" w:rsidRPr="00543430" w:rsidRDefault="005B30A7" w:rsidP="005B30A7">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Relazioni peritali delle società interessate</w:t>
      </w:r>
    </w:p>
    <w:p w14:paraId="7036594C" w14:textId="77777777" w:rsidR="005B30A7" w:rsidRPr="00543430" w:rsidRDefault="005B30A7" w:rsidP="005B30A7">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Rapporto di cambio delle azioni o quote (solo per le S.S.D.)</w:t>
      </w:r>
    </w:p>
    <w:p w14:paraId="700CAF25" w14:textId="77777777" w:rsidR="005B30A7" w:rsidRPr="00543430" w:rsidRDefault="005B30A7" w:rsidP="005B30A7">
      <w:pPr>
        <w:ind w:left="284"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Specifica a quale società viene lasciata la data di anzianità</w:t>
      </w:r>
    </w:p>
    <w:p w14:paraId="31A80612"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Contestualmente la Società sorgente o le società sorgenti devono presentare (art. 15 delle N.O.I.F.):</w:t>
      </w:r>
    </w:p>
    <w:p w14:paraId="15FD9C1C" w14:textId="77777777" w:rsidR="005B30A7" w:rsidRPr="00543430" w:rsidRDefault="005B30A7" w:rsidP="005B30A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Domanda di Affiliazione della Nuova Società da compilare esclusivamente in formato digitale (non a penna e facendo attenzione a scaricare il modulo che presenta in alto a dx il numero di protocollo NON LA BOZZA), limitando l’utilizzo della grafia materiale per le sole firme e timbri di competenza; </w:t>
      </w:r>
    </w:p>
    <w:p w14:paraId="3D5AA129" w14:textId="77777777" w:rsidR="005B30A7" w:rsidRPr="00543430" w:rsidRDefault="005B30A7" w:rsidP="005B30A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IMPORTANTE</w:t>
      </w:r>
    </w:p>
    <w:p w14:paraId="58E56434" w14:textId="77777777" w:rsidR="005B30A7" w:rsidRPr="00543430" w:rsidRDefault="005B30A7" w:rsidP="005B30A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IN CASO SCISSIONE VA ISTITUITA SUL PORTALE ANAGRAFE FEDERALE PRIMA L’AFFILIAZIONE DELLA SOCIETA’CHE AVRA’ LA NUOVA MATRICOLA POI SUCCESSIVAMENTE UNA VOLTA APPROVATA L’AFFILIAZIONE DA PARTE DELLA LND E DELLA FIGC SI FARA’ A STRETTO GIRO LA PRATICA DI SCISSIONE</w:t>
      </w:r>
    </w:p>
    <w:p w14:paraId="73421593" w14:textId="77777777" w:rsidR="005B30A7" w:rsidRPr="00543430" w:rsidRDefault="005B30A7" w:rsidP="005B30A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Atto Costitutivo e Statuto Sociale della Società nascente o delle società nascenti dalla scissione;</w:t>
      </w:r>
    </w:p>
    <w:p w14:paraId="49429DD1" w14:textId="77777777" w:rsidR="005B30A7" w:rsidRPr="00543430" w:rsidRDefault="005B30A7" w:rsidP="005B30A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Modello di comunicazione all’Agenzia delle Entrate della scissione AA7/10+ ricevuta di ricezione pratica </w:t>
      </w:r>
    </w:p>
    <w:p w14:paraId="1BAD26AE" w14:textId="77777777" w:rsidR="005B30A7" w:rsidRPr="00543430" w:rsidRDefault="005B30A7" w:rsidP="005B30A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Elenco dei calciatori che dalla Società originaria andranno a costituire il parco tesserati della nuova Società. Tale elenco deve essere controfirmato per accettazione da ciascun calciatore;</w:t>
      </w:r>
    </w:p>
    <w:p w14:paraId="5CB1AD30" w14:textId="77777777" w:rsidR="005B30A7" w:rsidRPr="00543430" w:rsidRDefault="005B30A7" w:rsidP="005B30A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Disponibilità di un campo di calcio idoneo che deve essere ubicato nello stesso Comune in cui ha sede la società (art. 19 delle N.O.I.F.);</w:t>
      </w:r>
    </w:p>
    <w:p w14:paraId="274DEB52" w14:textId="77777777" w:rsidR="005B30A7" w:rsidRPr="00543430" w:rsidRDefault="005B30A7" w:rsidP="005B30A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Scheda informativa completa di indirizzo mail e indirizzo PEC;</w:t>
      </w:r>
    </w:p>
    <w:p w14:paraId="73497D4E" w14:textId="77777777" w:rsidR="005B30A7" w:rsidRPr="00543430" w:rsidRDefault="005B30A7" w:rsidP="005B30A7">
      <w:pPr>
        <w:ind w:left="426"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Tassa di affiliazione (€ 65,00 per la L.N.D. – € 20,00 per il S.G.S.), mediante bonifico bancario alle seguenti coordinate IBAN IT 60 U 05387 02403 000001164493 conto intestato a Comitato Regionale EMILIA ROMAGNA</w:t>
      </w:r>
    </w:p>
    <w:p w14:paraId="65591557"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Nota Bene: al momento della pubblicazione del presente C.U. non è stato ancora comunicato dalla F.I.G.C., l’ammontare della Tassa di affiliazione per la prossima Stagione Sportiva. Pertanto potrebbe richiedersi un’integrazione.</w:t>
      </w:r>
    </w:p>
    <w:p w14:paraId="25949C20" w14:textId="77777777" w:rsidR="005B30A7" w:rsidRPr="00543430" w:rsidRDefault="005B30A7" w:rsidP="005B30A7">
      <w:pPr>
        <w:jc w:val="both"/>
        <w:outlineLvl w:val="3"/>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Si ricorda che il verbale inerente </w:t>
      </w:r>
      <w:proofErr w:type="gramStart"/>
      <w:r w:rsidRPr="00543430">
        <w:rPr>
          <w:rFonts w:asciiTheme="minorHAnsi" w:eastAsia="Calibri" w:hAnsiTheme="minorHAnsi" w:cstheme="minorHAnsi"/>
          <w:kern w:val="2"/>
          <w:sz w:val="24"/>
          <w:szCs w:val="24"/>
          <w:lang w:eastAsia="en-US"/>
        </w:rPr>
        <w:t>la</w:t>
      </w:r>
      <w:proofErr w:type="gramEnd"/>
      <w:r w:rsidRPr="00543430">
        <w:rPr>
          <w:rFonts w:asciiTheme="minorHAnsi" w:eastAsia="Calibri" w:hAnsiTheme="minorHAnsi" w:cstheme="minorHAnsi"/>
          <w:kern w:val="2"/>
          <w:sz w:val="24"/>
          <w:szCs w:val="24"/>
          <w:lang w:eastAsia="en-US"/>
        </w:rPr>
        <w:t xml:space="preserve"> scissione, prima delle firme finali, deve riportare la seguente dicitura:</w:t>
      </w:r>
    </w:p>
    <w:p w14:paraId="51363238"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“LA DELIBERA ASSUNTA ASSUMERÀ EFFICACIA SOLO IN SEGUITO ALL’APPROVAZIONE DELLA F.I.G.C.”.</w:t>
      </w:r>
    </w:p>
    <w:p w14:paraId="273169D5" w14:textId="77777777" w:rsidR="005B30A7" w:rsidRPr="00543430" w:rsidRDefault="005B30A7" w:rsidP="005B30A7">
      <w:pPr>
        <w:jc w:val="both"/>
        <w:rPr>
          <w:rFonts w:asciiTheme="minorHAnsi" w:eastAsia="Calibri" w:hAnsiTheme="minorHAnsi" w:cstheme="minorHAnsi"/>
          <w:kern w:val="2"/>
          <w:sz w:val="24"/>
          <w:szCs w:val="24"/>
          <w:lang w:eastAsia="en-US"/>
        </w:rPr>
      </w:pPr>
    </w:p>
    <w:p w14:paraId="2DB5E1E7" w14:textId="77777777" w:rsidR="005B30A7" w:rsidRPr="00543430" w:rsidRDefault="005B30A7" w:rsidP="005B30A7">
      <w:pPr>
        <w:jc w:val="center"/>
        <w:rPr>
          <w:rFonts w:asciiTheme="minorHAnsi" w:eastAsia="Calibri" w:hAnsiTheme="minorHAnsi" w:cstheme="minorHAnsi"/>
          <w:b/>
          <w:bCs/>
          <w:color w:val="C00000"/>
          <w:kern w:val="2"/>
          <w:sz w:val="36"/>
          <w:szCs w:val="36"/>
          <w:lang w:eastAsia="en-US"/>
        </w:rPr>
      </w:pPr>
      <w:r w:rsidRPr="00543430">
        <w:rPr>
          <w:rFonts w:asciiTheme="minorHAnsi" w:eastAsia="Calibri" w:hAnsiTheme="minorHAnsi" w:cstheme="minorHAnsi"/>
          <w:b/>
          <w:bCs/>
          <w:color w:val="C00000"/>
          <w:kern w:val="2"/>
          <w:sz w:val="36"/>
          <w:szCs w:val="36"/>
          <w:lang w:eastAsia="en-US"/>
        </w:rPr>
        <w:t>CONFERIMENTI D’AZIENDA NELLE SOCIETA’ SPORTIVE DILETTANTISTICHE</w:t>
      </w:r>
    </w:p>
    <w:p w14:paraId="35A8265F" w14:textId="77777777" w:rsidR="005B30A7" w:rsidRPr="00543430" w:rsidRDefault="005B30A7" w:rsidP="005B30A7">
      <w:pPr>
        <w:jc w:val="center"/>
        <w:rPr>
          <w:rFonts w:asciiTheme="minorHAnsi" w:eastAsia="Calibri" w:hAnsiTheme="minorHAnsi" w:cstheme="minorHAnsi"/>
          <w:b/>
          <w:bCs/>
          <w:color w:val="C00000"/>
          <w:kern w:val="2"/>
          <w:sz w:val="36"/>
          <w:szCs w:val="36"/>
          <w:lang w:eastAsia="en-US"/>
        </w:rPr>
      </w:pPr>
      <w:r w:rsidRPr="00543430">
        <w:rPr>
          <w:rFonts w:asciiTheme="minorHAnsi" w:eastAsia="Calibri" w:hAnsiTheme="minorHAnsi" w:cstheme="minorHAnsi"/>
          <w:b/>
          <w:bCs/>
          <w:color w:val="C00000"/>
          <w:kern w:val="2"/>
          <w:sz w:val="36"/>
          <w:szCs w:val="36"/>
          <w:lang w:eastAsia="en-US"/>
        </w:rPr>
        <w:t>(ART.20 N.O.I.F.)</w:t>
      </w:r>
    </w:p>
    <w:p w14:paraId="0ED4E0FB" w14:textId="77777777" w:rsidR="005B30A7" w:rsidRPr="00543430" w:rsidRDefault="005B30A7" w:rsidP="005B30A7">
      <w:pPr>
        <w:jc w:val="both"/>
        <w:rPr>
          <w:rFonts w:asciiTheme="minorHAnsi" w:eastAsia="Calibri" w:hAnsiTheme="minorHAnsi" w:cstheme="minorHAnsi"/>
          <w:b/>
          <w:bCs/>
          <w:color w:val="EE0000"/>
          <w:kern w:val="2"/>
          <w:sz w:val="24"/>
          <w:szCs w:val="24"/>
          <w:lang w:eastAsia="en-US"/>
        </w:rPr>
      </w:pPr>
    </w:p>
    <w:p w14:paraId="17C7C831" w14:textId="77777777" w:rsidR="005B30A7" w:rsidRPr="00543430" w:rsidRDefault="005B30A7" w:rsidP="005B30A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 xml:space="preserve">IN AMBITO DILETTANTISTICO È POSSIBILE SOLO TRA S.S.D. </w:t>
      </w:r>
    </w:p>
    <w:p w14:paraId="6657AC75"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Il </w:t>
      </w:r>
      <w:r w:rsidRPr="00543430">
        <w:rPr>
          <w:rFonts w:asciiTheme="minorHAnsi" w:eastAsia="Calibri" w:hAnsiTheme="minorHAnsi" w:cstheme="minorHAnsi"/>
          <w:b/>
          <w:bCs/>
          <w:kern w:val="2"/>
          <w:sz w:val="24"/>
          <w:szCs w:val="24"/>
          <w:lang w:eastAsia="en-US"/>
        </w:rPr>
        <w:t>conferimento d’azienda</w:t>
      </w:r>
      <w:r w:rsidRPr="00543430">
        <w:rPr>
          <w:rFonts w:asciiTheme="minorHAnsi" w:eastAsia="Calibri" w:hAnsiTheme="minorHAnsi" w:cstheme="minorHAnsi"/>
          <w:kern w:val="2"/>
          <w:sz w:val="24"/>
          <w:szCs w:val="24"/>
          <w:lang w:eastAsia="en-US"/>
        </w:rPr>
        <w:t xml:space="preserve"> è un’operazione straordinaria che permette il trasferimento di un’intera azienda o di un suo ramo da una </w:t>
      </w:r>
      <w:r w:rsidRPr="00543430">
        <w:rPr>
          <w:rFonts w:asciiTheme="minorHAnsi" w:eastAsia="Calibri" w:hAnsiTheme="minorHAnsi" w:cstheme="minorHAnsi"/>
          <w:b/>
          <w:bCs/>
          <w:kern w:val="2"/>
          <w:sz w:val="24"/>
          <w:szCs w:val="24"/>
          <w:lang w:eastAsia="en-US"/>
        </w:rPr>
        <w:t>società conferente</w:t>
      </w:r>
      <w:r w:rsidRPr="00543430">
        <w:rPr>
          <w:rFonts w:asciiTheme="minorHAnsi" w:eastAsia="Calibri" w:hAnsiTheme="minorHAnsi" w:cstheme="minorHAnsi"/>
          <w:kern w:val="2"/>
          <w:sz w:val="24"/>
          <w:szCs w:val="24"/>
          <w:lang w:eastAsia="en-US"/>
        </w:rPr>
        <w:t xml:space="preserve"> a una </w:t>
      </w:r>
      <w:r w:rsidRPr="00543430">
        <w:rPr>
          <w:rFonts w:asciiTheme="minorHAnsi" w:eastAsia="Calibri" w:hAnsiTheme="minorHAnsi" w:cstheme="minorHAnsi"/>
          <w:b/>
          <w:bCs/>
          <w:kern w:val="2"/>
          <w:sz w:val="24"/>
          <w:szCs w:val="24"/>
          <w:lang w:eastAsia="en-US"/>
        </w:rPr>
        <w:t>società conferitaria</w:t>
      </w:r>
      <w:r w:rsidRPr="00543430">
        <w:rPr>
          <w:rFonts w:asciiTheme="minorHAnsi" w:eastAsia="Calibri" w:hAnsiTheme="minorHAnsi" w:cstheme="minorHAnsi"/>
          <w:kern w:val="2"/>
          <w:sz w:val="24"/>
          <w:szCs w:val="24"/>
          <w:lang w:eastAsia="en-US"/>
        </w:rPr>
        <w:t xml:space="preserve">, senza scambio di denaro. In ambito dilettantistico, tale operazione riguarda </w:t>
      </w:r>
      <w:r w:rsidRPr="00543430">
        <w:rPr>
          <w:rFonts w:asciiTheme="minorHAnsi" w:eastAsia="Calibri" w:hAnsiTheme="minorHAnsi" w:cstheme="minorHAnsi"/>
          <w:b/>
          <w:bCs/>
          <w:kern w:val="2"/>
          <w:sz w:val="24"/>
          <w:szCs w:val="24"/>
          <w:lang w:eastAsia="en-US"/>
        </w:rPr>
        <w:t>esclusivamente le S.S.D.</w:t>
      </w:r>
      <w:r w:rsidRPr="00543430">
        <w:rPr>
          <w:rFonts w:asciiTheme="minorHAnsi" w:eastAsia="Calibri" w:hAnsiTheme="minorHAnsi" w:cstheme="minorHAnsi"/>
          <w:kern w:val="2"/>
          <w:sz w:val="24"/>
          <w:szCs w:val="24"/>
          <w:lang w:eastAsia="en-US"/>
        </w:rPr>
        <w:t xml:space="preserve">, e la società conferitaria </w:t>
      </w:r>
      <w:r w:rsidRPr="00543430">
        <w:rPr>
          <w:rFonts w:asciiTheme="minorHAnsi" w:eastAsia="Calibri" w:hAnsiTheme="minorHAnsi" w:cstheme="minorHAnsi"/>
          <w:b/>
          <w:bCs/>
          <w:kern w:val="2"/>
          <w:sz w:val="24"/>
          <w:szCs w:val="24"/>
          <w:lang w:eastAsia="en-US"/>
        </w:rPr>
        <w:t>deve essere interamente posseduta</w:t>
      </w:r>
      <w:r w:rsidRPr="00543430">
        <w:rPr>
          <w:rFonts w:asciiTheme="minorHAnsi" w:eastAsia="Calibri" w:hAnsiTheme="minorHAnsi" w:cstheme="minorHAnsi"/>
          <w:kern w:val="2"/>
          <w:sz w:val="24"/>
          <w:szCs w:val="24"/>
          <w:lang w:eastAsia="en-US"/>
        </w:rPr>
        <w:t xml:space="preserve"> dalla conferente.</w:t>
      </w:r>
    </w:p>
    <w:p w14:paraId="4C7FE83C" w14:textId="77777777" w:rsidR="005B30A7" w:rsidRPr="00543430" w:rsidRDefault="005B30A7" w:rsidP="005B30A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Procedura di Conferimento</w:t>
      </w:r>
    </w:p>
    <w:p w14:paraId="61FD1691"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Il processo inizia con l’</w:t>
      </w:r>
      <w:r w:rsidRPr="00543430">
        <w:rPr>
          <w:rFonts w:asciiTheme="minorHAnsi" w:eastAsia="Calibri" w:hAnsiTheme="minorHAnsi" w:cstheme="minorHAnsi"/>
          <w:b/>
          <w:bCs/>
          <w:kern w:val="2"/>
          <w:sz w:val="24"/>
          <w:szCs w:val="24"/>
          <w:lang w:eastAsia="en-US"/>
        </w:rPr>
        <w:t>approvazione assembleare</w:t>
      </w:r>
      <w:r w:rsidRPr="00543430">
        <w:rPr>
          <w:rFonts w:asciiTheme="minorHAnsi" w:eastAsia="Calibri" w:hAnsiTheme="minorHAnsi" w:cstheme="minorHAnsi"/>
          <w:kern w:val="2"/>
          <w:sz w:val="24"/>
          <w:szCs w:val="24"/>
          <w:lang w:eastAsia="en-US"/>
        </w:rPr>
        <w:t xml:space="preserve">, formalizzata attraverso un </w:t>
      </w:r>
      <w:r w:rsidRPr="00543430">
        <w:rPr>
          <w:rFonts w:asciiTheme="minorHAnsi" w:eastAsia="Calibri" w:hAnsiTheme="minorHAnsi" w:cstheme="minorHAnsi"/>
          <w:b/>
          <w:bCs/>
          <w:kern w:val="2"/>
          <w:sz w:val="24"/>
          <w:szCs w:val="24"/>
          <w:lang w:eastAsia="en-US"/>
        </w:rPr>
        <w:t>verbale in atto pubblico notarile</w:t>
      </w:r>
      <w:r w:rsidRPr="00543430">
        <w:rPr>
          <w:rFonts w:asciiTheme="minorHAnsi" w:eastAsia="Calibri" w:hAnsiTheme="minorHAnsi" w:cstheme="minorHAnsi"/>
          <w:kern w:val="2"/>
          <w:sz w:val="24"/>
          <w:szCs w:val="24"/>
          <w:lang w:eastAsia="en-US"/>
        </w:rPr>
        <w:t>, seguita dalla stipula dell’</w:t>
      </w:r>
      <w:r w:rsidRPr="00543430">
        <w:rPr>
          <w:rFonts w:asciiTheme="minorHAnsi" w:eastAsia="Calibri" w:hAnsiTheme="minorHAnsi" w:cstheme="minorHAnsi"/>
          <w:b/>
          <w:bCs/>
          <w:kern w:val="2"/>
          <w:sz w:val="24"/>
          <w:szCs w:val="24"/>
          <w:lang w:eastAsia="en-US"/>
        </w:rPr>
        <w:t>Atto di Conferimento</w:t>
      </w:r>
      <w:r w:rsidRPr="00543430">
        <w:rPr>
          <w:rFonts w:asciiTheme="minorHAnsi" w:eastAsia="Calibri" w:hAnsiTheme="minorHAnsi" w:cstheme="minorHAnsi"/>
          <w:kern w:val="2"/>
          <w:sz w:val="24"/>
          <w:szCs w:val="24"/>
          <w:lang w:eastAsia="en-US"/>
        </w:rPr>
        <w:t xml:space="preserve">, che, se coinvolge una società di nuova costituzione, </w:t>
      </w:r>
      <w:r w:rsidRPr="00543430">
        <w:rPr>
          <w:rFonts w:asciiTheme="minorHAnsi" w:eastAsia="Calibri" w:hAnsiTheme="minorHAnsi" w:cstheme="minorHAnsi"/>
          <w:b/>
          <w:bCs/>
          <w:kern w:val="2"/>
          <w:sz w:val="24"/>
          <w:szCs w:val="24"/>
          <w:lang w:eastAsia="en-US"/>
        </w:rPr>
        <w:t>funge anche da atto costitutivo</w:t>
      </w:r>
      <w:r w:rsidRPr="00543430">
        <w:rPr>
          <w:rFonts w:asciiTheme="minorHAnsi" w:eastAsia="Calibri" w:hAnsiTheme="minorHAnsi" w:cstheme="minorHAnsi"/>
          <w:kern w:val="2"/>
          <w:sz w:val="24"/>
          <w:szCs w:val="24"/>
          <w:lang w:eastAsia="en-US"/>
        </w:rPr>
        <w:t>. I documenti richiesti includono:</w:t>
      </w:r>
    </w:p>
    <w:p w14:paraId="4557B189"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Modulo di richiesta di conferimento</w:t>
      </w:r>
      <w:r w:rsidRPr="00543430">
        <w:rPr>
          <w:rFonts w:asciiTheme="minorHAnsi" w:eastAsia="Calibri" w:hAnsiTheme="minorHAnsi" w:cstheme="minorHAnsi"/>
          <w:kern w:val="2"/>
          <w:sz w:val="24"/>
          <w:szCs w:val="24"/>
          <w:lang w:eastAsia="en-US"/>
        </w:rPr>
        <w:t>.</w:t>
      </w:r>
    </w:p>
    <w:p w14:paraId="5042AE15"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Atto di conferimento con perizia di stima</w:t>
      </w:r>
      <w:r w:rsidRPr="00543430">
        <w:rPr>
          <w:rFonts w:asciiTheme="minorHAnsi" w:eastAsia="Calibri" w:hAnsiTheme="minorHAnsi" w:cstheme="minorHAnsi"/>
          <w:kern w:val="2"/>
          <w:sz w:val="24"/>
          <w:szCs w:val="24"/>
          <w:lang w:eastAsia="en-US"/>
        </w:rPr>
        <w:t>, redatto da un esperto che descrive l’azienda, il patrimonio, i criteri di valutazione e l’analisi dei cespiti.</w:t>
      </w:r>
    </w:p>
    <w:p w14:paraId="291D4940"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Statuto sociale e atto costitutivo</w:t>
      </w:r>
      <w:r w:rsidRPr="00543430">
        <w:rPr>
          <w:rFonts w:asciiTheme="minorHAnsi" w:eastAsia="Calibri" w:hAnsiTheme="minorHAnsi" w:cstheme="minorHAnsi"/>
          <w:kern w:val="2"/>
          <w:sz w:val="24"/>
          <w:szCs w:val="24"/>
          <w:lang w:eastAsia="en-US"/>
        </w:rPr>
        <w:t xml:space="preserve"> della società che prosegue l’attività.</w:t>
      </w:r>
    </w:p>
    <w:p w14:paraId="638FEC1F"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Elenco dei componenti degli organi direttivi</w:t>
      </w:r>
      <w:r w:rsidRPr="00543430">
        <w:rPr>
          <w:rFonts w:asciiTheme="minorHAnsi" w:eastAsia="Calibri" w:hAnsiTheme="minorHAnsi" w:cstheme="minorHAnsi"/>
          <w:kern w:val="2"/>
          <w:sz w:val="24"/>
          <w:szCs w:val="24"/>
          <w:lang w:eastAsia="en-US"/>
        </w:rPr>
        <w:t xml:space="preserve"> della società conferente e della conferitaria.</w:t>
      </w:r>
    </w:p>
    <w:p w14:paraId="2362533B"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b/>
          <w:bCs/>
          <w:kern w:val="2"/>
          <w:sz w:val="24"/>
          <w:szCs w:val="24"/>
          <w:lang w:eastAsia="en-US"/>
        </w:rPr>
        <w:t>Ricevuta dell’operazione registrata presso l’Agenzia delle Entrate</w:t>
      </w:r>
      <w:r w:rsidRPr="00543430">
        <w:rPr>
          <w:rFonts w:asciiTheme="minorHAnsi" w:eastAsia="Calibri" w:hAnsiTheme="minorHAnsi" w:cstheme="minorHAnsi"/>
          <w:kern w:val="2"/>
          <w:sz w:val="24"/>
          <w:szCs w:val="24"/>
          <w:lang w:eastAsia="en-US"/>
        </w:rPr>
        <w:t xml:space="preserve">, con il deposito del </w:t>
      </w:r>
      <w:r w:rsidRPr="00543430">
        <w:rPr>
          <w:rFonts w:asciiTheme="minorHAnsi" w:eastAsia="Calibri" w:hAnsiTheme="minorHAnsi" w:cstheme="minorHAnsi"/>
          <w:b/>
          <w:bCs/>
          <w:kern w:val="2"/>
          <w:sz w:val="24"/>
          <w:szCs w:val="24"/>
          <w:lang w:eastAsia="en-US"/>
        </w:rPr>
        <w:t>modello AA7/10</w:t>
      </w:r>
      <w:r w:rsidRPr="00543430">
        <w:rPr>
          <w:rFonts w:asciiTheme="minorHAnsi" w:eastAsia="Calibri" w:hAnsiTheme="minorHAnsi" w:cstheme="minorHAnsi"/>
          <w:kern w:val="2"/>
          <w:sz w:val="24"/>
          <w:szCs w:val="24"/>
          <w:lang w:eastAsia="en-US"/>
        </w:rPr>
        <w:t xml:space="preserve"> per l’aggiornamento fiscale.</w:t>
      </w:r>
    </w:p>
    <w:p w14:paraId="0E1FBC7A" w14:textId="77777777" w:rsidR="005B30A7" w:rsidRPr="00543430" w:rsidRDefault="005B30A7" w:rsidP="005B30A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Termini e Requisiti</w:t>
      </w:r>
    </w:p>
    <w:p w14:paraId="728E5714" w14:textId="77777777" w:rsidR="005B30A7" w:rsidRPr="00543430" w:rsidRDefault="005B30A7" w:rsidP="005B30A7">
      <w:pPr>
        <w:tabs>
          <w:tab w:val="num" w:pos="720"/>
        </w:tabs>
        <w:ind w:left="720" w:hanging="360"/>
        <w:contextualSpacing/>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domande devono pervenire dal </w:t>
      </w:r>
      <w:r w:rsidRPr="00543430">
        <w:rPr>
          <w:rFonts w:asciiTheme="minorHAnsi" w:eastAsia="Calibri" w:hAnsiTheme="minorHAnsi" w:cstheme="minorHAnsi"/>
          <w:b/>
          <w:bCs/>
          <w:kern w:val="2"/>
          <w:sz w:val="24"/>
          <w:szCs w:val="24"/>
          <w:lang w:eastAsia="en-US"/>
        </w:rPr>
        <w:t>10 giugno 2026 ed entro il 15 luglio</w:t>
      </w:r>
      <w:r w:rsidRPr="00543430">
        <w:rPr>
          <w:rFonts w:asciiTheme="minorHAnsi" w:eastAsia="Calibri" w:hAnsiTheme="minorHAnsi" w:cstheme="minorHAnsi"/>
          <w:kern w:val="2"/>
          <w:sz w:val="24"/>
          <w:szCs w:val="24"/>
          <w:lang w:eastAsia="en-US"/>
        </w:rPr>
        <w:t xml:space="preserve"> </w:t>
      </w:r>
      <w:r w:rsidRPr="00543430">
        <w:rPr>
          <w:rFonts w:asciiTheme="minorHAnsi" w:eastAsia="Calibri" w:hAnsiTheme="minorHAnsi" w:cstheme="minorHAnsi"/>
          <w:b/>
          <w:bCs/>
          <w:kern w:val="2"/>
          <w:sz w:val="24"/>
          <w:szCs w:val="24"/>
          <w:lang w:eastAsia="en-US"/>
        </w:rPr>
        <w:t>2026</w:t>
      </w:r>
      <w:r w:rsidRPr="00543430">
        <w:rPr>
          <w:rFonts w:asciiTheme="minorHAnsi" w:eastAsia="Calibri" w:hAnsiTheme="minorHAnsi" w:cstheme="minorHAnsi"/>
          <w:kern w:val="2"/>
          <w:sz w:val="24"/>
          <w:szCs w:val="24"/>
          <w:lang w:eastAsia="en-US"/>
        </w:rPr>
        <w:t>.</w:t>
      </w:r>
    </w:p>
    <w:p w14:paraId="59AF9466"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delibere assembleari devono includere </w:t>
      </w:r>
      <w:r w:rsidRPr="00543430">
        <w:rPr>
          <w:rFonts w:asciiTheme="minorHAnsi" w:eastAsia="Calibri" w:hAnsiTheme="minorHAnsi" w:cstheme="minorHAnsi"/>
          <w:b/>
          <w:bCs/>
          <w:kern w:val="2"/>
          <w:sz w:val="24"/>
          <w:szCs w:val="24"/>
          <w:lang w:eastAsia="en-US"/>
        </w:rPr>
        <w:t>una condizione sospensiva</w:t>
      </w:r>
      <w:r w:rsidRPr="00543430">
        <w:rPr>
          <w:rFonts w:asciiTheme="minorHAnsi" w:eastAsia="Calibri" w:hAnsiTheme="minorHAnsi" w:cstheme="minorHAnsi"/>
          <w:kern w:val="2"/>
          <w:sz w:val="24"/>
          <w:szCs w:val="24"/>
          <w:lang w:eastAsia="en-US"/>
        </w:rPr>
        <w:t>, ossia l’approvazione del Presidente Federale.</w:t>
      </w:r>
    </w:p>
    <w:p w14:paraId="3FDCE9E4"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L’operazione deve </w:t>
      </w:r>
      <w:r w:rsidRPr="00543430">
        <w:rPr>
          <w:rFonts w:asciiTheme="minorHAnsi" w:eastAsia="Calibri" w:hAnsiTheme="minorHAnsi" w:cstheme="minorHAnsi"/>
          <w:b/>
          <w:bCs/>
          <w:kern w:val="2"/>
          <w:sz w:val="24"/>
          <w:szCs w:val="24"/>
          <w:lang w:eastAsia="en-US"/>
        </w:rPr>
        <w:t>preservare l’unitarietà dell’azienda sportiva</w:t>
      </w:r>
      <w:r w:rsidRPr="00543430">
        <w:rPr>
          <w:rFonts w:asciiTheme="minorHAnsi" w:eastAsia="Calibri" w:hAnsiTheme="minorHAnsi" w:cstheme="minorHAnsi"/>
          <w:kern w:val="2"/>
          <w:sz w:val="24"/>
          <w:szCs w:val="24"/>
          <w:lang w:eastAsia="en-US"/>
        </w:rPr>
        <w:t>, garantendo la regolarità delle attività.</w:t>
      </w:r>
    </w:p>
    <w:p w14:paraId="1905ABB1"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conferente deve essere affiliata alla </w:t>
      </w:r>
      <w:r w:rsidRPr="00543430">
        <w:rPr>
          <w:rFonts w:asciiTheme="minorHAnsi" w:eastAsia="Calibri" w:hAnsiTheme="minorHAnsi" w:cstheme="minorHAnsi"/>
          <w:b/>
          <w:bCs/>
          <w:kern w:val="2"/>
          <w:sz w:val="24"/>
          <w:szCs w:val="24"/>
          <w:lang w:eastAsia="en-US"/>
        </w:rPr>
        <w:t>FIGC da almeno due stagioni</w:t>
      </w:r>
      <w:r w:rsidRPr="00543430">
        <w:rPr>
          <w:rFonts w:asciiTheme="minorHAnsi" w:eastAsia="Calibri" w:hAnsiTheme="minorHAnsi" w:cstheme="minorHAnsi"/>
          <w:kern w:val="2"/>
          <w:sz w:val="24"/>
          <w:szCs w:val="24"/>
          <w:lang w:eastAsia="en-US"/>
        </w:rPr>
        <w:t>.</w:t>
      </w:r>
    </w:p>
    <w:p w14:paraId="0998734E"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Le società devono avere sede </w:t>
      </w:r>
      <w:r w:rsidRPr="00543430">
        <w:rPr>
          <w:rFonts w:asciiTheme="minorHAnsi" w:eastAsia="Calibri" w:hAnsiTheme="minorHAnsi" w:cstheme="minorHAnsi"/>
          <w:b/>
          <w:bCs/>
          <w:kern w:val="2"/>
          <w:sz w:val="24"/>
          <w:szCs w:val="24"/>
          <w:lang w:eastAsia="en-US"/>
        </w:rPr>
        <w:t>nella stessa Provincia o in Comuni confinanti</w:t>
      </w:r>
      <w:r w:rsidRPr="00543430">
        <w:rPr>
          <w:rFonts w:asciiTheme="minorHAnsi" w:eastAsia="Calibri" w:hAnsiTheme="minorHAnsi" w:cstheme="minorHAnsi"/>
          <w:kern w:val="2"/>
          <w:sz w:val="24"/>
          <w:szCs w:val="24"/>
          <w:lang w:eastAsia="en-US"/>
        </w:rPr>
        <w:t>.</w:t>
      </w:r>
    </w:p>
    <w:p w14:paraId="388C2E2F" w14:textId="77777777" w:rsidR="005B30A7" w:rsidRPr="00543430" w:rsidRDefault="005B30A7" w:rsidP="005B30A7">
      <w:pPr>
        <w:tabs>
          <w:tab w:val="num" w:pos="720"/>
        </w:tabs>
        <w:ind w:left="720" w:hanging="360"/>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La società non deve aver già effettuato </w:t>
      </w:r>
      <w:r w:rsidRPr="00543430">
        <w:rPr>
          <w:rFonts w:asciiTheme="minorHAnsi" w:eastAsia="Calibri" w:hAnsiTheme="minorHAnsi" w:cstheme="minorHAnsi"/>
          <w:b/>
          <w:bCs/>
          <w:kern w:val="2"/>
          <w:sz w:val="24"/>
          <w:szCs w:val="24"/>
          <w:lang w:eastAsia="en-US"/>
        </w:rPr>
        <w:t>fusioni, scissioni o conferimenti</w:t>
      </w:r>
      <w:r w:rsidRPr="00543430">
        <w:rPr>
          <w:rFonts w:asciiTheme="minorHAnsi" w:eastAsia="Calibri" w:hAnsiTheme="minorHAnsi" w:cstheme="minorHAnsi"/>
          <w:kern w:val="2"/>
          <w:sz w:val="24"/>
          <w:szCs w:val="24"/>
          <w:lang w:eastAsia="en-US"/>
        </w:rPr>
        <w:t xml:space="preserve"> nelle ultime due stagioni.</w:t>
      </w:r>
    </w:p>
    <w:p w14:paraId="74D49969" w14:textId="77777777" w:rsidR="005B30A7" w:rsidRDefault="005B30A7" w:rsidP="005B30A7">
      <w:pPr>
        <w:jc w:val="both"/>
        <w:rPr>
          <w:rFonts w:asciiTheme="minorHAnsi" w:eastAsia="Calibri" w:hAnsiTheme="minorHAnsi" w:cstheme="minorHAnsi"/>
          <w:b/>
          <w:bCs/>
          <w:color w:val="EE0000"/>
          <w:kern w:val="2"/>
          <w:sz w:val="24"/>
          <w:szCs w:val="24"/>
          <w:lang w:eastAsia="en-US"/>
        </w:rPr>
      </w:pPr>
    </w:p>
    <w:p w14:paraId="1B0E5745" w14:textId="77777777" w:rsidR="005B30A7" w:rsidRDefault="005B30A7" w:rsidP="005B30A7">
      <w:pPr>
        <w:jc w:val="both"/>
        <w:rPr>
          <w:rFonts w:asciiTheme="minorHAnsi" w:eastAsia="Calibri" w:hAnsiTheme="minorHAnsi" w:cstheme="minorHAnsi"/>
          <w:b/>
          <w:bCs/>
          <w:color w:val="EE0000"/>
          <w:kern w:val="2"/>
          <w:sz w:val="24"/>
          <w:szCs w:val="24"/>
          <w:lang w:eastAsia="en-US"/>
        </w:rPr>
      </w:pPr>
    </w:p>
    <w:p w14:paraId="1036AAF1" w14:textId="77777777" w:rsidR="005B30A7" w:rsidRPr="00543430" w:rsidRDefault="005B30A7" w:rsidP="005B30A7">
      <w:pPr>
        <w:jc w:val="both"/>
        <w:rPr>
          <w:rFonts w:asciiTheme="minorHAnsi" w:eastAsia="Calibri" w:hAnsiTheme="minorHAnsi" w:cstheme="minorHAnsi"/>
          <w:b/>
          <w:bCs/>
          <w:color w:val="EE0000"/>
          <w:kern w:val="2"/>
          <w:sz w:val="24"/>
          <w:szCs w:val="24"/>
          <w:lang w:eastAsia="en-US"/>
        </w:rPr>
      </w:pPr>
      <w:r w:rsidRPr="00543430">
        <w:rPr>
          <w:rFonts w:asciiTheme="minorHAnsi" w:eastAsia="Calibri" w:hAnsiTheme="minorHAnsi" w:cstheme="minorHAnsi"/>
          <w:b/>
          <w:bCs/>
          <w:color w:val="EE0000"/>
          <w:kern w:val="2"/>
          <w:sz w:val="24"/>
          <w:szCs w:val="24"/>
          <w:lang w:eastAsia="en-US"/>
        </w:rPr>
        <w:t>Effetti del Conferimento</w:t>
      </w:r>
    </w:p>
    <w:p w14:paraId="1C488DDC"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 xml:space="preserve">Alla società conferitaria viene attribuito il </w:t>
      </w:r>
      <w:r w:rsidRPr="00543430">
        <w:rPr>
          <w:rFonts w:asciiTheme="minorHAnsi" w:eastAsia="Calibri" w:hAnsiTheme="minorHAnsi" w:cstheme="minorHAnsi"/>
          <w:b/>
          <w:bCs/>
          <w:kern w:val="2"/>
          <w:sz w:val="24"/>
          <w:szCs w:val="24"/>
          <w:lang w:eastAsia="en-US"/>
        </w:rPr>
        <w:t>titolo sportivo e l’anzianità di affiliazione</w:t>
      </w:r>
      <w:r w:rsidRPr="00543430">
        <w:rPr>
          <w:rFonts w:asciiTheme="minorHAnsi" w:eastAsia="Calibri" w:hAnsiTheme="minorHAnsi" w:cstheme="minorHAnsi"/>
          <w:kern w:val="2"/>
          <w:sz w:val="24"/>
          <w:szCs w:val="24"/>
          <w:lang w:eastAsia="en-US"/>
        </w:rPr>
        <w:t xml:space="preserve"> della società conferente. Quest’ultima </w:t>
      </w:r>
      <w:r w:rsidRPr="00543430">
        <w:rPr>
          <w:rFonts w:asciiTheme="minorHAnsi" w:eastAsia="Calibri" w:hAnsiTheme="minorHAnsi" w:cstheme="minorHAnsi"/>
          <w:b/>
          <w:bCs/>
          <w:kern w:val="2"/>
          <w:sz w:val="24"/>
          <w:szCs w:val="24"/>
          <w:lang w:eastAsia="en-US"/>
        </w:rPr>
        <w:t>viene dichiarata inattiva dal Comitato FIGC</w:t>
      </w:r>
      <w:r w:rsidRPr="00543430">
        <w:rPr>
          <w:rFonts w:asciiTheme="minorHAnsi" w:eastAsia="Calibri" w:hAnsiTheme="minorHAnsi" w:cstheme="minorHAnsi"/>
          <w:kern w:val="2"/>
          <w:sz w:val="24"/>
          <w:szCs w:val="24"/>
          <w:lang w:eastAsia="en-US"/>
        </w:rPr>
        <w:t xml:space="preserve">. In caso di conferimento a favore di </w:t>
      </w:r>
      <w:r w:rsidRPr="00543430">
        <w:rPr>
          <w:rFonts w:asciiTheme="minorHAnsi" w:eastAsia="Calibri" w:hAnsiTheme="minorHAnsi" w:cstheme="minorHAnsi"/>
          <w:b/>
          <w:bCs/>
          <w:kern w:val="2"/>
          <w:sz w:val="24"/>
          <w:szCs w:val="24"/>
          <w:lang w:eastAsia="en-US"/>
        </w:rPr>
        <w:t>società di nuova costituzione</w:t>
      </w:r>
      <w:r w:rsidRPr="00543430">
        <w:rPr>
          <w:rFonts w:asciiTheme="minorHAnsi" w:eastAsia="Calibri" w:hAnsiTheme="minorHAnsi" w:cstheme="minorHAnsi"/>
          <w:kern w:val="2"/>
          <w:sz w:val="24"/>
          <w:szCs w:val="24"/>
          <w:lang w:eastAsia="en-US"/>
        </w:rPr>
        <w:t xml:space="preserve">, l’atto costitutivo coinciderà con l’atto di conferimento, mentre lo statuto rimarrà un documento separato. Se il conferimento riguarda </w:t>
      </w:r>
      <w:r w:rsidRPr="00543430">
        <w:rPr>
          <w:rFonts w:asciiTheme="minorHAnsi" w:eastAsia="Calibri" w:hAnsiTheme="minorHAnsi" w:cstheme="minorHAnsi"/>
          <w:b/>
          <w:bCs/>
          <w:kern w:val="2"/>
          <w:sz w:val="24"/>
          <w:szCs w:val="24"/>
          <w:lang w:eastAsia="en-US"/>
        </w:rPr>
        <w:t>una società preesistente</w:t>
      </w:r>
      <w:r w:rsidRPr="00543430">
        <w:rPr>
          <w:rFonts w:asciiTheme="minorHAnsi" w:eastAsia="Calibri" w:hAnsiTheme="minorHAnsi" w:cstheme="minorHAnsi"/>
          <w:kern w:val="2"/>
          <w:sz w:val="24"/>
          <w:szCs w:val="24"/>
          <w:lang w:eastAsia="en-US"/>
        </w:rPr>
        <w:t xml:space="preserve">, l’atto costitutivo della società conferitaria rimarrà invariato, mentre lo statuto </w:t>
      </w:r>
      <w:r w:rsidRPr="00543430">
        <w:rPr>
          <w:rFonts w:asciiTheme="minorHAnsi" w:eastAsia="Calibri" w:hAnsiTheme="minorHAnsi" w:cstheme="minorHAnsi"/>
          <w:b/>
          <w:bCs/>
          <w:kern w:val="2"/>
          <w:sz w:val="24"/>
          <w:szCs w:val="24"/>
          <w:lang w:eastAsia="en-US"/>
        </w:rPr>
        <w:t>potrà essere adeguato</w:t>
      </w:r>
      <w:r w:rsidRPr="00543430">
        <w:rPr>
          <w:rFonts w:asciiTheme="minorHAnsi" w:eastAsia="Calibri" w:hAnsiTheme="minorHAnsi" w:cstheme="minorHAnsi"/>
          <w:kern w:val="2"/>
          <w:sz w:val="24"/>
          <w:szCs w:val="24"/>
          <w:lang w:eastAsia="en-US"/>
        </w:rPr>
        <w:t xml:space="preserve"> alla nuova operazione.</w:t>
      </w:r>
    </w:p>
    <w:p w14:paraId="2676EE24" w14:textId="77777777" w:rsidR="005B30A7" w:rsidRPr="00543430" w:rsidRDefault="005B30A7" w:rsidP="005B30A7">
      <w:pPr>
        <w:jc w:val="both"/>
        <w:rPr>
          <w:rFonts w:asciiTheme="minorHAnsi" w:eastAsia="Calibri" w:hAnsiTheme="minorHAnsi" w:cstheme="minorHAnsi"/>
          <w:kern w:val="2"/>
          <w:sz w:val="24"/>
          <w:szCs w:val="24"/>
          <w:lang w:eastAsia="en-US"/>
        </w:rPr>
      </w:pPr>
      <w:r w:rsidRPr="00543430">
        <w:rPr>
          <w:rFonts w:asciiTheme="minorHAnsi" w:eastAsia="Calibri" w:hAnsiTheme="minorHAnsi" w:cstheme="minorHAnsi"/>
          <w:kern w:val="2"/>
          <w:sz w:val="24"/>
          <w:szCs w:val="24"/>
          <w:lang w:eastAsia="en-US"/>
        </w:rPr>
        <w:t>Questa procedura è essenziale per garantire la corretta gestione patrimoniale e il trasferimento delle attività senza interrompere la continuità sportiva.</w:t>
      </w:r>
    </w:p>
    <w:p w14:paraId="3B9A9DEA" w14:textId="77777777" w:rsidR="005B30A7" w:rsidRPr="008E21D0" w:rsidRDefault="005B30A7" w:rsidP="005B30A7">
      <w:pPr>
        <w:ind w:right="-312"/>
        <w:rPr>
          <w:rFonts w:asciiTheme="minorHAnsi" w:hAnsiTheme="minorHAnsi" w:cstheme="minorHAnsi"/>
          <w:sz w:val="24"/>
          <w:szCs w:val="24"/>
        </w:rPr>
      </w:pPr>
    </w:p>
    <w:p w14:paraId="7836A18D" w14:textId="77777777" w:rsidR="005C1CC2" w:rsidRPr="005C1CC2" w:rsidRDefault="005C1CC2" w:rsidP="005C1CC2">
      <w:pPr>
        <w:pStyle w:val="Testonormale"/>
        <w:jc w:val="center"/>
        <w:rPr>
          <w:rFonts w:asciiTheme="minorHAnsi" w:hAnsiTheme="minorHAnsi" w:cstheme="minorHAnsi"/>
          <w:b/>
          <w:bCs/>
          <w:color w:val="C00000"/>
          <w:sz w:val="40"/>
          <w:szCs w:val="40"/>
        </w:rPr>
      </w:pPr>
      <w:r w:rsidRPr="005C1CC2">
        <w:rPr>
          <w:rFonts w:asciiTheme="minorHAnsi" w:hAnsiTheme="minorHAnsi" w:cstheme="minorHAnsi"/>
          <w:b/>
          <w:bCs/>
          <w:color w:val="C00000"/>
          <w:sz w:val="40"/>
          <w:szCs w:val="40"/>
        </w:rPr>
        <w:t>PRATICHE PRESENTATE DALLE SOCIETA’</w:t>
      </w:r>
    </w:p>
    <w:p w14:paraId="62E08FF6" w14:textId="77777777" w:rsidR="005C1CC2" w:rsidRPr="005C1CC2" w:rsidRDefault="005C1CC2" w:rsidP="005C1CC2">
      <w:pPr>
        <w:jc w:val="center"/>
        <w:rPr>
          <w:rFonts w:asciiTheme="minorHAnsi" w:hAnsiTheme="minorHAnsi" w:cstheme="minorHAnsi"/>
          <w:b/>
          <w:sz w:val="24"/>
          <w:szCs w:val="24"/>
        </w:rPr>
      </w:pPr>
    </w:p>
    <w:p w14:paraId="5BFFC661" w14:textId="77777777" w:rsidR="005C1CC2" w:rsidRPr="005C1CC2" w:rsidRDefault="005C1CC2" w:rsidP="005C1CC2">
      <w:pPr>
        <w:jc w:val="center"/>
        <w:rPr>
          <w:rFonts w:asciiTheme="minorHAnsi" w:hAnsiTheme="minorHAnsi" w:cstheme="minorHAnsi"/>
          <w:b/>
          <w:bCs/>
          <w:color w:val="2F5496"/>
          <w:sz w:val="36"/>
          <w:szCs w:val="36"/>
        </w:rPr>
      </w:pPr>
      <w:r w:rsidRPr="005C1CC2">
        <w:rPr>
          <w:rFonts w:asciiTheme="minorHAnsi" w:hAnsiTheme="minorHAnsi" w:cstheme="minorHAnsi"/>
          <w:b/>
          <w:bCs/>
          <w:color w:val="2F5496"/>
          <w:sz w:val="36"/>
          <w:szCs w:val="36"/>
        </w:rPr>
        <w:t>AFFILIAZIONI APPROVATE</w:t>
      </w:r>
    </w:p>
    <w:p w14:paraId="7E6A544C" w14:textId="77777777" w:rsidR="005C1CC2" w:rsidRPr="005C1CC2" w:rsidRDefault="005C1CC2" w:rsidP="005C1CC2">
      <w:pPr>
        <w:jc w:val="center"/>
        <w:rPr>
          <w:rFonts w:asciiTheme="minorHAnsi" w:hAnsiTheme="minorHAnsi" w:cstheme="minorHAnsi"/>
          <w:b/>
          <w:sz w:val="24"/>
          <w:szCs w:val="24"/>
        </w:rPr>
      </w:pPr>
    </w:p>
    <w:p w14:paraId="28965136" w14:textId="20FD9AD1" w:rsidR="005C1CC2" w:rsidRPr="005C1CC2" w:rsidRDefault="005C1CC2" w:rsidP="005C1CC2">
      <w:pPr>
        <w:rPr>
          <w:rFonts w:asciiTheme="minorHAnsi" w:hAnsiTheme="minorHAnsi" w:cstheme="minorHAnsi"/>
          <w:bCs/>
          <w:sz w:val="24"/>
          <w:szCs w:val="24"/>
        </w:rPr>
      </w:pPr>
      <w:r w:rsidRPr="005C1CC2">
        <w:rPr>
          <w:rFonts w:asciiTheme="minorHAnsi" w:hAnsiTheme="minorHAnsi" w:cstheme="minorHAnsi"/>
          <w:bCs/>
          <w:sz w:val="24"/>
          <w:szCs w:val="24"/>
        </w:rPr>
        <w:t>965162</w:t>
      </w:r>
      <w:r w:rsidRPr="005C1CC2">
        <w:rPr>
          <w:rFonts w:asciiTheme="minorHAnsi" w:hAnsiTheme="minorHAnsi" w:cstheme="minorHAnsi"/>
          <w:bCs/>
          <w:sz w:val="24"/>
          <w:szCs w:val="24"/>
        </w:rPr>
        <w:tab/>
        <w:t>ASD FOLESE</w:t>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t>RE</w:t>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t>C11 MASCHILE</w:t>
      </w:r>
    </w:p>
    <w:p w14:paraId="51F3FB76" w14:textId="77777777" w:rsidR="005C1CC2" w:rsidRPr="005C1CC2" w:rsidRDefault="005C1CC2" w:rsidP="005C1CC2">
      <w:pPr>
        <w:rPr>
          <w:rFonts w:asciiTheme="minorHAnsi" w:hAnsiTheme="minorHAnsi" w:cstheme="minorHAnsi"/>
          <w:bCs/>
          <w:sz w:val="24"/>
          <w:szCs w:val="24"/>
        </w:rPr>
      </w:pPr>
    </w:p>
    <w:p w14:paraId="1802D0CF" w14:textId="77777777" w:rsidR="005C1CC2" w:rsidRPr="005C1CC2" w:rsidRDefault="005C1CC2" w:rsidP="005C1CC2">
      <w:pPr>
        <w:rPr>
          <w:rFonts w:asciiTheme="minorHAnsi" w:hAnsiTheme="minorHAnsi" w:cstheme="minorHAnsi"/>
          <w:b/>
          <w:sz w:val="24"/>
          <w:szCs w:val="24"/>
        </w:rPr>
      </w:pPr>
    </w:p>
    <w:p w14:paraId="3F11611A" w14:textId="77777777" w:rsidR="005C1CC2" w:rsidRPr="005C1CC2" w:rsidRDefault="005C1CC2" w:rsidP="005C1CC2">
      <w:pPr>
        <w:jc w:val="center"/>
        <w:rPr>
          <w:rFonts w:asciiTheme="minorHAnsi" w:hAnsiTheme="minorHAnsi" w:cstheme="minorHAnsi"/>
          <w:b/>
          <w:bCs/>
          <w:color w:val="2F5496"/>
          <w:sz w:val="36"/>
          <w:szCs w:val="36"/>
        </w:rPr>
      </w:pPr>
      <w:r w:rsidRPr="005C1CC2">
        <w:rPr>
          <w:rFonts w:asciiTheme="minorHAnsi" w:hAnsiTheme="minorHAnsi" w:cstheme="minorHAnsi"/>
          <w:b/>
          <w:bCs/>
          <w:color w:val="2F5496"/>
          <w:sz w:val="36"/>
          <w:szCs w:val="36"/>
        </w:rPr>
        <w:t>AFFILIAZIONI PRESENTATE</w:t>
      </w:r>
    </w:p>
    <w:p w14:paraId="18C6FC5D" w14:textId="77777777" w:rsidR="005C1CC2" w:rsidRPr="005C1CC2" w:rsidRDefault="005C1CC2" w:rsidP="005C1CC2">
      <w:pPr>
        <w:jc w:val="center"/>
        <w:rPr>
          <w:rFonts w:asciiTheme="minorHAnsi" w:hAnsiTheme="minorHAnsi" w:cstheme="minorHAnsi"/>
          <w:b/>
          <w:bCs/>
          <w:color w:val="2F5496"/>
          <w:sz w:val="36"/>
          <w:szCs w:val="36"/>
        </w:rPr>
      </w:pPr>
    </w:p>
    <w:p w14:paraId="24CC2E10" w14:textId="77777777" w:rsidR="005C1CC2" w:rsidRPr="005C1CC2" w:rsidRDefault="005C1CC2" w:rsidP="005C1CC2">
      <w:pPr>
        <w:rPr>
          <w:rFonts w:asciiTheme="minorHAnsi" w:hAnsiTheme="minorHAnsi" w:cstheme="minorHAnsi"/>
          <w:bCs/>
          <w:sz w:val="24"/>
          <w:szCs w:val="24"/>
        </w:rPr>
      </w:pPr>
      <w:r w:rsidRPr="005C1CC2">
        <w:rPr>
          <w:rFonts w:asciiTheme="minorHAnsi" w:hAnsiTheme="minorHAnsi" w:cstheme="minorHAnsi"/>
          <w:bCs/>
          <w:sz w:val="24"/>
          <w:szCs w:val="24"/>
        </w:rPr>
        <w:t>965147</w:t>
      </w:r>
      <w:r w:rsidRPr="005C1CC2">
        <w:rPr>
          <w:rFonts w:asciiTheme="minorHAnsi" w:hAnsiTheme="minorHAnsi" w:cstheme="minorHAnsi"/>
          <w:bCs/>
          <w:sz w:val="24"/>
          <w:szCs w:val="24"/>
        </w:rPr>
        <w:tab/>
        <w:t>ATLETICO BILBAGNO S.G.</w:t>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t>RE</w:t>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t>C11 MASCHILE</w:t>
      </w:r>
    </w:p>
    <w:p w14:paraId="15D65946" w14:textId="01F6A4C5" w:rsidR="005C1CC2" w:rsidRPr="005C1CC2" w:rsidRDefault="005C1CC2" w:rsidP="005C1CC2">
      <w:pPr>
        <w:ind w:left="681" w:firstLine="227"/>
        <w:rPr>
          <w:rFonts w:asciiTheme="minorHAnsi" w:hAnsiTheme="minorHAnsi" w:cstheme="minorHAnsi"/>
          <w:bCs/>
          <w:sz w:val="24"/>
          <w:szCs w:val="24"/>
        </w:rPr>
      </w:pPr>
      <w:r w:rsidRPr="005C1CC2">
        <w:rPr>
          <w:rFonts w:asciiTheme="minorHAnsi" w:hAnsiTheme="minorHAnsi" w:cstheme="minorHAnsi"/>
          <w:bCs/>
          <w:sz w:val="24"/>
          <w:szCs w:val="24"/>
        </w:rPr>
        <w:t>ASD LIBERTAS FUTSAL</w:t>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t>RE</w:t>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t>CA5 MASCHILE</w:t>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p>
    <w:p w14:paraId="5B2B9EC8" w14:textId="6C728F76" w:rsidR="005C1CC2" w:rsidRPr="005C1CC2" w:rsidRDefault="005C1CC2" w:rsidP="005C1CC2">
      <w:pPr>
        <w:rPr>
          <w:rFonts w:asciiTheme="minorHAnsi" w:hAnsiTheme="minorHAnsi" w:cstheme="minorHAnsi"/>
          <w:bCs/>
          <w:sz w:val="24"/>
          <w:szCs w:val="24"/>
        </w:rPr>
      </w:pPr>
      <w:r w:rsidRPr="005C1CC2">
        <w:rPr>
          <w:rFonts w:asciiTheme="minorHAnsi" w:hAnsiTheme="minorHAnsi" w:cstheme="minorHAnsi"/>
          <w:bCs/>
          <w:sz w:val="24"/>
          <w:szCs w:val="24"/>
        </w:rPr>
        <w:t>965274</w:t>
      </w:r>
      <w:r w:rsidRPr="005C1CC2">
        <w:rPr>
          <w:rFonts w:asciiTheme="minorHAnsi" w:hAnsiTheme="minorHAnsi" w:cstheme="minorHAnsi"/>
          <w:bCs/>
          <w:sz w:val="24"/>
          <w:szCs w:val="24"/>
        </w:rPr>
        <w:tab/>
        <w:t>ASD BOSCO</w:t>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t>RE</w:t>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t>C11 MASCHILE</w:t>
      </w:r>
    </w:p>
    <w:p w14:paraId="0B4C201D" w14:textId="77777777" w:rsidR="005C1CC2" w:rsidRPr="005C1CC2" w:rsidRDefault="005C1CC2" w:rsidP="005C1CC2">
      <w:pPr>
        <w:rPr>
          <w:rFonts w:asciiTheme="minorHAnsi" w:hAnsiTheme="minorHAnsi" w:cstheme="minorHAnsi"/>
          <w:bCs/>
          <w:sz w:val="24"/>
          <w:szCs w:val="24"/>
        </w:rPr>
      </w:pPr>
      <w:r w:rsidRPr="005C1CC2">
        <w:rPr>
          <w:rFonts w:asciiTheme="minorHAnsi" w:hAnsiTheme="minorHAnsi" w:cstheme="minorHAnsi"/>
          <w:bCs/>
          <w:sz w:val="24"/>
          <w:szCs w:val="24"/>
        </w:rPr>
        <w:t>965273</w:t>
      </w:r>
      <w:r w:rsidRPr="005C1CC2">
        <w:rPr>
          <w:rFonts w:asciiTheme="minorHAnsi" w:hAnsiTheme="minorHAnsi" w:cstheme="minorHAnsi"/>
          <w:bCs/>
          <w:sz w:val="24"/>
          <w:szCs w:val="24"/>
        </w:rPr>
        <w:tab/>
        <w:t>VIGOR LUZZARA ASD</w:t>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t>RE</w:t>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r>
      <w:r w:rsidRPr="005C1CC2">
        <w:rPr>
          <w:rFonts w:asciiTheme="minorHAnsi" w:hAnsiTheme="minorHAnsi" w:cstheme="minorHAnsi"/>
          <w:bCs/>
          <w:sz w:val="24"/>
          <w:szCs w:val="24"/>
        </w:rPr>
        <w:tab/>
        <w:t>C11 MASCHILE</w:t>
      </w:r>
    </w:p>
    <w:p w14:paraId="34C3E725" w14:textId="77777777" w:rsidR="005C1CC2" w:rsidRPr="005C1CC2" w:rsidRDefault="005C1CC2" w:rsidP="005C1CC2">
      <w:pPr>
        <w:rPr>
          <w:rFonts w:asciiTheme="minorHAnsi" w:hAnsiTheme="minorHAnsi" w:cstheme="minorHAnsi"/>
          <w:bCs/>
          <w:sz w:val="24"/>
          <w:szCs w:val="24"/>
        </w:rPr>
      </w:pPr>
      <w:r w:rsidRPr="005C1CC2">
        <w:rPr>
          <w:rFonts w:asciiTheme="minorHAnsi" w:hAnsiTheme="minorHAnsi" w:cstheme="minorHAnsi"/>
          <w:bCs/>
          <w:sz w:val="24"/>
          <w:szCs w:val="24"/>
        </w:rPr>
        <w:tab/>
      </w:r>
    </w:p>
    <w:p w14:paraId="6BD296B0" w14:textId="3BBF2FF9" w:rsidR="005C1CC2" w:rsidRPr="005C1CC2" w:rsidRDefault="005C1CC2" w:rsidP="003A0C90">
      <w:pPr>
        <w:jc w:val="center"/>
        <w:rPr>
          <w:rFonts w:asciiTheme="minorHAnsi" w:hAnsiTheme="minorHAnsi" w:cstheme="minorHAnsi"/>
          <w:b/>
          <w:bCs/>
          <w:color w:val="2F5496"/>
          <w:sz w:val="36"/>
          <w:szCs w:val="36"/>
        </w:rPr>
      </w:pPr>
      <w:r w:rsidRPr="005C1CC2">
        <w:rPr>
          <w:rFonts w:asciiTheme="minorHAnsi" w:hAnsiTheme="minorHAnsi" w:cstheme="minorHAnsi"/>
          <w:b/>
          <w:bCs/>
          <w:color w:val="2F5496"/>
          <w:sz w:val="36"/>
          <w:szCs w:val="36"/>
        </w:rPr>
        <w:t>SCISSIONI PRESENTATE</w:t>
      </w:r>
    </w:p>
    <w:p w14:paraId="08EBC32B" w14:textId="77777777" w:rsidR="005C1CC2" w:rsidRPr="005C1CC2" w:rsidRDefault="005C1CC2" w:rsidP="005C1CC2">
      <w:pPr>
        <w:jc w:val="center"/>
        <w:rPr>
          <w:rFonts w:asciiTheme="minorHAnsi" w:hAnsiTheme="minorHAnsi" w:cstheme="minorHAnsi"/>
          <w:b/>
          <w:bCs/>
          <w:color w:val="2F5496"/>
          <w:sz w:val="36"/>
          <w:szCs w:val="36"/>
        </w:rPr>
      </w:pPr>
    </w:p>
    <w:p w14:paraId="57AB0B62" w14:textId="77777777" w:rsidR="005C1CC2" w:rsidRPr="005C1CC2" w:rsidRDefault="005C1CC2" w:rsidP="005C1CC2">
      <w:pPr>
        <w:rPr>
          <w:rFonts w:asciiTheme="minorHAnsi" w:hAnsiTheme="minorHAnsi" w:cstheme="minorHAnsi"/>
          <w:bCs/>
          <w:sz w:val="24"/>
          <w:szCs w:val="24"/>
        </w:rPr>
      </w:pPr>
      <w:r w:rsidRPr="005C1CC2">
        <w:rPr>
          <w:rFonts w:asciiTheme="minorHAnsi" w:hAnsiTheme="minorHAnsi" w:cstheme="minorHAnsi"/>
          <w:bCs/>
          <w:sz w:val="24"/>
          <w:szCs w:val="24"/>
        </w:rPr>
        <w:t>64224</w:t>
      </w:r>
      <w:r w:rsidRPr="005C1CC2">
        <w:rPr>
          <w:rFonts w:asciiTheme="minorHAnsi" w:hAnsiTheme="minorHAnsi" w:cstheme="minorHAnsi"/>
          <w:bCs/>
          <w:sz w:val="24"/>
          <w:szCs w:val="24"/>
        </w:rPr>
        <w:tab/>
      </w:r>
      <w:r w:rsidRPr="005C1CC2">
        <w:rPr>
          <w:rFonts w:asciiTheme="minorHAnsi" w:hAnsiTheme="minorHAnsi" w:cstheme="minorHAnsi"/>
          <w:bCs/>
          <w:sz w:val="24"/>
          <w:szCs w:val="24"/>
        </w:rPr>
        <w:tab/>
        <w:t>POLIVALENTE SAN DAMASO</w:t>
      </w:r>
      <w:r w:rsidRPr="005C1CC2">
        <w:rPr>
          <w:rFonts w:asciiTheme="minorHAnsi" w:hAnsiTheme="minorHAnsi" w:cstheme="minorHAnsi"/>
          <w:bCs/>
          <w:sz w:val="24"/>
          <w:szCs w:val="24"/>
        </w:rPr>
        <w:tab/>
        <w:t xml:space="preserve"> </w:t>
      </w:r>
      <w:r w:rsidRPr="005C1CC2">
        <w:rPr>
          <w:rFonts w:asciiTheme="minorHAnsi" w:hAnsiTheme="minorHAnsi" w:cstheme="minorHAnsi"/>
          <w:bCs/>
          <w:color w:val="C00000"/>
          <w:sz w:val="24"/>
          <w:szCs w:val="24"/>
        </w:rPr>
        <w:t>beneficiaria -&gt;</w:t>
      </w:r>
      <w:r w:rsidRPr="005C1CC2">
        <w:rPr>
          <w:rFonts w:asciiTheme="minorHAnsi" w:hAnsiTheme="minorHAnsi" w:cstheme="minorHAnsi"/>
          <w:bCs/>
          <w:sz w:val="24"/>
          <w:szCs w:val="24"/>
        </w:rPr>
        <w:t xml:space="preserve"> </w:t>
      </w:r>
      <w:r w:rsidRPr="005C1CC2">
        <w:rPr>
          <w:rFonts w:asciiTheme="minorHAnsi" w:hAnsiTheme="minorHAnsi" w:cstheme="minorHAnsi"/>
          <w:bCs/>
          <w:sz w:val="24"/>
          <w:szCs w:val="24"/>
        </w:rPr>
        <w:tab/>
        <w:t>922706</w:t>
      </w:r>
      <w:r w:rsidRPr="005C1CC2">
        <w:rPr>
          <w:rFonts w:asciiTheme="minorHAnsi" w:hAnsiTheme="minorHAnsi" w:cstheme="minorHAnsi"/>
          <w:bCs/>
          <w:sz w:val="24"/>
          <w:szCs w:val="24"/>
        </w:rPr>
        <w:tab/>
      </w:r>
      <w:r w:rsidRPr="005C1CC2">
        <w:rPr>
          <w:rFonts w:asciiTheme="minorHAnsi" w:hAnsiTheme="minorHAnsi" w:cstheme="minorHAnsi"/>
          <w:bCs/>
          <w:sz w:val="24"/>
          <w:szCs w:val="24"/>
        </w:rPr>
        <w:tab/>
        <w:t>MONARI-NASI</w:t>
      </w:r>
    </w:p>
    <w:p w14:paraId="2830D089" w14:textId="77777777" w:rsidR="005B30A7" w:rsidRDefault="005B30A7" w:rsidP="00610E87">
      <w:pPr>
        <w:ind w:right="-312"/>
        <w:rPr>
          <w:rFonts w:asciiTheme="minorHAnsi" w:hAnsiTheme="minorHAnsi" w:cstheme="minorHAnsi"/>
          <w:bCs/>
          <w:sz w:val="24"/>
          <w:szCs w:val="24"/>
        </w:rPr>
      </w:pPr>
    </w:p>
    <w:p w14:paraId="36F4488C" w14:textId="77777777" w:rsidR="00C14464" w:rsidRDefault="00C14464" w:rsidP="00610E87">
      <w:pPr>
        <w:ind w:right="-312"/>
        <w:rPr>
          <w:rFonts w:ascii="Century Gothic" w:hAnsi="Century Gothic" w:cs="Arial"/>
          <w:b/>
          <w:sz w:val="24"/>
          <w:szCs w:val="24"/>
        </w:rPr>
      </w:pPr>
    </w:p>
    <w:p w14:paraId="2D6EFA51" w14:textId="519CD577" w:rsidR="00C14464" w:rsidRDefault="00C14464">
      <w:pPr>
        <w:rPr>
          <w:rFonts w:ascii="Century Gothic" w:hAnsi="Century Gothic" w:cs="Arial"/>
          <w:sz w:val="24"/>
          <w:szCs w:val="24"/>
        </w:rPr>
      </w:pPr>
      <w:r>
        <w:rPr>
          <w:rFonts w:ascii="Century Gothic" w:hAnsi="Century Gothic" w:cs="Arial"/>
          <w:sz w:val="24"/>
          <w:szCs w:val="24"/>
        </w:rPr>
        <w:br w:type="page"/>
      </w:r>
    </w:p>
    <w:p w14:paraId="71691F0C" w14:textId="77777777" w:rsidR="00610E87" w:rsidRPr="00FF308B" w:rsidRDefault="00610E87">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 SETTORE GIOVANILE E SCOLASTICO </w:t>
      </w:r>
    </w:p>
    <w:p w14:paraId="68D8FCD4" w14:textId="77777777" w:rsidR="00610E87" w:rsidRPr="00610E87" w:rsidRDefault="00610E87" w:rsidP="00610E87">
      <w:pPr>
        <w:ind w:right="-312"/>
        <w:rPr>
          <w:rFonts w:ascii="Century Gothic" w:hAnsi="Century Gothic" w:cs="Arial"/>
          <w:sz w:val="24"/>
          <w:szCs w:val="24"/>
        </w:rPr>
      </w:pPr>
    </w:p>
    <w:p w14:paraId="1596855E"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noProof/>
          <w:color w:val="0D0D0D"/>
          <w:sz w:val="40"/>
          <w:szCs w:val="40"/>
        </w:rPr>
        <w:drawing>
          <wp:inline distT="0" distB="0" distL="0" distR="0" wp14:anchorId="3CA6F188" wp14:editId="6B8CC086">
            <wp:extent cx="342900" cy="314325"/>
            <wp:effectExtent l="0" t="0" r="0" b="9525"/>
            <wp:docPr id="1205053426"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422015">
        <w:rPr>
          <w:rFonts w:asciiTheme="minorHAnsi" w:eastAsia="Calibri" w:hAnsiTheme="minorHAnsi" w:cstheme="minorHAnsi"/>
          <w:b/>
          <w:bCs/>
          <w:color w:val="0D0D0D"/>
          <w:sz w:val="40"/>
          <w:szCs w:val="40"/>
        </w:rPr>
        <w:t xml:space="preserve"> CAMPIONATO PROVINCIALE</w:t>
      </w:r>
      <w:r>
        <w:rPr>
          <w:rFonts w:asciiTheme="minorHAnsi" w:eastAsia="Calibri" w:hAnsiTheme="minorHAnsi" w:cstheme="minorHAnsi"/>
          <w:b/>
          <w:bCs/>
          <w:color w:val="0D0D0D"/>
          <w:sz w:val="40"/>
          <w:szCs w:val="40"/>
        </w:rPr>
        <w:t xml:space="preserve"> </w:t>
      </w:r>
      <w:r w:rsidRPr="00422015">
        <w:rPr>
          <w:rFonts w:asciiTheme="minorHAnsi" w:eastAsia="Calibri" w:hAnsiTheme="minorHAnsi" w:cstheme="minorHAnsi"/>
          <w:b/>
          <w:bCs/>
          <w:color w:val="0D0D0D"/>
          <w:sz w:val="40"/>
          <w:szCs w:val="40"/>
        </w:rPr>
        <w:t>UNDER 17</w:t>
      </w:r>
      <w:r w:rsidRPr="00422015">
        <w:rPr>
          <w:rFonts w:asciiTheme="minorHAnsi" w:eastAsia="Calibri" w:hAnsiTheme="minorHAnsi" w:cstheme="minorHAnsi"/>
          <w:b/>
          <w:bCs/>
          <w:noProof/>
          <w:color w:val="0D0D0D"/>
          <w:sz w:val="40"/>
          <w:szCs w:val="40"/>
        </w:rPr>
        <w:drawing>
          <wp:inline distT="0" distB="0" distL="0" distR="0" wp14:anchorId="11C2D7E2" wp14:editId="7AE0AEAC">
            <wp:extent cx="342900" cy="314325"/>
            <wp:effectExtent l="0" t="0" r="0" b="9525"/>
            <wp:docPr id="564976418"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4A871FF2"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bookmarkStart w:id="12" w:name="_Hlk107571730"/>
      <w:r w:rsidRPr="00422015">
        <w:rPr>
          <w:rFonts w:asciiTheme="minorHAnsi" w:hAnsiTheme="minorHAnsi" w:cstheme="minorHAnsi"/>
          <w:b/>
          <w:bCs/>
          <w:color w:val="0D0D0D"/>
        </w:rPr>
        <w:t>Competenza Delegazione Provinciale</w:t>
      </w:r>
    </w:p>
    <w:bookmarkEnd w:id="12"/>
    <w:p w14:paraId="3CE1549D"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color w:val="0D0D0D"/>
          <w:sz w:val="40"/>
          <w:szCs w:val="40"/>
        </w:rPr>
        <w:t xml:space="preserve"> </w:t>
      </w:r>
      <w:r w:rsidRPr="00422015">
        <w:rPr>
          <w:rFonts w:asciiTheme="minorHAnsi" w:eastAsia="Calibri" w:hAnsiTheme="minorHAnsi" w:cstheme="minorHAnsi"/>
          <w:b/>
          <w:bCs/>
          <w:color w:val="0D0D0D"/>
          <w:sz w:val="36"/>
          <w:szCs w:val="36"/>
        </w:rPr>
        <w:t>(Sigl</w:t>
      </w:r>
      <w:r>
        <w:rPr>
          <w:rFonts w:asciiTheme="minorHAnsi" w:eastAsia="Calibri" w:hAnsiTheme="minorHAnsi" w:cstheme="minorHAnsi"/>
          <w:b/>
          <w:bCs/>
          <w:color w:val="0D0D0D"/>
          <w:sz w:val="36"/>
          <w:szCs w:val="36"/>
        </w:rPr>
        <w:t>a</w:t>
      </w:r>
      <w:r w:rsidRPr="00422015">
        <w:rPr>
          <w:rFonts w:asciiTheme="minorHAnsi" w:eastAsia="Calibri" w:hAnsiTheme="minorHAnsi" w:cstheme="minorHAnsi"/>
          <w:b/>
          <w:bCs/>
          <w:color w:val="0D0D0D"/>
          <w:sz w:val="36"/>
          <w:szCs w:val="36"/>
        </w:rPr>
        <w:t xml:space="preserve"> A6)</w:t>
      </w:r>
    </w:p>
    <w:p w14:paraId="2B77F2BD"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sz w:val="28"/>
          <w:szCs w:val="28"/>
        </w:rPr>
      </w:pPr>
      <w:r w:rsidRPr="00422015">
        <w:rPr>
          <w:rFonts w:asciiTheme="minorHAnsi" w:eastAsia="Calibri" w:hAnsiTheme="minorHAnsi" w:cstheme="minorHAnsi"/>
          <w:sz w:val="28"/>
          <w:szCs w:val="28"/>
        </w:rPr>
        <w:t>Termine iscrizione on-line</w:t>
      </w:r>
    </w:p>
    <w:p w14:paraId="33A7FF1F"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2"/>
          <w:szCs w:val="32"/>
        </w:rPr>
      </w:pPr>
      <w:r w:rsidRPr="00422015">
        <w:rPr>
          <w:rFonts w:asciiTheme="minorHAnsi" w:eastAsia="Calibri" w:hAnsiTheme="minorHAnsi" w:cstheme="minorHAnsi"/>
          <w:color w:val="FF0000"/>
          <w:sz w:val="36"/>
          <w:szCs w:val="36"/>
        </w:rPr>
        <w:t xml:space="preserve"> </w:t>
      </w:r>
      <w:bookmarkStart w:id="13" w:name="_Hlk200710911"/>
      <w:r w:rsidRPr="00422015">
        <w:rPr>
          <w:rFonts w:asciiTheme="minorHAnsi" w:hAnsiTheme="minorHAnsi" w:cstheme="minorHAnsi"/>
          <w:sz w:val="32"/>
          <w:szCs w:val="32"/>
        </w:rPr>
        <w:t xml:space="preserve">dal </w:t>
      </w:r>
      <w:r w:rsidRPr="00422015">
        <w:rPr>
          <w:rFonts w:asciiTheme="minorHAnsi" w:hAnsiTheme="minorHAnsi" w:cstheme="minorHAnsi"/>
          <w:color w:val="FF0000"/>
          <w:sz w:val="32"/>
          <w:szCs w:val="32"/>
        </w:rPr>
        <w:t xml:space="preserve">7 LUGLIO 2026 </w:t>
      </w:r>
    </w:p>
    <w:bookmarkEnd w:id="13"/>
    <w:p w14:paraId="4EF32685"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8"/>
          <w:szCs w:val="8"/>
        </w:rPr>
      </w:pPr>
      <w:r w:rsidRPr="00422015">
        <w:rPr>
          <w:rFonts w:ascii="Calibri" w:hAnsi="Calibri" w:cs="Calibri"/>
          <w:sz w:val="32"/>
          <w:szCs w:val="32"/>
        </w:rPr>
        <w:t>al</w:t>
      </w:r>
      <w:r w:rsidRPr="00422015">
        <w:rPr>
          <w:rFonts w:ascii="Calibri" w:hAnsi="Calibri" w:cs="Calibri"/>
          <w:color w:val="FF0000"/>
          <w:sz w:val="32"/>
          <w:szCs w:val="32"/>
        </w:rPr>
        <w:t xml:space="preserve"> 21 AGOSTO 2026 (ORARIO INDICATIVO ORE 17.00)</w:t>
      </w:r>
    </w:p>
    <w:p w14:paraId="6119A97C"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rPr>
      </w:pPr>
      <w:r w:rsidRPr="00422015">
        <w:rPr>
          <w:rFonts w:asciiTheme="minorHAnsi" w:eastAsia="Calibri" w:hAnsiTheme="minorHAnsi" w:cstheme="minorHAnsi"/>
        </w:rPr>
        <w:t xml:space="preserve">Ai fini della validità dell’iscrizione, tutta la documentazione relativa all’iscrizione dovrà essere </w:t>
      </w:r>
      <w:r w:rsidRPr="00422015">
        <w:rPr>
          <w:rFonts w:asciiTheme="minorHAnsi" w:eastAsia="Calibri" w:hAnsiTheme="minorHAnsi" w:cstheme="minorHAnsi"/>
          <w:b/>
          <w:bCs/>
        </w:rPr>
        <w:t>dematerializzata, firmata elettronicamente e regolarizzata</w:t>
      </w:r>
      <w:r w:rsidRPr="00422015">
        <w:rPr>
          <w:rFonts w:asciiTheme="minorHAnsi" w:eastAsia="Calibri" w:hAnsiTheme="minorHAnsi" w:cstheme="minorHAnsi"/>
        </w:rPr>
        <w:t xml:space="preserve"> entro il:</w:t>
      </w:r>
    </w:p>
    <w:p w14:paraId="3087ECD7"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8"/>
          <w:szCs w:val="8"/>
        </w:rPr>
      </w:pPr>
      <w:r w:rsidRPr="00422015">
        <w:rPr>
          <w:rFonts w:ascii="Calibri" w:hAnsi="Calibri" w:cs="Calibri"/>
          <w:color w:val="FF0000"/>
          <w:sz w:val="32"/>
          <w:szCs w:val="32"/>
        </w:rPr>
        <w:t>26 AGOSTO 2026 (ORARIO INDICATIVO ORE 17.00)</w:t>
      </w:r>
    </w:p>
    <w:p w14:paraId="6995B212"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5B30A7" w:rsidRPr="00422015" w14:paraId="3A90C5E6" w14:textId="77777777" w:rsidTr="00C6609E">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2EDD3EB2" w14:textId="77777777" w:rsidR="005B30A7" w:rsidRPr="00422015" w:rsidRDefault="005B30A7" w:rsidP="00C6609E">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8BB0A8D" w14:textId="77777777" w:rsidR="005B30A7" w:rsidRPr="00422015" w:rsidRDefault="005B30A7" w:rsidP="00C6609E">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5F04DA00" w14:textId="77777777" w:rsidR="005B30A7" w:rsidRPr="00422015" w:rsidRDefault="005B30A7" w:rsidP="005B30A7">
      <w:pPr>
        <w:spacing w:before="120"/>
        <w:jc w:val="both"/>
        <w:rPr>
          <w:rFonts w:asciiTheme="minorHAnsi" w:hAnsiTheme="minorHAnsi" w:cstheme="minorHAnsi"/>
        </w:rPr>
      </w:pPr>
      <w:r w:rsidRPr="00422015">
        <w:rPr>
          <w:rFonts w:asciiTheme="minorHAnsi" w:hAnsiTheme="minorHAnsi" w:cstheme="minorHAnsi"/>
        </w:rPr>
        <w:t xml:space="preserve">Per il pagamento delle iscrizioni di tutti i Campionati </w:t>
      </w:r>
      <w:r w:rsidRPr="00422015">
        <w:rPr>
          <w:rFonts w:asciiTheme="minorHAnsi" w:hAnsiTheme="minorHAnsi" w:cstheme="minorHAnsi"/>
          <w:b/>
          <w:bCs/>
          <w:u w:val="single"/>
        </w:rPr>
        <w:t>verificare prima la disponibilità</w:t>
      </w:r>
      <w:r w:rsidRPr="00422015">
        <w:rPr>
          <w:rFonts w:asciiTheme="minorHAnsi" w:hAnsiTheme="minorHAnsi" w:cstheme="minorHAnsi"/>
        </w:rPr>
        <w:t xml:space="preserve"> del “</w:t>
      </w:r>
      <w:r w:rsidRPr="00422015">
        <w:rPr>
          <w:rFonts w:asciiTheme="minorHAnsi" w:hAnsiTheme="minorHAnsi" w:cstheme="minorHAnsi"/>
          <w:b/>
          <w:bCs/>
        </w:rPr>
        <w:t>PORTAFOGLIO ISCRIZIONI</w:t>
      </w:r>
      <w:r w:rsidRPr="00422015">
        <w:rPr>
          <w:rFonts w:asciiTheme="minorHAnsi" w:hAnsiTheme="minorHAnsi" w:cstheme="minorHAnsi"/>
        </w:rPr>
        <w:t xml:space="preserve">”. Se tale disponibilità non copre la somma da pagare è necessario tassativamente creare la </w:t>
      </w:r>
      <w:r w:rsidRPr="00422015">
        <w:rPr>
          <w:rFonts w:asciiTheme="minorHAnsi" w:hAnsiTheme="minorHAnsi" w:cstheme="minorHAnsi"/>
          <w:b/>
        </w:rPr>
        <w:t>RICARICA ON LINE</w:t>
      </w:r>
      <w:r w:rsidRPr="00422015">
        <w:rPr>
          <w:rFonts w:asciiTheme="minorHAnsi" w:hAnsiTheme="minorHAnsi" w:cstheme="minorHAnsi"/>
        </w:rPr>
        <w:t xml:space="preserve"> del </w:t>
      </w:r>
      <w:r w:rsidRPr="00422015">
        <w:rPr>
          <w:rFonts w:asciiTheme="minorHAnsi" w:hAnsiTheme="minorHAnsi" w:cstheme="minorHAnsi"/>
          <w:b/>
        </w:rPr>
        <w:t>“Portafoglio Iscrizioni”</w:t>
      </w:r>
      <w:r w:rsidRPr="00422015">
        <w:rPr>
          <w:rFonts w:asciiTheme="minorHAnsi" w:hAnsiTheme="minorHAnsi" w:cstheme="minorHAnsi"/>
        </w:rPr>
        <w:t xml:space="preserve"> con relativo </w:t>
      </w:r>
      <w:r w:rsidRPr="00422015">
        <w:rPr>
          <w:rFonts w:asciiTheme="minorHAnsi" w:hAnsiTheme="minorHAnsi" w:cstheme="minorHAnsi"/>
          <w:b/>
        </w:rPr>
        <w:t>bonifico bancario</w:t>
      </w:r>
      <w:r w:rsidRPr="00422015">
        <w:rPr>
          <w:rFonts w:asciiTheme="minorHAnsi" w:hAnsiTheme="minorHAnsi" w:cstheme="minorHAnsi"/>
        </w:rPr>
        <w:t xml:space="preserve"> presso </w:t>
      </w:r>
    </w:p>
    <w:p w14:paraId="582C1CD9" w14:textId="77777777" w:rsidR="005B30A7" w:rsidRPr="00422015" w:rsidRDefault="005B30A7" w:rsidP="005B30A7">
      <w:pPr>
        <w:jc w:val="center"/>
        <w:rPr>
          <w:rFonts w:asciiTheme="minorHAnsi" w:hAnsiTheme="minorHAnsi" w:cstheme="minorHAnsi"/>
          <w:b/>
        </w:rPr>
      </w:pPr>
    </w:p>
    <w:p w14:paraId="2F5B8B6C" w14:textId="77777777" w:rsidR="005B30A7" w:rsidRPr="00422015" w:rsidRDefault="005B30A7" w:rsidP="005B30A7">
      <w:pPr>
        <w:jc w:val="center"/>
        <w:rPr>
          <w:rFonts w:asciiTheme="minorHAnsi" w:hAnsiTheme="minorHAnsi" w:cstheme="minorHAnsi"/>
          <w:b/>
          <w:sz w:val="24"/>
          <w:szCs w:val="24"/>
        </w:rPr>
      </w:pPr>
      <w:r w:rsidRPr="00422015">
        <w:rPr>
          <w:rFonts w:asciiTheme="minorHAnsi" w:hAnsiTheme="minorHAnsi" w:cstheme="minorHAnsi"/>
          <w:b/>
          <w:sz w:val="24"/>
          <w:szCs w:val="24"/>
        </w:rPr>
        <w:t>BANCA POPOLARE DELL’EMILIA ROMAGNA SPA – AG. 3</w:t>
      </w:r>
    </w:p>
    <w:p w14:paraId="660078DC" w14:textId="77777777" w:rsidR="005B30A7" w:rsidRPr="00422015" w:rsidRDefault="005B30A7" w:rsidP="005B30A7">
      <w:pPr>
        <w:jc w:val="center"/>
        <w:rPr>
          <w:rFonts w:asciiTheme="minorHAnsi" w:hAnsiTheme="minorHAnsi" w:cstheme="minorHAnsi"/>
          <w:b/>
          <w:sz w:val="24"/>
          <w:szCs w:val="24"/>
        </w:rPr>
      </w:pPr>
      <w:r w:rsidRPr="00422015">
        <w:rPr>
          <w:rFonts w:asciiTheme="minorHAnsi" w:hAnsiTheme="minorHAnsi" w:cstheme="minorHAnsi"/>
          <w:b/>
          <w:sz w:val="24"/>
          <w:szCs w:val="24"/>
        </w:rPr>
        <w:t>Intestato a F.I.G.C. LEGA NAZIONALE DILETTANTI</w:t>
      </w:r>
    </w:p>
    <w:p w14:paraId="3B298CD4" w14:textId="77777777" w:rsidR="005B30A7" w:rsidRPr="00422015" w:rsidRDefault="005B30A7" w:rsidP="005B30A7">
      <w:pPr>
        <w:jc w:val="center"/>
        <w:rPr>
          <w:rFonts w:asciiTheme="minorHAnsi" w:hAnsiTheme="minorHAnsi" w:cstheme="minorHAnsi"/>
          <w:b/>
        </w:rPr>
      </w:pPr>
      <w:r w:rsidRPr="00422015">
        <w:rPr>
          <w:rFonts w:asciiTheme="minorHAnsi" w:hAnsiTheme="minorHAnsi" w:cstheme="minorHAnsi"/>
          <w:b/>
          <w:sz w:val="24"/>
          <w:szCs w:val="24"/>
        </w:rPr>
        <w:t>Codice IBAN: IT 60 U 05387 02403 000001164493</w:t>
      </w:r>
    </w:p>
    <w:p w14:paraId="440C72FD" w14:textId="77777777" w:rsidR="005B30A7" w:rsidRPr="00422015" w:rsidRDefault="005B30A7" w:rsidP="005B30A7">
      <w:pPr>
        <w:jc w:val="center"/>
        <w:rPr>
          <w:rFonts w:asciiTheme="minorHAnsi" w:hAnsiTheme="minorHAnsi" w:cstheme="minorHAnsi"/>
          <w:b/>
          <w:sz w:val="24"/>
          <w:szCs w:val="24"/>
          <w:lang w:val="en-US"/>
        </w:rPr>
      </w:pPr>
    </w:p>
    <w:p w14:paraId="2CA422D0" w14:textId="77777777" w:rsidR="005B30A7" w:rsidRPr="00A17105" w:rsidRDefault="005B30A7">
      <w:pPr>
        <w:numPr>
          <w:ilvl w:val="0"/>
          <w:numId w:val="17"/>
        </w:numPr>
        <w:ind w:left="426"/>
        <w:jc w:val="both"/>
        <w:rPr>
          <w:rFonts w:asciiTheme="minorHAnsi" w:hAnsiTheme="minorHAnsi" w:cstheme="minorHAnsi"/>
          <w:sz w:val="22"/>
          <w:szCs w:val="22"/>
        </w:rPr>
      </w:pPr>
      <w:r w:rsidRPr="00A17105">
        <w:rPr>
          <w:rFonts w:asciiTheme="minorHAnsi" w:hAnsiTheme="minorHAnsi" w:cstheme="minorHAnsi"/>
          <w:sz w:val="22"/>
          <w:szCs w:val="22"/>
        </w:rPr>
        <w:t xml:space="preserve">Le squadre che partecipano al Campionato Allievi hanno l’obbligo di utilizzare un allenatore abilitato dal Settore Tecnico con qualifica federale UEFA (“UEFA PRO”, “UEFA-A”, “UEFA-B”, “UEFA </w:t>
      </w:r>
      <w:proofErr w:type="spellStart"/>
      <w:r w:rsidRPr="00A17105">
        <w:rPr>
          <w:rFonts w:asciiTheme="minorHAnsi" w:hAnsiTheme="minorHAnsi" w:cstheme="minorHAnsi"/>
          <w:sz w:val="22"/>
          <w:szCs w:val="22"/>
        </w:rPr>
        <w:t>Grassroots</w:t>
      </w:r>
      <w:proofErr w:type="spellEnd"/>
      <w:r w:rsidRPr="00A17105">
        <w:rPr>
          <w:rFonts w:asciiTheme="minorHAnsi" w:hAnsiTheme="minorHAnsi" w:cstheme="minorHAnsi"/>
          <w:sz w:val="22"/>
          <w:szCs w:val="22"/>
        </w:rPr>
        <w:t>-C”) o Istruttore Giovani Calciatori (ante 1998) o Allenatore di III Categoria (ante 1998), iscritto nei ruoli ufficiali dei tecnici e regolarmente tesserato per la stagione sportiva in corso. Il tesseramento dell’allenatore deve essere effettuato e formalmente comunicato entro l’inizio del campionato.</w:t>
      </w:r>
    </w:p>
    <w:p w14:paraId="2FD8434E" w14:textId="77777777" w:rsidR="005B30A7" w:rsidRPr="00A17105" w:rsidRDefault="005B30A7" w:rsidP="005B30A7">
      <w:pPr>
        <w:ind w:left="426"/>
        <w:jc w:val="both"/>
        <w:rPr>
          <w:rFonts w:asciiTheme="minorHAnsi" w:hAnsiTheme="minorHAnsi" w:cstheme="minorHAnsi"/>
          <w:sz w:val="22"/>
          <w:szCs w:val="22"/>
        </w:rPr>
      </w:pPr>
    </w:p>
    <w:p w14:paraId="169AD497" w14:textId="77777777" w:rsidR="005B30A7" w:rsidRPr="00A17105" w:rsidRDefault="005B30A7">
      <w:pPr>
        <w:numPr>
          <w:ilvl w:val="0"/>
          <w:numId w:val="17"/>
        </w:numPr>
        <w:ind w:left="426"/>
        <w:jc w:val="both"/>
        <w:rPr>
          <w:rFonts w:asciiTheme="minorHAnsi" w:eastAsia="Calibri" w:hAnsiTheme="minorHAnsi" w:cstheme="minorHAnsi"/>
          <w:b/>
          <w:bCs/>
          <w:sz w:val="22"/>
          <w:szCs w:val="22"/>
        </w:rPr>
      </w:pPr>
      <w:r w:rsidRPr="00A17105">
        <w:rPr>
          <w:rFonts w:asciiTheme="minorHAnsi" w:hAnsiTheme="minorHAnsi" w:cstheme="minorHAnsi"/>
          <w:b/>
          <w:bCs/>
          <w:sz w:val="22"/>
          <w:szCs w:val="22"/>
        </w:rPr>
        <w:t xml:space="preserve">Tempi di gioco: </w:t>
      </w:r>
      <w:r w:rsidRPr="00A17105">
        <w:rPr>
          <w:rFonts w:asciiTheme="minorHAnsi" w:hAnsiTheme="minorHAnsi" w:cstheme="minorHAnsi"/>
          <w:sz w:val="22"/>
          <w:szCs w:val="22"/>
        </w:rPr>
        <w:t>2x45’</w:t>
      </w:r>
    </w:p>
    <w:p w14:paraId="4CDA62BF" w14:textId="77777777" w:rsidR="005B30A7" w:rsidRDefault="005B30A7" w:rsidP="005B30A7">
      <w:pPr>
        <w:pStyle w:val="Paragrafoelenco"/>
        <w:rPr>
          <w:rFonts w:asciiTheme="minorHAnsi" w:eastAsia="Calibri" w:hAnsiTheme="minorHAnsi" w:cstheme="minorHAnsi"/>
          <w:b/>
          <w:bCs/>
          <w:sz w:val="22"/>
          <w:szCs w:val="22"/>
        </w:rPr>
      </w:pPr>
    </w:p>
    <w:p w14:paraId="710B1492" w14:textId="77777777" w:rsidR="005B30A7" w:rsidRPr="00A17105" w:rsidRDefault="005B30A7">
      <w:pPr>
        <w:numPr>
          <w:ilvl w:val="0"/>
          <w:numId w:val="17"/>
        </w:numPr>
        <w:ind w:left="426"/>
        <w:jc w:val="both"/>
        <w:rPr>
          <w:rFonts w:asciiTheme="minorHAnsi" w:eastAsia="Calibri" w:hAnsiTheme="minorHAnsi" w:cstheme="minorHAnsi"/>
          <w:b/>
          <w:bCs/>
          <w:sz w:val="22"/>
          <w:szCs w:val="22"/>
        </w:rPr>
      </w:pPr>
      <w:r>
        <w:rPr>
          <w:rFonts w:asciiTheme="minorHAnsi" w:eastAsia="Calibri" w:hAnsiTheme="minorHAnsi" w:cstheme="minorHAnsi"/>
          <w:b/>
          <w:bCs/>
          <w:sz w:val="22"/>
          <w:szCs w:val="22"/>
        </w:rPr>
        <w:t xml:space="preserve">Giornata di gara: </w:t>
      </w:r>
      <w:proofErr w:type="gramStart"/>
      <w:r w:rsidRPr="00A17105">
        <w:rPr>
          <w:rFonts w:asciiTheme="minorHAnsi" w:eastAsia="Calibri" w:hAnsiTheme="minorHAnsi" w:cstheme="minorHAnsi"/>
          <w:sz w:val="22"/>
          <w:szCs w:val="22"/>
        </w:rPr>
        <w:t>Domenica</w:t>
      </w:r>
      <w:proofErr w:type="gramEnd"/>
      <w:r w:rsidRPr="00A17105">
        <w:rPr>
          <w:rFonts w:asciiTheme="minorHAnsi" w:eastAsia="Calibri" w:hAnsiTheme="minorHAnsi" w:cstheme="minorHAnsi"/>
          <w:sz w:val="22"/>
          <w:szCs w:val="22"/>
        </w:rPr>
        <w:t xml:space="preserve"> mattina</w:t>
      </w:r>
    </w:p>
    <w:p w14:paraId="5121276A" w14:textId="77777777" w:rsidR="005B30A7" w:rsidRPr="00422015" w:rsidRDefault="005B30A7" w:rsidP="005B30A7">
      <w:pPr>
        <w:ind w:left="708"/>
        <w:rPr>
          <w:rFonts w:asciiTheme="minorHAnsi" w:eastAsia="Calibri" w:hAnsiTheme="minorHAnsi" w:cstheme="minorHAnsi"/>
          <w:b/>
          <w:bCs/>
          <w:sz w:val="10"/>
          <w:szCs w:val="10"/>
        </w:rPr>
      </w:pPr>
    </w:p>
    <w:p w14:paraId="7FF1E971" w14:textId="77777777" w:rsidR="005B30A7" w:rsidRPr="00422015" w:rsidRDefault="005B30A7" w:rsidP="005B30A7">
      <w:pPr>
        <w:ind w:left="426"/>
        <w:jc w:val="both"/>
        <w:rPr>
          <w:rFonts w:asciiTheme="minorHAnsi" w:eastAsia="Calibri" w:hAnsiTheme="minorHAnsi" w:cstheme="minorHAnsi"/>
          <w:b/>
          <w:bCs/>
        </w:rPr>
      </w:pPr>
    </w:p>
    <w:p w14:paraId="7E958F61" w14:textId="77777777" w:rsidR="005B30A7" w:rsidRPr="00422015" w:rsidRDefault="005B30A7" w:rsidP="005B30A7">
      <w:pPr>
        <w:ind w:left="426"/>
        <w:jc w:val="both"/>
        <w:rPr>
          <w:rFonts w:asciiTheme="minorHAnsi" w:eastAsia="Calibri" w:hAnsiTheme="minorHAnsi" w:cstheme="minorHAnsi"/>
          <w:b/>
          <w:bCs/>
        </w:rPr>
      </w:pPr>
    </w:p>
    <w:p w14:paraId="4AAA7BD7" w14:textId="77777777" w:rsidR="005B30A7" w:rsidRPr="00A17105" w:rsidRDefault="005B30A7" w:rsidP="005B30A7">
      <w:pPr>
        <w:jc w:val="center"/>
        <w:rPr>
          <w:rFonts w:asciiTheme="minorHAnsi" w:eastAsia="Calibri" w:hAnsiTheme="minorHAnsi" w:cstheme="minorHAnsi"/>
          <w:b/>
          <w:bCs/>
          <w:sz w:val="22"/>
          <w:szCs w:val="22"/>
        </w:rPr>
      </w:pPr>
      <w:r w:rsidRPr="00A17105">
        <w:rPr>
          <w:rFonts w:asciiTheme="minorHAnsi" w:eastAsia="Calibri" w:hAnsiTheme="minorHAnsi" w:cstheme="minorHAnsi"/>
          <w:b/>
          <w:bCs/>
          <w:sz w:val="22"/>
          <w:szCs w:val="22"/>
        </w:rPr>
        <w:t>Tabella riepilogativa per la partecipazione alle competizioni nella categoria Under 17</w:t>
      </w:r>
    </w:p>
    <w:p w14:paraId="095DCDD6" w14:textId="77777777" w:rsidR="005B30A7" w:rsidRPr="00422015" w:rsidRDefault="005B30A7" w:rsidP="005B30A7">
      <w:pPr>
        <w:jc w:val="center"/>
        <w:rPr>
          <w:rFonts w:asciiTheme="minorHAnsi" w:eastAsia="Calibri" w:hAnsiTheme="minorHAnsi" w:cstheme="minorHAnsi"/>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6095"/>
      </w:tblGrid>
      <w:tr w:rsidR="005B30A7" w:rsidRPr="00422015" w14:paraId="39D3C59B" w14:textId="77777777" w:rsidTr="00C6609E">
        <w:tc>
          <w:tcPr>
            <w:tcW w:w="1843" w:type="dxa"/>
            <w:tcBorders>
              <w:top w:val="single" w:sz="4" w:space="0" w:color="auto"/>
              <w:left w:val="single" w:sz="4" w:space="0" w:color="auto"/>
              <w:bottom w:val="single" w:sz="4" w:space="0" w:color="auto"/>
              <w:right w:val="single" w:sz="4" w:space="0" w:color="auto"/>
            </w:tcBorders>
            <w:hideMark/>
          </w:tcPr>
          <w:p w14:paraId="6EAE3F57"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843" w:type="dxa"/>
            <w:tcBorders>
              <w:top w:val="single" w:sz="4" w:space="0" w:color="auto"/>
              <w:left w:val="single" w:sz="4" w:space="0" w:color="auto"/>
              <w:bottom w:val="single" w:sz="4" w:space="0" w:color="auto"/>
              <w:right w:val="single" w:sz="4" w:space="0" w:color="auto"/>
            </w:tcBorders>
            <w:hideMark/>
          </w:tcPr>
          <w:p w14:paraId="2DC0DA14"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5A7AF347"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5B30A7" w:rsidRPr="00422015" w14:paraId="75BFF4C0" w14:textId="77777777" w:rsidTr="00C6609E">
        <w:tc>
          <w:tcPr>
            <w:tcW w:w="1843" w:type="dxa"/>
            <w:tcBorders>
              <w:top w:val="single" w:sz="4" w:space="0" w:color="auto"/>
              <w:left w:val="single" w:sz="4" w:space="0" w:color="auto"/>
              <w:bottom w:val="single" w:sz="4" w:space="0" w:color="auto"/>
              <w:right w:val="single" w:sz="4" w:space="0" w:color="auto"/>
            </w:tcBorders>
            <w:hideMark/>
          </w:tcPr>
          <w:p w14:paraId="0C50AAD8"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 xml:space="preserve">UNDER 17 </w:t>
            </w:r>
          </w:p>
        </w:tc>
        <w:tc>
          <w:tcPr>
            <w:tcW w:w="1843" w:type="dxa"/>
            <w:tcBorders>
              <w:top w:val="single" w:sz="4" w:space="0" w:color="auto"/>
              <w:left w:val="single" w:sz="4" w:space="0" w:color="auto"/>
              <w:bottom w:val="single" w:sz="4" w:space="0" w:color="auto"/>
              <w:right w:val="single" w:sz="4" w:space="0" w:color="auto"/>
            </w:tcBorders>
            <w:hideMark/>
          </w:tcPr>
          <w:p w14:paraId="0DB6EAA7"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2010 – 2011</w:t>
            </w:r>
          </w:p>
        </w:tc>
        <w:tc>
          <w:tcPr>
            <w:tcW w:w="6095" w:type="dxa"/>
            <w:tcBorders>
              <w:top w:val="single" w:sz="4" w:space="0" w:color="auto"/>
              <w:left w:val="single" w:sz="4" w:space="0" w:color="auto"/>
              <w:bottom w:val="single" w:sz="4" w:space="0" w:color="auto"/>
              <w:right w:val="single" w:sz="4" w:space="0" w:color="auto"/>
            </w:tcBorders>
            <w:hideMark/>
          </w:tcPr>
          <w:p w14:paraId="3D54B567" w14:textId="77777777" w:rsidR="005B30A7" w:rsidRPr="00422015" w:rsidRDefault="005B30A7" w:rsidP="00C6609E">
            <w:pPr>
              <w:jc w:val="both"/>
              <w:rPr>
                <w:rFonts w:asciiTheme="minorHAnsi" w:eastAsia="Calibri" w:hAnsiTheme="minorHAnsi" w:cstheme="minorHAnsi"/>
                <w:b/>
                <w:bCs/>
              </w:rPr>
            </w:pPr>
            <w:r w:rsidRPr="00422015">
              <w:rPr>
                <w:rFonts w:asciiTheme="minorHAnsi" w:eastAsia="Calibri" w:hAnsiTheme="minorHAnsi" w:cstheme="minorHAnsi"/>
                <w:b/>
                <w:bCs/>
              </w:rPr>
              <w:t>2012 e 2013,</w:t>
            </w:r>
            <w:r w:rsidRPr="00422015">
              <w:rPr>
                <w:rFonts w:asciiTheme="minorHAnsi" w:eastAsia="Calibri" w:hAnsiTheme="minorHAnsi" w:cstheme="minorHAnsi"/>
              </w:rPr>
              <w:t xml:space="preserve"> dopo il compimento del 14° anno di età</w:t>
            </w:r>
          </w:p>
        </w:tc>
      </w:tr>
    </w:tbl>
    <w:p w14:paraId="601D5CC3" w14:textId="77777777" w:rsidR="005B30A7" w:rsidRPr="00422015" w:rsidRDefault="005B30A7" w:rsidP="005B30A7">
      <w:pPr>
        <w:rPr>
          <w:rFonts w:asciiTheme="minorHAnsi" w:hAnsiTheme="minorHAnsi" w:cstheme="minorHAnsi"/>
          <w:b/>
          <w:color w:val="000000"/>
          <w:sz w:val="36"/>
          <w:szCs w:val="36"/>
          <w:u w:val="single"/>
        </w:rPr>
      </w:pPr>
    </w:p>
    <w:p w14:paraId="617C9E26" w14:textId="77777777" w:rsidR="005B30A7" w:rsidRPr="00422015" w:rsidRDefault="005B30A7" w:rsidP="005B30A7">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04CBF492" w14:textId="77777777" w:rsidR="005B30A7" w:rsidRPr="00422015" w:rsidRDefault="005B30A7" w:rsidP="005B30A7">
      <w:pPr>
        <w:rPr>
          <w:rFonts w:asciiTheme="minorHAnsi" w:hAnsiTheme="minorHAnsi" w:cstheme="minorHAnsi"/>
          <w:b/>
          <w:color w:val="000000"/>
          <w:sz w:val="36"/>
          <w:szCs w:val="36"/>
          <w:u w:val="single"/>
        </w:rPr>
      </w:pPr>
    </w:p>
    <w:p w14:paraId="1F723392" w14:textId="77777777" w:rsidR="005B30A7" w:rsidRPr="00422015" w:rsidRDefault="005B30A7" w:rsidP="005B30A7">
      <w:pPr>
        <w:rPr>
          <w:rFonts w:asciiTheme="minorHAnsi" w:hAnsiTheme="minorHAnsi" w:cstheme="minorHAnsi"/>
          <w:b/>
          <w:color w:val="000000"/>
          <w:sz w:val="36"/>
          <w:szCs w:val="36"/>
          <w:u w:val="single"/>
        </w:rPr>
      </w:pPr>
    </w:p>
    <w:p w14:paraId="7B313A28" w14:textId="5569F68B" w:rsidR="00C85F4A" w:rsidRDefault="00C85F4A">
      <w:pPr>
        <w:rPr>
          <w:rFonts w:asciiTheme="minorHAnsi" w:hAnsiTheme="minorHAnsi" w:cstheme="minorHAnsi"/>
          <w:b/>
          <w:color w:val="000000"/>
          <w:sz w:val="36"/>
          <w:szCs w:val="36"/>
          <w:u w:val="single"/>
        </w:rPr>
      </w:pPr>
      <w:r>
        <w:rPr>
          <w:rFonts w:asciiTheme="minorHAnsi" w:hAnsiTheme="minorHAnsi" w:cstheme="minorHAnsi"/>
          <w:b/>
          <w:color w:val="000000"/>
          <w:sz w:val="36"/>
          <w:szCs w:val="36"/>
          <w:u w:val="single"/>
        </w:rPr>
        <w:br w:type="page"/>
      </w:r>
    </w:p>
    <w:p w14:paraId="1AAEC8E0"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noProof/>
          <w:color w:val="0D0D0D"/>
          <w:sz w:val="40"/>
          <w:szCs w:val="40"/>
        </w:rPr>
        <w:drawing>
          <wp:inline distT="0" distB="0" distL="0" distR="0" wp14:anchorId="1899F7D2" wp14:editId="65C4E62A">
            <wp:extent cx="342900" cy="314325"/>
            <wp:effectExtent l="0" t="0" r="0" b="9525"/>
            <wp:docPr id="73484529"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422015">
        <w:rPr>
          <w:rFonts w:asciiTheme="minorHAnsi" w:eastAsia="Calibri" w:hAnsiTheme="minorHAnsi" w:cstheme="minorHAnsi"/>
          <w:b/>
          <w:bCs/>
          <w:color w:val="0D0D0D"/>
          <w:sz w:val="40"/>
          <w:szCs w:val="40"/>
        </w:rPr>
        <w:t xml:space="preserve"> CAMPIONATO PROVINCIALE UNDER 15 </w:t>
      </w:r>
      <w:r w:rsidRPr="00422015">
        <w:rPr>
          <w:rFonts w:asciiTheme="minorHAnsi" w:eastAsia="Calibri" w:hAnsiTheme="minorHAnsi" w:cstheme="minorHAnsi"/>
          <w:b/>
          <w:bCs/>
          <w:noProof/>
          <w:color w:val="0D0D0D"/>
          <w:sz w:val="40"/>
          <w:szCs w:val="40"/>
        </w:rPr>
        <w:drawing>
          <wp:inline distT="0" distB="0" distL="0" distR="0" wp14:anchorId="4DBEBFE9" wp14:editId="29D521A4">
            <wp:extent cx="342900" cy="314325"/>
            <wp:effectExtent l="0" t="0" r="0" b="9525"/>
            <wp:docPr id="486669888"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3E5CE7FB"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Delegazione Provinciale</w:t>
      </w:r>
    </w:p>
    <w:p w14:paraId="0D3C6147"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36"/>
          <w:szCs w:val="36"/>
        </w:rPr>
      </w:pPr>
      <w:r w:rsidRPr="00422015">
        <w:rPr>
          <w:rFonts w:asciiTheme="minorHAnsi" w:eastAsia="Calibri" w:hAnsiTheme="minorHAnsi" w:cstheme="minorHAnsi"/>
          <w:b/>
          <w:bCs/>
          <w:color w:val="0D0D0D"/>
          <w:sz w:val="36"/>
          <w:szCs w:val="36"/>
        </w:rPr>
        <w:t>(Sigl</w:t>
      </w:r>
      <w:r>
        <w:rPr>
          <w:rFonts w:asciiTheme="minorHAnsi" w:eastAsia="Calibri" w:hAnsiTheme="minorHAnsi" w:cstheme="minorHAnsi"/>
          <w:b/>
          <w:bCs/>
          <w:color w:val="0D0D0D"/>
          <w:sz w:val="36"/>
          <w:szCs w:val="36"/>
        </w:rPr>
        <w:t>a</w:t>
      </w:r>
      <w:r w:rsidRPr="00422015">
        <w:rPr>
          <w:rFonts w:asciiTheme="minorHAnsi" w:eastAsia="Calibri" w:hAnsiTheme="minorHAnsi" w:cstheme="minorHAnsi"/>
          <w:b/>
          <w:bCs/>
          <w:color w:val="0D0D0D"/>
          <w:sz w:val="36"/>
          <w:szCs w:val="36"/>
        </w:rPr>
        <w:t xml:space="preserve"> G6)</w:t>
      </w:r>
    </w:p>
    <w:p w14:paraId="606C9325"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sz w:val="28"/>
          <w:szCs w:val="28"/>
        </w:rPr>
      </w:pPr>
      <w:r w:rsidRPr="00422015">
        <w:rPr>
          <w:rFonts w:asciiTheme="minorHAnsi" w:eastAsia="Calibri" w:hAnsiTheme="minorHAnsi" w:cstheme="minorHAnsi"/>
          <w:sz w:val="28"/>
          <w:szCs w:val="28"/>
        </w:rPr>
        <w:t>Termine iscrizione on-line</w:t>
      </w:r>
    </w:p>
    <w:p w14:paraId="4055CEAE"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8"/>
          <w:szCs w:val="8"/>
        </w:rPr>
      </w:pPr>
      <w:r w:rsidRPr="00422015">
        <w:rPr>
          <w:rFonts w:ascii="Calibri" w:hAnsi="Calibri" w:cs="Calibri"/>
          <w:sz w:val="32"/>
          <w:szCs w:val="32"/>
        </w:rPr>
        <w:t>al</w:t>
      </w:r>
      <w:r w:rsidRPr="00422015">
        <w:rPr>
          <w:rFonts w:ascii="Calibri" w:hAnsi="Calibri" w:cs="Calibri"/>
          <w:color w:val="FF0000"/>
          <w:sz w:val="32"/>
          <w:szCs w:val="32"/>
        </w:rPr>
        <w:t xml:space="preserve"> 21 AGOSTO 2026 (ORARIO INDICATIVO ORE 17.00)</w:t>
      </w:r>
    </w:p>
    <w:p w14:paraId="36E6B3B1"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rPr>
      </w:pPr>
      <w:r w:rsidRPr="00422015">
        <w:rPr>
          <w:rFonts w:asciiTheme="minorHAnsi" w:eastAsia="Calibri" w:hAnsiTheme="minorHAnsi" w:cstheme="minorHAnsi"/>
        </w:rPr>
        <w:t xml:space="preserve">Ai fini della validità dell’iscrizione, tutta la documentazione relativa all’iscrizione dovrà essere </w:t>
      </w:r>
      <w:r w:rsidRPr="00422015">
        <w:rPr>
          <w:rFonts w:asciiTheme="minorHAnsi" w:eastAsia="Calibri" w:hAnsiTheme="minorHAnsi" w:cstheme="minorHAnsi"/>
          <w:b/>
          <w:bCs/>
        </w:rPr>
        <w:t>dematerializzata, firmata elettronicamente e regolarizzata</w:t>
      </w:r>
      <w:r w:rsidRPr="00422015">
        <w:rPr>
          <w:rFonts w:asciiTheme="minorHAnsi" w:eastAsia="Calibri" w:hAnsiTheme="minorHAnsi" w:cstheme="minorHAnsi"/>
        </w:rPr>
        <w:t xml:space="preserve"> entro il:</w:t>
      </w:r>
    </w:p>
    <w:p w14:paraId="4B8855E8"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8"/>
          <w:szCs w:val="8"/>
        </w:rPr>
      </w:pPr>
      <w:r w:rsidRPr="00422015">
        <w:rPr>
          <w:rFonts w:ascii="Calibri" w:hAnsi="Calibri" w:cs="Calibri"/>
          <w:color w:val="FF0000"/>
          <w:sz w:val="32"/>
          <w:szCs w:val="32"/>
        </w:rPr>
        <w:t>26 AGOSTO 2026 (ORARIO INDICATIVO ORE 17.00)</w:t>
      </w:r>
    </w:p>
    <w:p w14:paraId="48547F7F"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p w14:paraId="6CABF949"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5B30A7" w:rsidRPr="00422015" w14:paraId="28FF8498" w14:textId="77777777" w:rsidTr="00C6609E">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1C8750AB" w14:textId="77777777" w:rsidR="005B30A7" w:rsidRPr="00422015" w:rsidRDefault="005B30A7" w:rsidP="00C6609E">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E2E805F" w14:textId="77777777" w:rsidR="005B30A7" w:rsidRPr="00422015" w:rsidRDefault="005B30A7" w:rsidP="00C6609E">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6D8E8B04" w14:textId="77777777" w:rsidR="005B30A7" w:rsidRPr="00422015" w:rsidRDefault="005B30A7" w:rsidP="005B30A7">
      <w:pPr>
        <w:spacing w:before="120"/>
        <w:jc w:val="both"/>
        <w:rPr>
          <w:rFonts w:asciiTheme="minorHAnsi" w:hAnsiTheme="minorHAnsi" w:cstheme="minorHAnsi"/>
        </w:rPr>
      </w:pPr>
    </w:p>
    <w:p w14:paraId="10780374" w14:textId="77777777" w:rsidR="005B30A7" w:rsidRPr="00A17105" w:rsidRDefault="005B30A7" w:rsidP="005B30A7">
      <w:pPr>
        <w:spacing w:before="120"/>
        <w:jc w:val="both"/>
        <w:rPr>
          <w:rFonts w:asciiTheme="minorHAnsi" w:hAnsiTheme="minorHAnsi" w:cstheme="minorHAnsi"/>
          <w:sz w:val="22"/>
          <w:szCs w:val="22"/>
        </w:rPr>
      </w:pPr>
      <w:r w:rsidRPr="00A17105">
        <w:rPr>
          <w:rFonts w:asciiTheme="minorHAnsi" w:hAnsiTheme="minorHAnsi" w:cstheme="minorHAnsi"/>
          <w:sz w:val="22"/>
          <w:szCs w:val="22"/>
        </w:rPr>
        <w:t xml:space="preserve">Per il pagamento delle iscrizioni di tutti i Campionati </w:t>
      </w:r>
      <w:r w:rsidRPr="00A17105">
        <w:rPr>
          <w:rFonts w:asciiTheme="minorHAnsi" w:hAnsiTheme="minorHAnsi" w:cstheme="minorHAnsi"/>
          <w:b/>
          <w:bCs/>
          <w:sz w:val="22"/>
          <w:szCs w:val="22"/>
          <w:u w:val="single"/>
        </w:rPr>
        <w:t>verificare prima la disponibilità</w:t>
      </w:r>
      <w:r w:rsidRPr="00A17105">
        <w:rPr>
          <w:rFonts w:asciiTheme="minorHAnsi" w:hAnsiTheme="minorHAnsi" w:cstheme="minorHAnsi"/>
          <w:sz w:val="22"/>
          <w:szCs w:val="22"/>
        </w:rPr>
        <w:t xml:space="preserve"> del “</w:t>
      </w:r>
      <w:r w:rsidRPr="00A17105">
        <w:rPr>
          <w:rFonts w:asciiTheme="minorHAnsi" w:hAnsiTheme="minorHAnsi" w:cstheme="minorHAnsi"/>
          <w:b/>
          <w:bCs/>
          <w:sz w:val="22"/>
          <w:szCs w:val="22"/>
        </w:rPr>
        <w:t>PORTAFOGLIO ISCRIZIONI</w:t>
      </w:r>
      <w:r w:rsidRPr="00A17105">
        <w:rPr>
          <w:rFonts w:asciiTheme="minorHAnsi" w:hAnsiTheme="minorHAnsi" w:cstheme="minorHAnsi"/>
          <w:sz w:val="22"/>
          <w:szCs w:val="22"/>
        </w:rPr>
        <w:t xml:space="preserve">”. Se tale disponibilità non copre la somma da pagare è necessario tassativamente creare la </w:t>
      </w:r>
      <w:r w:rsidRPr="00A17105">
        <w:rPr>
          <w:rFonts w:asciiTheme="minorHAnsi" w:hAnsiTheme="minorHAnsi" w:cstheme="minorHAnsi"/>
          <w:b/>
          <w:sz w:val="22"/>
          <w:szCs w:val="22"/>
        </w:rPr>
        <w:t>RICARICA ON LINE</w:t>
      </w:r>
      <w:r w:rsidRPr="00A17105">
        <w:rPr>
          <w:rFonts w:asciiTheme="minorHAnsi" w:hAnsiTheme="minorHAnsi" w:cstheme="minorHAnsi"/>
          <w:sz w:val="22"/>
          <w:szCs w:val="22"/>
        </w:rPr>
        <w:t xml:space="preserve"> del </w:t>
      </w:r>
      <w:r w:rsidRPr="00A17105">
        <w:rPr>
          <w:rFonts w:asciiTheme="minorHAnsi" w:hAnsiTheme="minorHAnsi" w:cstheme="minorHAnsi"/>
          <w:b/>
          <w:sz w:val="22"/>
          <w:szCs w:val="22"/>
        </w:rPr>
        <w:t>“Portafoglio Iscrizioni”</w:t>
      </w:r>
      <w:r w:rsidRPr="00A17105">
        <w:rPr>
          <w:rFonts w:asciiTheme="minorHAnsi" w:hAnsiTheme="minorHAnsi" w:cstheme="minorHAnsi"/>
          <w:sz w:val="22"/>
          <w:szCs w:val="22"/>
        </w:rPr>
        <w:t xml:space="preserve"> con relativo </w:t>
      </w:r>
      <w:r w:rsidRPr="00A17105">
        <w:rPr>
          <w:rFonts w:asciiTheme="minorHAnsi" w:hAnsiTheme="minorHAnsi" w:cstheme="minorHAnsi"/>
          <w:b/>
          <w:sz w:val="22"/>
          <w:szCs w:val="22"/>
        </w:rPr>
        <w:t>bonifico bancario</w:t>
      </w:r>
      <w:r w:rsidRPr="00A17105">
        <w:rPr>
          <w:rFonts w:asciiTheme="minorHAnsi" w:hAnsiTheme="minorHAnsi" w:cstheme="minorHAnsi"/>
          <w:sz w:val="22"/>
          <w:szCs w:val="22"/>
        </w:rPr>
        <w:t xml:space="preserve"> presso </w:t>
      </w:r>
    </w:p>
    <w:p w14:paraId="67293B4D" w14:textId="77777777" w:rsidR="005B30A7" w:rsidRPr="00422015" w:rsidRDefault="005B30A7" w:rsidP="005B30A7">
      <w:pPr>
        <w:jc w:val="center"/>
        <w:rPr>
          <w:rFonts w:asciiTheme="minorHAnsi" w:hAnsiTheme="minorHAnsi" w:cstheme="minorHAnsi"/>
          <w:b/>
        </w:rPr>
      </w:pPr>
    </w:p>
    <w:p w14:paraId="33D4E1B9" w14:textId="77777777" w:rsidR="005B30A7" w:rsidRPr="00422015" w:rsidRDefault="005B30A7" w:rsidP="005B30A7">
      <w:pPr>
        <w:jc w:val="center"/>
        <w:rPr>
          <w:rFonts w:asciiTheme="minorHAnsi" w:hAnsiTheme="minorHAnsi" w:cstheme="minorHAnsi"/>
          <w:b/>
        </w:rPr>
      </w:pPr>
    </w:p>
    <w:p w14:paraId="08E44D81" w14:textId="77777777" w:rsidR="005B30A7" w:rsidRPr="00422015" w:rsidRDefault="005B30A7" w:rsidP="005B30A7">
      <w:pPr>
        <w:jc w:val="center"/>
        <w:rPr>
          <w:rFonts w:asciiTheme="minorHAnsi" w:hAnsiTheme="minorHAnsi" w:cstheme="minorHAnsi"/>
          <w:b/>
          <w:sz w:val="24"/>
          <w:szCs w:val="24"/>
        </w:rPr>
      </w:pPr>
      <w:r w:rsidRPr="00422015">
        <w:rPr>
          <w:rFonts w:asciiTheme="minorHAnsi" w:hAnsiTheme="minorHAnsi" w:cstheme="minorHAnsi"/>
          <w:b/>
          <w:sz w:val="24"/>
          <w:szCs w:val="24"/>
        </w:rPr>
        <w:t>BANCA POPOLARE DELL’EMILIA ROMAGNA SPA – AG. 3</w:t>
      </w:r>
    </w:p>
    <w:p w14:paraId="397DF26E" w14:textId="77777777" w:rsidR="005B30A7" w:rsidRPr="00422015" w:rsidRDefault="005B30A7" w:rsidP="005B30A7">
      <w:pPr>
        <w:jc w:val="center"/>
        <w:rPr>
          <w:rFonts w:asciiTheme="minorHAnsi" w:hAnsiTheme="minorHAnsi" w:cstheme="minorHAnsi"/>
          <w:b/>
          <w:sz w:val="24"/>
          <w:szCs w:val="24"/>
        </w:rPr>
      </w:pPr>
      <w:r w:rsidRPr="00422015">
        <w:rPr>
          <w:rFonts w:asciiTheme="minorHAnsi" w:hAnsiTheme="minorHAnsi" w:cstheme="minorHAnsi"/>
          <w:b/>
          <w:sz w:val="24"/>
          <w:szCs w:val="24"/>
        </w:rPr>
        <w:t>Intestato a F.I.G.C. LEGA NAZIONALE DILETTANTI</w:t>
      </w:r>
    </w:p>
    <w:p w14:paraId="2FCA3204" w14:textId="77777777" w:rsidR="005B30A7" w:rsidRPr="00422015" w:rsidRDefault="005B30A7" w:rsidP="005B30A7">
      <w:pPr>
        <w:jc w:val="center"/>
        <w:rPr>
          <w:rFonts w:asciiTheme="minorHAnsi" w:hAnsiTheme="minorHAnsi" w:cstheme="minorHAnsi"/>
          <w:b/>
          <w:sz w:val="24"/>
          <w:szCs w:val="24"/>
        </w:rPr>
      </w:pPr>
      <w:r w:rsidRPr="00422015">
        <w:rPr>
          <w:rFonts w:asciiTheme="minorHAnsi" w:hAnsiTheme="minorHAnsi" w:cstheme="minorHAnsi"/>
          <w:b/>
          <w:sz w:val="24"/>
          <w:szCs w:val="24"/>
        </w:rPr>
        <w:t>Codice IBAN: IT 60 U 05387 02403 000001164493</w:t>
      </w:r>
    </w:p>
    <w:p w14:paraId="7AED84F0" w14:textId="77777777" w:rsidR="005B30A7" w:rsidRPr="00A17105" w:rsidRDefault="005B30A7" w:rsidP="005B30A7">
      <w:pPr>
        <w:jc w:val="center"/>
        <w:rPr>
          <w:rFonts w:asciiTheme="minorHAnsi" w:hAnsiTheme="minorHAnsi" w:cstheme="minorHAnsi"/>
          <w:b/>
          <w:sz w:val="24"/>
          <w:szCs w:val="24"/>
        </w:rPr>
      </w:pPr>
    </w:p>
    <w:p w14:paraId="0511E1F4" w14:textId="77777777" w:rsidR="005B30A7" w:rsidRPr="00A17105" w:rsidRDefault="005B30A7">
      <w:pPr>
        <w:pStyle w:val="Paragrafoelenco"/>
        <w:numPr>
          <w:ilvl w:val="0"/>
          <w:numId w:val="21"/>
        </w:numPr>
        <w:jc w:val="both"/>
        <w:rPr>
          <w:rFonts w:asciiTheme="minorHAnsi" w:eastAsia="Calibri" w:hAnsiTheme="minorHAnsi" w:cstheme="minorHAnsi"/>
          <w:sz w:val="36"/>
          <w:szCs w:val="36"/>
        </w:rPr>
      </w:pPr>
      <w:r w:rsidRPr="00A17105">
        <w:rPr>
          <w:rFonts w:asciiTheme="minorHAnsi" w:hAnsiTheme="minorHAnsi" w:cstheme="minorHAnsi"/>
          <w:sz w:val="24"/>
          <w:szCs w:val="24"/>
        </w:rPr>
        <w:t xml:space="preserve">Le squadre che partecipano al Campionato Giovanissimi hanno l’obbligo di utilizzare un allenatore abilitato dal Settore Tecnico con qualifica federale UEFA (“UEFA PRO”, “UEFA-A”, “UEFA-B”, “UEFA </w:t>
      </w:r>
      <w:proofErr w:type="spellStart"/>
      <w:r w:rsidRPr="00A17105">
        <w:rPr>
          <w:rFonts w:asciiTheme="minorHAnsi" w:hAnsiTheme="minorHAnsi" w:cstheme="minorHAnsi"/>
          <w:sz w:val="24"/>
          <w:szCs w:val="24"/>
        </w:rPr>
        <w:t>Grassroots</w:t>
      </w:r>
      <w:proofErr w:type="spellEnd"/>
      <w:r w:rsidRPr="00A17105">
        <w:rPr>
          <w:rFonts w:asciiTheme="minorHAnsi" w:hAnsiTheme="minorHAnsi" w:cstheme="minorHAnsi"/>
          <w:sz w:val="24"/>
          <w:szCs w:val="24"/>
        </w:rPr>
        <w:t>-C”) o Istruttore Giovani Calciatori (ante 1998) o Allenatore di III Categoria (ante 1998), iscritto nei ruoli ufficiali dei tecnici e regolarmente tesserato per la stagione sportiva in corso. Il tesseramento dell’allenatore deve essere effettuato e formalmente comunicato entro l’inizio del campionato.</w:t>
      </w:r>
    </w:p>
    <w:p w14:paraId="1A15FD5F" w14:textId="77777777" w:rsidR="005B30A7" w:rsidRPr="00A17105" w:rsidRDefault="005B30A7">
      <w:pPr>
        <w:pStyle w:val="Paragrafoelenco"/>
        <w:numPr>
          <w:ilvl w:val="0"/>
          <w:numId w:val="21"/>
        </w:numPr>
        <w:jc w:val="both"/>
        <w:rPr>
          <w:rFonts w:asciiTheme="minorHAnsi" w:eastAsia="Calibri" w:hAnsiTheme="minorHAnsi" w:cstheme="minorHAnsi"/>
          <w:sz w:val="36"/>
          <w:szCs w:val="36"/>
        </w:rPr>
      </w:pPr>
      <w:r w:rsidRPr="00A17105">
        <w:rPr>
          <w:rFonts w:asciiTheme="minorHAnsi" w:hAnsiTheme="minorHAnsi" w:cstheme="minorHAnsi"/>
          <w:b/>
          <w:bCs/>
          <w:sz w:val="24"/>
          <w:szCs w:val="24"/>
        </w:rPr>
        <w:t xml:space="preserve">Tempi di gioco: </w:t>
      </w:r>
      <w:r w:rsidRPr="00A17105">
        <w:rPr>
          <w:rFonts w:asciiTheme="minorHAnsi" w:hAnsiTheme="minorHAnsi" w:cstheme="minorHAnsi"/>
          <w:sz w:val="24"/>
          <w:szCs w:val="24"/>
        </w:rPr>
        <w:t>2x35’</w:t>
      </w:r>
    </w:p>
    <w:p w14:paraId="58A5F409" w14:textId="77777777" w:rsidR="005B30A7" w:rsidRPr="00A17105" w:rsidRDefault="005B30A7">
      <w:pPr>
        <w:pStyle w:val="Paragrafoelenco"/>
        <w:numPr>
          <w:ilvl w:val="0"/>
          <w:numId w:val="21"/>
        </w:numPr>
        <w:jc w:val="both"/>
        <w:rPr>
          <w:rFonts w:asciiTheme="minorHAnsi" w:eastAsia="Calibri" w:hAnsiTheme="minorHAnsi" w:cstheme="minorHAnsi"/>
          <w:sz w:val="36"/>
          <w:szCs w:val="36"/>
        </w:rPr>
      </w:pPr>
      <w:r>
        <w:rPr>
          <w:rFonts w:asciiTheme="minorHAnsi" w:hAnsiTheme="minorHAnsi" w:cstheme="minorHAnsi"/>
          <w:b/>
          <w:bCs/>
          <w:sz w:val="24"/>
          <w:szCs w:val="24"/>
        </w:rPr>
        <w:t xml:space="preserve">Giornata di gara: </w:t>
      </w:r>
      <w:r w:rsidRPr="00A17105">
        <w:rPr>
          <w:rFonts w:asciiTheme="minorHAnsi" w:hAnsiTheme="minorHAnsi" w:cstheme="minorHAnsi"/>
          <w:sz w:val="24"/>
          <w:szCs w:val="24"/>
        </w:rPr>
        <w:t>sabato pomeriggio</w:t>
      </w:r>
    </w:p>
    <w:p w14:paraId="718FE4E5" w14:textId="77777777" w:rsidR="005B30A7" w:rsidRPr="00422015" w:rsidRDefault="005B30A7" w:rsidP="005B30A7">
      <w:pPr>
        <w:ind w:left="284"/>
        <w:jc w:val="both"/>
        <w:rPr>
          <w:rFonts w:asciiTheme="minorHAnsi" w:eastAsia="Calibri" w:hAnsiTheme="minorHAnsi" w:cstheme="minorHAnsi"/>
          <w:b/>
          <w:bCs/>
        </w:rPr>
      </w:pPr>
    </w:p>
    <w:p w14:paraId="384D070C" w14:textId="77777777" w:rsidR="005B30A7" w:rsidRDefault="005B30A7" w:rsidP="005B30A7">
      <w:pPr>
        <w:ind w:left="284"/>
        <w:jc w:val="both"/>
        <w:rPr>
          <w:rFonts w:asciiTheme="minorHAnsi" w:eastAsia="Calibri" w:hAnsiTheme="minorHAnsi" w:cstheme="minorHAnsi"/>
          <w:b/>
          <w:bCs/>
        </w:rPr>
      </w:pPr>
    </w:p>
    <w:p w14:paraId="7E1439E3" w14:textId="77777777" w:rsidR="005B30A7" w:rsidRPr="00422015" w:rsidRDefault="005B30A7" w:rsidP="005B30A7">
      <w:pPr>
        <w:ind w:left="284"/>
        <w:jc w:val="both"/>
        <w:rPr>
          <w:rFonts w:asciiTheme="minorHAnsi" w:eastAsia="Calibri" w:hAnsiTheme="minorHAnsi" w:cstheme="minorHAnsi"/>
          <w:b/>
          <w:bCs/>
        </w:rPr>
      </w:pPr>
    </w:p>
    <w:p w14:paraId="68FDB432" w14:textId="77777777" w:rsidR="005B30A7" w:rsidRPr="00A17105" w:rsidRDefault="005B30A7" w:rsidP="005B30A7">
      <w:pPr>
        <w:ind w:left="284"/>
        <w:jc w:val="center"/>
        <w:rPr>
          <w:rFonts w:asciiTheme="minorHAnsi" w:eastAsia="Calibri" w:hAnsiTheme="minorHAnsi" w:cstheme="minorHAnsi"/>
          <w:b/>
          <w:bCs/>
          <w:sz w:val="22"/>
          <w:szCs w:val="22"/>
        </w:rPr>
      </w:pPr>
      <w:r w:rsidRPr="00A17105">
        <w:rPr>
          <w:rFonts w:asciiTheme="minorHAnsi" w:eastAsia="Calibri" w:hAnsiTheme="minorHAnsi" w:cstheme="minorHAnsi"/>
          <w:b/>
          <w:bCs/>
          <w:sz w:val="22"/>
          <w:szCs w:val="22"/>
        </w:rPr>
        <w:t>Tabella riepilogativa per la partecipazione alle competizioni nella categoria Under 15</w:t>
      </w:r>
    </w:p>
    <w:p w14:paraId="67F6D062" w14:textId="77777777" w:rsidR="005B30A7" w:rsidRPr="00422015" w:rsidRDefault="005B30A7" w:rsidP="005B30A7">
      <w:pPr>
        <w:ind w:left="284"/>
        <w:jc w:val="center"/>
        <w:rPr>
          <w:rFonts w:asciiTheme="minorHAnsi" w:eastAsia="Calibri" w:hAnsiTheme="minorHAnsi" w:cstheme="minorHAnsi"/>
          <w:b/>
          <w:bCs/>
        </w:rPr>
      </w:pPr>
    </w:p>
    <w:p w14:paraId="02A520DD" w14:textId="77777777" w:rsidR="005B30A7" w:rsidRPr="00422015" w:rsidRDefault="005B30A7" w:rsidP="005B30A7">
      <w:pPr>
        <w:ind w:left="284"/>
        <w:jc w:val="center"/>
        <w:rPr>
          <w:rFonts w:asciiTheme="minorHAnsi" w:eastAsia="Calibri" w:hAnsiTheme="minorHAnsi" w:cstheme="minorHAnsi"/>
          <w:b/>
          <w:bC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701"/>
        <w:gridCol w:w="6379"/>
      </w:tblGrid>
      <w:tr w:rsidR="005B30A7" w:rsidRPr="00422015" w14:paraId="48A04CC7" w14:textId="77777777" w:rsidTr="00C6609E">
        <w:tc>
          <w:tcPr>
            <w:tcW w:w="1843" w:type="dxa"/>
            <w:tcBorders>
              <w:top w:val="single" w:sz="4" w:space="0" w:color="auto"/>
              <w:left w:val="single" w:sz="4" w:space="0" w:color="auto"/>
              <w:bottom w:val="single" w:sz="4" w:space="0" w:color="auto"/>
              <w:right w:val="single" w:sz="4" w:space="0" w:color="auto"/>
            </w:tcBorders>
            <w:hideMark/>
          </w:tcPr>
          <w:p w14:paraId="13EA68EC"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22C7E6C7"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69ED1DE2"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5B30A7" w:rsidRPr="00422015" w14:paraId="2B2F36C1" w14:textId="77777777" w:rsidTr="00C6609E">
        <w:tc>
          <w:tcPr>
            <w:tcW w:w="1843" w:type="dxa"/>
            <w:tcBorders>
              <w:top w:val="single" w:sz="4" w:space="0" w:color="auto"/>
              <w:left w:val="single" w:sz="4" w:space="0" w:color="auto"/>
              <w:bottom w:val="single" w:sz="4" w:space="0" w:color="auto"/>
              <w:right w:val="single" w:sz="4" w:space="0" w:color="auto"/>
            </w:tcBorders>
            <w:hideMark/>
          </w:tcPr>
          <w:p w14:paraId="48AE5ACA"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UNDER 15</w:t>
            </w:r>
          </w:p>
        </w:tc>
        <w:tc>
          <w:tcPr>
            <w:tcW w:w="1701" w:type="dxa"/>
            <w:tcBorders>
              <w:top w:val="single" w:sz="4" w:space="0" w:color="auto"/>
              <w:left w:val="single" w:sz="4" w:space="0" w:color="auto"/>
              <w:bottom w:val="single" w:sz="4" w:space="0" w:color="auto"/>
              <w:right w:val="single" w:sz="4" w:space="0" w:color="auto"/>
            </w:tcBorders>
            <w:hideMark/>
          </w:tcPr>
          <w:p w14:paraId="63DDD1D2"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2012 - 2013</w:t>
            </w:r>
          </w:p>
        </w:tc>
        <w:tc>
          <w:tcPr>
            <w:tcW w:w="6379" w:type="dxa"/>
            <w:tcBorders>
              <w:top w:val="single" w:sz="4" w:space="0" w:color="auto"/>
              <w:left w:val="single" w:sz="4" w:space="0" w:color="auto"/>
              <w:bottom w:val="single" w:sz="4" w:space="0" w:color="auto"/>
              <w:right w:val="single" w:sz="4" w:space="0" w:color="auto"/>
            </w:tcBorders>
            <w:hideMark/>
          </w:tcPr>
          <w:p w14:paraId="4FC74858" w14:textId="77777777" w:rsidR="005B30A7" w:rsidRPr="00422015" w:rsidRDefault="005B30A7" w:rsidP="00C6609E">
            <w:pPr>
              <w:jc w:val="both"/>
              <w:rPr>
                <w:rFonts w:asciiTheme="minorHAnsi" w:eastAsia="Calibri" w:hAnsiTheme="minorHAnsi" w:cstheme="minorHAnsi"/>
              </w:rPr>
            </w:pPr>
            <w:r w:rsidRPr="00422015">
              <w:rPr>
                <w:rFonts w:asciiTheme="minorHAnsi" w:eastAsia="Calibri" w:hAnsiTheme="minorHAnsi" w:cstheme="minorHAnsi"/>
              </w:rPr>
              <w:t>Massimo 5 calciatori nati nel 2014, dopo il compimento del 12° anno di età (no 2015)</w:t>
            </w:r>
          </w:p>
        </w:tc>
      </w:tr>
    </w:tbl>
    <w:p w14:paraId="4D545B56" w14:textId="77777777" w:rsidR="005B30A7" w:rsidRPr="00422015" w:rsidRDefault="005B30A7" w:rsidP="005B30A7">
      <w:pPr>
        <w:rPr>
          <w:rFonts w:asciiTheme="minorHAnsi" w:hAnsiTheme="minorHAnsi" w:cstheme="minorHAnsi"/>
          <w:b/>
          <w:color w:val="000000"/>
          <w:sz w:val="36"/>
          <w:szCs w:val="36"/>
          <w:u w:val="single"/>
        </w:rPr>
      </w:pPr>
    </w:p>
    <w:p w14:paraId="3840C830" w14:textId="77777777" w:rsidR="005B30A7" w:rsidRPr="00422015" w:rsidRDefault="005B30A7" w:rsidP="005B30A7">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284C9A07" w14:textId="77777777" w:rsidR="005B30A7" w:rsidRPr="00422015" w:rsidRDefault="005B30A7" w:rsidP="005B30A7">
      <w:pPr>
        <w:rPr>
          <w:rFonts w:asciiTheme="minorHAnsi" w:hAnsiTheme="minorHAnsi" w:cstheme="minorHAnsi"/>
          <w:b/>
          <w:color w:val="000000"/>
          <w:sz w:val="36"/>
          <w:szCs w:val="36"/>
          <w:u w:val="single"/>
        </w:rPr>
      </w:pPr>
    </w:p>
    <w:p w14:paraId="1DBDC80D" w14:textId="77777777" w:rsidR="005B30A7" w:rsidRDefault="005B30A7" w:rsidP="005B30A7">
      <w:pPr>
        <w:rPr>
          <w:rFonts w:asciiTheme="minorHAnsi" w:hAnsiTheme="minorHAnsi" w:cstheme="minorHAnsi"/>
          <w:b/>
          <w:color w:val="000000"/>
          <w:sz w:val="36"/>
          <w:szCs w:val="36"/>
          <w:u w:val="single"/>
        </w:rPr>
      </w:pPr>
    </w:p>
    <w:p w14:paraId="36666E50" w14:textId="12A2B12E" w:rsidR="00C85F4A" w:rsidRDefault="00C85F4A">
      <w:pPr>
        <w:rPr>
          <w:rFonts w:asciiTheme="minorHAnsi" w:hAnsiTheme="minorHAnsi" w:cstheme="minorHAnsi"/>
          <w:b/>
          <w:color w:val="000000"/>
          <w:sz w:val="36"/>
          <w:szCs w:val="36"/>
          <w:u w:val="single"/>
        </w:rPr>
      </w:pPr>
      <w:r>
        <w:rPr>
          <w:rFonts w:asciiTheme="minorHAnsi" w:hAnsiTheme="minorHAnsi" w:cstheme="minorHAnsi"/>
          <w:b/>
          <w:color w:val="000000"/>
          <w:sz w:val="36"/>
          <w:szCs w:val="36"/>
          <w:u w:val="single"/>
        </w:rPr>
        <w:br w:type="page"/>
      </w:r>
    </w:p>
    <w:p w14:paraId="14B05578"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noProof/>
          <w:color w:val="0D0D0D"/>
          <w:sz w:val="40"/>
          <w:szCs w:val="40"/>
        </w:rPr>
        <w:drawing>
          <wp:inline distT="0" distB="0" distL="0" distR="0" wp14:anchorId="70785BCE" wp14:editId="5466D5C3">
            <wp:extent cx="342900" cy="314325"/>
            <wp:effectExtent l="0" t="0" r="0" b="9525"/>
            <wp:docPr id="1268576382"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422015">
        <w:rPr>
          <w:rFonts w:asciiTheme="minorHAnsi" w:eastAsia="Calibri" w:hAnsiTheme="minorHAnsi" w:cstheme="minorHAnsi"/>
          <w:b/>
          <w:bCs/>
          <w:color w:val="0D0D0D"/>
          <w:sz w:val="40"/>
          <w:szCs w:val="40"/>
        </w:rPr>
        <w:t xml:space="preserve"> CAMPIONATO INTERPROVINCIALE UNDER 16</w:t>
      </w:r>
      <w:r w:rsidRPr="00422015">
        <w:rPr>
          <w:rFonts w:asciiTheme="minorHAnsi" w:eastAsia="Calibri" w:hAnsiTheme="minorHAnsi" w:cstheme="minorHAnsi"/>
          <w:b/>
          <w:bCs/>
          <w:noProof/>
          <w:color w:val="0D0D0D"/>
          <w:sz w:val="40"/>
          <w:szCs w:val="40"/>
        </w:rPr>
        <w:drawing>
          <wp:inline distT="0" distB="0" distL="0" distR="0" wp14:anchorId="08237149" wp14:editId="52BDB005">
            <wp:extent cx="342900" cy="314325"/>
            <wp:effectExtent l="0" t="0" r="0" b="9525"/>
            <wp:docPr id="669432468"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4BCB9FA7"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Delegazione Provinciale</w:t>
      </w:r>
    </w:p>
    <w:p w14:paraId="5DB8B94F" w14:textId="77777777" w:rsidR="005B30A7" w:rsidRPr="009F35CA"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36"/>
          <w:szCs w:val="36"/>
        </w:rPr>
      </w:pPr>
      <w:r w:rsidRPr="009F35CA">
        <w:rPr>
          <w:rFonts w:asciiTheme="minorHAnsi" w:eastAsia="Calibri" w:hAnsiTheme="minorHAnsi" w:cstheme="minorHAnsi"/>
          <w:b/>
          <w:bCs/>
          <w:color w:val="0D0D0D"/>
          <w:sz w:val="36"/>
          <w:szCs w:val="36"/>
        </w:rPr>
        <w:t>(sigla DU)</w:t>
      </w:r>
    </w:p>
    <w:p w14:paraId="12A9FE45"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sz w:val="28"/>
          <w:szCs w:val="28"/>
        </w:rPr>
      </w:pPr>
      <w:r w:rsidRPr="00422015">
        <w:rPr>
          <w:rFonts w:asciiTheme="minorHAnsi" w:eastAsia="Calibri" w:hAnsiTheme="minorHAnsi" w:cstheme="minorHAnsi"/>
          <w:sz w:val="28"/>
          <w:szCs w:val="28"/>
        </w:rPr>
        <w:t>Termine iscrizione on-line</w:t>
      </w:r>
    </w:p>
    <w:p w14:paraId="1E8C4621"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 xml:space="preserve">7 LUGLIO 2026 </w:t>
      </w:r>
    </w:p>
    <w:p w14:paraId="066B2826"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color w:val="FF0000"/>
          <w:sz w:val="36"/>
          <w:szCs w:val="36"/>
        </w:rPr>
        <w:t>25 AGOSTO 2026 (ORARIO INDICATIVO ORE 17.00)</w:t>
      </w:r>
    </w:p>
    <w:p w14:paraId="57EFEA35"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rPr>
      </w:pPr>
      <w:r w:rsidRPr="00422015">
        <w:rPr>
          <w:rFonts w:asciiTheme="minorHAnsi" w:eastAsia="Calibri" w:hAnsiTheme="minorHAnsi" w:cstheme="minorHAnsi"/>
        </w:rPr>
        <w:t xml:space="preserve">Ai fini della validità dell’iscrizione, tutta la documentazione relativa all’iscrizione dovrà essere </w:t>
      </w:r>
      <w:r w:rsidRPr="00422015">
        <w:rPr>
          <w:rFonts w:asciiTheme="minorHAnsi" w:eastAsia="Calibri" w:hAnsiTheme="minorHAnsi" w:cstheme="minorHAnsi"/>
          <w:b/>
          <w:bCs/>
        </w:rPr>
        <w:t>dematerializzata, firmata elettronicamente e regolarizzata</w:t>
      </w:r>
      <w:r w:rsidRPr="00422015">
        <w:rPr>
          <w:rFonts w:asciiTheme="minorHAnsi" w:eastAsia="Calibri" w:hAnsiTheme="minorHAnsi" w:cstheme="minorHAnsi"/>
        </w:rPr>
        <w:t xml:space="preserve"> entro il:</w:t>
      </w:r>
    </w:p>
    <w:p w14:paraId="29F8DA22"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color w:val="FF0000"/>
          <w:sz w:val="36"/>
          <w:szCs w:val="36"/>
        </w:rPr>
      </w:pPr>
      <w:r w:rsidRPr="00422015">
        <w:rPr>
          <w:rFonts w:asciiTheme="minorHAnsi" w:eastAsia="Calibri" w:hAnsiTheme="minorHAnsi" w:cstheme="minorHAnsi"/>
          <w:color w:val="FF0000"/>
          <w:sz w:val="36"/>
          <w:szCs w:val="36"/>
        </w:rPr>
        <w:t xml:space="preserve">31 AGOSTO 2026 </w:t>
      </w:r>
      <w:r w:rsidRPr="00422015">
        <w:rPr>
          <w:rFonts w:asciiTheme="minorHAnsi" w:hAnsiTheme="minorHAnsi" w:cstheme="minorHAnsi"/>
          <w:color w:val="FF0000"/>
          <w:sz w:val="36"/>
          <w:szCs w:val="36"/>
        </w:rPr>
        <w:t>(ORARIO INDICATIVO ORE 17.00)</w:t>
      </w:r>
    </w:p>
    <w:p w14:paraId="4AD50CE3"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5B30A7" w:rsidRPr="00422015" w14:paraId="6F4AC97F" w14:textId="77777777" w:rsidTr="00C6609E">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6A5C45B1" w14:textId="77777777" w:rsidR="005B30A7" w:rsidRPr="00422015" w:rsidRDefault="005B30A7" w:rsidP="00C6609E">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0EA8059" w14:textId="77777777" w:rsidR="005B30A7" w:rsidRPr="00422015" w:rsidRDefault="005B30A7" w:rsidP="00C6609E">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2320EE05" w14:textId="77777777" w:rsidR="005B30A7" w:rsidRPr="00422015" w:rsidRDefault="005B30A7" w:rsidP="005B30A7">
      <w:pPr>
        <w:spacing w:before="120"/>
        <w:jc w:val="both"/>
        <w:rPr>
          <w:rFonts w:asciiTheme="minorHAnsi" w:hAnsiTheme="minorHAnsi" w:cstheme="minorHAnsi"/>
        </w:rPr>
      </w:pPr>
    </w:p>
    <w:p w14:paraId="41580A69" w14:textId="77777777" w:rsidR="005B30A7" w:rsidRPr="00D764E4" w:rsidRDefault="005B30A7" w:rsidP="005B30A7">
      <w:pPr>
        <w:spacing w:before="120"/>
        <w:jc w:val="both"/>
        <w:rPr>
          <w:rFonts w:asciiTheme="minorHAnsi" w:hAnsiTheme="minorHAnsi" w:cstheme="minorHAnsi"/>
          <w:sz w:val="24"/>
          <w:szCs w:val="24"/>
        </w:rPr>
      </w:pPr>
      <w:r w:rsidRPr="00D764E4">
        <w:rPr>
          <w:rFonts w:asciiTheme="minorHAnsi" w:hAnsiTheme="minorHAnsi" w:cstheme="minorHAnsi"/>
          <w:sz w:val="24"/>
          <w:szCs w:val="24"/>
        </w:rPr>
        <w:t xml:space="preserve">Per il pagamento delle iscrizioni di tutti i Campionati </w:t>
      </w:r>
      <w:r w:rsidRPr="00D764E4">
        <w:rPr>
          <w:rFonts w:asciiTheme="minorHAnsi" w:hAnsiTheme="minorHAnsi" w:cstheme="minorHAnsi"/>
          <w:b/>
          <w:bCs/>
          <w:sz w:val="24"/>
          <w:szCs w:val="24"/>
          <w:u w:val="single"/>
        </w:rPr>
        <w:t>verificare prima la disponibilità</w:t>
      </w:r>
      <w:r w:rsidRPr="00D764E4">
        <w:rPr>
          <w:rFonts w:asciiTheme="minorHAnsi" w:hAnsiTheme="minorHAnsi" w:cstheme="minorHAnsi"/>
          <w:sz w:val="24"/>
          <w:szCs w:val="24"/>
        </w:rPr>
        <w:t xml:space="preserve"> del “</w:t>
      </w:r>
      <w:r w:rsidRPr="00D764E4">
        <w:rPr>
          <w:rFonts w:asciiTheme="minorHAnsi" w:hAnsiTheme="minorHAnsi" w:cstheme="minorHAnsi"/>
          <w:b/>
          <w:bCs/>
          <w:sz w:val="24"/>
          <w:szCs w:val="24"/>
        </w:rPr>
        <w:t>PORTAFOGLIO ISCRIZIONI</w:t>
      </w:r>
      <w:r w:rsidRPr="00D764E4">
        <w:rPr>
          <w:rFonts w:asciiTheme="minorHAnsi" w:hAnsiTheme="minorHAnsi" w:cstheme="minorHAnsi"/>
          <w:sz w:val="24"/>
          <w:szCs w:val="24"/>
        </w:rPr>
        <w:t xml:space="preserve">”. Se tale disponibilità non copre la somma da pagare è necessario tassativamente creare la </w:t>
      </w:r>
      <w:r w:rsidRPr="00D764E4">
        <w:rPr>
          <w:rFonts w:asciiTheme="minorHAnsi" w:hAnsiTheme="minorHAnsi" w:cstheme="minorHAnsi"/>
          <w:b/>
          <w:sz w:val="24"/>
          <w:szCs w:val="24"/>
        </w:rPr>
        <w:t>RICARICA ON LINE</w:t>
      </w:r>
      <w:r w:rsidRPr="00D764E4">
        <w:rPr>
          <w:rFonts w:asciiTheme="minorHAnsi" w:hAnsiTheme="minorHAnsi" w:cstheme="minorHAnsi"/>
          <w:sz w:val="24"/>
          <w:szCs w:val="24"/>
        </w:rPr>
        <w:t xml:space="preserve"> del </w:t>
      </w:r>
      <w:r w:rsidRPr="00D764E4">
        <w:rPr>
          <w:rFonts w:asciiTheme="minorHAnsi" w:hAnsiTheme="minorHAnsi" w:cstheme="minorHAnsi"/>
          <w:b/>
          <w:sz w:val="24"/>
          <w:szCs w:val="24"/>
        </w:rPr>
        <w:t>“Portafoglio Iscrizioni”</w:t>
      </w:r>
      <w:r w:rsidRPr="00D764E4">
        <w:rPr>
          <w:rFonts w:asciiTheme="minorHAnsi" w:hAnsiTheme="minorHAnsi" w:cstheme="minorHAnsi"/>
          <w:sz w:val="24"/>
          <w:szCs w:val="24"/>
        </w:rPr>
        <w:t xml:space="preserve"> con relativo </w:t>
      </w:r>
      <w:r w:rsidRPr="00D764E4">
        <w:rPr>
          <w:rFonts w:asciiTheme="minorHAnsi" w:hAnsiTheme="minorHAnsi" w:cstheme="minorHAnsi"/>
          <w:b/>
          <w:sz w:val="24"/>
          <w:szCs w:val="24"/>
        </w:rPr>
        <w:t>bonifico bancario</w:t>
      </w:r>
      <w:r w:rsidRPr="00D764E4">
        <w:rPr>
          <w:rFonts w:asciiTheme="minorHAnsi" w:hAnsiTheme="minorHAnsi" w:cstheme="minorHAnsi"/>
          <w:sz w:val="24"/>
          <w:szCs w:val="24"/>
        </w:rPr>
        <w:t xml:space="preserve"> presso </w:t>
      </w:r>
    </w:p>
    <w:p w14:paraId="69943AC1" w14:textId="77777777" w:rsidR="005B30A7" w:rsidRPr="00422015" w:rsidRDefault="005B30A7" w:rsidP="005B30A7">
      <w:pPr>
        <w:jc w:val="center"/>
        <w:rPr>
          <w:rFonts w:asciiTheme="minorHAnsi" w:hAnsiTheme="minorHAnsi" w:cstheme="minorHAnsi"/>
          <w:b/>
        </w:rPr>
      </w:pPr>
    </w:p>
    <w:p w14:paraId="769EEB6E" w14:textId="77777777" w:rsidR="005B30A7" w:rsidRPr="00422015" w:rsidRDefault="005B30A7" w:rsidP="005B30A7">
      <w:pPr>
        <w:jc w:val="center"/>
        <w:rPr>
          <w:rFonts w:asciiTheme="minorHAnsi" w:hAnsiTheme="minorHAnsi" w:cstheme="minorHAnsi"/>
          <w:b/>
        </w:rPr>
      </w:pPr>
    </w:p>
    <w:p w14:paraId="49BADBB0" w14:textId="77777777" w:rsidR="005B30A7" w:rsidRPr="00422015" w:rsidRDefault="005B30A7" w:rsidP="005B30A7">
      <w:pPr>
        <w:jc w:val="center"/>
        <w:rPr>
          <w:rFonts w:asciiTheme="minorHAnsi" w:hAnsiTheme="minorHAnsi" w:cstheme="minorHAnsi"/>
          <w:b/>
          <w:sz w:val="24"/>
          <w:szCs w:val="24"/>
        </w:rPr>
      </w:pPr>
      <w:r w:rsidRPr="00422015">
        <w:rPr>
          <w:rFonts w:asciiTheme="minorHAnsi" w:hAnsiTheme="minorHAnsi" w:cstheme="minorHAnsi"/>
          <w:b/>
          <w:sz w:val="24"/>
          <w:szCs w:val="24"/>
        </w:rPr>
        <w:t>BANCA POPOLARE DELL’EMILIA ROMAGNA SPA – AG. 3</w:t>
      </w:r>
    </w:p>
    <w:p w14:paraId="208ACB2D" w14:textId="77777777" w:rsidR="005B30A7" w:rsidRPr="00422015" w:rsidRDefault="005B30A7" w:rsidP="005B30A7">
      <w:pPr>
        <w:jc w:val="center"/>
        <w:rPr>
          <w:rFonts w:asciiTheme="minorHAnsi" w:hAnsiTheme="minorHAnsi" w:cstheme="minorHAnsi"/>
          <w:b/>
          <w:sz w:val="24"/>
          <w:szCs w:val="24"/>
        </w:rPr>
      </w:pPr>
      <w:r w:rsidRPr="00422015">
        <w:rPr>
          <w:rFonts w:asciiTheme="minorHAnsi" w:hAnsiTheme="minorHAnsi" w:cstheme="minorHAnsi"/>
          <w:b/>
          <w:sz w:val="24"/>
          <w:szCs w:val="24"/>
        </w:rPr>
        <w:t>Intestato a F.I.G.C. LEGA NAZIONALE DILETTANTI</w:t>
      </w:r>
    </w:p>
    <w:p w14:paraId="07A147D5" w14:textId="77777777" w:rsidR="005B30A7" w:rsidRPr="00422015" w:rsidRDefault="005B30A7" w:rsidP="005B30A7">
      <w:pPr>
        <w:jc w:val="center"/>
        <w:rPr>
          <w:rFonts w:asciiTheme="minorHAnsi" w:hAnsiTheme="minorHAnsi" w:cstheme="minorHAnsi"/>
          <w:b/>
          <w:sz w:val="24"/>
          <w:szCs w:val="24"/>
        </w:rPr>
      </w:pPr>
      <w:r w:rsidRPr="00422015">
        <w:rPr>
          <w:rFonts w:asciiTheme="minorHAnsi" w:hAnsiTheme="minorHAnsi" w:cstheme="minorHAnsi"/>
          <w:b/>
          <w:sz w:val="24"/>
          <w:szCs w:val="24"/>
        </w:rPr>
        <w:t>Codice IBAN: IT 60 U 05387 02403 000001164493</w:t>
      </w:r>
    </w:p>
    <w:p w14:paraId="514D589F" w14:textId="77777777" w:rsidR="005B30A7" w:rsidRPr="00422015" w:rsidRDefault="005B30A7" w:rsidP="005B30A7">
      <w:pPr>
        <w:jc w:val="center"/>
        <w:rPr>
          <w:rFonts w:asciiTheme="minorHAnsi" w:eastAsia="Calibri" w:hAnsiTheme="minorHAnsi" w:cstheme="minorHAnsi"/>
          <w:b/>
          <w:bCs/>
          <w:color w:val="0070C0"/>
          <w:sz w:val="24"/>
          <w:szCs w:val="24"/>
          <w:lang w:val="en-US"/>
        </w:rPr>
      </w:pPr>
    </w:p>
    <w:p w14:paraId="1F4DA5FA" w14:textId="77777777" w:rsidR="005B30A7" w:rsidRPr="00422015" w:rsidRDefault="005B30A7" w:rsidP="005B30A7">
      <w:pPr>
        <w:ind w:left="426"/>
        <w:jc w:val="both"/>
        <w:rPr>
          <w:rFonts w:asciiTheme="minorHAnsi" w:eastAsia="Calibri" w:hAnsiTheme="minorHAnsi" w:cstheme="minorHAnsi"/>
          <w:lang w:val="en-US"/>
        </w:rPr>
      </w:pPr>
    </w:p>
    <w:p w14:paraId="00E535FA" w14:textId="77777777" w:rsidR="005B30A7" w:rsidRPr="005C0A44" w:rsidRDefault="005B30A7">
      <w:pPr>
        <w:numPr>
          <w:ilvl w:val="0"/>
          <w:numId w:val="18"/>
        </w:numPr>
        <w:ind w:left="426"/>
        <w:jc w:val="both"/>
        <w:rPr>
          <w:rFonts w:asciiTheme="minorHAnsi" w:eastAsia="Calibri" w:hAnsiTheme="minorHAnsi" w:cstheme="minorHAnsi"/>
          <w:b/>
          <w:bCs/>
          <w:sz w:val="24"/>
          <w:szCs w:val="24"/>
        </w:rPr>
      </w:pPr>
      <w:r w:rsidRPr="005C0A44">
        <w:rPr>
          <w:rFonts w:asciiTheme="minorHAnsi" w:hAnsiTheme="minorHAnsi" w:cstheme="minorHAnsi"/>
          <w:b/>
          <w:bCs/>
          <w:sz w:val="24"/>
          <w:szCs w:val="24"/>
        </w:rPr>
        <w:t>Tempi di gioco: 2x40’</w:t>
      </w:r>
    </w:p>
    <w:p w14:paraId="7454563D" w14:textId="77777777" w:rsidR="005B30A7" w:rsidRPr="005C0A44" w:rsidRDefault="005B30A7">
      <w:pPr>
        <w:numPr>
          <w:ilvl w:val="0"/>
          <w:numId w:val="18"/>
        </w:numPr>
        <w:ind w:left="426"/>
        <w:jc w:val="both"/>
        <w:rPr>
          <w:rFonts w:asciiTheme="minorHAnsi" w:eastAsia="Calibri" w:hAnsiTheme="minorHAnsi" w:cstheme="minorHAnsi"/>
          <w:b/>
          <w:bCs/>
          <w:sz w:val="24"/>
          <w:szCs w:val="24"/>
          <w:highlight w:val="yellow"/>
        </w:rPr>
      </w:pPr>
      <w:r w:rsidRPr="005C0A44">
        <w:rPr>
          <w:rFonts w:asciiTheme="minorHAnsi" w:eastAsia="Calibri" w:hAnsiTheme="minorHAnsi" w:cstheme="minorHAnsi"/>
          <w:b/>
          <w:bCs/>
          <w:sz w:val="24"/>
          <w:szCs w:val="24"/>
          <w:highlight w:val="yellow"/>
        </w:rPr>
        <w:t>Giornata Ufficiale di gioco: sabato pomeriggio o domenica mattina</w:t>
      </w:r>
      <w:r w:rsidRPr="005C0A44">
        <w:rPr>
          <w:rFonts w:ascii="Calibri" w:eastAsia="Calibri" w:hAnsi="Calibri" w:cs="Calibri"/>
          <w:b/>
          <w:bCs/>
          <w:sz w:val="24"/>
          <w:szCs w:val="24"/>
          <w:highlight w:val="yellow"/>
        </w:rPr>
        <w:t xml:space="preserve"> per le gare casalinghe</w:t>
      </w:r>
    </w:p>
    <w:p w14:paraId="627D589F" w14:textId="77777777" w:rsidR="005B30A7" w:rsidRPr="005C0A44" w:rsidRDefault="005B30A7" w:rsidP="005B30A7">
      <w:pPr>
        <w:rPr>
          <w:rFonts w:ascii="Calibri" w:eastAsia="Calibri" w:hAnsi="Calibri" w:cs="Calibri"/>
          <w:sz w:val="24"/>
          <w:szCs w:val="24"/>
        </w:rPr>
      </w:pPr>
      <w:r w:rsidRPr="005C0A44">
        <w:rPr>
          <w:rFonts w:ascii="Calibri" w:eastAsia="Calibri" w:hAnsi="Calibri" w:cs="Calibri"/>
          <w:sz w:val="24"/>
          <w:szCs w:val="24"/>
          <w:highlight w:val="yellow"/>
        </w:rPr>
        <w:t>(scelta da indicare al momento delle iscrizioni specificando la giornata desiderata)</w:t>
      </w:r>
    </w:p>
    <w:p w14:paraId="7DBDB7E1" w14:textId="77777777" w:rsidR="005B30A7" w:rsidRDefault="005B30A7" w:rsidP="005B30A7">
      <w:pPr>
        <w:ind w:left="360"/>
        <w:rPr>
          <w:rFonts w:asciiTheme="minorHAnsi" w:eastAsia="Calibri" w:hAnsiTheme="minorHAnsi" w:cstheme="minorHAnsi"/>
          <w:b/>
          <w:bCs/>
        </w:rPr>
      </w:pPr>
    </w:p>
    <w:p w14:paraId="7244370F" w14:textId="77777777" w:rsidR="005B30A7" w:rsidRDefault="005B30A7" w:rsidP="005B30A7">
      <w:pPr>
        <w:ind w:left="360"/>
        <w:rPr>
          <w:rFonts w:asciiTheme="minorHAnsi" w:eastAsia="Calibri" w:hAnsiTheme="minorHAnsi" w:cstheme="minorHAnsi"/>
          <w:b/>
          <w:bCs/>
        </w:rPr>
      </w:pPr>
    </w:p>
    <w:p w14:paraId="3E013243" w14:textId="77777777" w:rsidR="005B30A7" w:rsidRPr="00422015" w:rsidRDefault="005B30A7" w:rsidP="005B30A7">
      <w:pPr>
        <w:ind w:left="360"/>
        <w:rPr>
          <w:rFonts w:asciiTheme="minorHAnsi" w:eastAsia="Calibri" w:hAnsiTheme="minorHAnsi" w:cstheme="minorHAnsi"/>
          <w:b/>
          <w:bCs/>
        </w:rPr>
      </w:pPr>
    </w:p>
    <w:p w14:paraId="4EF1F8E6" w14:textId="77777777" w:rsidR="005B30A7" w:rsidRPr="00422015" w:rsidRDefault="005B30A7" w:rsidP="005B30A7">
      <w:pPr>
        <w:ind w:left="360"/>
        <w:rPr>
          <w:rFonts w:asciiTheme="minorHAnsi" w:eastAsia="Calibri" w:hAnsiTheme="minorHAnsi" w:cstheme="minorHAnsi"/>
          <w:b/>
          <w:bCs/>
        </w:rPr>
      </w:pPr>
    </w:p>
    <w:p w14:paraId="33E6711D" w14:textId="77777777" w:rsidR="005B30A7" w:rsidRPr="00422015" w:rsidRDefault="005B30A7" w:rsidP="005B30A7">
      <w:pPr>
        <w:ind w:left="360"/>
        <w:jc w:val="center"/>
        <w:rPr>
          <w:rFonts w:asciiTheme="minorHAnsi" w:eastAsia="Calibri" w:hAnsiTheme="minorHAnsi" w:cstheme="minorHAnsi"/>
          <w:b/>
          <w:bCs/>
        </w:rPr>
      </w:pPr>
      <w:r w:rsidRPr="00422015">
        <w:rPr>
          <w:rFonts w:asciiTheme="minorHAnsi" w:eastAsia="Calibri" w:hAnsiTheme="minorHAnsi" w:cstheme="minorHAnsi"/>
          <w:b/>
          <w:bCs/>
        </w:rPr>
        <w:t>Tabella riepilogativa per la partecipazione alle competizioni nella categoria Under 16</w:t>
      </w:r>
    </w:p>
    <w:p w14:paraId="2A8E2C0B" w14:textId="77777777" w:rsidR="005B30A7" w:rsidRPr="00422015" w:rsidRDefault="005B30A7" w:rsidP="005B30A7">
      <w:pPr>
        <w:ind w:left="360"/>
        <w:jc w:val="center"/>
        <w:rPr>
          <w:rFonts w:asciiTheme="minorHAnsi" w:eastAsia="Calibri" w:hAnsiTheme="minorHAnsi" w:cstheme="minorHAnsi"/>
          <w:b/>
          <w:bCs/>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237"/>
      </w:tblGrid>
      <w:tr w:rsidR="005B30A7" w:rsidRPr="00422015" w14:paraId="07DC9EE0" w14:textId="77777777" w:rsidTr="00C6609E">
        <w:tc>
          <w:tcPr>
            <w:tcW w:w="1701" w:type="dxa"/>
            <w:tcBorders>
              <w:top w:val="single" w:sz="4" w:space="0" w:color="auto"/>
              <w:left w:val="single" w:sz="4" w:space="0" w:color="auto"/>
              <w:bottom w:val="single" w:sz="4" w:space="0" w:color="auto"/>
              <w:right w:val="single" w:sz="4" w:space="0" w:color="auto"/>
            </w:tcBorders>
            <w:hideMark/>
          </w:tcPr>
          <w:p w14:paraId="2B3C78EA"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49F77775"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6237" w:type="dxa"/>
            <w:tcBorders>
              <w:top w:val="single" w:sz="4" w:space="0" w:color="auto"/>
              <w:left w:val="single" w:sz="4" w:space="0" w:color="auto"/>
              <w:bottom w:val="single" w:sz="4" w:space="0" w:color="auto"/>
              <w:right w:val="single" w:sz="4" w:space="0" w:color="auto"/>
            </w:tcBorders>
            <w:hideMark/>
          </w:tcPr>
          <w:p w14:paraId="35AEA42A"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5B30A7" w:rsidRPr="00422015" w14:paraId="51BA07F5" w14:textId="77777777" w:rsidTr="00C6609E">
        <w:tc>
          <w:tcPr>
            <w:tcW w:w="1701" w:type="dxa"/>
            <w:tcBorders>
              <w:top w:val="single" w:sz="4" w:space="0" w:color="auto"/>
              <w:left w:val="single" w:sz="4" w:space="0" w:color="auto"/>
              <w:bottom w:val="single" w:sz="4" w:space="0" w:color="auto"/>
              <w:right w:val="single" w:sz="4" w:space="0" w:color="auto"/>
            </w:tcBorders>
            <w:hideMark/>
          </w:tcPr>
          <w:p w14:paraId="35C7B305"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 xml:space="preserve">UNDER 16 </w:t>
            </w:r>
          </w:p>
        </w:tc>
        <w:tc>
          <w:tcPr>
            <w:tcW w:w="1701" w:type="dxa"/>
            <w:tcBorders>
              <w:top w:val="single" w:sz="4" w:space="0" w:color="auto"/>
              <w:left w:val="single" w:sz="4" w:space="0" w:color="auto"/>
              <w:bottom w:val="single" w:sz="4" w:space="0" w:color="auto"/>
              <w:right w:val="single" w:sz="4" w:space="0" w:color="auto"/>
            </w:tcBorders>
            <w:hideMark/>
          </w:tcPr>
          <w:p w14:paraId="492B90C5"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2011</w:t>
            </w:r>
          </w:p>
        </w:tc>
        <w:tc>
          <w:tcPr>
            <w:tcW w:w="6237" w:type="dxa"/>
            <w:tcBorders>
              <w:top w:val="single" w:sz="4" w:space="0" w:color="auto"/>
              <w:left w:val="single" w:sz="4" w:space="0" w:color="auto"/>
              <w:bottom w:val="single" w:sz="4" w:space="0" w:color="auto"/>
              <w:right w:val="single" w:sz="4" w:space="0" w:color="auto"/>
            </w:tcBorders>
            <w:hideMark/>
          </w:tcPr>
          <w:p w14:paraId="275DBA1F" w14:textId="77777777" w:rsidR="005B30A7" w:rsidRPr="00422015" w:rsidRDefault="005B30A7" w:rsidP="00C6609E">
            <w:pPr>
              <w:jc w:val="both"/>
              <w:rPr>
                <w:rFonts w:asciiTheme="minorHAnsi" w:eastAsia="Calibri" w:hAnsiTheme="minorHAnsi" w:cstheme="minorHAnsi"/>
              </w:rPr>
            </w:pPr>
            <w:r w:rsidRPr="00422015">
              <w:rPr>
                <w:rFonts w:asciiTheme="minorHAnsi" w:eastAsia="Calibri" w:hAnsiTheme="minorHAnsi" w:cstheme="minorHAnsi"/>
                <w:b/>
                <w:bCs/>
              </w:rPr>
              <w:t>2012 e 2013</w:t>
            </w:r>
            <w:r w:rsidRPr="00422015">
              <w:rPr>
                <w:rFonts w:asciiTheme="minorHAnsi" w:eastAsia="Calibri" w:hAnsiTheme="minorHAnsi" w:cstheme="minorHAnsi"/>
              </w:rPr>
              <w:t>, dopo il compimento del 14° anno di età</w:t>
            </w:r>
          </w:p>
        </w:tc>
      </w:tr>
    </w:tbl>
    <w:p w14:paraId="68D033E5" w14:textId="77777777" w:rsidR="005B30A7" w:rsidRPr="00422015" w:rsidRDefault="005B30A7" w:rsidP="005B30A7">
      <w:pPr>
        <w:jc w:val="center"/>
        <w:rPr>
          <w:rFonts w:asciiTheme="minorHAnsi" w:hAnsiTheme="minorHAnsi" w:cstheme="minorHAnsi"/>
          <w:b/>
          <w:bCs/>
          <w:color w:val="002060"/>
          <w:sz w:val="32"/>
          <w:szCs w:val="32"/>
          <w:u w:val="single"/>
        </w:rPr>
      </w:pPr>
    </w:p>
    <w:p w14:paraId="1663B5A1" w14:textId="77777777" w:rsidR="005B30A7" w:rsidRPr="00422015" w:rsidRDefault="005B30A7" w:rsidP="005B30A7">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0A3BA860" w14:textId="77777777" w:rsidR="005B30A7" w:rsidRPr="00422015" w:rsidRDefault="005B30A7" w:rsidP="005B30A7">
      <w:pPr>
        <w:rPr>
          <w:rFonts w:asciiTheme="minorHAnsi" w:hAnsiTheme="minorHAnsi" w:cstheme="minorHAnsi"/>
          <w:b/>
          <w:color w:val="000000"/>
          <w:sz w:val="36"/>
          <w:szCs w:val="36"/>
          <w:u w:val="single"/>
        </w:rPr>
      </w:pPr>
    </w:p>
    <w:p w14:paraId="2DB717E9" w14:textId="77777777" w:rsidR="005B30A7" w:rsidRPr="00422015" w:rsidRDefault="005B30A7" w:rsidP="005B30A7">
      <w:pPr>
        <w:rPr>
          <w:rFonts w:asciiTheme="minorHAnsi" w:hAnsiTheme="minorHAnsi" w:cstheme="minorHAnsi"/>
          <w:b/>
          <w:color w:val="000000"/>
          <w:sz w:val="36"/>
          <w:szCs w:val="36"/>
          <w:u w:val="single"/>
        </w:rPr>
      </w:pPr>
    </w:p>
    <w:p w14:paraId="641CFF7D" w14:textId="77777777" w:rsidR="005B30A7" w:rsidRPr="00422015" w:rsidRDefault="005B30A7" w:rsidP="005B30A7">
      <w:pPr>
        <w:rPr>
          <w:rFonts w:asciiTheme="minorHAnsi" w:hAnsiTheme="minorHAnsi" w:cstheme="minorHAnsi"/>
          <w:b/>
          <w:color w:val="000000"/>
          <w:sz w:val="36"/>
          <w:szCs w:val="36"/>
          <w:u w:val="single"/>
        </w:rPr>
      </w:pPr>
    </w:p>
    <w:p w14:paraId="478240F1" w14:textId="77777777" w:rsidR="005B30A7" w:rsidRPr="00422015" w:rsidRDefault="005B30A7" w:rsidP="005B30A7">
      <w:pPr>
        <w:rPr>
          <w:rFonts w:asciiTheme="minorHAnsi" w:hAnsiTheme="minorHAnsi" w:cstheme="minorHAnsi"/>
          <w:b/>
          <w:color w:val="000000"/>
          <w:sz w:val="36"/>
          <w:szCs w:val="36"/>
          <w:u w:val="single"/>
        </w:rPr>
      </w:pPr>
    </w:p>
    <w:p w14:paraId="6B0231EB" w14:textId="77777777" w:rsidR="005B30A7" w:rsidRPr="00422015" w:rsidRDefault="005B30A7" w:rsidP="005B30A7">
      <w:pPr>
        <w:rPr>
          <w:rFonts w:asciiTheme="minorHAnsi" w:hAnsiTheme="minorHAnsi" w:cstheme="minorHAnsi"/>
          <w:b/>
          <w:color w:val="000000"/>
          <w:sz w:val="36"/>
          <w:szCs w:val="36"/>
          <w:u w:val="single"/>
        </w:rPr>
      </w:pPr>
    </w:p>
    <w:p w14:paraId="4E41F271" w14:textId="77777777" w:rsidR="005B30A7" w:rsidRPr="00422015" w:rsidRDefault="005B30A7" w:rsidP="005B30A7">
      <w:pPr>
        <w:rPr>
          <w:rFonts w:asciiTheme="minorHAnsi" w:hAnsiTheme="minorHAnsi" w:cstheme="minorHAnsi"/>
          <w:b/>
          <w:color w:val="000000"/>
          <w:sz w:val="36"/>
          <w:szCs w:val="36"/>
          <w:u w:val="single"/>
        </w:rPr>
      </w:pPr>
    </w:p>
    <w:p w14:paraId="52FEAC72" w14:textId="77777777" w:rsidR="005B30A7" w:rsidRDefault="005B30A7" w:rsidP="005B30A7">
      <w:pPr>
        <w:rPr>
          <w:rFonts w:asciiTheme="minorHAnsi" w:hAnsiTheme="minorHAnsi" w:cstheme="minorHAnsi"/>
          <w:b/>
          <w:color w:val="000000"/>
          <w:sz w:val="36"/>
          <w:szCs w:val="36"/>
          <w:u w:val="single"/>
        </w:rPr>
      </w:pPr>
      <w:r>
        <w:rPr>
          <w:rFonts w:asciiTheme="minorHAnsi" w:hAnsiTheme="minorHAnsi" w:cstheme="minorHAnsi"/>
          <w:b/>
          <w:color w:val="000000"/>
          <w:sz w:val="36"/>
          <w:szCs w:val="36"/>
          <w:u w:val="single"/>
        </w:rPr>
        <w:br w:type="page"/>
      </w:r>
    </w:p>
    <w:p w14:paraId="0F2A71A0"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noProof/>
          <w:color w:val="0D0D0D"/>
          <w:sz w:val="40"/>
          <w:szCs w:val="40"/>
        </w:rPr>
        <w:drawing>
          <wp:inline distT="0" distB="0" distL="0" distR="0" wp14:anchorId="521699FD" wp14:editId="481E6783">
            <wp:extent cx="342900" cy="314325"/>
            <wp:effectExtent l="0" t="0" r="0" b="9525"/>
            <wp:docPr id="643907651"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422015">
        <w:rPr>
          <w:rFonts w:asciiTheme="minorHAnsi" w:eastAsia="Calibri" w:hAnsiTheme="minorHAnsi" w:cstheme="minorHAnsi"/>
          <w:b/>
          <w:bCs/>
          <w:color w:val="0D0D0D"/>
          <w:sz w:val="40"/>
          <w:szCs w:val="40"/>
        </w:rPr>
        <w:t xml:space="preserve"> CAMPIONATO PROVINCIALE UNDER 14 a 11</w:t>
      </w:r>
      <w:r w:rsidRPr="00422015">
        <w:rPr>
          <w:rFonts w:asciiTheme="minorHAnsi" w:eastAsia="Calibri" w:hAnsiTheme="minorHAnsi" w:cstheme="minorHAnsi"/>
          <w:b/>
          <w:bCs/>
          <w:noProof/>
          <w:color w:val="0D0D0D"/>
          <w:sz w:val="40"/>
          <w:szCs w:val="40"/>
        </w:rPr>
        <w:drawing>
          <wp:inline distT="0" distB="0" distL="0" distR="0" wp14:anchorId="5175D5F2" wp14:editId="309D7816">
            <wp:extent cx="342900" cy="314325"/>
            <wp:effectExtent l="0" t="0" r="0" b="9525"/>
            <wp:docPr id="760105317"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6A55C34A"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36"/>
          <w:szCs w:val="36"/>
        </w:rPr>
      </w:pPr>
      <w:bookmarkStart w:id="14" w:name="_Hlk76640949"/>
      <w:r w:rsidRPr="00422015">
        <w:rPr>
          <w:rFonts w:asciiTheme="minorHAnsi" w:eastAsia="Calibri" w:hAnsiTheme="minorHAnsi" w:cstheme="minorHAnsi"/>
          <w:b/>
          <w:bCs/>
          <w:color w:val="0D0D0D"/>
          <w:sz w:val="36"/>
          <w:szCs w:val="36"/>
        </w:rPr>
        <w:t>(Sigl</w:t>
      </w:r>
      <w:r>
        <w:rPr>
          <w:rFonts w:asciiTheme="minorHAnsi" w:eastAsia="Calibri" w:hAnsiTheme="minorHAnsi" w:cstheme="minorHAnsi"/>
          <w:b/>
          <w:bCs/>
          <w:color w:val="0D0D0D"/>
          <w:sz w:val="36"/>
          <w:szCs w:val="36"/>
        </w:rPr>
        <w:t>a</w:t>
      </w:r>
      <w:r w:rsidRPr="00422015">
        <w:rPr>
          <w:rFonts w:asciiTheme="minorHAnsi" w:eastAsia="Calibri" w:hAnsiTheme="minorHAnsi" w:cstheme="minorHAnsi"/>
          <w:b/>
          <w:bCs/>
          <w:color w:val="0D0D0D"/>
          <w:sz w:val="36"/>
          <w:szCs w:val="36"/>
        </w:rPr>
        <w:t xml:space="preserve"> </w:t>
      </w:r>
      <w:bookmarkEnd w:id="14"/>
      <w:r w:rsidRPr="00422015">
        <w:rPr>
          <w:rFonts w:asciiTheme="minorHAnsi" w:eastAsia="Calibri" w:hAnsiTheme="minorHAnsi" w:cstheme="minorHAnsi"/>
          <w:b/>
          <w:bCs/>
          <w:color w:val="0D0D0D"/>
          <w:sz w:val="36"/>
          <w:szCs w:val="36"/>
        </w:rPr>
        <w:t>HE)</w:t>
      </w:r>
    </w:p>
    <w:p w14:paraId="7731E89D"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Delegazione Provinciale</w:t>
      </w:r>
    </w:p>
    <w:p w14:paraId="50B5BD1B"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sz w:val="28"/>
          <w:szCs w:val="28"/>
        </w:rPr>
      </w:pPr>
      <w:r w:rsidRPr="00422015">
        <w:rPr>
          <w:rFonts w:asciiTheme="minorHAnsi" w:eastAsia="Calibri" w:hAnsiTheme="minorHAnsi" w:cstheme="minorHAnsi"/>
          <w:sz w:val="28"/>
          <w:szCs w:val="28"/>
        </w:rPr>
        <w:t>Termine iscrizione on-line</w:t>
      </w:r>
    </w:p>
    <w:p w14:paraId="67248834"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 xml:space="preserve">7 LUGLIO 2026 </w:t>
      </w:r>
    </w:p>
    <w:p w14:paraId="7F8A1318"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8"/>
          <w:szCs w:val="8"/>
        </w:rPr>
      </w:pPr>
      <w:r w:rsidRPr="00422015">
        <w:rPr>
          <w:rFonts w:ascii="Calibri" w:hAnsi="Calibri" w:cs="Calibri"/>
          <w:sz w:val="32"/>
          <w:szCs w:val="32"/>
        </w:rPr>
        <w:t>al</w:t>
      </w:r>
      <w:r w:rsidRPr="00422015">
        <w:rPr>
          <w:rFonts w:ascii="Calibri" w:hAnsi="Calibri" w:cs="Calibri"/>
          <w:color w:val="FF0000"/>
          <w:sz w:val="32"/>
          <w:szCs w:val="32"/>
        </w:rPr>
        <w:t xml:space="preserve"> 21 AGOSTO 2026 (ORARIO INDICATIVO ORE 17.00)</w:t>
      </w:r>
    </w:p>
    <w:p w14:paraId="6F0B889C"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rPr>
      </w:pPr>
      <w:r w:rsidRPr="00422015">
        <w:rPr>
          <w:rFonts w:asciiTheme="minorHAnsi" w:eastAsia="Calibri" w:hAnsiTheme="minorHAnsi" w:cstheme="minorHAnsi"/>
        </w:rPr>
        <w:t xml:space="preserve">Ai fini della validità dell’iscrizione, tutta la documentazione relativa all’iscrizione dovrà essere </w:t>
      </w:r>
      <w:r w:rsidRPr="00422015">
        <w:rPr>
          <w:rFonts w:asciiTheme="minorHAnsi" w:eastAsia="Calibri" w:hAnsiTheme="minorHAnsi" w:cstheme="minorHAnsi"/>
          <w:b/>
          <w:bCs/>
        </w:rPr>
        <w:t>dematerializzata, firmata elettronicamente e regolarizzata</w:t>
      </w:r>
      <w:r w:rsidRPr="00422015">
        <w:rPr>
          <w:rFonts w:asciiTheme="minorHAnsi" w:eastAsia="Calibri" w:hAnsiTheme="minorHAnsi" w:cstheme="minorHAnsi"/>
        </w:rPr>
        <w:t xml:space="preserve"> entro il:</w:t>
      </w:r>
    </w:p>
    <w:p w14:paraId="2884C37B"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8"/>
          <w:szCs w:val="8"/>
        </w:rPr>
      </w:pPr>
      <w:r w:rsidRPr="00422015">
        <w:rPr>
          <w:rFonts w:ascii="Calibri" w:hAnsi="Calibri" w:cs="Calibri"/>
          <w:color w:val="FF0000"/>
          <w:sz w:val="32"/>
          <w:szCs w:val="32"/>
        </w:rPr>
        <w:t>26 AGOSTO 2026 (ORARIO INDICATIVO ORE 17.00)</w:t>
      </w:r>
    </w:p>
    <w:p w14:paraId="084C1470"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5B30A7" w:rsidRPr="00422015" w14:paraId="539E2B35" w14:textId="77777777" w:rsidTr="00C6609E">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69B8BC7D" w14:textId="77777777" w:rsidR="005B30A7" w:rsidRPr="00422015" w:rsidRDefault="005B30A7" w:rsidP="00C6609E">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F240344" w14:textId="77777777" w:rsidR="005B30A7" w:rsidRPr="00422015" w:rsidRDefault="005B30A7" w:rsidP="00C6609E">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75EC727B" w14:textId="77777777" w:rsidR="005B30A7" w:rsidRPr="00422015" w:rsidRDefault="005B30A7" w:rsidP="005B30A7">
      <w:pPr>
        <w:rPr>
          <w:rFonts w:asciiTheme="minorHAnsi" w:hAnsiTheme="minorHAnsi" w:cstheme="minorHAnsi"/>
          <w:b/>
          <w:sz w:val="24"/>
          <w:szCs w:val="24"/>
        </w:rPr>
      </w:pPr>
    </w:p>
    <w:p w14:paraId="0AF0DDE9" w14:textId="77777777" w:rsidR="005B30A7" w:rsidRPr="00272261" w:rsidRDefault="005B30A7" w:rsidP="005B30A7">
      <w:pPr>
        <w:spacing w:before="120"/>
        <w:jc w:val="both"/>
        <w:rPr>
          <w:rFonts w:asciiTheme="minorHAnsi" w:hAnsiTheme="minorHAnsi" w:cstheme="minorHAnsi"/>
          <w:sz w:val="22"/>
          <w:szCs w:val="22"/>
        </w:rPr>
      </w:pPr>
      <w:r w:rsidRPr="00272261">
        <w:rPr>
          <w:rFonts w:asciiTheme="minorHAnsi" w:hAnsiTheme="minorHAnsi" w:cstheme="minorHAnsi"/>
          <w:sz w:val="22"/>
          <w:szCs w:val="22"/>
        </w:rPr>
        <w:t xml:space="preserve">Per il pagamento delle iscrizioni di tutti i Campionati </w:t>
      </w:r>
      <w:r w:rsidRPr="00272261">
        <w:rPr>
          <w:rFonts w:asciiTheme="minorHAnsi" w:hAnsiTheme="minorHAnsi" w:cstheme="minorHAnsi"/>
          <w:b/>
          <w:bCs/>
          <w:sz w:val="22"/>
          <w:szCs w:val="22"/>
          <w:u w:val="single"/>
        </w:rPr>
        <w:t>verificare prima la disponibilità</w:t>
      </w:r>
      <w:r w:rsidRPr="00272261">
        <w:rPr>
          <w:rFonts w:asciiTheme="minorHAnsi" w:hAnsiTheme="minorHAnsi" w:cstheme="minorHAnsi"/>
          <w:sz w:val="22"/>
          <w:szCs w:val="22"/>
        </w:rPr>
        <w:t xml:space="preserve"> del “</w:t>
      </w:r>
      <w:r w:rsidRPr="00272261">
        <w:rPr>
          <w:rFonts w:asciiTheme="minorHAnsi" w:hAnsiTheme="minorHAnsi" w:cstheme="minorHAnsi"/>
          <w:b/>
          <w:bCs/>
          <w:sz w:val="22"/>
          <w:szCs w:val="22"/>
        </w:rPr>
        <w:t>PORTAFOGLIO ISCRIZIONI</w:t>
      </w:r>
      <w:r w:rsidRPr="00272261">
        <w:rPr>
          <w:rFonts w:asciiTheme="minorHAnsi" w:hAnsiTheme="minorHAnsi" w:cstheme="minorHAnsi"/>
          <w:sz w:val="22"/>
          <w:szCs w:val="22"/>
        </w:rPr>
        <w:t xml:space="preserve">”. Se tale disponibilità non copre la somma da pagare è necessario tassativamente creare la </w:t>
      </w:r>
      <w:r w:rsidRPr="00272261">
        <w:rPr>
          <w:rFonts w:asciiTheme="minorHAnsi" w:hAnsiTheme="minorHAnsi" w:cstheme="minorHAnsi"/>
          <w:b/>
          <w:sz w:val="22"/>
          <w:szCs w:val="22"/>
        </w:rPr>
        <w:t>RICARICA ON LINE</w:t>
      </w:r>
      <w:r w:rsidRPr="00272261">
        <w:rPr>
          <w:rFonts w:asciiTheme="minorHAnsi" w:hAnsiTheme="minorHAnsi" w:cstheme="minorHAnsi"/>
          <w:sz w:val="22"/>
          <w:szCs w:val="22"/>
        </w:rPr>
        <w:t xml:space="preserve"> del </w:t>
      </w:r>
      <w:r w:rsidRPr="00272261">
        <w:rPr>
          <w:rFonts w:asciiTheme="minorHAnsi" w:hAnsiTheme="minorHAnsi" w:cstheme="minorHAnsi"/>
          <w:b/>
          <w:sz w:val="22"/>
          <w:szCs w:val="22"/>
        </w:rPr>
        <w:t>“Portafoglio Iscrizioni”</w:t>
      </w:r>
      <w:r w:rsidRPr="00272261">
        <w:rPr>
          <w:rFonts w:asciiTheme="minorHAnsi" w:hAnsiTheme="minorHAnsi" w:cstheme="minorHAnsi"/>
          <w:sz w:val="22"/>
          <w:szCs w:val="22"/>
        </w:rPr>
        <w:t xml:space="preserve"> con relativo </w:t>
      </w:r>
      <w:r w:rsidRPr="00272261">
        <w:rPr>
          <w:rFonts w:asciiTheme="minorHAnsi" w:hAnsiTheme="minorHAnsi" w:cstheme="minorHAnsi"/>
          <w:b/>
          <w:sz w:val="22"/>
          <w:szCs w:val="22"/>
        </w:rPr>
        <w:t>bonifico bancario</w:t>
      </w:r>
      <w:r w:rsidRPr="00272261">
        <w:rPr>
          <w:rFonts w:asciiTheme="minorHAnsi" w:hAnsiTheme="minorHAnsi" w:cstheme="minorHAnsi"/>
          <w:sz w:val="22"/>
          <w:szCs w:val="22"/>
        </w:rPr>
        <w:t xml:space="preserve"> presso </w:t>
      </w:r>
    </w:p>
    <w:p w14:paraId="557DE59F" w14:textId="77777777" w:rsidR="005B30A7" w:rsidRPr="00422015" w:rsidRDefault="005B30A7" w:rsidP="005B30A7">
      <w:pPr>
        <w:jc w:val="center"/>
        <w:rPr>
          <w:rFonts w:asciiTheme="minorHAnsi" w:hAnsiTheme="minorHAnsi" w:cstheme="minorHAnsi"/>
          <w:b/>
        </w:rPr>
      </w:pPr>
    </w:p>
    <w:p w14:paraId="59DEE485" w14:textId="77777777" w:rsidR="005B30A7" w:rsidRPr="00422015" w:rsidRDefault="005B30A7" w:rsidP="005B30A7">
      <w:pPr>
        <w:jc w:val="center"/>
        <w:rPr>
          <w:rFonts w:asciiTheme="minorHAnsi" w:hAnsiTheme="minorHAnsi" w:cstheme="minorHAnsi"/>
          <w:b/>
          <w:sz w:val="24"/>
          <w:szCs w:val="24"/>
        </w:rPr>
      </w:pPr>
      <w:r w:rsidRPr="00422015">
        <w:rPr>
          <w:rFonts w:asciiTheme="minorHAnsi" w:hAnsiTheme="minorHAnsi" w:cstheme="minorHAnsi"/>
          <w:b/>
          <w:sz w:val="24"/>
          <w:szCs w:val="24"/>
        </w:rPr>
        <w:t>BANCA POPOLARE DELL’EMILIA ROMAGNA SPA – AG. 3</w:t>
      </w:r>
    </w:p>
    <w:p w14:paraId="56F1A166" w14:textId="77777777" w:rsidR="005B30A7" w:rsidRPr="00422015" w:rsidRDefault="005B30A7" w:rsidP="005B30A7">
      <w:pPr>
        <w:jc w:val="center"/>
        <w:rPr>
          <w:rFonts w:asciiTheme="minorHAnsi" w:hAnsiTheme="minorHAnsi" w:cstheme="minorHAnsi"/>
          <w:b/>
          <w:sz w:val="24"/>
          <w:szCs w:val="24"/>
        </w:rPr>
      </w:pPr>
      <w:r w:rsidRPr="00422015">
        <w:rPr>
          <w:rFonts w:asciiTheme="minorHAnsi" w:hAnsiTheme="minorHAnsi" w:cstheme="minorHAnsi"/>
          <w:b/>
          <w:sz w:val="24"/>
          <w:szCs w:val="24"/>
        </w:rPr>
        <w:t>Intestato a F.I.G.C. LEGA NAZIONALE DILETTANTI</w:t>
      </w:r>
    </w:p>
    <w:p w14:paraId="0EC9B327" w14:textId="77777777" w:rsidR="005B30A7" w:rsidRPr="00422015" w:rsidRDefault="005B30A7" w:rsidP="005B30A7">
      <w:pPr>
        <w:jc w:val="center"/>
        <w:rPr>
          <w:rFonts w:asciiTheme="minorHAnsi" w:hAnsiTheme="minorHAnsi" w:cstheme="minorHAnsi"/>
          <w:b/>
          <w:sz w:val="24"/>
          <w:szCs w:val="24"/>
        </w:rPr>
      </w:pPr>
      <w:r w:rsidRPr="00422015">
        <w:rPr>
          <w:rFonts w:asciiTheme="minorHAnsi" w:hAnsiTheme="minorHAnsi" w:cstheme="minorHAnsi"/>
          <w:b/>
          <w:sz w:val="24"/>
          <w:szCs w:val="24"/>
        </w:rPr>
        <w:t>Codice IBAN: IT 60 U 05387 02403 000001164493</w:t>
      </w:r>
    </w:p>
    <w:p w14:paraId="6AEAA4A0" w14:textId="77777777" w:rsidR="005B30A7" w:rsidRPr="00422015" w:rsidRDefault="005B30A7" w:rsidP="005B30A7">
      <w:pPr>
        <w:ind w:left="502"/>
        <w:jc w:val="both"/>
        <w:rPr>
          <w:rFonts w:asciiTheme="minorHAnsi" w:eastAsia="Calibri" w:hAnsiTheme="minorHAnsi" w:cstheme="minorHAnsi"/>
          <w:b/>
          <w:bCs/>
          <w:lang w:val="en-US"/>
        </w:rPr>
      </w:pPr>
    </w:p>
    <w:p w14:paraId="46BA7693" w14:textId="77777777" w:rsidR="005B30A7" w:rsidRPr="00272261" w:rsidRDefault="005B30A7">
      <w:pPr>
        <w:numPr>
          <w:ilvl w:val="0"/>
          <w:numId w:val="18"/>
        </w:numPr>
        <w:jc w:val="both"/>
        <w:rPr>
          <w:rFonts w:asciiTheme="minorHAnsi" w:eastAsia="Calibri" w:hAnsiTheme="minorHAnsi" w:cstheme="minorHAnsi"/>
          <w:b/>
          <w:bCs/>
          <w:sz w:val="22"/>
          <w:szCs w:val="22"/>
        </w:rPr>
      </w:pPr>
      <w:r w:rsidRPr="00272261">
        <w:rPr>
          <w:rFonts w:asciiTheme="minorHAnsi" w:hAnsiTheme="minorHAnsi" w:cstheme="minorHAnsi"/>
          <w:b/>
          <w:bCs/>
          <w:sz w:val="22"/>
          <w:szCs w:val="22"/>
        </w:rPr>
        <w:t>Tempi di gioco: 2x35’</w:t>
      </w:r>
    </w:p>
    <w:p w14:paraId="7A63C755" w14:textId="77777777" w:rsidR="005B30A7" w:rsidRPr="005C0A44" w:rsidRDefault="005B30A7">
      <w:pPr>
        <w:numPr>
          <w:ilvl w:val="0"/>
          <w:numId w:val="18"/>
        </w:numPr>
        <w:jc w:val="both"/>
        <w:rPr>
          <w:rFonts w:asciiTheme="minorHAnsi" w:eastAsia="Calibri" w:hAnsiTheme="minorHAnsi" w:cstheme="minorHAnsi"/>
          <w:b/>
          <w:bCs/>
          <w:sz w:val="22"/>
          <w:szCs w:val="22"/>
          <w:highlight w:val="yellow"/>
        </w:rPr>
      </w:pPr>
      <w:r w:rsidRPr="005C0A44">
        <w:rPr>
          <w:rFonts w:asciiTheme="minorHAnsi" w:eastAsia="Calibri" w:hAnsiTheme="minorHAnsi" w:cstheme="minorHAnsi"/>
          <w:b/>
          <w:bCs/>
          <w:sz w:val="22"/>
          <w:szCs w:val="22"/>
          <w:highlight w:val="yellow"/>
        </w:rPr>
        <w:t xml:space="preserve">Giornata Ufficiale di gioco: </w:t>
      </w:r>
      <w:proofErr w:type="gramStart"/>
      <w:r w:rsidRPr="005C0A44">
        <w:rPr>
          <w:rFonts w:asciiTheme="minorHAnsi" w:eastAsia="Calibri" w:hAnsiTheme="minorHAnsi" w:cstheme="minorHAnsi"/>
          <w:b/>
          <w:bCs/>
          <w:sz w:val="22"/>
          <w:szCs w:val="22"/>
          <w:highlight w:val="yellow"/>
        </w:rPr>
        <w:t>Sabato</w:t>
      </w:r>
      <w:proofErr w:type="gramEnd"/>
      <w:r w:rsidRPr="005C0A44">
        <w:rPr>
          <w:rFonts w:asciiTheme="minorHAnsi" w:eastAsia="Calibri" w:hAnsiTheme="minorHAnsi" w:cstheme="minorHAnsi"/>
          <w:b/>
          <w:bCs/>
          <w:sz w:val="22"/>
          <w:szCs w:val="22"/>
          <w:highlight w:val="yellow"/>
        </w:rPr>
        <w:t xml:space="preserve"> pomeriggio o </w:t>
      </w:r>
      <w:proofErr w:type="gramStart"/>
      <w:r w:rsidRPr="005C0A44">
        <w:rPr>
          <w:rFonts w:asciiTheme="minorHAnsi" w:eastAsia="Calibri" w:hAnsiTheme="minorHAnsi" w:cstheme="minorHAnsi"/>
          <w:b/>
          <w:bCs/>
          <w:sz w:val="22"/>
          <w:szCs w:val="22"/>
          <w:highlight w:val="yellow"/>
        </w:rPr>
        <w:t>Domenica</w:t>
      </w:r>
      <w:proofErr w:type="gramEnd"/>
      <w:r w:rsidRPr="005C0A44">
        <w:rPr>
          <w:rFonts w:asciiTheme="minorHAnsi" w:eastAsia="Calibri" w:hAnsiTheme="minorHAnsi" w:cstheme="minorHAnsi"/>
          <w:b/>
          <w:bCs/>
          <w:sz w:val="22"/>
          <w:szCs w:val="22"/>
          <w:highlight w:val="yellow"/>
        </w:rPr>
        <w:t xml:space="preserve"> mattina</w:t>
      </w:r>
      <w:r w:rsidRPr="005C0A44">
        <w:rPr>
          <w:rFonts w:ascii="Calibri" w:eastAsia="Calibri" w:hAnsi="Calibri" w:cs="Calibri"/>
          <w:b/>
          <w:bCs/>
          <w:sz w:val="22"/>
          <w:szCs w:val="22"/>
          <w:highlight w:val="yellow"/>
        </w:rPr>
        <w:t xml:space="preserve"> per le gare casalinghe</w:t>
      </w:r>
    </w:p>
    <w:p w14:paraId="60E2F13A" w14:textId="77777777" w:rsidR="005B30A7" w:rsidRPr="00272261" w:rsidRDefault="005B30A7" w:rsidP="005B30A7">
      <w:pPr>
        <w:rPr>
          <w:rFonts w:ascii="Calibri" w:eastAsia="Calibri" w:hAnsi="Calibri" w:cs="Calibri"/>
          <w:sz w:val="22"/>
          <w:szCs w:val="22"/>
        </w:rPr>
      </w:pPr>
      <w:r w:rsidRPr="005C0A44">
        <w:rPr>
          <w:rFonts w:ascii="Calibri" w:eastAsia="Calibri" w:hAnsi="Calibri" w:cs="Calibri"/>
          <w:sz w:val="22"/>
          <w:szCs w:val="22"/>
          <w:highlight w:val="yellow"/>
        </w:rPr>
        <w:t>(scelta da indicare al momento delle iscrizioni specificando la giornata desiderata)</w:t>
      </w:r>
    </w:p>
    <w:p w14:paraId="7D4D26E4" w14:textId="77777777" w:rsidR="005B30A7" w:rsidRPr="00422015" w:rsidRDefault="005B30A7" w:rsidP="005B30A7">
      <w:pPr>
        <w:ind w:left="360"/>
        <w:rPr>
          <w:rFonts w:asciiTheme="minorHAnsi" w:eastAsia="Calibri" w:hAnsiTheme="minorHAnsi" w:cstheme="minorHAnsi"/>
          <w:b/>
          <w:bCs/>
        </w:rPr>
      </w:pPr>
    </w:p>
    <w:p w14:paraId="13D9FD74" w14:textId="77777777" w:rsidR="005B30A7" w:rsidRPr="00422015" w:rsidRDefault="005B30A7" w:rsidP="005B30A7">
      <w:pPr>
        <w:ind w:left="360"/>
        <w:rPr>
          <w:rFonts w:asciiTheme="minorHAnsi" w:eastAsia="Calibri" w:hAnsiTheme="minorHAnsi" w:cstheme="minorHAnsi"/>
          <w:b/>
          <w:bCs/>
        </w:rPr>
      </w:pPr>
    </w:p>
    <w:p w14:paraId="2CDD1219" w14:textId="77777777" w:rsidR="005B30A7" w:rsidRPr="00422015" w:rsidRDefault="005B30A7" w:rsidP="005B30A7">
      <w:pPr>
        <w:ind w:left="360"/>
        <w:rPr>
          <w:rFonts w:asciiTheme="minorHAnsi" w:eastAsia="Calibri" w:hAnsiTheme="minorHAnsi" w:cstheme="minorHAnsi"/>
          <w:b/>
          <w:bCs/>
        </w:rPr>
      </w:pPr>
    </w:p>
    <w:p w14:paraId="380C2372" w14:textId="77777777" w:rsidR="005B30A7" w:rsidRPr="00EC200B" w:rsidRDefault="005B30A7" w:rsidP="005B30A7">
      <w:pPr>
        <w:ind w:left="360"/>
        <w:jc w:val="center"/>
        <w:rPr>
          <w:rFonts w:asciiTheme="minorHAnsi" w:eastAsia="Calibri" w:hAnsiTheme="minorHAnsi" w:cstheme="minorHAnsi"/>
          <w:b/>
          <w:bCs/>
          <w:sz w:val="22"/>
          <w:szCs w:val="22"/>
        </w:rPr>
      </w:pPr>
      <w:r w:rsidRPr="00EC200B">
        <w:rPr>
          <w:rFonts w:asciiTheme="minorHAnsi" w:eastAsia="Calibri" w:hAnsiTheme="minorHAnsi" w:cstheme="minorHAnsi"/>
          <w:b/>
          <w:bCs/>
          <w:sz w:val="22"/>
          <w:szCs w:val="22"/>
        </w:rPr>
        <w:t>Tabella riepilogativa per la partecipazione alle competizioni nella categoria Under 14</w:t>
      </w:r>
    </w:p>
    <w:p w14:paraId="44B8A880" w14:textId="77777777" w:rsidR="005B30A7" w:rsidRPr="00422015" w:rsidRDefault="005B30A7" w:rsidP="005B30A7">
      <w:pPr>
        <w:ind w:left="360"/>
        <w:jc w:val="center"/>
        <w:rPr>
          <w:rFonts w:asciiTheme="minorHAnsi" w:eastAsia="Calibri" w:hAnsiTheme="minorHAnsi" w:cstheme="minorHAnsi"/>
          <w:b/>
          <w:bCs/>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701"/>
        <w:gridCol w:w="5953"/>
      </w:tblGrid>
      <w:tr w:rsidR="005B30A7" w:rsidRPr="00422015" w14:paraId="4D744DB4" w14:textId="77777777" w:rsidTr="00C6609E">
        <w:tc>
          <w:tcPr>
            <w:tcW w:w="1843" w:type="dxa"/>
            <w:tcBorders>
              <w:top w:val="single" w:sz="4" w:space="0" w:color="auto"/>
              <w:left w:val="single" w:sz="4" w:space="0" w:color="auto"/>
              <w:bottom w:val="single" w:sz="4" w:space="0" w:color="auto"/>
              <w:right w:val="single" w:sz="4" w:space="0" w:color="auto"/>
            </w:tcBorders>
            <w:hideMark/>
          </w:tcPr>
          <w:p w14:paraId="7B251967"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594C7BA1"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5953" w:type="dxa"/>
            <w:tcBorders>
              <w:top w:val="single" w:sz="4" w:space="0" w:color="auto"/>
              <w:left w:val="single" w:sz="4" w:space="0" w:color="auto"/>
              <w:bottom w:val="single" w:sz="4" w:space="0" w:color="auto"/>
              <w:right w:val="single" w:sz="4" w:space="0" w:color="auto"/>
            </w:tcBorders>
            <w:hideMark/>
          </w:tcPr>
          <w:p w14:paraId="662FA907"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5B30A7" w:rsidRPr="00422015" w14:paraId="41547323" w14:textId="77777777" w:rsidTr="00C6609E">
        <w:tc>
          <w:tcPr>
            <w:tcW w:w="1843" w:type="dxa"/>
            <w:tcBorders>
              <w:top w:val="single" w:sz="4" w:space="0" w:color="auto"/>
              <w:left w:val="single" w:sz="4" w:space="0" w:color="auto"/>
              <w:bottom w:val="single" w:sz="4" w:space="0" w:color="auto"/>
              <w:right w:val="single" w:sz="4" w:space="0" w:color="auto"/>
            </w:tcBorders>
            <w:hideMark/>
          </w:tcPr>
          <w:p w14:paraId="01D5DC45"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 xml:space="preserve">UNDER 14 </w:t>
            </w:r>
          </w:p>
        </w:tc>
        <w:tc>
          <w:tcPr>
            <w:tcW w:w="1701" w:type="dxa"/>
            <w:tcBorders>
              <w:top w:val="single" w:sz="4" w:space="0" w:color="auto"/>
              <w:left w:val="single" w:sz="4" w:space="0" w:color="auto"/>
              <w:bottom w:val="single" w:sz="4" w:space="0" w:color="auto"/>
              <w:right w:val="single" w:sz="4" w:space="0" w:color="auto"/>
            </w:tcBorders>
            <w:hideMark/>
          </w:tcPr>
          <w:p w14:paraId="046FE96F"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2013</w:t>
            </w:r>
          </w:p>
        </w:tc>
        <w:tc>
          <w:tcPr>
            <w:tcW w:w="5953" w:type="dxa"/>
            <w:tcBorders>
              <w:top w:val="single" w:sz="4" w:space="0" w:color="auto"/>
              <w:left w:val="single" w:sz="4" w:space="0" w:color="auto"/>
              <w:bottom w:val="single" w:sz="4" w:space="0" w:color="auto"/>
              <w:right w:val="single" w:sz="4" w:space="0" w:color="auto"/>
            </w:tcBorders>
            <w:hideMark/>
          </w:tcPr>
          <w:p w14:paraId="545AFACD" w14:textId="77777777" w:rsidR="005B30A7" w:rsidRPr="00422015" w:rsidRDefault="005B30A7" w:rsidP="00C6609E">
            <w:pPr>
              <w:jc w:val="both"/>
              <w:rPr>
                <w:rFonts w:asciiTheme="minorHAnsi" w:eastAsia="Calibri" w:hAnsiTheme="minorHAnsi" w:cstheme="minorHAnsi"/>
              </w:rPr>
            </w:pPr>
            <w:r w:rsidRPr="00422015">
              <w:rPr>
                <w:rFonts w:asciiTheme="minorHAnsi" w:eastAsia="Calibri" w:hAnsiTheme="minorHAnsi" w:cstheme="minorHAnsi"/>
              </w:rPr>
              <w:t>Massimo 5 calciatori nati nel 2014, dopo il compimento del 12° anno di età (no 2015)</w:t>
            </w:r>
          </w:p>
        </w:tc>
      </w:tr>
    </w:tbl>
    <w:p w14:paraId="5FD1ED1D" w14:textId="77777777" w:rsidR="005B30A7" w:rsidRPr="00422015" w:rsidRDefault="005B30A7" w:rsidP="005B30A7">
      <w:pPr>
        <w:rPr>
          <w:rFonts w:asciiTheme="minorHAnsi" w:hAnsiTheme="minorHAnsi" w:cstheme="minorHAnsi"/>
          <w:b/>
          <w:color w:val="000000"/>
          <w:sz w:val="36"/>
          <w:szCs w:val="36"/>
          <w:u w:val="single"/>
        </w:rPr>
      </w:pPr>
    </w:p>
    <w:p w14:paraId="138264DA" w14:textId="77777777" w:rsidR="005B30A7" w:rsidRPr="00422015" w:rsidRDefault="005B30A7" w:rsidP="005B30A7">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0C63C794" w14:textId="77777777" w:rsidR="005B30A7" w:rsidRPr="00422015" w:rsidRDefault="005B30A7" w:rsidP="005B30A7">
      <w:pPr>
        <w:rPr>
          <w:rFonts w:asciiTheme="minorHAnsi" w:hAnsiTheme="minorHAnsi" w:cstheme="minorHAnsi"/>
          <w:b/>
          <w:color w:val="000000"/>
          <w:sz w:val="36"/>
          <w:szCs w:val="36"/>
          <w:u w:val="single"/>
        </w:rPr>
      </w:pPr>
    </w:p>
    <w:p w14:paraId="6AEC3E12" w14:textId="77777777" w:rsidR="005B30A7" w:rsidRPr="00422015" w:rsidRDefault="005B30A7" w:rsidP="005B30A7">
      <w:pPr>
        <w:rPr>
          <w:rFonts w:asciiTheme="minorHAnsi" w:hAnsiTheme="minorHAnsi" w:cstheme="minorHAnsi"/>
          <w:b/>
          <w:color w:val="000000"/>
          <w:sz w:val="36"/>
          <w:szCs w:val="36"/>
          <w:u w:val="single"/>
        </w:rPr>
      </w:pPr>
    </w:p>
    <w:p w14:paraId="0416396B" w14:textId="77777777" w:rsidR="005B30A7" w:rsidRPr="00422015" w:rsidRDefault="005B30A7" w:rsidP="005B30A7">
      <w:pPr>
        <w:rPr>
          <w:rFonts w:asciiTheme="minorHAnsi" w:hAnsiTheme="minorHAnsi" w:cstheme="minorHAnsi"/>
          <w:b/>
          <w:color w:val="000000"/>
          <w:sz w:val="36"/>
          <w:szCs w:val="36"/>
          <w:u w:val="single"/>
        </w:rPr>
      </w:pPr>
    </w:p>
    <w:p w14:paraId="63A58188" w14:textId="77777777" w:rsidR="005B30A7" w:rsidRPr="00422015" w:rsidRDefault="005B30A7" w:rsidP="005B30A7">
      <w:pPr>
        <w:rPr>
          <w:rFonts w:asciiTheme="minorHAnsi" w:hAnsiTheme="minorHAnsi" w:cstheme="minorHAnsi"/>
          <w:b/>
          <w:color w:val="000000"/>
          <w:sz w:val="36"/>
          <w:szCs w:val="36"/>
          <w:u w:val="single"/>
        </w:rPr>
      </w:pPr>
    </w:p>
    <w:p w14:paraId="5F671911" w14:textId="77777777" w:rsidR="005B30A7" w:rsidRPr="00422015" w:rsidRDefault="005B30A7" w:rsidP="005B30A7">
      <w:pPr>
        <w:rPr>
          <w:rFonts w:asciiTheme="minorHAnsi" w:hAnsiTheme="minorHAnsi" w:cstheme="minorHAnsi"/>
          <w:b/>
          <w:color w:val="000000"/>
          <w:sz w:val="36"/>
          <w:szCs w:val="36"/>
          <w:u w:val="single"/>
        </w:rPr>
      </w:pPr>
    </w:p>
    <w:p w14:paraId="11399924" w14:textId="77777777" w:rsidR="005B30A7" w:rsidRDefault="005B30A7" w:rsidP="005B30A7">
      <w:pPr>
        <w:rPr>
          <w:rFonts w:asciiTheme="minorHAnsi" w:hAnsiTheme="minorHAnsi" w:cstheme="minorHAnsi"/>
          <w:b/>
          <w:color w:val="000000"/>
          <w:sz w:val="36"/>
          <w:szCs w:val="36"/>
          <w:u w:val="single"/>
        </w:rPr>
      </w:pPr>
      <w:r>
        <w:rPr>
          <w:rFonts w:asciiTheme="minorHAnsi" w:hAnsiTheme="minorHAnsi" w:cstheme="minorHAnsi"/>
          <w:b/>
          <w:color w:val="000000"/>
          <w:sz w:val="36"/>
          <w:szCs w:val="36"/>
          <w:u w:val="single"/>
        </w:rPr>
        <w:br w:type="page"/>
      </w:r>
    </w:p>
    <w:p w14:paraId="69B4A622"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4"/>
          <w:szCs w:val="44"/>
        </w:rPr>
      </w:pPr>
      <w:r w:rsidRPr="00422015">
        <w:rPr>
          <w:rFonts w:asciiTheme="minorHAnsi" w:eastAsia="Calibri" w:hAnsiTheme="minorHAnsi" w:cstheme="minorHAnsi"/>
          <w:b/>
          <w:bCs/>
          <w:noProof/>
          <w:color w:val="0D0D0D"/>
          <w:sz w:val="44"/>
          <w:szCs w:val="44"/>
        </w:rPr>
        <w:drawing>
          <wp:inline distT="0" distB="0" distL="0" distR="0" wp14:anchorId="2414AF4C" wp14:editId="4895BF24">
            <wp:extent cx="342900" cy="314325"/>
            <wp:effectExtent l="0" t="0" r="0" b="9525"/>
            <wp:docPr id="368630363"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422015">
        <w:rPr>
          <w:rFonts w:asciiTheme="minorHAnsi" w:eastAsia="Calibri" w:hAnsiTheme="minorHAnsi" w:cstheme="minorHAnsi"/>
          <w:b/>
          <w:bCs/>
          <w:color w:val="0D0D0D"/>
          <w:sz w:val="44"/>
          <w:szCs w:val="44"/>
        </w:rPr>
        <w:t xml:space="preserve"> CAMPIONATO REGIONALE </w:t>
      </w:r>
      <w:r w:rsidRPr="00422015">
        <w:rPr>
          <w:rFonts w:asciiTheme="minorHAnsi" w:eastAsia="Calibri" w:hAnsiTheme="minorHAnsi" w:cstheme="minorHAnsi"/>
          <w:b/>
          <w:bCs/>
          <w:noProof/>
          <w:color w:val="0D0D0D"/>
          <w:sz w:val="44"/>
          <w:szCs w:val="44"/>
        </w:rPr>
        <w:drawing>
          <wp:inline distT="0" distB="0" distL="0" distR="0" wp14:anchorId="33D29B53" wp14:editId="319D916D">
            <wp:extent cx="342900" cy="314325"/>
            <wp:effectExtent l="0" t="0" r="0" b="9525"/>
            <wp:docPr id="1033109937"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52565F0F"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4"/>
          <w:szCs w:val="44"/>
        </w:rPr>
      </w:pPr>
      <w:r w:rsidRPr="00422015">
        <w:rPr>
          <w:rFonts w:asciiTheme="minorHAnsi" w:eastAsia="Calibri" w:hAnsiTheme="minorHAnsi" w:cstheme="minorHAnsi"/>
          <w:b/>
          <w:bCs/>
          <w:color w:val="0D0D0D"/>
          <w:sz w:val="44"/>
          <w:szCs w:val="44"/>
        </w:rPr>
        <w:t xml:space="preserve">UNDER 17 </w:t>
      </w:r>
      <w:r w:rsidRPr="00422015">
        <w:rPr>
          <w:rFonts w:asciiTheme="minorHAnsi" w:eastAsia="Calibri" w:hAnsiTheme="minorHAnsi" w:cstheme="minorHAnsi"/>
          <w:b/>
          <w:bCs/>
          <w:color w:val="FF0000"/>
          <w:sz w:val="44"/>
          <w:szCs w:val="44"/>
        </w:rPr>
        <w:t>CALCIO A 5</w:t>
      </w:r>
    </w:p>
    <w:p w14:paraId="5689B430"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4"/>
          <w:szCs w:val="44"/>
        </w:rPr>
      </w:pPr>
      <w:r w:rsidRPr="00422015">
        <w:rPr>
          <w:rFonts w:asciiTheme="minorHAnsi" w:eastAsia="Calibri" w:hAnsiTheme="minorHAnsi" w:cstheme="minorHAnsi"/>
          <w:b/>
          <w:bCs/>
          <w:color w:val="0D0D0D"/>
          <w:sz w:val="44"/>
          <w:szCs w:val="44"/>
        </w:rPr>
        <w:t>(sigla 54)</w:t>
      </w:r>
    </w:p>
    <w:p w14:paraId="7BD28B4C"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Comitato Regionale</w:t>
      </w:r>
    </w:p>
    <w:p w14:paraId="5736D819"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48"/>
          <w:szCs w:val="48"/>
        </w:rPr>
      </w:pPr>
      <w:r w:rsidRPr="00422015">
        <w:rPr>
          <w:rFonts w:asciiTheme="minorHAnsi" w:hAnsiTheme="minorHAnsi" w:cstheme="minorHAnsi"/>
          <w:b/>
          <w:bCs/>
          <w:color w:val="FF0000"/>
          <w:sz w:val="48"/>
          <w:szCs w:val="48"/>
        </w:rPr>
        <w:t>TERMINE PERENTORIO UNICO</w:t>
      </w:r>
    </w:p>
    <w:p w14:paraId="6E0D09BA"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12"/>
          <w:szCs w:val="12"/>
        </w:rPr>
      </w:pPr>
      <w:r w:rsidRPr="00422015">
        <w:rPr>
          <w:rFonts w:asciiTheme="minorHAnsi" w:hAnsiTheme="minorHAnsi" w:cstheme="minorHAnsi"/>
          <w:b/>
          <w:bCs/>
          <w:color w:val="FF0000"/>
          <w:sz w:val="48"/>
          <w:szCs w:val="48"/>
        </w:rPr>
        <w:t>PENA: DECADENZA ISCRIZIONE</w:t>
      </w:r>
    </w:p>
    <w:p w14:paraId="053B0BD3"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 xml:space="preserve">7 LUGLIO 2026 </w:t>
      </w:r>
    </w:p>
    <w:p w14:paraId="45415CD1"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al</w:t>
      </w:r>
      <w:r w:rsidRPr="00422015">
        <w:rPr>
          <w:rFonts w:asciiTheme="minorHAnsi" w:hAnsiTheme="minorHAnsi" w:cstheme="minorHAnsi"/>
          <w:color w:val="FF0000"/>
          <w:sz w:val="36"/>
          <w:szCs w:val="36"/>
        </w:rPr>
        <w:t xml:space="preserve"> 11 SETTEMBRE 2026 (ORARIO INDICATIVO ORE 17.00)</w:t>
      </w:r>
    </w:p>
    <w:p w14:paraId="77929C7B"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16"/>
          <w:szCs w:val="16"/>
        </w:rPr>
      </w:pPr>
    </w:p>
    <w:p w14:paraId="4E8A23BA"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4"/>
          <w:szCs w:val="24"/>
        </w:rPr>
      </w:pPr>
      <w:r w:rsidRPr="00422015">
        <w:rPr>
          <w:rFonts w:asciiTheme="minorHAnsi" w:hAnsiTheme="minorHAnsi" w:cstheme="minorHAnsi"/>
          <w:sz w:val="24"/>
          <w:szCs w:val="24"/>
        </w:rPr>
        <w:t xml:space="preserve">Ai fini della validità dell’iscrizione, tutta la documentazione relativa all’iscrizione dovrà essere </w:t>
      </w:r>
      <w:r w:rsidRPr="00422015">
        <w:rPr>
          <w:rFonts w:asciiTheme="minorHAnsi" w:hAnsiTheme="minorHAnsi" w:cstheme="minorHAnsi"/>
          <w:b/>
          <w:bCs/>
          <w:sz w:val="24"/>
          <w:szCs w:val="24"/>
        </w:rPr>
        <w:t xml:space="preserve">dematerializzata, firmata elettronicamente </w:t>
      </w:r>
      <w:r w:rsidRPr="00422015">
        <w:rPr>
          <w:rFonts w:asciiTheme="minorHAnsi" w:hAnsiTheme="minorHAnsi" w:cstheme="minorHAnsi"/>
          <w:sz w:val="24"/>
          <w:szCs w:val="24"/>
        </w:rPr>
        <w:t>e</w:t>
      </w:r>
      <w:r w:rsidRPr="00422015">
        <w:rPr>
          <w:rFonts w:asciiTheme="minorHAnsi" w:hAnsiTheme="minorHAnsi" w:cstheme="minorHAnsi"/>
          <w:b/>
          <w:bCs/>
          <w:sz w:val="24"/>
          <w:szCs w:val="24"/>
        </w:rPr>
        <w:t xml:space="preserve"> regolarizzata</w:t>
      </w:r>
    </w:p>
    <w:p w14:paraId="248978F4"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p w14:paraId="48F1EF13"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5B30A7" w:rsidRPr="00422015" w14:paraId="4E033B7C" w14:textId="77777777" w:rsidTr="00C6609E">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046D7BDB" w14:textId="77777777" w:rsidR="005B30A7" w:rsidRPr="00422015" w:rsidRDefault="005B30A7" w:rsidP="00C6609E">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7352CC3" w14:textId="77777777" w:rsidR="005B30A7" w:rsidRPr="00422015" w:rsidRDefault="005B30A7" w:rsidP="00C6609E">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6D0DED9E" w14:textId="77777777" w:rsidR="005B30A7" w:rsidRPr="00422015" w:rsidRDefault="005B30A7" w:rsidP="005B30A7">
      <w:pPr>
        <w:spacing w:before="120"/>
        <w:jc w:val="both"/>
        <w:rPr>
          <w:rFonts w:asciiTheme="minorHAnsi" w:hAnsiTheme="minorHAnsi" w:cstheme="minorHAnsi"/>
        </w:rPr>
      </w:pPr>
    </w:p>
    <w:p w14:paraId="4A61C3FA" w14:textId="77777777" w:rsidR="005B30A7" w:rsidRPr="00BA71FD" w:rsidRDefault="005B30A7" w:rsidP="005B30A7">
      <w:pPr>
        <w:spacing w:before="120"/>
        <w:jc w:val="both"/>
        <w:rPr>
          <w:rFonts w:asciiTheme="minorHAnsi" w:hAnsiTheme="minorHAnsi" w:cstheme="minorHAnsi"/>
          <w:sz w:val="22"/>
          <w:szCs w:val="22"/>
        </w:rPr>
      </w:pPr>
      <w:r w:rsidRPr="00BA71FD">
        <w:rPr>
          <w:rFonts w:asciiTheme="minorHAnsi" w:hAnsiTheme="minorHAnsi" w:cstheme="minorHAnsi"/>
          <w:sz w:val="22"/>
          <w:szCs w:val="22"/>
        </w:rPr>
        <w:t xml:space="preserve">Per il pagamento delle iscrizioni di tutti i Campionati </w:t>
      </w:r>
      <w:r w:rsidRPr="00BA71FD">
        <w:rPr>
          <w:rFonts w:asciiTheme="minorHAnsi" w:hAnsiTheme="minorHAnsi" w:cstheme="minorHAnsi"/>
          <w:b/>
          <w:bCs/>
          <w:sz w:val="22"/>
          <w:szCs w:val="22"/>
          <w:u w:val="single"/>
        </w:rPr>
        <w:t>verificare prima la disponibilità</w:t>
      </w:r>
      <w:r w:rsidRPr="00BA71FD">
        <w:rPr>
          <w:rFonts w:asciiTheme="minorHAnsi" w:hAnsiTheme="minorHAnsi" w:cstheme="minorHAnsi"/>
          <w:sz w:val="22"/>
          <w:szCs w:val="22"/>
        </w:rPr>
        <w:t xml:space="preserve"> del “</w:t>
      </w:r>
      <w:r w:rsidRPr="00BA71FD">
        <w:rPr>
          <w:rFonts w:asciiTheme="minorHAnsi" w:hAnsiTheme="minorHAnsi" w:cstheme="minorHAnsi"/>
          <w:b/>
          <w:bCs/>
          <w:sz w:val="22"/>
          <w:szCs w:val="22"/>
        </w:rPr>
        <w:t>PORTAFOGLIO ISCRIZIONI</w:t>
      </w:r>
      <w:r w:rsidRPr="00BA71FD">
        <w:rPr>
          <w:rFonts w:asciiTheme="minorHAnsi" w:hAnsiTheme="minorHAnsi" w:cstheme="minorHAnsi"/>
          <w:sz w:val="22"/>
          <w:szCs w:val="22"/>
        </w:rPr>
        <w:t xml:space="preserve">”. Se tale disponibilità non copre la somma da pagare è necessario tassativamente creare la </w:t>
      </w:r>
      <w:r w:rsidRPr="00BA71FD">
        <w:rPr>
          <w:rFonts w:asciiTheme="minorHAnsi" w:hAnsiTheme="minorHAnsi" w:cstheme="minorHAnsi"/>
          <w:b/>
          <w:sz w:val="22"/>
          <w:szCs w:val="22"/>
        </w:rPr>
        <w:t>RICARICA ON LINE</w:t>
      </w:r>
      <w:r w:rsidRPr="00BA71FD">
        <w:rPr>
          <w:rFonts w:asciiTheme="minorHAnsi" w:hAnsiTheme="minorHAnsi" w:cstheme="minorHAnsi"/>
          <w:sz w:val="22"/>
          <w:szCs w:val="22"/>
        </w:rPr>
        <w:t xml:space="preserve"> del </w:t>
      </w:r>
      <w:r w:rsidRPr="00BA71FD">
        <w:rPr>
          <w:rFonts w:asciiTheme="minorHAnsi" w:hAnsiTheme="minorHAnsi" w:cstheme="minorHAnsi"/>
          <w:b/>
          <w:sz w:val="22"/>
          <w:szCs w:val="22"/>
        </w:rPr>
        <w:t>“Portafoglio Iscrizioni”</w:t>
      </w:r>
      <w:r w:rsidRPr="00BA71FD">
        <w:rPr>
          <w:rFonts w:asciiTheme="minorHAnsi" w:hAnsiTheme="minorHAnsi" w:cstheme="minorHAnsi"/>
          <w:sz w:val="22"/>
          <w:szCs w:val="22"/>
        </w:rPr>
        <w:t xml:space="preserve"> con relativo </w:t>
      </w:r>
      <w:r w:rsidRPr="00BA71FD">
        <w:rPr>
          <w:rFonts w:asciiTheme="minorHAnsi" w:hAnsiTheme="minorHAnsi" w:cstheme="minorHAnsi"/>
          <w:b/>
          <w:sz w:val="22"/>
          <w:szCs w:val="22"/>
        </w:rPr>
        <w:t>bonifico bancario</w:t>
      </w:r>
      <w:r w:rsidRPr="00BA71FD">
        <w:rPr>
          <w:rFonts w:asciiTheme="minorHAnsi" w:hAnsiTheme="minorHAnsi" w:cstheme="minorHAnsi"/>
          <w:sz w:val="22"/>
          <w:szCs w:val="22"/>
        </w:rPr>
        <w:t xml:space="preserve"> presso </w:t>
      </w:r>
    </w:p>
    <w:p w14:paraId="23A83825" w14:textId="77777777" w:rsidR="005B30A7" w:rsidRPr="00BA71FD" w:rsidRDefault="005B30A7" w:rsidP="005B30A7">
      <w:pPr>
        <w:jc w:val="center"/>
        <w:rPr>
          <w:rFonts w:asciiTheme="minorHAnsi" w:hAnsiTheme="minorHAnsi" w:cstheme="minorHAnsi"/>
          <w:b/>
          <w:sz w:val="22"/>
          <w:szCs w:val="22"/>
        </w:rPr>
      </w:pPr>
    </w:p>
    <w:p w14:paraId="077EB39E" w14:textId="77777777" w:rsidR="005B30A7" w:rsidRPr="00BA71FD" w:rsidRDefault="005B30A7" w:rsidP="005B30A7">
      <w:pPr>
        <w:jc w:val="center"/>
        <w:rPr>
          <w:rFonts w:asciiTheme="minorHAnsi" w:hAnsiTheme="minorHAnsi" w:cstheme="minorHAnsi"/>
          <w:b/>
          <w:sz w:val="22"/>
          <w:szCs w:val="22"/>
        </w:rPr>
      </w:pPr>
      <w:r w:rsidRPr="00BA71FD">
        <w:rPr>
          <w:rFonts w:asciiTheme="minorHAnsi" w:hAnsiTheme="minorHAnsi" w:cstheme="minorHAnsi"/>
          <w:b/>
          <w:sz w:val="22"/>
          <w:szCs w:val="22"/>
        </w:rPr>
        <w:t>BANCA POPOLARE DELL’EMILIA ROMAGNA SPA – AG. 3</w:t>
      </w:r>
    </w:p>
    <w:p w14:paraId="22BD7583" w14:textId="77777777" w:rsidR="005B30A7" w:rsidRPr="00BA71FD" w:rsidRDefault="005B30A7" w:rsidP="005B30A7">
      <w:pPr>
        <w:jc w:val="center"/>
        <w:rPr>
          <w:rFonts w:asciiTheme="minorHAnsi" w:hAnsiTheme="minorHAnsi" w:cstheme="minorHAnsi"/>
          <w:b/>
          <w:sz w:val="22"/>
          <w:szCs w:val="22"/>
        </w:rPr>
      </w:pPr>
      <w:r w:rsidRPr="00BA71FD">
        <w:rPr>
          <w:rFonts w:asciiTheme="minorHAnsi" w:hAnsiTheme="minorHAnsi" w:cstheme="minorHAnsi"/>
          <w:b/>
          <w:sz w:val="22"/>
          <w:szCs w:val="22"/>
        </w:rPr>
        <w:t>Intestato a F.I.G.C. LEGA NAZIONALE DILETTANTI</w:t>
      </w:r>
    </w:p>
    <w:p w14:paraId="5951F682" w14:textId="77777777" w:rsidR="005B30A7" w:rsidRPr="00BA71FD" w:rsidRDefault="005B30A7" w:rsidP="005B30A7">
      <w:pPr>
        <w:jc w:val="center"/>
        <w:rPr>
          <w:rFonts w:asciiTheme="minorHAnsi" w:hAnsiTheme="minorHAnsi" w:cstheme="minorHAnsi"/>
          <w:b/>
          <w:sz w:val="22"/>
          <w:szCs w:val="22"/>
        </w:rPr>
      </w:pPr>
      <w:r w:rsidRPr="00BA71FD">
        <w:rPr>
          <w:rFonts w:asciiTheme="minorHAnsi" w:hAnsiTheme="minorHAnsi" w:cstheme="minorHAnsi"/>
          <w:b/>
          <w:sz w:val="22"/>
          <w:szCs w:val="22"/>
        </w:rPr>
        <w:t>Codice IBAN: IT 60 U 05387 02403 000001164493</w:t>
      </w:r>
    </w:p>
    <w:p w14:paraId="386AC3DA" w14:textId="77777777" w:rsidR="005B30A7" w:rsidRPr="00422015" w:rsidRDefault="005B30A7" w:rsidP="005B30A7">
      <w:pPr>
        <w:jc w:val="both"/>
        <w:rPr>
          <w:rFonts w:asciiTheme="minorHAnsi" w:hAnsiTheme="minorHAnsi" w:cstheme="minorHAnsi"/>
          <w:b/>
          <w:bCs/>
          <w:lang w:val="en-US"/>
        </w:rPr>
      </w:pPr>
    </w:p>
    <w:p w14:paraId="72E847E0" w14:textId="77777777" w:rsidR="005B30A7" w:rsidRPr="00422015" w:rsidRDefault="005B30A7" w:rsidP="005B30A7">
      <w:pPr>
        <w:jc w:val="both"/>
        <w:rPr>
          <w:rFonts w:asciiTheme="minorHAnsi" w:hAnsiTheme="minorHAnsi" w:cstheme="minorHAnsi"/>
          <w:b/>
          <w:bCs/>
          <w:lang w:val="en-US"/>
        </w:rPr>
      </w:pPr>
    </w:p>
    <w:p w14:paraId="541A59BB" w14:textId="77777777" w:rsidR="005B30A7" w:rsidRPr="00BA71FD" w:rsidRDefault="005B30A7">
      <w:pPr>
        <w:numPr>
          <w:ilvl w:val="0"/>
          <w:numId w:val="20"/>
        </w:numPr>
        <w:ind w:left="426"/>
        <w:jc w:val="both"/>
        <w:rPr>
          <w:rFonts w:asciiTheme="minorHAnsi" w:hAnsiTheme="minorHAnsi" w:cstheme="minorHAnsi"/>
          <w:b/>
          <w:bCs/>
          <w:sz w:val="22"/>
          <w:szCs w:val="22"/>
          <w:u w:val="single"/>
        </w:rPr>
      </w:pPr>
      <w:r w:rsidRPr="00BA71FD">
        <w:rPr>
          <w:rFonts w:asciiTheme="minorHAnsi" w:hAnsiTheme="minorHAnsi" w:cstheme="minorHAnsi"/>
          <w:b/>
          <w:bCs/>
          <w:sz w:val="22"/>
          <w:szCs w:val="22"/>
          <w:u w:val="single"/>
        </w:rPr>
        <w:t>Conduzione tecnica delle squadre</w:t>
      </w:r>
    </w:p>
    <w:p w14:paraId="11F1306E" w14:textId="77777777" w:rsidR="005B30A7" w:rsidRPr="00BA71FD" w:rsidRDefault="005B30A7" w:rsidP="005B30A7">
      <w:pPr>
        <w:ind w:left="426"/>
        <w:jc w:val="both"/>
        <w:rPr>
          <w:rFonts w:asciiTheme="minorHAnsi" w:hAnsiTheme="minorHAnsi" w:cstheme="minorHAnsi"/>
          <w:sz w:val="22"/>
          <w:szCs w:val="22"/>
        </w:rPr>
      </w:pPr>
      <w:r w:rsidRPr="00BA71FD">
        <w:rPr>
          <w:rFonts w:asciiTheme="minorHAnsi" w:hAnsiTheme="minorHAnsi" w:cstheme="minorHAnsi"/>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6CDBA91A" w14:textId="77777777" w:rsidR="005B30A7" w:rsidRPr="00BA71FD" w:rsidRDefault="005B30A7" w:rsidP="005B30A7">
      <w:pPr>
        <w:ind w:left="426"/>
        <w:jc w:val="both"/>
        <w:rPr>
          <w:rFonts w:asciiTheme="minorHAnsi" w:hAnsiTheme="minorHAnsi" w:cstheme="minorHAnsi"/>
          <w:sz w:val="22"/>
          <w:szCs w:val="22"/>
        </w:rPr>
      </w:pPr>
    </w:p>
    <w:p w14:paraId="41F32CAD" w14:textId="77777777" w:rsidR="005B30A7" w:rsidRPr="00BA71FD" w:rsidRDefault="005B30A7" w:rsidP="005B30A7">
      <w:pPr>
        <w:ind w:left="426"/>
        <w:jc w:val="both"/>
        <w:rPr>
          <w:rFonts w:asciiTheme="minorHAnsi" w:hAnsiTheme="minorHAnsi" w:cstheme="minorHAnsi"/>
          <w:sz w:val="22"/>
          <w:szCs w:val="22"/>
        </w:rPr>
      </w:pPr>
    </w:p>
    <w:p w14:paraId="2905C7C9" w14:textId="77777777" w:rsidR="005B30A7" w:rsidRPr="00BA71FD" w:rsidRDefault="005B30A7">
      <w:pPr>
        <w:numPr>
          <w:ilvl w:val="0"/>
          <w:numId w:val="19"/>
        </w:numPr>
        <w:ind w:left="426"/>
        <w:jc w:val="both"/>
        <w:rPr>
          <w:rFonts w:asciiTheme="minorHAnsi" w:eastAsia="Calibri" w:hAnsiTheme="minorHAnsi" w:cstheme="minorHAnsi"/>
          <w:b/>
          <w:bCs/>
          <w:sz w:val="22"/>
          <w:szCs w:val="22"/>
        </w:rPr>
      </w:pPr>
      <w:r w:rsidRPr="00BA71FD">
        <w:rPr>
          <w:rFonts w:asciiTheme="minorHAnsi" w:hAnsiTheme="minorHAnsi" w:cstheme="minorHAnsi"/>
          <w:b/>
          <w:bCs/>
          <w:sz w:val="22"/>
          <w:szCs w:val="22"/>
        </w:rPr>
        <w:t>Tempi di gioco: 2x30’</w:t>
      </w:r>
    </w:p>
    <w:p w14:paraId="5DCE22D0" w14:textId="77777777" w:rsidR="005B30A7" w:rsidRPr="00422015" w:rsidRDefault="005B30A7" w:rsidP="005B30A7">
      <w:pPr>
        <w:ind w:left="426"/>
        <w:jc w:val="both"/>
        <w:rPr>
          <w:rFonts w:asciiTheme="minorHAnsi" w:eastAsia="Calibri" w:hAnsiTheme="minorHAnsi" w:cstheme="minorHAnsi"/>
          <w:b/>
          <w:bCs/>
        </w:rPr>
      </w:pPr>
    </w:p>
    <w:p w14:paraId="481A79A0" w14:textId="77777777" w:rsidR="005B30A7" w:rsidRPr="00422015" w:rsidRDefault="005B30A7" w:rsidP="005B30A7">
      <w:pPr>
        <w:ind w:left="426"/>
        <w:jc w:val="both"/>
        <w:rPr>
          <w:rFonts w:asciiTheme="minorHAnsi" w:eastAsia="Calibri" w:hAnsiTheme="minorHAnsi" w:cstheme="minorHAnsi"/>
          <w:b/>
          <w:bCs/>
        </w:rPr>
      </w:pPr>
    </w:p>
    <w:p w14:paraId="3AB8D6D4" w14:textId="77777777" w:rsidR="005B30A7" w:rsidRPr="00422015" w:rsidRDefault="005B30A7" w:rsidP="005B30A7">
      <w:pPr>
        <w:ind w:left="283"/>
        <w:jc w:val="center"/>
        <w:rPr>
          <w:rFonts w:asciiTheme="minorHAnsi" w:eastAsia="Calibri" w:hAnsiTheme="minorHAnsi" w:cstheme="minorHAnsi"/>
          <w:b/>
          <w:bCs/>
        </w:rPr>
      </w:pPr>
      <w:r w:rsidRPr="00422015">
        <w:rPr>
          <w:rFonts w:asciiTheme="minorHAnsi" w:eastAsia="Calibri" w:hAnsiTheme="minorHAnsi" w:cstheme="minorHAnsi"/>
          <w:b/>
          <w:bCs/>
        </w:rPr>
        <w:t xml:space="preserve">Tabella riepilogativa per la partecipazione alle competizioni nella categoria Allievi Under 17 </w:t>
      </w:r>
    </w:p>
    <w:p w14:paraId="6016457A" w14:textId="77777777" w:rsidR="005B30A7" w:rsidRPr="00422015" w:rsidRDefault="005B30A7" w:rsidP="005B30A7">
      <w:pPr>
        <w:ind w:left="283"/>
        <w:jc w:val="center"/>
        <w:rPr>
          <w:rFonts w:asciiTheme="minorHAnsi" w:eastAsia="Calibri" w:hAnsiTheme="minorHAnsi" w:cstheme="minorHAnsi"/>
          <w:b/>
          <w:bCs/>
        </w:rPr>
      </w:pPr>
      <w:r w:rsidRPr="00422015">
        <w:rPr>
          <w:rFonts w:asciiTheme="minorHAnsi" w:eastAsia="Calibri" w:hAnsiTheme="minorHAnsi" w:cstheme="minorHAnsi"/>
          <w:b/>
          <w:bCs/>
        </w:rPr>
        <w:t>Calcio a 5:</w:t>
      </w:r>
    </w:p>
    <w:p w14:paraId="51743794" w14:textId="77777777" w:rsidR="005B30A7" w:rsidRPr="00422015" w:rsidRDefault="005B30A7" w:rsidP="005B30A7">
      <w:pPr>
        <w:ind w:left="283"/>
        <w:jc w:val="center"/>
        <w:rPr>
          <w:rFonts w:asciiTheme="minorHAnsi" w:eastAsia="Calibri" w:hAnsiTheme="minorHAnsi" w:cstheme="minorHAnsi"/>
          <w:b/>
          <w:bCs/>
        </w:rPr>
      </w:pPr>
    </w:p>
    <w:p w14:paraId="728515EF" w14:textId="77777777" w:rsidR="005B30A7" w:rsidRPr="00422015" w:rsidRDefault="005B30A7" w:rsidP="005B30A7">
      <w:pPr>
        <w:ind w:left="283"/>
        <w:jc w:val="center"/>
        <w:rPr>
          <w:rFonts w:asciiTheme="minorHAnsi" w:eastAsia="Calibri" w:hAnsiTheme="minorHAnsi" w:cstheme="minorHAnsi"/>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701"/>
        <w:gridCol w:w="5670"/>
      </w:tblGrid>
      <w:tr w:rsidR="005B30A7" w:rsidRPr="00422015" w14:paraId="79F3B94F" w14:textId="77777777" w:rsidTr="00C6609E">
        <w:tc>
          <w:tcPr>
            <w:tcW w:w="2410" w:type="dxa"/>
            <w:tcBorders>
              <w:top w:val="single" w:sz="4" w:space="0" w:color="auto"/>
              <w:left w:val="single" w:sz="4" w:space="0" w:color="auto"/>
              <w:bottom w:val="single" w:sz="4" w:space="0" w:color="auto"/>
              <w:right w:val="single" w:sz="4" w:space="0" w:color="auto"/>
            </w:tcBorders>
            <w:hideMark/>
          </w:tcPr>
          <w:p w14:paraId="76A7649D"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0ECBBF5E"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5670" w:type="dxa"/>
            <w:tcBorders>
              <w:top w:val="single" w:sz="4" w:space="0" w:color="auto"/>
              <w:left w:val="single" w:sz="4" w:space="0" w:color="auto"/>
              <w:bottom w:val="single" w:sz="4" w:space="0" w:color="auto"/>
              <w:right w:val="single" w:sz="4" w:space="0" w:color="auto"/>
            </w:tcBorders>
            <w:hideMark/>
          </w:tcPr>
          <w:p w14:paraId="39793504"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5B30A7" w:rsidRPr="00422015" w14:paraId="1F13748B" w14:textId="77777777" w:rsidTr="00C6609E">
        <w:tc>
          <w:tcPr>
            <w:tcW w:w="2410" w:type="dxa"/>
            <w:tcBorders>
              <w:top w:val="single" w:sz="4" w:space="0" w:color="auto"/>
              <w:left w:val="single" w:sz="4" w:space="0" w:color="auto"/>
              <w:bottom w:val="single" w:sz="4" w:space="0" w:color="auto"/>
              <w:right w:val="single" w:sz="4" w:space="0" w:color="auto"/>
            </w:tcBorders>
            <w:hideMark/>
          </w:tcPr>
          <w:p w14:paraId="16190A42"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UNDER 17 calcio a 5</w:t>
            </w:r>
          </w:p>
        </w:tc>
        <w:tc>
          <w:tcPr>
            <w:tcW w:w="1701" w:type="dxa"/>
            <w:tcBorders>
              <w:top w:val="single" w:sz="4" w:space="0" w:color="auto"/>
              <w:left w:val="single" w:sz="4" w:space="0" w:color="auto"/>
              <w:bottom w:val="single" w:sz="4" w:space="0" w:color="auto"/>
              <w:right w:val="single" w:sz="4" w:space="0" w:color="auto"/>
            </w:tcBorders>
            <w:hideMark/>
          </w:tcPr>
          <w:p w14:paraId="59AB3182"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2010 – 2011</w:t>
            </w:r>
          </w:p>
        </w:tc>
        <w:tc>
          <w:tcPr>
            <w:tcW w:w="5670" w:type="dxa"/>
            <w:tcBorders>
              <w:top w:val="single" w:sz="4" w:space="0" w:color="auto"/>
              <w:left w:val="single" w:sz="4" w:space="0" w:color="auto"/>
              <w:bottom w:val="single" w:sz="4" w:space="0" w:color="auto"/>
              <w:right w:val="single" w:sz="4" w:space="0" w:color="auto"/>
            </w:tcBorders>
            <w:hideMark/>
          </w:tcPr>
          <w:p w14:paraId="17973686" w14:textId="77777777" w:rsidR="005B30A7" w:rsidRPr="00422015" w:rsidRDefault="005B30A7" w:rsidP="00C6609E">
            <w:pPr>
              <w:jc w:val="both"/>
              <w:rPr>
                <w:rFonts w:asciiTheme="minorHAnsi" w:eastAsia="Calibri" w:hAnsiTheme="minorHAnsi" w:cstheme="minorHAnsi"/>
              </w:rPr>
            </w:pPr>
            <w:r w:rsidRPr="00422015">
              <w:rPr>
                <w:rFonts w:asciiTheme="minorHAnsi" w:eastAsia="Calibri" w:hAnsiTheme="minorHAnsi" w:cstheme="minorHAnsi"/>
              </w:rPr>
              <w:t>2012 – 2013 dopo il compimento del 14°anno di età</w:t>
            </w:r>
          </w:p>
        </w:tc>
      </w:tr>
    </w:tbl>
    <w:p w14:paraId="486AC55F" w14:textId="77777777" w:rsidR="005B30A7" w:rsidRPr="00422015" w:rsidRDefault="005B30A7" w:rsidP="005B30A7">
      <w:pPr>
        <w:rPr>
          <w:rFonts w:asciiTheme="minorHAnsi" w:hAnsiTheme="minorHAnsi" w:cstheme="minorHAnsi"/>
          <w:b/>
          <w:color w:val="000000"/>
          <w:sz w:val="36"/>
          <w:szCs w:val="36"/>
          <w:u w:val="single"/>
        </w:rPr>
      </w:pPr>
    </w:p>
    <w:p w14:paraId="4322B54A" w14:textId="77777777" w:rsidR="005B30A7" w:rsidRPr="00422015" w:rsidRDefault="005B30A7" w:rsidP="005B30A7">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2591A151" w14:textId="77777777" w:rsidR="005B30A7" w:rsidRPr="00422015" w:rsidRDefault="005B30A7" w:rsidP="005B30A7">
      <w:pPr>
        <w:rPr>
          <w:rFonts w:asciiTheme="minorHAnsi" w:hAnsiTheme="minorHAnsi" w:cstheme="minorHAnsi"/>
          <w:b/>
          <w:color w:val="000000"/>
          <w:sz w:val="36"/>
          <w:szCs w:val="36"/>
          <w:u w:val="single"/>
        </w:rPr>
      </w:pPr>
    </w:p>
    <w:p w14:paraId="5EE65433" w14:textId="77777777" w:rsidR="005B30A7" w:rsidRPr="00422015" w:rsidRDefault="005B30A7" w:rsidP="005B30A7">
      <w:pPr>
        <w:rPr>
          <w:rFonts w:asciiTheme="minorHAnsi" w:hAnsiTheme="minorHAnsi" w:cstheme="minorHAnsi"/>
          <w:b/>
          <w:color w:val="000000"/>
          <w:sz w:val="36"/>
          <w:szCs w:val="36"/>
          <w:u w:val="single"/>
        </w:rPr>
      </w:pPr>
    </w:p>
    <w:p w14:paraId="45391613"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noProof/>
          <w:color w:val="0D0D0D"/>
          <w:sz w:val="40"/>
          <w:szCs w:val="40"/>
        </w:rPr>
        <w:drawing>
          <wp:inline distT="0" distB="0" distL="0" distR="0" wp14:anchorId="04E0C703" wp14:editId="3E3F6B59">
            <wp:extent cx="342900" cy="314325"/>
            <wp:effectExtent l="0" t="0" r="0" b="9525"/>
            <wp:docPr id="541464054"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422015">
        <w:rPr>
          <w:rFonts w:asciiTheme="minorHAnsi" w:eastAsia="Calibri" w:hAnsiTheme="minorHAnsi" w:cstheme="minorHAnsi"/>
          <w:b/>
          <w:bCs/>
          <w:color w:val="0D0D0D"/>
          <w:sz w:val="40"/>
          <w:szCs w:val="40"/>
        </w:rPr>
        <w:t xml:space="preserve"> CAMPIONATO REGIONALE </w:t>
      </w:r>
      <w:r w:rsidRPr="00422015">
        <w:rPr>
          <w:rFonts w:asciiTheme="minorHAnsi" w:eastAsia="Calibri" w:hAnsiTheme="minorHAnsi" w:cstheme="minorHAnsi"/>
          <w:b/>
          <w:bCs/>
          <w:noProof/>
          <w:color w:val="0D0D0D"/>
          <w:sz w:val="40"/>
          <w:szCs w:val="40"/>
        </w:rPr>
        <w:drawing>
          <wp:inline distT="0" distB="0" distL="0" distR="0" wp14:anchorId="22060415" wp14:editId="5BD76FCC">
            <wp:extent cx="342900" cy="314325"/>
            <wp:effectExtent l="0" t="0" r="0" b="9525"/>
            <wp:docPr id="301431284"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3A109FCF"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FF0000"/>
          <w:sz w:val="40"/>
          <w:szCs w:val="40"/>
        </w:rPr>
      </w:pPr>
      <w:r w:rsidRPr="00422015">
        <w:rPr>
          <w:rFonts w:asciiTheme="minorHAnsi" w:eastAsia="Calibri" w:hAnsiTheme="minorHAnsi" w:cstheme="minorHAnsi"/>
          <w:b/>
          <w:bCs/>
          <w:color w:val="0D0D0D"/>
          <w:sz w:val="40"/>
          <w:szCs w:val="40"/>
        </w:rPr>
        <w:t xml:space="preserve">UNDER 15 </w:t>
      </w:r>
      <w:r w:rsidRPr="00422015">
        <w:rPr>
          <w:rFonts w:asciiTheme="minorHAnsi" w:eastAsia="Calibri" w:hAnsiTheme="minorHAnsi" w:cstheme="minorHAnsi"/>
          <w:b/>
          <w:bCs/>
          <w:color w:val="FF0000"/>
          <w:sz w:val="40"/>
          <w:szCs w:val="40"/>
        </w:rPr>
        <w:t>CALCIO A 5</w:t>
      </w:r>
    </w:p>
    <w:p w14:paraId="2ACF97ED"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4"/>
          <w:szCs w:val="44"/>
        </w:rPr>
      </w:pPr>
      <w:r w:rsidRPr="00422015">
        <w:rPr>
          <w:rFonts w:asciiTheme="minorHAnsi" w:eastAsia="Calibri" w:hAnsiTheme="minorHAnsi" w:cstheme="minorHAnsi"/>
          <w:b/>
          <w:bCs/>
          <w:color w:val="0D0D0D"/>
          <w:sz w:val="44"/>
          <w:szCs w:val="44"/>
        </w:rPr>
        <w:t>(sigla 86)</w:t>
      </w:r>
    </w:p>
    <w:p w14:paraId="79041CC3"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Comitato Regionale</w:t>
      </w:r>
    </w:p>
    <w:p w14:paraId="2DD0517D"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48"/>
          <w:szCs w:val="48"/>
        </w:rPr>
      </w:pPr>
      <w:r w:rsidRPr="00422015">
        <w:rPr>
          <w:rFonts w:asciiTheme="minorHAnsi" w:hAnsiTheme="minorHAnsi" w:cstheme="minorHAnsi"/>
          <w:b/>
          <w:bCs/>
          <w:color w:val="FF0000"/>
          <w:sz w:val="48"/>
          <w:szCs w:val="48"/>
        </w:rPr>
        <w:t>TERMINE PERENTORIO UNICO</w:t>
      </w:r>
    </w:p>
    <w:p w14:paraId="2BD2EA93"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12"/>
          <w:szCs w:val="12"/>
        </w:rPr>
      </w:pPr>
      <w:r w:rsidRPr="00422015">
        <w:rPr>
          <w:rFonts w:asciiTheme="minorHAnsi" w:hAnsiTheme="minorHAnsi" w:cstheme="minorHAnsi"/>
          <w:b/>
          <w:bCs/>
          <w:color w:val="FF0000"/>
          <w:sz w:val="48"/>
          <w:szCs w:val="48"/>
        </w:rPr>
        <w:t>PENA: DECADENZA ISCRIZIONE</w:t>
      </w:r>
    </w:p>
    <w:p w14:paraId="557DCBCA"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 xml:space="preserve">7 LUGLIO 2026 </w:t>
      </w:r>
    </w:p>
    <w:p w14:paraId="55FFDBAC"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al</w:t>
      </w:r>
      <w:r w:rsidRPr="00422015">
        <w:rPr>
          <w:rFonts w:asciiTheme="minorHAnsi" w:hAnsiTheme="minorHAnsi" w:cstheme="minorHAnsi"/>
          <w:color w:val="FF0000"/>
          <w:sz w:val="36"/>
          <w:szCs w:val="36"/>
        </w:rPr>
        <w:t xml:space="preserve"> 11 SETTEMBRE 2026 (ORARIO INDICATIVO ORE 17.00)</w:t>
      </w:r>
    </w:p>
    <w:p w14:paraId="539B46C6"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16"/>
          <w:szCs w:val="16"/>
        </w:rPr>
      </w:pPr>
    </w:p>
    <w:p w14:paraId="06F70C59"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4"/>
          <w:szCs w:val="24"/>
        </w:rPr>
      </w:pPr>
      <w:r w:rsidRPr="00422015">
        <w:rPr>
          <w:rFonts w:asciiTheme="minorHAnsi" w:hAnsiTheme="minorHAnsi" w:cstheme="minorHAnsi"/>
          <w:sz w:val="24"/>
          <w:szCs w:val="24"/>
        </w:rPr>
        <w:t xml:space="preserve">Ai fini della validità dell’iscrizione, tutta la documentazione relativa all’iscrizione dovrà essere </w:t>
      </w:r>
      <w:r w:rsidRPr="00422015">
        <w:rPr>
          <w:rFonts w:asciiTheme="minorHAnsi" w:hAnsiTheme="minorHAnsi" w:cstheme="minorHAnsi"/>
          <w:b/>
          <w:bCs/>
          <w:sz w:val="24"/>
          <w:szCs w:val="24"/>
        </w:rPr>
        <w:t xml:space="preserve">dematerializzata, firmata elettronicamente </w:t>
      </w:r>
      <w:r w:rsidRPr="00422015">
        <w:rPr>
          <w:rFonts w:asciiTheme="minorHAnsi" w:hAnsiTheme="minorHAnsi" w:cstheme="minorHAnsi"/>
          <w:sz w:val="24"/>
          <w:szCs w:val="24"/>
        </w:rPr>
        <w:t>e</w:t>
      </w:r>
      <w:r w:rsidRPr="00422015">
        <w:rPr>
          <w:rFonts w:asciiTheme="minorHAnsi" w:hAnsiTheme="minorHAnsi" w:cstheme="minorHAnsi"/>
          <w:b/>
          <w:bCs/>
          <w:sz w:val="24"/>
          <w:szCs w:val="24"/>
        </w:rPr>
        <w:t xml:space="preserve"> regolarizzata</w:t>
      </w:r>
    </w:p>
    <w:p w14:paraId="4EA173D2"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p w14:paraId="22E50FB0"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5B30A7" w:rsidRPr="00422015" w14:paraId="22EC07B3" w14:textId="77777777" w:rsidTr="00C6609E">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4897A8F4" w14:textId="77777777" w:rsidR="005B30A7" w:rsidRPr="00422015" w:rsidRDefault="005B30A7" w:rsidP="00C6609E">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D39868F" w14:textId="77777777" w:rsidR="005B30A7" w:rsidRPr="00422015" w:rsidRDefault="005B30A7" w:rsidP="00C6609E">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53F0194B" w14:textId="77777777" w:rsidR="005B30A7" w:rsidRPr="00422015" w:rsidRDefault="005B30A7" w:rsidP="005B30A7">
      <w:pPr>
        <w:spacing w:before="120"/>
        <w:jc w:val="both"/>
        <w:rPr>
          <w:rFonts w:asciiTheme="minorHAnsi" w:hAnsiTheme="minorHAnsi" w:cstheme="minorHAnsi"/>
        </w:rPr>
      </w:pPr>
    </w:p>
    <w:p w14:paraId="3D074616" w14:textId="77777777" w:rsidR="005B30A7" w:rsidRPr="00BA71FD" w:rsidRDefault="005B30A7" w:rsidP="005B30A7">
      <w:pPr>
        <w:spacing w:before="120"/>
        <w:jc w:val="both"/>
        <w:rPr>
          <w:rFonts w:asciiTheme="minorHAnsi" w:hAnsiTheme="minorHAnsi" w:cstheme="minorHAnsi"/>
          <w:sz w:val="22"/>
          <w:szCs w:val="22"/>
        </w:rPr>
      </w:pPr>
      <w:r w:rsidRPr="00BA71FD">
        <w:rPr>
          <w:rFonts w:asciiTheme="minorHAnsi" w:hAnsiTheme="minorHAnsi" w:cstheme="minorHAnsi"/>
          <w:sz w:val="22"/>
          <w:szCs w:val="22"/>
        </w:rPr>
        <w:t xml:space="preserve">Per il pagamento delle iscrizioni di tutti i Campionati </w:t>
      </w:r>
      <w:r w:rsidRPr="00BA71FD">
        <w:rPr>
          <w:rFonts w:asciiTheme="minorHAnsi" w:hAnsiTheme="minorHAnsi" w:cstheme="minorHAnsi"/>
          <w:b/>
          <w:bCs/>
          <w:sz w:val="22"/>
          <w:szCs w:val="22"/>
          <w:u w:val="single"/>
        </w:rPr>
        <w:t>verificare prima la disponibilità</w:t>
      </w:r>
      <w:r w:rsidRPr="00BA71FD">
        <w:rPr>
          <w:rFonts w:asciiTheme="minorHAnsi" w:hAnsiTheme="minorHAnsi" w:cstheme="minorHAnsi"/>
          <w:sz w:val="22"/>
          <w:szCs w:val="22"/>
        </w:rPr>
        <w:t xml:space="preserve"> del “</w:t>
      </w:r>
      <w:r w:rsidRPr="00BA71FD">
        <w:rPr>
          <w:rFonts w:asciiTheme="minorHAnsi" w:hAnsiTheme="minorHAnsi" w:cstheme="minorHAnsi"/>
          <w:b/>
          <w:bCs/>
          <w:sz w:val="22"/>
          <w:szCs w:val="22"/>
        </w:rPr>
        <w:t>PORTAFOGLIO ISCRIZIONI</w:t>
      </w:r>
      <w:r w:rsidRPr="00BA71FD">
        <w:rPr>
          <w:rFonts w:asciiTheme="minorHAnsi" w:hAnsiTheme="minorHAnsi" w:cstheme="minorHAnsi"/>
          <w:sz w:val="22"/>
          <w:szCs w:val="22"/>
        </w:rPr>
        <w:t xml:space="preserve">”. Se tale disponibilità non copre la somma da pagare è necessario tassativamente creare la </w:t>
      </w:r>
      <w:r w:rsidRPr="00BA71FD">
        <w:rPr>
          <w:rFonts w:asciiTheme="minorHAnsi" w:hAnsiTheme="minorHAnsi" w:cstheme="minorHAnsi"/>
          <w:b/>
          <w:sz w:val="22"/>
          <w:szCs w:val="22"/>
        </w:rPr>
        <w:t>RICARICA ON LINE</w:t>
      </w:r>
      <w:r w:rsidRPr="00BA71FD">
        <w:rPr>
          <w:rFonts w:asciiTheme="minorHAnsi" w:hAnsiTheme="minorHAnsi" w:cstheme="minorHAnsi"/>
          <w:sz w:val="22"/>
          <w:szCs w:val="22"/>
        </w:rPr>
        <w:t xml:space="preserve"> del </w:t>
      </w:r>
      <w:r w:rsidRPr="00BA71FD">
        <w:rPr>
          <w:rFonts w:asciiTheme="minorHAnsi" w:hAnsiTheme="minorHAnsi" w:cstheme="minorHAnsi"/>
          <w:b/>
          <w:sz w:val="22"/>
          <w:szCs w:val="22"/>
        </w:rPr>
        <w:t>“Portafoglio Iscrizioni”</w:t>
      </w:r>
      <w:r w:rsidRPr="00BA71FD">
        <w:rPr>
          <w:rFonts w:asciiTheme="minorHAnsi" w:hAnsiTheme="minorHAnsi" w:cstheme="minorHAnsi"/>
          <w:sz w:val="22"/>
          <w:szCs w:val="22"/>
        </w:rPr>
        <w:t xml:space="preserve"> con relativo </w:t>
      </w:r>
      <w:r w:rsidRPr="00BA71FD">
        <w:rPr>
          <w:rFonts w:asciiTheme="minorHAnsi" w:hAnsiTheme="minorHAnsi" w:cstheme="minorHAnsi"/>
          <w:b/>
          <w:sz w:val="22"/>
          <w:szCs w:val="22"/>
        </w:rPr>
        <w:t>bonifico bancario</w:t>
      </w:r>
      <w:r w:rsidRPr="00BA71FD">
        <w:rPr>
          <w:rFonts w:asciiTheme="minorHAnsi" w:hAnsiTheme="minorHAnsi" w:cstheme="minorHAnsi"/>
          <w:sz w:val="22"/>
          <w:szCs w:val="22"/>
        </w:rPr>
        <w:t xml:space="preserve"> presso </w:t>
      </w:r>
    </w:p>
    <w:p w14:paraId="5B188CC9" w14:textId="77777777" w:rsidR="005B30A7" w:rsidRPr="00BA71FD" w:rsidRDefault="005B30A7" w:rsidP="005B30A7">
      <w:pPr>
        <w:jc w:val="center"/>
        <w:rPr>
          <w:rFonts w:asciiTheme="minorHAnsi" w:hAnsiTheme="minorHAnsi" w:cstheme="minorHAnsi"/>
          <w:b/>
          <w:sz w:val="22"/>
          <w:szCs w:val="22"/>
        </w:rPr>
      </w:pPr>
    </w:p>
    <w:p w14:paraId="57DDF035" w14:textId="77777777" w:rsidR="005B30A7" w:rsidRPr="00BA71FD" w:rsidRDefault="005B30A7" w:rsidP="005B30A7">
      <w:pPr>
        <w:jc w:val="center"/>
        <w:rPr>
          <w:rFonts w:asciiTheme="minorHAnsi" w:hAnsiTheme="minorHAnsi" w:cstheme="minorHAnsi"/>
          <w:b/>
          <w:sz w:val="22"/>
          <w:szCs w:val="22"/>
        </w:rPr>
      </w:pPr>
    </w:p>
    <w:p w14:paraId="7854FE63" w14:textId="77777777" w:rsidR="005B30A7" w:rsidRPr="00BA71FD" w:rsidRDefault="005B30A7" w:rsidP="005B30A7">
      <w:pPr>
        <w:jc w:val="center"/>
        <w:rPr>
          <w:rFonts w:asciiTheme="minorHAnsi" w:hAnsiTheme="minorHAnsi" w:cstheme="minorHAnsi"/>
          <w:b/>
          <w:sz w:val="22"/>
          <w:szCs w:val="22"/>
        </w:rPr>
      </w:pPr>
      <w:r w:rsidRPr="00BA71FD">
        <w:rPr>
          <w:rFonts w:asciiTheme="minorHAnsi" w:hAnsiTheme="minorHAnsi" w:cstheme="minorHAnsi"/>
          <w:b/>
          <w:sz w:val="22"/>
          <w:szCs w:val="22"/>
        </w:rPr>
        <w:t>BANCA POPOLARE DELL’EMILIA ROMAGNA SPA – AG. 3</w:t>
      </w:r>
    </w:p>
    <w:p w14:paraId="6FB013B3" w14:textId="77777777" w:rsidR="005B30A7" w:rsidRPr="00BA71FD" w:rsidRDefault="005B30A7" w:rsidP="005B30A7">
      <w:pPr>
        <w:jc w:val="center"/>
        <w:rPr>
          <w:rFonts w:asciiTheme="minorHAnsi" w:hAnsiTheme="minorHAnsi" w:cstheme="minorHAnsi"/>
          <w:b/>
          <w:sz w:val="22"/>
          <w:szCs w:val="22"/>
        </w:rPr>
      </w:pPr>
      <w:r w:rsidRPr="00BA71FD">
        <w:rPr>
          <w:rFonts w:asciiTheme="minorHAnsi" w:hAnsiTheme="minorHAnsi" w:cstheme="minorHAnsi"/>
          <w:b/>
          <w:sz w:val="22"/>
          <w:szCs w:val="22"/>
        </w:rPr>
        <w:t>Intestato a F.I.G.C. LEGA NAZIONALE DILETTANTI</w:t>
      </w:r>
    </w:p>
    <w:p w14:paraId="50F09E0E" w14:textId="77777777" w:rsidR="005B30A7" w:rsidRPr="00BA71FD" w:rsidRDefault="005B30A7" w:rsidP="005B30A7">
      <w:pPr>
        <w:jc w:val="center"/>
        <w:rPr>
          <w:rFonts w:asciiTheme="minorHAnsi" w:hAnsiTheme="minorHAnsi" w:cstheme="minorHAnsi"/>
          <w:b/>
          <w:sz w:val="22"/>
          <w:szCs w:val="22"/>
        </w:rPr>
      </w:pPr>
      <w:r w:rsidRPr="00BA71FD">
        <w:rPr>
          <w:rFonts w:asciiTheme="minorHAnsi" w:hAnsiTheme="minorHAnsi" w:cstheme="minorHAnsi"/>
          <w:b/>
          <w:sz w:val="22"/>
          <w:szCs w:val="22"/>
        </w:rPr>
        <w:t>Codice IBAN: IT 60 U 05387 02403 000001164493</w:t>
      </w:r>
    </w:p>
    <w:p w14:paraId="39EC6BCF" w14:textId="77777777" w:rsidR="005B30A7" w:rsidRPr="00BA71FD" w:rsidRDefault="005B30A7" w:rsidP="005B30A7">
      <w:pPr>
        <w:jc w:val="center"/>
        <w:rPr>
          <w:rFonts w:asciiTheme="minorHAnsi" w:eastAsia="Calibri" w:hAnsiTheme="minorHAnsi" w:cstheme="minorHAnsi"/>
          <w:b/>
          <w:bCs/>
          <w:color w:val="0070C0"/>
          <w:sz w:val="22"/>
          <w:szCs w:val="22"/>
          <w:lang w:val="en-US"/>
        </w:rPr>
      </w:pPr>
    </w:p>
    <w:p w14:paraId="3DF0AD2E" w14:textId="77777777" w:rsidR="005B30A7" w:rsidRPr="00BA71FD" w:rsidRDefault="005B30A7" w:rsidP="005B30A7">
      <w:pPr>
        <w:jc w:val="center"/>
        <w:rPr>
          <w:rFonts w:asciiTheme="minorHAnsi" w:eastAsia="Calibri" w:hAnsiTheme="minorHAnsi" w:cstheme="minorHAnsi"/>
          <w:b/>
          <w:bCs/>
          <w:color w:val="0070C0"/>
          <w:sz w:val="22"/>
          <w:szCs w:val="22"/>
          <w:lang w:val="en-US"/>
        </w:rPr>
      </w:pPr>
    </w:p>
    <w:p w14:paraId="55309467" w14:textId="77777777" w:rsidR="005B30A7" w:rsidRPr="00BA71FD" w:rsidRDefault="005B30A7">
      <w:pPr>
        <w:numPr>
          <w:ilvl w:val="0"/>
          <w:numId w:val="19"/>
        </w:numPr>
        <w:ind w:left="426"/>
        <w:jc w:val="both"/>
        <w:rPr>
          <w:rFonts w:asciiTheme="minorHAnsi" w:hAnsiTheme="minorHAnsi" w:cstheme="minorHAnsi"/>
          <w:b/>
          <w:bCs/>
          <w:sz w:val="22"/>
          <w:szCs w:val="22"/>
          <w:u w:val="single"/>
        </w:rPr>
      </w:pPr>
      <w:r w:rsidRPr="00BA71FD">
        <w:rPr>
          <w:rFonts w:asciiTheme="minorHAnsi" w:hAnsiTheme="minorHAnsi" w:cstheme="minorHAnsi"/>
          <w:b/>
          <w:bCs/>
          <w:sz w:val="22"/>
          <w:szCs w:val="22"/>
          <w:u w:val="single"/>
        </w:rPr>
        <w:t>Conduzione tecnica delle squadre</w:t>
      </w:r>
    </w:p>
    <w:p w14:paraId="43BA1354" w14:textId="77777777" w:rsidR="005B30A7" w:rsidRPr="00BA71FD" w:rsidRDefault="005B30A7" w:rsidP="005B30A7">
      <w:pPr>
        <w:ind w:left="426"/>
        <w:jc w:val="both"/>
        <w:rPr>
          <w:rFonts w:asciiTheme="minorHAnsi" w:hAnsiTheme="minorHAnsi" w:cstheme="minorHAnsi"/>
          <w:sz w:val="22"/>
          <w:szCs w:val="22"/>
        </w:rPr>
      </w:pPr>
      <w:r w:rsidRPr="00BA71FD">
        <w:rPr>
          <w:rFonts w:asciiTheme="minorHAnsi" w:hAnsiTheme="minorHAnsi" w:cstheme="minorHAnsi"/>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5484442C" w14:textId="77777777" w:rsidR="005B30A7" w:rsidRPr="00BA71FD" w:rsidRDefault="005B30A7" w:rsidP="005B30A7">
      <w:pPr>
        <w:ind w:left="426"/>
        <w:jc w:val="both"/>
        <w:rPr>
          <w:rFonts w:asciiTheme="minorHAnsi" w:hAnsiTheme="minorHAnsi" w:cstheme="minorHAnsi"/>
          <w:sz w:val="22"/>
          <w:szCs w:val="22"/>
        </w:rPr>
      </w:pPr>
    </w:p>
    <w:p w14:paraId="713830D6" w14:textId="77777777" w:rsidR="005B30A7" w:rsidRPr="00BA71FD" w:rsidRDefault="005B30A7">
      <w:pPr>
        <w:numPr>
          <w:ilvl w:val="0"/>
          <w:numId w:val="19"/>
        </w:numPr>
        <w:ind w:left="426"/>
        <w:jc w:val="both"/>
        <w:rPr>
          <w:rFonts w:asciiTheme="minorHAnsi" w:eastAsia="Calibri" w:hAnsiTheme="minorHAnsi" w:cstheme="minorHAnsi"/>
          <w:b/>
          <w:bCs/>
          <w:sz w:val="22"/>
          <w:szCs w:val="22"/>
        </w:rPr>
      </w:pPr>
      <w:r w:rsidRPr="00BA71FD">
        <w:rPr>
          <w:rFonts w:asciiTheme="minorHAnsi" w:hAnsiTheme="minorHAnsi" w:cstheme="minorHAnsi"/>
          <w:b/>
          <w:bCs/>
          <w:sz w:val="22"/>
          <w:szCs w:val="22"/>
        </w:rPr>
        <w:t>Tempi di gioco: 2x25’</w:t>
      </w:r>
    </w:p>
    <w:p w14:paraId="13B66E51" w14:textId="77777777" w:rsidR="005B30A7" w:rsidRPr="00422015" w:rsidRDefault="005B30A7" w:rsidP="005B30A7">
      <w:pPr>
        <w:ind w:left="426"/>
        <w:jc w:val="both"/>
        <w:rPr>
          <w:rFonts w:asciiTheme="minorHAnsi" w:eastAsia="Calibri" w:hAnsiTheme="minorHAnsi" w:cstheme="minorHAnsi"/>
          <w:b/>
          <w:bCs/>
        </w:rPr>
      </w:pPr>
    </w:p>
    <w:p w14:paraId="58B2D48B" w14:textId="77777777" w:rsidR="005B30A7" w:rsidRPr="00422015" w:rsidRDefault="005B30A7" w:rsidP="005B30A7">
      <w:pPr>
        <w:ind w:left="426"/>
        <w:jc w:val="both"/>
        <w:rPr>
          <w:rFonts w:asciiTheme="minorHAnsi" w:eastAsia="Calibri" w:hAnsiTheme="minorHAnsi" w:cstheme="minorHAnsi"/>
          <w:b/>
          <w:bCs/>
        </w:rPr>
      </w:pPr>
    </w:p>
    <w:p w14:paraId="5F90BE66" w14:textId="77777777" w:rsidR="005B30A7" w:rsidRPr="00422015" w:rsidRDefault="005B30A7" w:rsidP="005B30A7">
      <w:pPr>
        <w:ind w:left="426"/>
        <w:jc w:val="both"/>
        <w:rPr>
          <w:rFonts w:asciiTheme="minorHAnsi" w:eastAsia="Calibri" w:hAnsiTheme="minorHAnsi" w:cstheme="minorHAnsi"/>
          <w:b/>
          <w:bCs/>
        </w:rPr>
      </w:pPr>
    </w:p>
    <w:p w14:paraId="4EE52A18" w14:textId="77777777" w:rsidR="005B30A7" w:rsidRPr="00422015" w:rsidRDefault="005B30A7" w:rsidP="005B30A7">
      <w:pPr>
        <w:ind w:left="283"/>
        <w:jc w:val="center"/>
        <w:rPr>
          <w:rFonts w:asciiTheme="minorHAnsi" w:eastAsia="Calibri" w:hAnsiTheme="minorHAnsi" w:cstheme="minorHAnsi"/>
          <w:b/>
          <w:bCs/>
        </w:rPr>
      </w:pPr>
      <w:r w:rsidRPr="00422015">
        <w:rPr>
          <w:rFonts w:asciiTheme="minorHAnsi" w:eastAsia="Calibri" w:hAnsiTheme="minorHAnsi" w:cstheme="minorHAnsi"/>
          <w:b/>
          <w:bCs/>
        </w:rPr>
        <w:t>Tabella riepilogativa per la partecipazione alle competizioni nella categoria Giovanissimi Under 15 Calcio a 5:</w:t>
      </w:r>
    </w:p>
    <w:tbl>
      <w:tblPr>
        <w:tblpPr w:leftFromText="141" w:rightFromText="141" w:vertAnchor="text" w:horzAnchor="margin" w:tblpY="159"/>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701"/>
        <w:gridCol w:w="5670"/>
      </w:tblGrid>
      <w:tr w:rsidR="005B30A7" w:rsidRPr="00422015" w14:paraId="2E0C4A8F" w14:textId="77777777" w:rsidTr="00C6609E">
        <w:tc>
          <w:tcPr>
            <w:tcW w:w="2410" w:type="dxa"/>
            <w:tcBorders>
              <w:top w:val="single" w:sz="4" w:space="0" w:color="auto"/>
              <w:left w:val="single" w:sz="4" w:space="0" w:color="auto"/>
              <w:bottom w:val="single" w:sz="4" w:space="0" w:color="auto"/>
              <w:right w:val="single" w:sz="4" w:space="0" w:color="auto"/>
            </w:tcBorders>
            <w:hideMark/>
          </w:tcPr>
          <w:p w14:paraId="488CA8CB"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573457ED"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5670" w:type="dxa"/>
            <w:tcBorders>
              <w:top w:val="single" w:sz="4" w:space="0" w:color="auto"/>
              <w:left w:val="single" w:sz="4" w:space="0" w:color="auto"/>
              <w:bottom w:val="single" w:sz="4" w:space="0" w:color="auto"/>
              <w:right w:val="single" w:sz="4" w:space="0" w:color="auto"/>
            </w:tcBorders>
            <w:hideMark/>
          </w:tcPr>
          <w:p w14:paraId="0E1DF352"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5B30A7" w:rsidRPr="00422015" w14:paraId="5F161135" w14:textId="77777777" w:rsidTr="00C6609E">
        <w:tc>
          <w:tcPr>
            <w:tcW w:w="2410" w:type="dxa"/>
            <w:tcBorders>
              <w:top w:val="single" w:sz="4" w:space="0" w:color="auto"/>
              <w:left w:val="single" w:sz="4" w:space="0" w:color="auto"/>
              <w:bottom w:val="single" w:sz="4" w:space="0" w:color="auto"/>
              <w:right w:val="single" w:sz="4" w:space="0" w:color="auto"/>
            </w:tcBorders>
            <w:hideMark/>
          </w:tcPr>
          <w:p w14:paraId="28952B83"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UNDER 15 calcio a 5</w:t>
            </w:r>
          </w:p>
        </w:tc>
        <w:tc>
          <w:tcPr>
            <w:tcW w:w="1701" w:type="dxa"/>
            <w:tcBorders>
              <w:top w:val="single" w:sz="4" w:space="0" w:color="auto"/>
              <w:left w:val="single" w:sz="4" w:space="0" w:color="auto"/>
              <w:bottom w:val="single" w:sz="4" w:space="0" w:color="auto"/>
              <w:right w:val="single" w:sz="4" w:space="0" w:color="auto"/>
            </w:tcBorders>
            <w:hideMark/>
          </w:tcPr>
          <w:p w14:paraId="7DB31914"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2012 – 2013</w:t>
            </w:r>
          </w:p>
        </w:tc>
        <w:tc>
          <w:tcPr>
            <w:tcW w:w="5670" w:type="dxa"/>
            <w:tcBorders>
              <w:top w:val="single" w:sz="4" w:space="0" w:color="auto"/>
              <w:left w:val="single" w:sz="4" w:space="0" w:color="auto"/>
              <w:bottom w:val="single" w:sz="4" w:space="0" w:color="auto"/>
              <w:right w:val="single" w:sz="4" w:space="0" w:color="auto"/>
            </w:tcBorders>
            <w:hideMark/>
          </w:tcPr>
          <w:p w14:paraId="5AD601F6" w14:textId="77777777" w:rsidR="005B30A7" w:rsidRPr="00422015" w:rsidRDefault="005B30A7" w:rsidP="00C6609E">
            <w:pPr>
              <w:jc w:val="both"/>
              <w:rPr>
                <w:rFonts w:asciiTheme="minorHAnsi" w:eastAsia="Calibri" w:hAnsiTheme="minorHAnsi" w:cstheme="minorHAnsi"/>
              </w:rPr>
            </w:pPr>
            <w:r w:rsidRPr="00422015">
              <w:rPr>
                <w:rFonts w:asciiTheme="minorHAnsi" w:eastAsia="Calibri" w:hAnsiTheme="minorHAnsi" w:cstheme="minorHAnsi"/>
              </w:rPr>
              <w:t>Possono partecipare giovani che hanno compiuto i 12 anni di età nati nel 2014 (no 2015)</w:t>
            </w:r>
          </w:p>
        </w:tc>
      </w:tr>
    </w:tbl>
    <w:p w14:paraId="6C9F0C19" w14:textId="77777777" w:rsidR="005B30A7" w:rsidRPr="00422015" w:rsidRDefault="005B30A7" w:rsidP="005B30A7">
      <w:pPr>
        <w:rPr>
          <w:rFonts w:asciiTheme="minorHAnsi" w:eastAsia="Calibri" w:hAnsiTheme="minorHAnsi" w:cstheme="minorHAnsi"/>
          <w:b/>
          <w:bCs/>
        </w:rPr>
      </w:pPr>
    </w:p>
    <w:p w14:paraId="2C9FFFDD" w14:textId="77777777" w:rsidR="005B30A7" w:rsidRPr="00422015" w:rsidRDefault="005B30A7" w:rsidP="005B30A7">
      <w:pPr>
        <w:rPr>
          <w:rFonts w:asciiTheme="minorHAnsi" w:eastAsia="Calibri" w:hAnsiTheme="minorHAnsi" w:cstheme="minorHAnsi"/>
          <w:b/>
          <w:bCs/>
        </w:rPr>
      </w:pPr>
    </w:p>
    <w:p w14:paraId="1127809A" w14:textId="77777777" w:rsidR="005B30A7" w:rsidRPr="00422015" w:rsidRDefault="005B30A7" w:rsidP="005B30A7">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337D5A14" w14:textId="77777777" w:rsidR="005B30A7" w:rsidRPr="00422015" w:rsidRDefault="005B30A7" w:rsidP="005B30A7">
      <w:pPr>
        <w:rPr>
          <w:rFonts w:asciiTheme="minorHAnsi" w:eastAsia="Calibri" w:hAnsiTheme="minorHAnsi" w:cstheme="minorHAnsi"/>
          <w:b/>
          <w:bCs/>
        </w:rPr>
      </w:pPr>
    </w:p>
    <w:p w14:paraId="6AF58BB4" w14:textId="77777777" w:rsidR="005B30A7" w:rsidRDefault="005B30A7" w:rsidP="005B30A7">
      <w:pPr>
        <w:rPr>
          <w:rFonts w:asciiTheme="minorHAnsi" w:eastAsia="Calibri" w:hAnsiTheme="minorHAnsi" w:cstheme="minorHAnsi"/>
          <w:b/>
          <w:bCs/>
          <w:color w:val="0D0D0D"/>
          <w:sz w:val="40"/>
          <w:szCs w:val="40"/>
        </w:rPr>
      </w:pPr>
      <w:r>
        <w:rPr>
          <w:rFonts w:asciiTheme="minorHAnsi" w:eastAsia="Calibri" w:hAnsiTheme="minorHAnsi" w:cstheme="minorHAnsi"/>
          <w:b/>
          <w:bCs/>
          <w:color w:val="0D0D0D"/>
          <w:sz w:val="40"/>
          <w:szCs w:val="40"/>
        </w:rPr>
        <w:br w:type="page"/>
      </w:r>
    </w:p>
    <w:p w14:paraId="68FD5B72"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noProof/>
          <w:color w:val="0D0D0D"/>
          <w:sz w:val="40"/>
          <w:szCs w:val="40"/>
        </w:rPr>
        <w:drawing>
          <wp:inline distT="0" distB="0" distL="0" distR="0" wp14:anchorId="72E8BA9A" wp14:editId="654B8973">
            <wp:extent cx="342900" cy="314325"/>
            <wp:effectExtent l="0" t="0" r="0" b="9525"/>
            <wp:docPr id="71828413"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422015">
        <w:rPr>
          <w:rFonts w:asciiTheme="minorHAnsi" w:eastAsia="Calibri" w:hAnsiTheme="minorHAnsi" w:cstheme="minorHAnsi"/>
          <w:b/>
          <w:bCs/>
          <w:color w:val="0D0D0D"/>
          <w:sz w:val="40"/>
          <w:szCs w:val="40"/>
        </w:rPr>
        <w:t xml:space="preserve"> CAMPIONATO REGIONALE </w:t>
      </w:r>
      <w:r w:rsidRPr="00422015">
        <w:rPr>
          <w:rFonts w:asciiTheme="minorHAnsi" w:eastAsia="Calibri" w:hAnsiTheme="minorHAnsi" w:cstheme="minorHAnsi"/>
          <w:b/>
          <w:bCs/>
          <w:noProof/>
          <w:color w:val="0D0D0D"/>
          <w:sz w:val="40"/>
          <w:szCs w:val="40"/>
        </w:rPr>
        <w:drawing>
          <wp:inline distT="0" distB="0" distL="0" distR="0" wp14:anchorId="1DE4E303" wp14:editId="70E5A295">
            <wp:extent cx="342900" cy="314325"/>
            <wp:effectExtent l="0" t="0" r="0" b="9525"/>
            <wp:docPr id="363086793"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5AAA0359"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 xml:space="preserve">UNDER 17 </w:t>
      </w:r>
      <w:r w:rsidRPr="00422015">
        <w:rPr>
          <w:rFonts w:asciiTheme="minorHAnsi" w:eastAsia="Calibri" w:hAnsiTheme="minorHAnsi" w:cstheme="minorHAnsi"/>
          <w:b/>
          <w:bCs/>
          <w:color w:val="FF0000"/>
          <w:sz w:val="40"/>
          <w:szCs w:val="40"/>
        </w:rPr>
        <w:t>CALCIO A 5 FEMMINILE</w:t>
      </w:r>
    </w:p>
    <w:p w14:paraId="474F4C7E"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Comitato Regionale</w:t>
      </w:r>
    </w:p>
    <w:p w14:paraId="48364B79"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bookmarkStart w:id="15" w:name="_Hlk76641041"/>
      <w:r w:rsidRPr="00422015">
        <w:rPr>
          <w:rFonts w:asciiTheme="minorHAnsi" w:eastAsia="Calibri" w:hAnsiTheme="minorHAnsi" w:cstheme="minorHAnsi"/>
          <w:b/>
          <w:bCs/>
          <w:color w:val="0D0D0D"/>
          <w:sz w:val="36"/>
          <w:szCs w:val="36"/>
        </w:rPr>
        <w:t>(sigla AE)</w:t>
      </w:r>
    </w:p>
    <w:bookmarkEnd w:id="15"/>
    <w:p w14:paraId="65FA48A8"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48"/>
          <w:szCs w:val="48"/>
        </w:rPr>
      </w:pPr>
      <w:r w:rsidRPr="00422015">
        <w:rPr>
          <w:rFonts w:asciiTheme="minorHAnsi" w:hAnsiTheme="minorHAnsi" w:cstheme="minorHAnsi"/>
          <w:b/>
          <w:bCs/>
          <w:color w:val="FF0000"/>
          <w:sz w:val="48"/>
          <w:szCs w:val="48"/>
        </w:rPr>
        <w:t>TERMINE PERENTORIO UNICO</w:t>
      </w:r>
    </w:p>
    <w:p w14:paraId="4DC23DDB"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12"/>
          <w:szCs w:val="12"/>
        </w:rPr>
      </w:pPr>
      <w:r w:rsidRPr="00422015">
        <w:rPr>
          <w:rFonts w:asciiTheme="minorHAnsi" w:hAnsiTheme="minorHAnsi" w:cstheme="minorHAnsi"/>
          <w:b/>
          <w:bCs/>
          <w:color w:val="FF0000"/>
          <w:sz w:val="48"/>
          <w:szCs w:val="48"/>
        </w:rPr>
        <w:t>PENA: DECADENZA ISCRIZIONE</w:t>
      </w:r>
    </w:p>
    <w:p w14:paraId="2FCBD8D2"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7 LUGLIO 2026</w:t>
      </w:r>
    </w:p>
    <w:p w14:paraId="3A49B719"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al</w:t>
      </w:r>
      <w:r w:rsidRPr="00422015">
        <w:rPr>
          <w:rFonts w:asciiTheme="minorHAnsi" w:hAnsiTheme="minorHAnsi" w:cstheme="minorHAnsi"/>
          <w:color w:val="FF0000"/>
          <w:sz w:val="36"/>
          <w:szCs w:val="36"/>
        </w:rPr>
        <w:t xml:space="preserve"> 11 SETTEMBRE 2026 (ORARIO INDICATIVO ORE 17.00)</w:t>
      </w:r>
    </w:p>
    <w:p w14:paraId="39020682"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16"/>
          <w:szCs w:val="16"/>
        </w:rPr>
      </w:pPr>
    </w:p>
    <w:p w14:paraId="1DC08D8F"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4"/>
          <w:szCs w:val="24"/>
        </w:rPr>
      </w:pPr>
      <w:r w:rsidRPr="00422015">
        <w:rPr>
          <w:rFonts w:asciiTheme="minorHAnsi" w:hAnsiTheme="minorHAnsi" w:cstheme="minorHAnsi"/>
          <w:sz w:val="24"/>
          <w:szCs w:val="24"/>
        </w:rPr>
        <w:t xml:space="preserve">Ai fini della validità dell’iscrizione, tutta la documentazione relativa all’iscrizione dovrà essere </w:t>
      </w:r>
      <w:r w:rsidRPr="00422015">
        <w:rPr>
          <w:rFonts w:asciiTheme="minorHAnsi" w:hAnsiTheme="minorHAnsi" w:cstheme="minorHAnsi"/>
          <w:b/>
          <w:bCs/>
          <w:sz w:val="24"/>
          <w:szCs w:val="24"/>
        </w:rPr>
        <w:t xml:space="preserve">dematerializzata, firmata elettronicamente </w:t>
      </w:r>
      <w:r w:rsidRPr="00422015">
        <w:rPr>
          <w:rFonts w:asciiTheme="minorHAnsi" w:hAnsiTheme="minorHAnsi" w:cstheme="minorHAnsi"/>
          <w:sz w:val="24"/>
          <w:szCs w:val="24"/>
        </w:rPr>
        <w:t>e</w:t>
      </w:r>
      <w:r w:rsidRPr="00422015">
        <w:rPr>
          <w:rFonts w:asciiTheme="minorHAnsi" w:hAnsiTheme="minorHAnsi" w:cstheme="minorHAnsi"/>
          <w:b/>
          <w:bCs/>
          <w:sz w:val="24"/>
          <w:szCs w:val="24"/>
        </w:rPr>
        <w:t xml:space="preserve"> regolarizzata</w:t>
      </w:r>
    </w:p>
    <w:p w14:paraId="7F0362BD"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p w14:paraId="3FEFEAEA"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5B30A7" w:rsidRPr="00422015" w14:paraId="3596C889" w14:textId="77777777" w:rsidTr="00C6609E">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7213EF64" w14:textId="77777777" w:rsidR="005B30A7" w:rsidRPr="00422015" w:rsidRDefault="005B30A7" w:rsidP="00C6609E">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1D3CE1C" w14:textId="77777777" w:rsidR="005B30A7" w:rsidRPr="00422015" w:rsidRDefault="005B30A7" w:rsidP="00C6609E">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74980ABB" w14:textId="77777777" w:rsidR="005B30A7" w:rsidRPr="00422015" w:rsidRDefault="005B30A7" w:rsidP="005B30A7">
      <w:pPr>
        <w:spacing w:before="120"/>
        <w:jc w:val="both"/>
        <w:rPr>
          <w:rFonts w:asciiTheme="minorHAnsi" w:hAnsiTheme="minorHAnsi" w:cstheme="minorHAnsi"/>
        </w:rPr>
      </w:pPr>
    </w:p>
    <w:p w14:paraId="07E0AC69" w14:textId="77777777" w:rsidR="005B30A7" w:rsidRPr="00BA71FD" w:rsidRDefault="005B30A7" w:rsidP="005B30A7">
      <w:pPr>
        <w:spacing w:before="120"/>
        <w:jc w:val="both"/>
        <w:rPr>
          <w:rFonts w:asciiTheme="minorHAnsi" w:hAnsiTheme="minorHAnsi" w:cstheme="minorHAnsi"/>
          <w:sz w:val="22"/>
          <w:szCs w:val="22"/>
        </w:rPr>
      </w:pPr>
      <w:r w:rsidRPr="00BA71FD">
        <w:rPr>
          <w:rFonts w:asciiTheme="minorHAnsi" w:hAnsiTheme="minorHAnsi" w:cstheme="minorHAnsi"/>
          <w:sz w:val="22"/>
          <w:szCs w:val="22"/>
        </w:rPr>
        <w:t xml:space="preserve">Per il pagamento delle iscrizioni di tutti i Campionati </w:t>
      </w:r>
      <w:r w:rsidRPr="00BA71FD">
        <w:rPr>
          <w:rFonts w:asciiTheme="minorHAnsi" w:hAnsiTheme="minorHAnsi" w:cstheme="minorHAnsi"/>
          <w:b/>
          <w:bCs/>
          <w:sz w:val="22"/>
          <w:szCs w:val="22"/>
          <w:u w:val="single"/>
        </w:rPr>
        <w:t>verificare prima la disponibilità</w:t>
      </w:r>
      <w:r w:rsidRPr="00BA71FD">
        <w:rPr>
          <w:rFonts w:asciiTheme="minorHAnsi" w:hAnsiTheme="minorHAnsi" w:cstheme="minorHAnsi"/>
          <w:sz w:val="22"/>
          <w:szCs w:val="22"/>
        </w:rPr>
        <w:t xml:space="preserve"> del “</w:t>
      </w:r>
      <w:r w:rsidRPr="00BA71FD">
        <w:rPr>
          <w:rFonts w:asciiTheme="minorHAnsi" w:hAnsiTheme="minorHAnsi" w:cstheme="minorHAnsi"/>
          <w:b/>
          <w:bCs/>
          <w:sz w:val="22"/>
          <w:szCs w:val="22"/>
        </w:rPr>
        <w:t>PORTAFOGLIO ISCRIZIONI</w:t>
      </w:r>
      <w:r w:rsidRPr="00BA71FD">
        <w:rPr>
          <w:rFonts w:asciiTheme="minorHAnsi" w:hAnsiTheme="minorHAnsi" w:cstheme="minorHAnsi"/>
          <w:sz w:val="22"/>
          <w:szCs w:val="22"/>
        </w:rPr>
        <w:t xml:space="preserve">”. Se tale disponibilità non copre la somma da pagare è necessario tassativamente creare la </w:t>
      </w:r>
      <w:r w:rsidRPr="00BA71FD">
        <w:rPr>
          <w:rFonts w:asciiTheme="minorHAnsi" w:hAnsiTheme="minorHAnsi" w:cstheme="minorHAnsi"/>
          <w:b/>
          <w:sz w:val="22"/>
          <w:szCs w:val="22"/>
        </w:rPr>
        <w:t>RICARICA ON LINE</w:t>
      </w:r>
      <w:r w:rsidRPr="00BA71FD">
        <w:rPr>
          <w:rFonts w:asciiTheme="minorHAnsi" w:hAnsiTheme="minorHAnsi" w:cstheme="minorHAnsi"/>
          <w:sz w:val="22"/>
          <w:szCs w:val="22"/>
        </w:rPr>
        <w:t xml:space="preserve"> del </w:t>
      </w:r>
      <w:r w:rsidRPr="00BA71FD">
        <w:rPr>
          <w:rFonts w:asciiTheme="minorHAnsi" w:hAnsiTheme="minorHAnsi" w:cstheme="minorHAnsi"/>
          <w:b/>
          <w:sz w:val="22"/>
          <w:szCs w:val="22"/>
        </w:rPr>
        <w:t>“Portafoglio Iscrizioni”</w:t>
      </w:r>
      <w:r w:rsidRPr="00BA71FD">
        <w:rPr>
          <w:rFonts w:asciiTheme="minorHAnsi" w:hAnsiTheme="minorHAnsi" w:cstheme="minorHAnsi"/>
          <w:sz w:val="22"/>
          <w:szCs w:val="22"/>
        </w:rPr>
        <w:t xml:space="preserve"> con relativo </w:t>
      </w:r>
      <w:r w:rsidRPr="00BA71FD">
        <w:rPr>
          <w:rFonts w:asciiTheme="minorHAnsi" w:hAnsiTheme="minorHAnsi" w:cstheme="minorHAnsi"/>
          <w:b/>
          <w:sz w:val="22"/>
          <w:szCs w:val="22"/>
        </w:rPr>
        <w:t>bonifico bancario</w:t>
      </w:r>
      <w:r w:rsidRPr="00BA71FD">
        <w:rPr>
          <w:rFonts w:asciiTheme="minorHAnsi" w:hAnsiTheme="minorHAnsi" w:cstheme="minorHAnsi"/>
          <w:sz w:val="22"/>
          <w:szCs w:val="22"/>
        </w:rPr>
        <w:t xml:space="preserve"> presso </w:t>
      </w:r>
    </w:p>
    <w:p w14:paraId="5142F104" w14:textId="77777777" w:rsidR="005B30A7" w:rsidRPr="00BA71FD" w:rsidRDefault="005B30A7" w:rsidP="005B30A7">
      <w:pPr>
        <w:jc w:val="center"/>
        <w:rPr>
          <w:rFonts w:asciiTheme="minorHAnsi" w:hAnsiTheme="minorHAnsi" w:cstheme="minorHAnsi"/>
          <w:b/>
          <w:sz w:val="22"/>
          <w:szCs w:val="22"/>
        </w:rPr>
      </w:pPr>
    </w:p>
    <w:p w14:paraId="1024FB20" w14:textId="77777777" w:rsidR="005B30A7" w:rsidRPr="00BA71FD" w:rsidRDefault="005B30A7" w:rsidP="005B30A7">
      <w:pPr>
        <w:jc w:val="center"/>
        <w:rPr>
          <w:rFonts w:asciiTheme="minorHAnsi" w:hAnsiTheme="minorHAnsi" w:cstheme="minorHAnsi"/>
          <w:b/>
          <w:sz w:val="22"/>
          <w:szCs w:val="22"/>
        </w:rPr>
      </w:pPr>
    </w:p>
    <w:p w14:paraId="75C2B7D7" w14:textId="77777777" w:rsidR="005B30A7" w:rsidRPr="00BA71FD" w:rsidRDefault="005B30A7" w:rsidP="005B30A7">
      <w:pPr>
        <w:jc w:val="center"/>
        <w:rPr>
          <w:rFonts w:asciiTheme="minorHAnsi" w:hAnsiTheme="minorHAnsi" w:cstheme="minorHAnsi"/>
          <w:b/>
          <w:sz w:val="22"/>
          <w:szCs w:val="22"/>
        </w:rPr>
      </w:pPr>
      <w:r w:rsidRPr="00BA71FD">
        <w:rPr>
          <w:rFonts w:asciiTheme="minorHAnsi" w:hAnsiTheme="minorHAnsi" w:cstheme="minorHAnsi"/>
          <w:b/>
          <w:sz w:val="22"/>
          <w:szCs w:val="22"/>
        </w:rPr>
        <w:t>BANCA POPOLARE DELL’EMILIA ROMAGNA SPA – AG. 3</w:t>
      </w:r>
    </w:p>
    <w:p w14:paraId="4A139C4E" w14:textId="77777777" w:rsidR="005B30A7" w:rsidRPr="00BA71FD" w:rsidRDefault="005B30A7" w:rsidP="005B30A7">
      <w:pPr>
        <w:jc w:val="center"/>
        <w:rPr>
          <w:rFonts w:asciiTheme="minorHAnsi" w:hAnsiTheme="minorHAnsi" w:cstheme="minorHAnsi"/>
          <w:b/>
          <w:sz w:val="22"/>
          <w:szCs w:val="22"/>
        </w:rPr>
      </w:pPr>
      <w:r w:rsidRPr="00BA71FD">
        <w:rPr>
          <w:rFonts w:asciiTheme="minorHAnsi" w:hAnsiTheme="minorHAnsi" w:cstheme="minorHAnsi"/>
          <w:b/>
          <w:sz w:val="22"/>
          <w:szCs w:val="22"/>
        </w:rPr>
        <w:t>Intestato a F.I.G.C. LEGA NAZIONALE DILETTANTI</w:t>
      </w:r>
    </w:p>
    <w:p w14:paraId="6D603712" w14:textId="77777777" w:rsidR="005B30A7" w:rsidRPr="00BA71FD" w:rsidRDefault="005B30A7" w:rsidP="005B30A7">
      <w:pPr>
        <w:jc w:val="center"/>
        <w:rPr>
          <w:rFonts w:asciiTheme="minorHAnsi" w:hAnsiTheme="minorHAnsi" w:cstheme="minorHAnsi"/>
          <w:b/>
          <w:sz w:val="22"/>
          <w:szCs w:val="22"/>
        </w:rPr>
      </w:pPr>
      <w:r w:rsidRPr="00BA71FD">
        <w:rPr>
          <w:rFonts w:asciiTheme="minorHAnsi" w:hAnsiTheme="minorHAnsi" w:cstheme="minorHAnsi"/>
          <w:b/>
          <w:sz w:val="22"/>
          <w:szCs w:val="22"/>
        </w:rPr>
        <w:t>Codice IBAN: IT 60 U 05387 02403 000001164493</w:t>
      </w:r>
    </w:p>
    <w:p w14:paraId="1F2DAC78" w14:textId="77777777" w:rsidR="005B30A7" w:rsidRPr="00BA71FD" w:rsidRDefault="005B30A7" w:rsidP="005B30A7">
      <w:pPr>
        <w:jc w:val="center"/>
        <w:rPr>
          <w:rFonts w:asciiTheme="minorHAnsi" w:hAnsiTheme="minorHAnsi" w:cstheme="minorHAnsi"/>
          <w:b/>
          <w:sz w:val="22"/>
          <w:szCs w:val="22"/>
          <w:lang w:val="en-US"/>
        </w:rPr>
      </w:pPr>
    </w:p>
    <w:p w14:paraId="363E460B" w14:textId="77777777" w:rsidR="005B30A7" w:rsidRPr="00BA71FD" w:rsidRDefault="005B30A7">
      <w:pPr>
        <w:numPr>
          <w:ilvl w:val="0"/>
          <w:numId w:val="19"/>
        </w:numPr>
        <w:ind w:left="426"/>
        <w:jc w:val="both"/>
        <w:rPr>
          <w:rFonts w:asciiTheme="minorHAnsi" w:hAnsiTheme="minorHAnsi" w:cstheme="minorHAnsi"/>
          <w:b/>
          <w:bCs/>
          <w:sz w:val="22"/>
          <w:szCs w:val="22"/>
          <w:u w:val="single"/>
        </w:rPr>
      </w:pPr>
      <w:r w:rsidRPr="00BA71FD">
        <w:rPr>
          <w:rFonts w:asciiTheme="minorHAnsi" w:hAnsiTheme="minorHAnsi" w:cstheme="minorHAnsi"/>
          <w:b/>
          <w:bCs/>
          <w:sz w:val="22"/>
          <w:szCs w:val="22"/>
          <w:u w:val="single"/>
        </w:rPr>
        <w:t>Conduzione tecnica delle squadre</w:t>
      </w:r>
    </w:p>
    <w:p w14:paraId="0E11F4A8" w14:textId="77777777" w:rsidR="005B30A7" w:rsidRPr="00BA71FD" w:rsidRDefault="005B30A7" w:rsidP="005B30A7">
      <w:pPr>
        <w:ind w:left="426"/>
        <w:jc w:val="both"/>
        <w:rPr>
          <w:rFonts w:asciiTheme="minorHAnsi" w:hAnsiTheme="minorHAnsi" w:cstheme="minorHAnsi"/>
          <w:sz w:val="22"/>
          <w:szCs w:val="22"/>
        </w:rPr>
      </w:pPr>
      <w:r w:rsidRPr="00BA71FD">
        <w:rPr>
          <w:rFonts w:asciiTheme="minorHAnsi" w:hAnsiTheme="minorHAnsi" w:cstheme="minorHAnsi"/>
          <w:sz w:val="22"/>
          <w:szCs w:val="22"/>
        </w:rPr>
        <w:t xml:space="preserve">Le società che partecipano al Torneo nazionale giovani calciatrici categoria “Allieve” dovranno avere in organico un tecnico con qualifica federale UEFA (“UEFA PRO”, “UEFA-A”, “UEFA-B”, “UEFA </w:t>
      </w:r>
      <w:proofErr w:type="spellStart"/>
      <w:r w:rsidRPr="00BA71FD">
        <w:rPr>
          <w:rFonts w:asciiTheme="minorHAnsi" w:hAnsiTheme="minorHAnsi" w:cstheme="minorHAnsi"/>
          <w:sz w:val="22"/>
          <w:szCs w:val="22"/>
        </w:rPr>
        <w:t>Grassroots</w:t>
      </w:r>
      <w:proofErr w:type="spellEnd"/>
      <w:r w:rsidRPr="00BA71FD">
        <w:rPr>
          <w:rFonts w:asciiTheme="minorHAnsi" w:hAnsiTheme="minorHAnsi" w:cstheme="minorHAnsi"/>
          <w:sz w:val="22"/>
          <w:szCs w:val="22"/>
        </w:rPr>
        <w:t xml:space="preserve"> C”) o Istruttore Giovani Calciatori (ante 1998) o Allenatore di III Categoria (ante 1998) rilasciata dal Settore Tecnico, iscritto nei ruoli ufficiali dei tecnici e regolarmente tesserato per la stagione sportiva in corso. Il tesseramento dell’allenatore deve essere effettuato e formalmente comunicato entro l’inizio del campionato.</w:t>
      </w:r>
    </w:p>
    <w:p w14:paraId="61E390A5" w14:textId="77777777" w:rsidR="005B30A7" w:rsidRPr="00BA71FD" w:rsidRDefault="005B30A7" w:rsidP="005B30A7">
      <w:pPr>
        <w:ind w:left="426"/>
        <w:jc w:val="both"/>
        <w:rPr>
          <w:rFonts w:asciiTheme="minorHAnsi" w:hAnsiTheme="minorHAnsi" w:cstheme="minorHAnsi"/>
          <w:sz w:val="22"/>
          <w:szCs w:val="22"/>
        </w:rPr>
      </w:pPr>
    </w:p>
    <w:p w14:paraId="7230EBF2" w14:textId="77777777" w:rsidR="005B30A7" w:rsidRPr="00BA71FD" w:rsidRDefault="005B30A7" w:rsidP="005B30A7">
      <w:pPr>
        <w:ind w:left="426"/>
        <w:jc w:val="both"/>
        <w:rPr>
          <w:rFonts w:asciiTheme="minorHAnsi" w:hAnsiTheme="minorHAnsi" w:cstheme="minorHAnsi"/>
          <w:sz w:val="22"/>
          <w:szCs w:val="22"/>
        </w:rPr>
      </w:pPr>
    </w:p>
    <w:p w14:paraId="59D8933B" w14:textId="77777777" w:rsidR="005B30A7" w:rsidRPr="00BA71FD" w:rsidRDefault="005B30A7">
      <w:pPr>
        <w:numPr>
          <w:ilvl w:val="0"/>
          <w:numId w:val="19"/>
        </w:numPr>
        <w:ind w:left="426"/>
        <w:jc w:val="both"/>
        <w:rPr>
          <w:rFonts w:asciiTheme="minorHAnsi" w:hAnsiTheme="minorHAnsi" w:cstheme="minorHAnsi"/>
          <w:sz w:val="22"/>
          <w:szCs w:val="22"/>
        </w:rPr>
      </w:pPr>
      <w:r w:rsidRPr="00BA71FD">
        <w:rPr>
          <w:rFonts w:asciiTheme="minorHAnsi" w:hAnsiTheme="minorHAnsi" w:cstheme="minorHAnsi"/>
          <w:b/>
          <w:bCs/>
          <w:sz w:val="22"/>
          <w:szCs w:val="22"/>
        </w:rPr>
        <w:t>Tempi di gioco</w:t>
      </w:r>
      <w:r w:rsidRPr="00BA71FD">
        <w:rPr>
          <w:rFonts w:asciiTheme="minorHAnsi" w:hAnsiTheme="minorHAnsi" w:cstheme="minorHAnsi"/>
          <w:sz w:val="22"/>
          <w:szCs w:val="22"/>
        </w:rPr>
        <w:t xml:space="preserve">: </w:t>
      </w:r>
      <w:r w:rsidRPr="00BA71FD">
        <w:rPr>
          <w:rFonts w:asciiTheme="minorHAnsi" w:hAnsiTheme="minorHAnsi" w:cstheme="minorHAnsi"/>
          <w:b/>
          <w:bCs/>
          <w:sz w:val="22"/>
          <w:szCs w:val="22"/>
        </w:rPr>
        <w:t>2x30’</w:t>
      </w:r>
    </w:p>
    <w:p w14:paraId="6495230F" w14:textId="77777777" w:rsidR="005B30A7" w:rsidRPr="00422015" w:rsidRDefault="005B30A7" w:rsidP="005B30A7">
      <w:pPr>
        <w:ind w:left="643"/>
        <w:jc w:val="center"/>
        <w:rPr>
          <w:rFonts w:asciiTheme="minorHAnsi" w:eastAsia="Calibri" w:hAnsiTheme="minorHAnsi" w:cstheme="minorHAnsi"/>
          <w:b/>
          <w:bCs/>
        </w:rPr>
      </w:pPr>
    </w:p>
    <w:p w14:paraId="486EF47A" w14:textId="77777777" w:rsidR="005B30A7" w:rsidRPr="00422015" w:rsidRDefault="005B30A7" w:rsidP="005B30A7">
      <w:pPr>
        <w:ind w:left="643"/>
        <w:jc w:val="center"/>
        <w:rPr>
          <w:rFonts w:asciiTheme="minorHAnsi" w:eastAsia="Calibri" w:hAnsiTheme="minorHAnsi" w:cstheme="minorHAnsi"/>
          <w:b/>
          <w:bCs/>
        </w:rPr>
      </w:pPr>
    </w:p>
    <w:p w14:paraId="63A5DA17" w14:textId="77777777" w:rsidR="005B30A7" w:rsidRPr="00422015" w:rsidRDefault="005B30A7" w:rsidP="005B30A7">
      <w:pPr>
        <w:ind w:left="142" w:right="-170"/>
        <w:jc w:val="center"/>
        <w:rPr>
          <w:rFonts w:asciiTheme="minorHAnsi" w:eastAsia="Calibri" w:hAnsiTheme="minorHAnsi" w:cstheme="minorHAnsi"/>
          <w:b/>
          <w:bCs/>
        </w:rPr>
      </w:pPr>
      <w:r w:rsidRPr="00422015">
        <w:rPr>
          <w:rFonts w:asciiTheme="minorHAnsi" w:eastAsia="Calibri" w:hAnsiTheme="minorHAnsi" w:cstheme="minorHAnsi"/>
          <w:b/>
          <w:bCs/>
        </w:rPr>
        <w:t>Tabella riepilogativa per la partecipazione alle competizioni nella categoria Under 17 Femminile Calcio a 5:</w:t>
      </w:r>
    </w:p>
    <w:p w14:paraId="6CAC822A" w14:textId="77777777" w:rsidR="005B30A7" w:rsidRPr="00422015" w:rsidRDefault="005B30A7" w:rsidP="005B30A7">
      <w:pPr>
        <w:ind w:left="142" w:right="-170"/>
        <w:jc w:val="center"/>
        <w:rPr>
          <w:rFonts w:asciiTheme="minorHAnsi" w:eastAsia="Calibri" w:hAnsiTheme="minorHAnsi" w:cstheme="minorHAnsi"/>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5812"/>
      </w:tblGrid>
      <w:tr w:rsidR="005B30A7" w:rsidRPr="00422015" w14:paraId="1CC0741E" w14:textId="77777777" w:rsidTr="00C6609E">
        <w:tc>
          <w:tcPr>
            <w:tcW w:w="2268" w:type="dxa"/>
            <w:tcBorders>
              <w:top w:val="single" w:sz="4" w:space="0" w:color="auto"/>
              <w:left w:val="single" w:sz="4" w:space="0" w:color="auto"/>
              <w:bottom w:val="single" w:sz="4" w:space="0" w:color="auto"/>
              <w:right w:val="single" w:sz="4" w:space="0" w:color="auto"/>
            </w:tcBorders>
            <w:hideMark/>
          </w:tcPr>
          <w:p w14:paraId="310A6EFC"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78507869"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5812" w:type="dxa"/>
            <w:tcBorders>
              <w:top w:val="single" w:sz="4" w:space="0" w:color="auto"/>
              <w:left w:val="single" w:sz="4" w:space="0" w:color="auto"/>
              <w:bottom w:val="single" w:sz="4" w:space="0" w:color="auto"/>
              <w:right w:val="single" w:sz="4" w:space="0" w:color="auto"/>
            </w:tcBorders>
            <w:hideMark/>
          </w:tcPr>
          <w:p w14:paraId="42283D32"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5B30A7" w:rsidRPr="00422015" w14:paraId="51F4540C" w14:textId="77777777" w:rsidTr="00C6609E">
        <w:tc>
          <w:tcPr>
            <w:tcW w:w="2268" w:type="dxa"/>
            <w:tcBorders>
              <w:top w:val="single" w:sz="4" w:space="0" w:color="auto"/>
              <w:left w:val="single" w:sz="4" w:space="0" w:color="auto"/>
              <w:bottom w:val="single" w:sz="4" w:space="0" w:color="auto"/>
              <w:right w:val="single" w:sz="4" w:space="0" w:color="auto"/>
            </w:tcBorders>
            <w:hideMark/>
          </w:tcPr>
          <w:p w14:paraId="1E336B48"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UNDER 17 calcio a 5 Femminile</w:t>
            </w:r>
          </w:p>
        </w:tc>
        <w:tc>
          <w:tcPr>
            <w:tcW w:w="1701" w:type="dxa"/>
            <w:tcBorders>
              <w:top w:val="single" w:sz="4" w:space="0" w:color="auto"/>
              <w:left w:val="single" w:sz="4" w:space="0" w:color="auto"/>
              <w:bottom w:val="single" w:sz="4" w:space="0" w:color="auto"/>
              <w:right w:val="single" w:sz="4" w:space="0" w:color="auto"/>
            </w:tcBorders>
            <w:hideMark/>
          </w:tcPr>
          <w:p w14:paraId="35A76E77"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2010- 2011</w:t>
            </w:r>
          </w:p>
        </w:tc>
        <w:tc>
          <w:tcPr>
            <w:tcW w:w="5812" w:type="dxa"/>
            <w:tcBorders>
              <w:top w:val="single" w:sz="4" w:space="0" w:color="auto"/>
              <w:left w:val="single" w:sz="4" w:space="0" w:color="auto"/>
              <w:bottom w:val="single" w:sz="4" w:space="0" w:color="auto"/>
              <w:right w:val="single" w:sz="4" w:space="0" w:color="auto"/>
            </w:tcBorders>
            <w:hideMark/>
          </w:tcPr>
          <w:p w14:paraId="7345A5BE" w14:textId="77777777" w:rsidR="005B30A7" w:rsidRPr="00422015" w:rsidRDefault="005B30A7" w:rsidP="00C6609E">
            <w:pPr>
              <w:jc w:val="both"/>
              <w:rPr>
                <w:rFonts w:asciiTheme="minorHAnsi" w:eastAsia="Calibri" w:hAnsiTheme="minorHAnsi" w:cstheme="minorHAnsi"/>
              </w:rPr>
            </w:pPr>
            <w:r w:rsidRPr="00422015">
              <w:rPr>
                <w:rFonts w:asciiTheme="minorHAnsi" w:eastAsia="Calibri" w:hAnsiTheme="minorHAnsi" w:cstheme="minorHAnsi"/>
              </w:rPr>
              <w:t>2012 – 2013 dopo il compimento del 14°anno di età</w:t>
            </w:r>
          </w:p>
        </w:tc>
      </w:tr>
    </w:tbl>
    <w:p w14:paraId="25492B19" w14:textId="77777777" w:rsidR="005B30A7" w:rsidRPr="00422015" w:rsidRDefault="005B30A7" w:rsidP="005B30A7">
      <w:pPr>
        <w:jc w:val="center"/>
        <w:rPr>
          <w:rFonts w:asciiTheme="minorHAnsi" w:hAnsiTheme="minorHAnsi" w:cstheme="minorHAnsi"/>
          <w:color w:val="C00000"/>
          <w:sz w:val="18"/>
          <w:szCs w:val="18"/>
        </w:rPr>
      </w:pPr>
    </w:p>
    <w:p w14:paraId="030736A7" w14:textId="77777777" w:rsidR="005B30A7" w:rsidRDefault="005B30A7" w:rsidP="005B30A7">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46C84C9B" w14:textId="77777777" w:rsidR="005B30A7" w:rsidRDefault="005B30A7" w:rsidP="005B30A7">
      <w:pPr>
        <w:jc w:val="center"/>
        <w:rPr>
          <w:rFonts w:asciiTheme="minorHAnsi" w:hAnsiTheme="minorHAnsi" w:cstheme="minorHAnsi"/>
          <w:color w:val="C00000"/>
          <w:sz w:val="18"/>
          <w:szCs w:val="18"/>
        </w:rPr>
      </w:pPr>
    </w:p>
    <w:p w14:paraId="0D2FA909" w14:textId="77777777" w:rsidR="005B30A7" w:rsidRPr="00422015" w:rsidRDefault="005B30A7" w:rsidP="005B30A7">
      <w:pPr>
        <w:jc w:val="center"/>
        <w:rPr>
          <w:rFonts w:asciiTheme="minorHAnsi" w:hAnsiTheme="minorHAnsi" w:cstheme="minorHAnsi"/>
          <w:color w:val="C00000"/>
          <w:sz w:val="18"/>
          <w:szCs w:val="18"/>
        </w:rPr>
      </w:pPr>
    </w:p>
    <w:p w14:paraId="787476C3" w14:textId="77777777" w:rsidR="005B30A7" w:rsidRDefault="005B30A7" w:rsidP="005B30A7">
      <w:pPr>
        <w:rPr>
          <w:rFonts w:asciiTheme="minorHAnsi" w:eastAsia="Calibri" w:hAnsiTheme="minorHAnsi" w:cstheme="minorHAnsi"/>
          <w:b/>
          <w:bCs/>
          <w:color w:val="0D0D0D"/>
          <w:sz w:val="40"/>
          <w:szCs w:val="40"/>
        </w:rPr>
      </w:pPr>
      <w:r>
        <w:rPr>
          <w:rFonts w:asciiTheme="minorHAnsi" w:eastAsia="Calibri" w:hAnsiTheme="minorHAnsi" w:cstheme="minorHAnsi"/>
          <w:b/>
          <w:bCs/>
          <w:color w:val="0D0D0D"/>
          <w:sz w:val="40"/>
          <w:szCs w:val="40"/>
        </w:rPr>
        <w:br w:type="page"/>
      </w:r>
    </w:p>
    <w:p w14:paraId="26FD1565"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noProof/>
          <w:color w:val="0D0D0D"/>
          <w:sz w:val="40"/>
          <w:szCs w:val="40"/>
        </w:rPr>
        <w:drawing>
          <wp:inline distT="0" distB="0" distL="0" distR="0" wp14:anchorId="349B2CAF" wp14:editId="400E0779">
            <wp:extent cx="342900" cy="314325"/>
            <wp:effectExtent l="0" t="0" r="0" b="9525"/>
            <wp:docPr id="1161199347"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422015">
        <w:rPr>
          <w:rFonts w:asciiTheme="minorHAnsi" w:eastAsia="Calibri" w:hAnsiTheme="minorHAnsi" w:cstheme="minorHAnsi"/>
          <w:b/>
          <w:bCs/>
          <w:color w:val="0D0D0D"/>
          <w:sz w:val="40"/>
          <w:szCs w:val="40"/>
        </w:rPr>
        <w:t xml:space="preserve"> CAMPIONATO REGIONALE </w:t>
      </w:r>
      <w:r w:rsidRPr="00422015">
        <w:rPr>
          <w:rFonts w:asciiTheme="minorHAnsi" w:eastAsia="Calibri" w:hAnsiTheme="minorHAnsi" w:cstheme="minorHAnsi"/>
          <w:b/>
          <w:bCs/>
          <w:noProof/>
          <w:color w:val="0D0D0D"/>
          <w:sz w:val="40"/>
          <w:szCs w:val="40"/>
        </w:rPr>
        <w:drawing>
          <wp:inline distT="0" distB="0" distL="0" distR="0" wp14:anchorId="754174E3" wp14:editId="6B2E10B0">
            <wp:extent cx="342900" cy="314325"/>
            <wp:effectExtent l="0" t="0" r="0" b="9525"/>
            <wp:docPr id="138424656"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562A9596"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 xml:space="preserve">UNDER 15 </w:t>
      </w:r>
      <w:r w:rsidRPr="00422015">
        <w:rPr>
          <w:rFonts w:asciiTheme="minorHAnsi" w:eastAsia="Calibri" w:hAnsiTheme="minorHAnsi" w:cstheme="minorHAnsi"/>
          <w:b/>
          <w:bCs/>
          <w:color w:val="FF0000"/>
          <w:sz w:val="40"/>
          <w:szCs w:val="40"/>
        </w:rPr>
        <w:t>CALCIO A 5 FEMMINILE</w:t>
      </w:r>
    </w:p>
    <w:p w14:paraId="3AB989CA"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36"/>
          <w:szCs w:val="36"/>
        </w:rPr>
      </w:pPr>
      <w:r w:rsidRPr="00422015">
        <w:rPr>
          <w:rFonts w:asciiTheme="minorHAnsi" w:eastAsia="Calibri" w:hAnsiTheme="minorHAnsi" w:cstheme="minorHAnsi"/>
          <w:b/>
          <w:bCs/>
          <w:color w:val="0D0D0D"/>
          <w:sz w:val="36"/>
          <w:szCs w:val="36"/>
        </w:rPr>
        <w:t>(sigla AK)</w:t>
      </w:r>
    </w:p>
    <w:p w14:paraId="7AE7CC3E"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Comitato Regionale</w:t>
      </w:r>
    </w:p>
    <w:p w14:paraId="299359C4"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48"/>
          <w:szCs w:val="48"/>
        </w:rPr>
      </w:pPr>
      <w:r w:rsidRPr="00422015">
        <w:rPr>
          <w:rFonts w:asciiTheme="minorHAnsi" w:hAnsiTheme="minorHAnsi" w:cstheme="minorHAnsi"/>
          <w:b/>
          <w:bCs/>
          <w:color w:val="FF0000"/>
          <w:sz w:val="48"/>
          <w:szCs w:val="48"/>
        </w:rPr>
        <w:t>TERMINE PERENTORIO UNICO</w:t>
      </w:r>
    </w:p>
    <w:p w14:paraId="14E775C5"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12"/>
          <w:szCs w:val="12"/>
        </w:rPr>
      </w:pPr>
      <w:r w:rsidRPr="00422015">
        <w:rPr>
          <w:rFonts w:asciiTheme="minorHAnsi" w:hAnsiTheme="minorHAnsi" w:cstheme="minorHAnsi"/>
          <w:b/>
          <w:bCs/>
          <w:color w:val="FF0000"/>
          <w:sz w:val="48"/>
          <w:szCs w:val="48"/>
        </w:rPr>
        <w:t>PENA: DECADENZA ISCRIZIONE</w:t>
      </w:r>
    </w:p>
    <w:p w14:paraId="0E9DB793"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7 LUGLIO 2026</w:t>
      </w:r>
    </w:p>
    <w:p w14:paraId="53982DEF"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al</w:t>
      </w:r>
      <w:r w:rsidRPr="00422015">
        <w:rPr>
          <w:rFonts w:asciiTheme="minorHAnsi" w:hAnsiTheme="minorHAnsi" w:cstheme="minorHAnsi"/>
          <w:color w:val="FF0000"/>
          <w:sz w:val="36"/>
          <w:szCs w:val="36"/>
        </w:rPr>
        <w:t xml:space="preserve"> 11 SETTEMBRE 2026 (ORARIO INDICATIVO ORE 17.00)</w:t>
      </w:r>
    </w:p>
    <w:p w14:paraId="1027181F"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16"/>
          <w:szCs w:val="16"/>
        </w:rPr>
      </w:pPr>
    </w:p>
    <w:p w14:paraId="46D51F20"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4"/>
          <w:szCs w:val="24"/>
        </w:rPr>
      </w:pPr>
      <w:r w:rsidRPr="00422015">
        <w:rPr>
          <w:rFonts w:asciiTheme="minorHAnsi" w:hAnsiTheme="minorHAnsi" w:cstheme="minorHAnsi"/>
          <w:sz w:val="24"/>
          <w:szCs w:val="24"/>
        </w:rPr>
        <w:t xml:space="preserve">Ai fini della validità dell’iscrizione, tutta la documentazione relativa all’iscrizione dovrà essere </w:t>
      </w:r>
      <w:r w:rsidRPr="00422015">
        <w:rPr>
          <w:rFonts w:asciiTheme="minorHAnsi" w:hAnsiTheme="minorHAnsi" w:cstheme="minorHAnsi"/>
          <w:b/>
          <w:bCs/>
          <w:sz w:val="24"/>
          <w:szCs w:val="24"/>
        </w:rPr>
        <w:t xml:space="preserve">dematerializzata, firmata elettronicamente </w:t>
      </w:r>
      <w:r w:rsidRPr="00422015">
        <w:rPr>
          <w:rFonts w:asciiTheme="minorHAnsi" w:hAnsiTheme="minorHAnsi" w:cstheme="minorHAnsi"/>
          <w:sz w:val="24"/>
          <w:szCs w:val="24"/>
        </w:rPr>
        <w:t>e</w:t>
      </w:r>
      <w:r w:rsidRPr="00422015">
        <w:rPr>
          <w:rFonts w:asciiTheme="minorHAnsi" w:hAnsiTheme="minorHAnsi" w:cstheme="minorHAnsi"/>
          <w:b/>
          <w:bCs/>
          <w:sz w:val="24"/>
          <w:szCs w:val="24"/>
        </w:rPr>
        <w:t xml:space="preserve"> regolarizzata</w:t>
      </w:r>
    </w:p>
    <w:p w14:paraId="7917DB80"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p w14:paraId="234CA547"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color w:val="FF0000"/>
          <w:sz w:val="10"/>
          <w:szCs w:val="1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5B30A7" w:rsidRPr="00422015" w14:paraId="0155D7E9" w14:textId="77777777" w:rsidTr="00C6609E">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4E6D5E4C" w14:textId="77777777" w:rsidR="005B30A7" w:rsidRPr="00422015" w:rsidRDefault="005B30A7" w:rsidP="00C6609E">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4C76AB7" w14:textId="77777777" w:rsidR="005B30A7" w:rsidRPr="00422015" w:rsidRDefault="005B30A7" w:rsidP="00C6609E">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5548A88F" w14:textId="77777777" w:rsidR="005B30A7" w:rsidRPr="00422015" w:rsidRDefault="005B30A7" w:rsidP="005B30A7">
      <w:pPr>
        <w:spacing w:before="120"/>
        <w:jc w:val="both"/>
        <w:rPr>
          <w:rFonts w:asciiTheme="minorHAnsi" w:hAnsiTheme="minorHAnsi" w:cstheme="minorHAnsi"/>
        </w:rPr>
      </w:pPr>
    </w:p>
    <w:p w14:paraId="5F776884" w14:textId="77777777" w:rsidR="005B30A7" w:rsidRPr="002D4766" w:rsidRDefault="005B30A7" w:rsidP="005B30A7">
      <w:pPr>
        <w:spacing w:before="120"/>
        <w:jc w:val="both"/>
        <w:rPr>
          <w:rFonts w:asciiTheme="minorHAnsi" w:hAnsiTheme="minorHAnsi" w:cstheme="minorHAnsi"/>
          <w:sz w:val="22"/>
          <w:szCs w:val="22"/>
        </w:rPr>
      </w:pPr>
      <w:r w:rsidRPr="002D4766">
        <w:rPr>
          <w:rFonts w:asciiTheme="minorHAnsi" w:hAnsiTheme="minorHAnsi" w:cstheme="minorHAnsi"/>
          <w:sz w:val="22"/>
          <w:szCs w:val="22"/>
        </w:rPr>
        <w:t xml:space="preserve">Per il pagamento delle iscrizioni di tutti i Campionati </w:t>
      </w:r>
      <w:r w:rsidRPr="002D4766">
        <w:rPr>
          <w:rFonts w:asciiTheme="minorHAnsi" w:hAnsiTheme="minorHAnsi" w:cstheme="minorHAnsi"/>
          <w:b/>
          <w:bCs/>
          <w:sz w:val="22"/>
          <w:szCs w:val="22"/>
          <w:u w:val="single"/>
        </w:rPr>
        <w:t>verificare prima la disponibilità</w:t>
      </w:r>
      <w:r w:rsidRPr="002D4766">
        <w:rPr>
          <w:rFonts w:asciiTheme="minorHAnsi" w:hAnsiTheme="minorHAnsi" w:cstheme="minorHAnsi"/>
          <w:sz w:val="22"/>
          <w:szCs w:val="22"/>
        </w:rPr>
        <w:t xml:space="preserve"> del “</w:t>
      </w:r>
      <w:r w:rsidRPr="002D4766">
        <w:rPr>
          <w:rFonts w:asciiTheme="minorHAnsi" w:hAnsiTheme="minorHAnsi" w:cstheme="minorHAnsi"/>
          <w:b/>
          <w:bCs/>
          <w:sz w:val="22"/>
          <w:szCs w:val="22"/>
        </w:rPr>
        <w:t>PORTAFOGLIO ISCRIZIONI</w:t>
      </w:r>
      <w:r w:rsidRPr="002D4766">
        <w:rPr>
          <w:rFonts w:asciiTheme="minorHAnsi" w:hAnsiTheme="minorHAnsi" w:cstheme="minorHAnsi"/>
          <w:sz w:val="22"/>
          <w:szCs w:val="22"/>
        </w:rPr>
        <w:t xml:space="preserve">”. Se tale disponibilità non copre la somma da pagare è necessario tassativamente creare la </w:t>
      </w:r>
      <w:r w:rsidRPr="002D4766">
        <w:rPr>
          <w:rFonts w:asciiTheme="minorHAnsi" w:hAnsiTheme="minorHAnsi" w:cstheme="minorHAnsi"/>
          <w:b/>
          <w:sz w:val="22"/>
          <w:szCs w:val="22"/>
        </w:rPr>
        <w:t>RICARICA ON LINE</w:t>
      </w:r>
      <w:r w:rsidRPr="002D4766">
        <w:rPr>
          <w:rFonts w:asciiTheme="minorHAnsi" w:hAnsiTheme="minorHAnsi" w:cstheme="minorHAnsi"/>
          <w:sz w:val="22"/>
          <w:szCs w:val="22"/>
        </w:rPr>
        <w:t xml:space="preserve"> del </w:t>
      </w:r>
      <w:r w:rsidRPr="002D4766">
        <w:rPr>
          <w:rFonts w:asciiTheme="minorHAnsi" w:hAnsiTheme="minorHAnsi" w:cstheme="minorHAnsi"/>
          <w:b/>
          <w:sz w:val="22"/>
          <w:szCs w:val="22"/>
        </w:rPr>
        <w:t>“Portafoglio Iscrizioni”</w:t>
      </w:r>
      <w:r w:rsidRPr="002D4766">
        <w:rPr>
          <w:rFonts w:asciiTheme="minorHAnsi" w:hAnsiTheme="minorHAnsi" w:cstheme="minorHAnsi"/>
          <w:sz w:val="22"/>
          <w:szCs w:val="22"/>
        </w:rPr>
        <w:t xml:space="preserve"> con relativo </w:t>
      </w:r>
      <w:r w:rsidRPr="002D4766">
        <w:rPr>
          <w:rFonts w:asciiTheme="minorHAnsi" w:hAnsiTheme="minorHAnsi" w:cstheme="minorHAnsi"/>
          <w:b/>
          <w:sz w:val="22"/>
          <w:szCs w:val="22"/>
        </w:rPr>
        <w:t>bonifico bancario</w:t>
      </w:r>
      <w:r w:rsidRPr="002D4766">
        <w:rPr>
          <w:rFonts w:asciiTheme="minorHAnsi" w:hAnsiTheme="minorHAnsi" w:cstheme="minorHAnsi"/>
          <w:sz w:val="22"/>
          <w:szCs w:val="22"/>
        </w:rPr>
        <w:t xml:space="preserve"> presso </w:t>
      </w:r>
    </w:p>
    <w:p w14:paraId="02F16AD8" w14:textId="77777777" w:rsidR="005B30A7" w:rsidRPr="002D4766" w:rsidRDefault="005B30A7" w:rsidP="005B30A7">
      <w:pPr>
        <w:jc w:val="center"/>
        <w:rPr>
          <w:rFonts w:asciiTheme="minorHAnsi" w:hAnsiTheme="minorHAnsi" w:cstheme="minorHAnsi"/>
          <w:b/>
          <w:sz w:val="22"/>
          <w:szCs w:val="22"/>
        </w:rPr>
      </w:pPr>
    </w:p>
    <w:p w14:paraId="029CA09D" w14:textId="77777777" w:rsidR="005B30A7" w:rsidRPr="002D4766" w:rsidRDefault="005B30A7" w:rsidP="005B30A7">
      <w:pPr>
        <w:jc w:val="center"/>
        <w:rPr>
          <w:rFonts w:asciiTheme="minorHAnsi" w:hAnsiTheme="minorHAnsi" w:cstheme="minorHAnsi"/>
          <w:b/>
          <w:sz w:val="22"/>
          <w:szCs w:val="22"/>
        </w:rPr>
      </w:pPr>
      <w:r w:rsidRPr="002D4766">
        <w:rPr>
          <w:rFonts w:asciiTheme="minorHAnsi" w:hAnsiTheme="minorHAnsi" w:cstheme="minorHAnsi"/>
          <w:b/>
          <w:sz w:val="22"/>
          <w:szCs w:val="22"/>
        </w:rPr>
        <w:t>BANCA POPOLARE DELL’EMILIA ROMAGNA SPA – AG. 3</w:t>
      </w:r>
    </w:p>
    <w:p w14:paraId="4DCA46BB" w14:textId="77777777" w:rsidR="005B30A7" w:rsidRPr="002D4766" w:rsidRDefault="005B30A7" w:rsidP="005B30A7">
      <w:pPr>
        <w:jc w:val="center"/>
        <w:rPr>
          <w:rFonts w:asciiTheme="minorHAnsi" w:hAnsiTheme="minorHAnsi" w:cstheme="minorHAnsi"/>
          <w:b/>
          <w:sz w:val="22"/>
          <w:szCs w:val="22"/>
        </w:rPr>
      </w:pPr>
      <w:r w:rsidRPr="002D4766">
        <w:rPr>
          <w:rFonts w:asciiTheme="minorHAnsi" w:hAnsiTheme="minorHAnsi" w:cstheme="minorHAnsi"/>
          <w:b/>
          <w:sz w:val="22"/>
          <w:szCs w:val="22"/>
        </w:rPr>
        <w:t>Intestato a F.I.G.C. LEGA NAZIONALE DILETTANTI</w:t>
      </w:r>
    </w:p>
    <w:p w14:paraId="64085E66" w14:textId="77777777" w:rsidR="005B30A7" w:rsidRPr="002D4766" w:rsidRDefault="005B30A7" w:rsidP="005B30A7">
      <w:pPr>
        <w:jc w:val="center"/>
        <w:rPr>
          <w:rFonts w:asciiTheme="minorHAnsi" w:hAnsiTheme="minorHAnsi" w:cstheme="minorHAnsi"/>
          <w:b/>
          <w:sz w:val="22"/>
          <w:szCs w:val="22"/>
        </w:rPr>
      </w:pPr>
      <w:r w:rsidRPr="002D4766">
        <w:rPr>
          <w:rFonts w:asciiTheme="minorHAnsi" w:hAnsiTheme="minorHAnsi" w:cstheme="minorHAnsi"/>
          <w:b/>
          <w:sz w:val="22"/>
          <w:szCs w:val="22"/>
        </w:rPr>
        <w:t>Codice IBAN: IT 60 U 05387 02403 000001164493</w:t>
      </w:r>
    </w:p>
    <w:p w14:paraId="301A6BE3" w14:textId="77777777" w:rsidR="005B30A7" w:rsidRPr="002D4766" w:rsidRDefault="005B30A7" w:rsidP="005B30A7">
      <w:pPr>
        <w:jc w:val="center"/>
        <w:rPr>
          <w:rFonts w:asciiTheme="minorHAnsi" w:eastAsia="Calibri" w:hAnsiTheme="minorHAnsi" w:cstheme="minorHAnsi"/>
          <w:b/>
          <w:bCs/>
          <w:color w:val="0070C0"/>
          <w:sz w:val="22"/>
          <w:szCs w:val="22"/>
          <w:lang w:val="en-US"/>
        </w:rPr>
      </w:pPr>
    </w:p>
    <w:p w14:paraId="00A9AE79" w14:textId="77777777" w:rsidR="005B30A7" w:rsidRPr="002D4766" w:rsidRDefault="005B30A7">
      <w:pPr>
        <w:numPr>
          <w:ilvl w:val="0"/>
          <w:numId w:val="19"/>
        </w:numPr>
        <w:ind w:left="284"/>
        <w:jc w:val="both"/>
        <w:rPr>
          <w:rFonts w:asciiTheme="minorHAnsi" w:hAnsiTheme="minorHAnsi" w:cstheme="minorHAnsi"/>
          <w:b/>
          <w:bCs/>
          <w:sz w:val="22"/>
          <w:szCs w:val="22"/>
          <w:u w:val="single"/>
        </w:rPr>
      </w:pPr>
      <w:r w:rsidRPr="002D4766">
        <w:rPr>
          <w:rFonts w:asciiTheme="minorHAnsi" w:hAnsiTheme="minorHAnsi" w:cstheme="minorHAnsi"/>
          <w:b/>
          <w:bCs/>
          <w:sz w:val="22"/>
          <w:szCs w:val="22"/>
          <w:u w:val="single"/>
        </w:rPr>
        <w:t>Conduzione tecnica delle squadre</w:t>
      </w:r>
    </w:p>
    <w:p w14:paraId="0897049E" w14:textId="77777777" w:rsidR="005B30A7" w:rsidRPr="002D4766" w:rsidRDefault="005B30A7" w:rsidP="005B30A7">
      <w:pPr>
        <w:ind w:left="284"/>
        <w:jc w:val="both"/>
        <w:rPr>
          <w:rFonts w:asciiTheme="minorHAnsi" w:hAnsiTheme="minorHAnsi" w:cstheme="minorHAnsi"/>
          <w:sz w:val="22"/>
          <w:szCs w:val="22"/>
        </w:rPr>
      </w:pPr>
      <w:r w:rsidRPr="002D4766">
        <w:rPr>
          <w:rFonts w:asciiTheme="minorHAnsi" w:hAnsiTheme="minorHAnsi" w:cstheme="minorHAnsi"/>
          <w:sz w:val="22"/>
          <w:szCs w:val="22"/>
        </w:rPr>
        <w:t xml:space="preserve">Le società che partecipano al Torneo nazionale giovani calciatrici categoria “Allieve” dovranno avere in organico un tecnico con qualifica federale UEFA (“UEFA PRO”, “UEFA-A”, “UEFA-B”, “UEFA </w:t>
      </w:r>
      <w:proofErr w:type="spellStart"/>
      <w:r w:rsidRPr="002D4766">
        <w:rPr>
          <w:rFonts w:asciiTheme="minorHAnsi" w:hAnsiTheme="minorHAnsi" w:cstheme="minorHAnsi"/>
          <w:sz w:val="22"/>
          <w:szCs w:val="22"/>
        </w:rPr>
        <w:t>Grassroots</w:t>
      </w:r>
      <w:proofErr w:type="spellEnd"/>
      <w:r w:rsidRPr="002D4766">
        <w:rPr>
          <w:rFonts w:asciiTheme="minorHAnsi" w:hAnsiTheme="minorHAnsi" w:cstheme="minorHAnsi"/>
          <w:sz w:val="22"/>
          <w:szCs w:val="22"/>
        </w:rPr>
        <w:t xml:space="preserve"> C”) o Istruttore Giovani Calciatori (ante 1998) o Allenatore di III Categoria (ante 1998) rilasciata dal Settore Tecnico, iscritto nei ruoli ufficiali dei tecnici e regolarmente tesserato per la stagione sportiva in corso. Il tesseramento dell’allenatore deve essere effettuato e formalmente comunicato entro l’inizio del campionato.</w:t>
      </w:r>
    </w:p>
    <w:p w14:paraId="2498DEC5" w14:textId="77777777" w:rsidR="005B30A7" w:rsidRPr="002D4766" w:rsidRDefault="005B30A7" w:rsidP="005B30A7">
      <w:pPr>
        <w:ind w:left="284"/>
        <w:jc w:val="both"/>
        <w:rPr>
          <w:rFonts w:asciiTheme="minorHAnsi" w:hAnsiTheme="minorHAnsi" w:cstheme="minorHAnsi"/>
          <w:sz w:val="22"/>
          <w:szCs w:val="22"/>
        </w:rPr>
      </w:pPr>
    </w:p>
    <w:p w14:paraId="17A6E17B" w14:textId="77777777" w:rsidR="005B30A7" w:rsidRPr="002D4766" w:rsidRDefault="005B30A7">
      <w:pPr>
        <w:numPr>
          <w:ilvl w:val="0"/>
          <w:numId w:val="19"/>
        </w:numPr>
        <w:ind w:left="284"/>
        <w:jc w:val="both"/>
        <w:rPr>
          <w:rFonts w:asciiTheme="minorHAnsi" w:hAnsiTheme="minorHAnsi" w:cstheme="minorHAnsi"/>
          <w:b/>
          <w:bCs/>
          <w:sz w:val="22"/>
          <w:szCs w:val="22"/>
        </w:rPr>
      </w:pPr>
      <w:r w:rsidRPr="002D4766">
        <w:rPr>
          <w:rFonts w:asciiTheme="minorHAnsi" w:hAnsiTheme="minorHAnsi" w:cstheme="minorHAnsi"/>
          <w:b/>
          <w:bCs/>
          <w:sz w:val="22"/>
          <w:szCs w:val="22"/>
        </w:rPr>
        <w:t>Tempi di gioco: 2x25’</w:t>
      </w:r>
    </w:p>
    <w:p w14:paraId="7824E676" w14:textId="77777777" w:rsidR="005B30A7" w:rsidRPr="00422015" w:rsidRDefault="005B30A7" w:rsidP="005B30A7">
      <w:pPr>
        <w:jc w:val="center"/>
        <w:rPr>
          <w:rFonts w:asciiTheme="minorHAnsi" w:eastAsia="Calibri" w:hAnsiTheme="minorHAnsi" w:cstheme="minorHAnsi"/>
          <w:b/>
          <w:bCs/>
        </w:rPr>
      </w:pPr>
    </w:p>
    <w:p w14:paraId="3AAA3CF5" w14:textId="77777777" w:rsidR="005B30A7" w:rsidRPr="00422015" w:rsidRDefault="005B30A7" w:rsidP="005B30A7">
      <w:pPr>
        <w:jc w:val="center"/>
        <w:rPr>
          <w:rFonts w:asciiTheme="minorHAnsi" w:eastAsia="Calibri" w:hAnsiTheme="minorHAnsi" w:cstheme="minorHAnsi"/>
          <w:b/>
          <w:bCs/>
        </w:rPr>
      </w:pPr>
    </w:p>
    <w:p w14:paraId="2FF15D72" w14:textId="77777777" w:rsidR="005B30A7" w:rsidRPr="00422015" w:rsidRDefault="005B30A7" w:rsidP="005B30A7">
      <w:pPr>
        <w:jc w:val="center"/>
        <w:rPr>
          <w:rFonts w:asciiTheme="minorHAnsi" w:eastAsia="Calibri" w:hAnsiTheme="minorHAnsi" w:cstheme="minorHAnsi"/>
          <w:b/>
          <w:bCs/>
        </w:rPr>
      </w:pPr>
      <w:r w:rsidRPr="00422015">
        <w:rPr>
          <w:rFonts w:asciiTheme="minorHAnsi" w:eastAsia="Calibri" w:hAnsiTheme="minorHAnsi" w:cstheme="minorHAnsi"/>
          <w:b/>
          <w:bCs/>
        </w:rPr>
        <w:t>Tabella riepilogativa per la partecipazione alle competizioni nella categoria Under 15 Femminile Calcio a 5:</w:t>
      </w:r>
    </w:p>
    <w:p w14:paraId="599A9B1B" w14:textId="77777777" w:rsidR="005B30A7" w:rsidRPr="00422015" w:rsidRDefault="005B30A7" w:rsidP="005B30A7">
      <w:pPr>
        <w:jc w:val="center"/>
        <w:rPr>
          <w:rFonts w:asciiTheme="minorHAnsi" w:eastAsia="Calibri" w:hAnsiTheme="minorHAnsi" w:cstheme="minorHAnsi"/>
          <w:b/>
          <w:bCs/>
        </w:rPr>
      </w:pPr>
    </w:p>
    <w:p w14:paraId="1B3D3998" w14:textId="77777777" w:rsidR="005B30A7" w:rsidRPr="00422015" w:rsidRDefault="005B30A7" w:rsidP="005B30A7">
      <w:pPr>
        <w:jc w:val="center"/>
        <w:rPr>
          <w:rFonts w:asciiTheme="minorHAnsi" w:eastAsia="Calibri" w:hAnsiTheme="minorHAnsi" w:cstheme="minorHAnsi"/>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01"/>
        <w:gridCol w:w="6095"/>
      </w:tblGrid>
      <w:tr w:rsidR="005B30A7" w:rsidRPr="00422015" w14:paraId="2AB29A94" w14:textId="77777777" w:rsidTr="00C6609E">
        <w:tc>
          <w:tcPr>
            <w:tcW w:w="1985" w:type="dxa"/>
            <w:tcBorders>
              <w:top w:val="single" w:sz="4" w:space="0" w:color="auto"/>
              <w:left w:val="single" w:sz="4" w:space="0" w:color="auto"/>
              <w:bottom w:val="single" w:sz="4" w:space="0" w:color="auto"/>
              <w:right w:val="single" w:sz="4" w:space="0" w:color="auto"/>
            </w:tcBorders>
            <w:hideMark/>
          </w:tcPr>
          <w:p w14:paraId="16D74D72"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5CC2BDFE"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35FFA03A"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5B30A7" w:rsidRPr="00422015" w14:paraId="469610D9" w14:textId="77777777" w:rsidTr="00C6609E">
        <w:tc>
          <w:tcPr>
            <w:tcW w:w="1985" w:type="dxa"/>
            <w:tcBorders>
              <w:top w:val="single" w:sz="4" w:space="0" w:color="auto"/>
              <w:left w:val="single" w:sz="4" w:space="0" w:color="auto"/>
              <w:bottom w:val="single" w:sz="4" w:space="0" w:color="auto"/>
              <w:right w:val="single" w:sz="4" w:space="0" w:color="auto"/>
            </w:tcBorders>
            <w:hideMark/>
          </w:tcPr>
          <w:p w14:paraId="20E0DA83"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UNDER 15 calcio a 5 Femminile</w:t>
            </w:r>
          </w:p>
        </w:tc>
        <w:tc>
          <w:tcPr>
            <w:tcW w:w="1701" w:type="dxa"/>
            <w:tcBorders>
              <w:top w:val="single" w:sz="4" w:space="0" w:color="auto"/>
              <w:left w:val="single" w:sz="4" w:space="0" w:color="auto"/>
              <w:bottom w:val="single" w:sz="4" w:space="0" w:color="auto"/>
              <w:right w:val="single" w:sz="4" w:space="0" w:color="auto"/>
            </w:tcBorders>
            <w:hideMark/>
          </w:tcPr>
          <w:p w14:paraId="6D2B96A6"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2012- 2013</w:t>
            </w:r>
          </w:p>
        </w:tc>
        <w:tc>
          <w:tcPr>
            <w:tcW w:w="6095" w:type="dxa"/>
            <w:tcBorders>
              <w:top w:val="single" w:sz="4" w:space="0" w:color="auto"/>
              <w:left w:val="single" w:sz="4" w:space="0" w:color="auto"/>
              <w:bottom w:val="single" w:sz="4" w:space="0" w:color="auto"/>
              <w:right w:val="single" w:sz="4" w:space="0" w:color="auto"/>
            </w:tcBorders>
          </w:tcPr>
          <w:p w14:paraId="3C3F4DF3" w14:textId="77777777" w:rsidR="005B30A7" w:rsidRPr="00422015" w:rsidRDefault="005B30A7" w:rsidP="00C6609E">
            <w:pPr>
              <w:jc w:val="both"/>
              <w:rPr>
                <w:rFonts w:asciiTheme="minorHAnsi" w:eastAsia="Calibri" w:hAnsiTheme="minorHAnsi" w:cstheme="minorHAnsi"/>
              </w:rPr>
            </w:pPr>
            <w:r w:rsidRPr="00422015">
              <w:rPr>
                <w:rFonts w:asciiTheme="minorHAnsi" w:eastAsia="Calibri" w:hAnsiTheme="minorHAnsi" w:cstheme="minorHAnsi"/>
              </w:rPr>
              <w:t>2014 dopo il compimento del 12°anno di età (no 2015)</w:t>
            </w:r>
          </w:p>
          <w:p w14:paraId="639E2FA1" w14:textId="77777777" w:rsidR="005B30A7" w:rsidRPr="00422015" w:rsidRDefault="005B30A7" w:rsidP="00C6609E">
            <w:pPr>
              <w:jc w:val="both"/>
              <w:rPr>
                <w:rFonts w:asciiTheme="minorHAnsi" w:eastAsia="Calibri" w:hAnsiTheme="minorHAnsi" w:cstheme="minorHAnsi"/>
              </w:rPr>
            </w:pPr>
          </w:p>
        </w:tc>
      </w:tr>
    </w:tbl>
    <w:p w14:paraId="06113B1D" w14:textId="77777777" w:rsidR="005B30A7" w:rsidRPr="00422015" w:rsidRDefault="005B30A7" w:rsidP="005B30A7">
      <w:pPr>
        <w:rPr>
          <w:rFonts w:asciiTheme="minorHAnsi" w:hAnsiTheme="minorHAnsi" w:cstheme="minorHAnsi"/>
          <w:b/>
          <w:color w:val="000000"/>
          <w:sz w:val="36"/>
          <w:szCs w:val="36"/>
          <w:u w:val="single"/>
        </w:rPr>
      </w:pPr>
    </w:p>
    <w:p w14:paraId="5E1578B0" w14:textId="77777777" w:rsidR="005B30A7" w:rsidRDefault="005B30A7" w:rsidP="005B30A7">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78C3D7C5" w14:textId="77777777" w:rsidR="005B30A7" w:rsidRDefault="005B30A7" w:rsidP="005B30A7">
      <w:pPr>
        <w:jc w:val="center"/>
        <w:rPr>
          <w:rFonts w:asciiTheme="minorHAnsi" w:hAnsiTheme="minorHAnsi" w:cstheme="minorHAnsi"/>
          <w:color w:val="C00000"/>
          <w:sz w:val="18"/>
          <w:szCs w:val="18"/>
        </w:rPr>
      </w:pPr>
    </w:p>
    <w:p w14:paraId="0C39869F" w14:textId="77777777" w:rsidR="005B30A7" w:rsidRPr="00422015" w:rsidRDefault="005B30A7" w:rsidP="005B30A7">
      <w:pPr>
        <w:jc w:val="center"/>
        <w:rPr>
          <w:rFonts w:asciiTheme="minorHAnsi" w:hAnsiTheme="minorHAnsi" w:cstheme="minorHAnsi"/>
          <w:color w:val="C00000"/>
          <w:sz w:val="18"/>
          <w:szCs w:val="18"/>
        </w:rPr>
      </w:pPr>
    </w:p>
    <w:p w14:paraId="15EE4487" w14:textId="77777777" w:rsidR="005B30A7" w:rsidRDefault="005B30A7" w:rsidP="005B30A7">
      <w:pPr>
        <w:rPr>
          <w:rFonts w:asciiTheme="minorHAnsi" w:eastAsia="Calibri" w:hAnsiTheme="minorHAnsi" w:cstheme="minorHAnsi"/>
          <w:b/>
          <w:bCs/>
          <w:color w:val="0D0D0D"/>
          <w:sz w:val="40"/>
          <w:szCs w:val="40"/>
        </w:rPr>
      </w:pPr>
      <w:r>
        <w:rPr>
          <w:rFonts w:asciiTheme="minorHAnsi" w:eastAsia="Calibri" w:hAnsiTheme="minorHAnsi" w:cstheme="minorHAnsi"/>
          <w:b/>
          <w:bCs/>
          <w:color w:val="0D0D0D"/>
          <w:sz w:val="40"/>
          <w:szCs w:val="40"/>
        </w:rPr>
        <w:br w:type="page"/>
      </w:r>
    </w:p>
    <w:p w14:paraId="70C79C72"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CAMPIONATO REGIONALE</w:t>
      </w:r>
    </w:p>
    <w:p w14:paraId="34C9C477"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 xml:space="preserve">PULCINI </w:t>
      </w:r>
      <w:r w:rsidRPr="00422015">
        <w:rPr>
          <w:rFonts w:asciiTheme="minorHAnsi" w:eastAsia="Calibri" w:hAnsiTheme="minorHAnsi" w:cstheme="minorHAnsi"/>
          <w:b/>
          <w:bCs/>
          <w:color w:val="FF0000"/>
          <w:sz w:val="40"/>
          <w:szCs w:val="40"/>
        </w:rPr>
        <w:t>CALCIO A 5 MASCHILE</w:t>
      </w:r>
    </w:p>
    <w:p w14:paraId="3B82D73B"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36"/>
          <w:szCs w:val="36"/>
        </w:rPr>
      </w:pPr>
      <w:r w:rsidRPr="00422015">
        <w:rPr>
          <w:rFonts w:asciiTheme="minorHAnsi" w:eastAsia="Calibri" w:hAnsiTheme="minorHAnsi" w:cstheme="minorHAnsi"/>
          <w:b/>
          <w:bCs/>
          <w:color w:val="0D0D0D"/>
          <w:sz w:val="36"/>
          <w:szCs w:val="36"/>
        </w:rPr>
        <w:t>(sigla AV)</w:t>
      </w:r>
    </w:p>
    <w:p w14:paraId="2587CFA5"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Comitato Regionale</w:t>
      </w:r>
    </w:p>
    <w:p w14:paraId="6635C548"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48"/>
          <w:szCs w:val="48"/>
        </w:rPr>
      </w:pPr>
      <w:r w:rsidRPr="00422015">
        <w:rPr>
          <w:rFonts w:asciiTheme="minorHAnsi" w:hAnsiTheme="minorHAnsi" w:cstheme="minorHAnsi"/>
          <w:b/>
          <w:bCs/>
          <w:color w:val="FF0000"/>
          <w:sz w:val="48"/>
          <w:szCs w:val="48"/>
        </w:rPr>
        <w:t>TERMINE PERENTORIO UNICO</w:t>
      </w:r>
    </w:p>
    <w:p w14:paraId="37DE3AEA"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12"/>
          <w:szCs w:val="12"/>
        </w:rPr>
      </w:pPr>
      <w:r w:rsidRPr="00422015">
        <w:rPr>
          <w:rFonts w:asciiTheme="minorHAnsi" w:hAnsiTheme="minorHAnsi" w:cstheme="minorHAnsi"/>
          <w:b/>
          <w:bCs/>
          <w:color w:val="FF0000"/>
          <w:sz w:val="48"/>
          <w:szCs w:val="48"/>
        </w:rPr>
        <w:t>PENA: DECADENZA ISCRIZIONE</w:t>
      </w:r>
    </w:p>
    <w:p w14:paraId="63870217"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7 LUGLIO 2026</w:t>
      </w:r>
    </w:p>
    <w:p w14:paraId="4D681973"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al</w:t>
      </w:r>
      <w:r w:rsidRPr="00422015">
        <w:rPr>
          <w:rFonts w:asciiTheme="minorHAnsi" w:hAnsiTheme="minorHAnsi" w:cstheme="minorHAnsi"/>
          <w:color w:val="FF0000"/>
          <w:sz w:val="36"/>
          <w:szCs w:val="36"/>
        </w:rPr>
        <w:t xml:space="preserve"> 22 SETTEMBRE 2026 (ORARIO INDICATIVO ORE 17.00)</w:t>
      </w:r>
    </w:p>
    <w:p w14:paraId="2DA53C9A"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16"/>
          <w:szCs w:val="16"/>
        </w:rPr>
      </w:pPr>
    </w:p>
    <w:p w14:paraId="3712A208"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4"/>
          <w:szCs w:val="24"/>
        </w:rPr>
      </w:pPr>
      <w:r w:rsidRPr="00422015">
        <w:rPr>
          <w:rFonts w:asciiTheme="minorHAnsi" w:hAnsiTheme="minorHAnsi" w:cstheme="minorHAnsi"/>
          <w:sz w:val="24"/>
          <w:szCs w:val="24"/>
        </w:rPr>
        <w:t xml:space="preserve">Ai fini della validità dell’iscrizione, tutta la documentazione relativa all’iscrizione dovrà essere </w:t>
      </w:r>
      <w:r w:rsidRPr="00422015">
        <w:rPr>
          <w:rFonts w:asciiTheme="minorHAnsi" w:hAnsiTheme="minorHAnsi" w:cstheme="minorHAnsi"/>
          <w:b/>
          <w:bCs/>
          <w:sz w:val="24"/>
          <w:szCs w:val="24"/>
        </w:rPr>
        <w:t xml:space="preserve">dematerializzata, firmata elettronicamente </w:t>
      </w:r>
      <w:r w:rsidRPr="00422015">
        <w:rPr>
          <w:rFonts w:asciiTheme="minorHAnsi" w:hAnsiTheme="minorHAnsi" w:cstheme="minorHAnsi"/>
          <w:sz w:val="24"/>
          <w:szCs w:val="24"/>
        </w:rPr>
        <w:t>e</w:t>
      </w:r>
      <w:r w:rsidRPr="00422015">
        <w:rPr>
          <w:rFonts w:asciiTheme="minorHAnsi" w:hAnsiTheme="minorHAnsi" w:cstheme="minorHAnsi"/>
          <w:b/>
          <w:bCs/>
          <w:sz w:val="24"/>
          <w:szCs w:val="24"/>
        </w:rPr>
        <w:t xml:space="preserve"> regolarizzata</w:t>
      </w:r>
    </w:p>
    <w:p w14:paraId="60DEEEB0"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5B30A7" w:rsidRPr="00422015" w14:paraId="5FD32AD2" w14:textId="77777777" w:rsidTr="00C6609E">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6377B159" w14:textId="77777777" w:rsidR="005B30A7" w:rsidRPr="00422015" w:rsidRDefault="005B30A7" w:rsidP="00C6609E">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1DB9441" w14:textId="77777777" w:rsidR="005B30A7" w:rsidRPr="00422015" w:rsidRDefault="005B30A7" w:rsidP="00C6609E">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431EB6BF" w14:textId="77777777" w:rsidR="005B30A7" w:rsidRPr="00422015" w:rsidRDefault="005B30A7" w:rsidP="005B30A7">
      <w:pPr>
        <w:spacing w:before="120"/>
        <w:jc w:val="both"/>
        <w:rPr>
          <w:rFonts w:asciiTheme="minorHAnsi" w:hAnsiTheme="minorHAnsi" w:cstheme="minorHAnsi"/>
        </w:rPr>
      </w:pPr>
    </w:p>
    <w:p w14:paraId="0C55A2EB" w14:textId="77777777" w:rsidR="005B30A7" w:rsidRPr="00067B2C" w:rsidRDefault="005B30A7" w:rsidP="005B30A7">
      <w:pPr>
        <w:spacing w:before="120"/>
        <w:jc w:val="both"/>
        <w:rPr>
          <w:rFonts w:asciiTheme="minorHAnsi" w:hAnsiTheme="minorHAnsi" w:cstheme="minorHAnsi"/>
          <w:sz w:val="22"/>
          <w:szCs w:val="22"/>
        </w:rPr>
      </w:pPr>
      <w:r w:rsidRPr="00067B2C">
        <w:rPr>
          <w:rFonts w:asciiTheme="minorHAnsi" w:hAnsiTheme="minorHAnsi" w:cstheme="minorHAnsi"/>
          <w:sz w:val="22"/>
          <w:szCs w:val="22"/>
        </w:rPr>
        <w:t xml:space="preserve">Per il pagamento delle iscrizioni di tutti i Campionati </w:t>
      </w:r>
      <w:r w:rsidRPr="00067B2C">
        <w:rPr>
          <w:rFonts w:asciiTheme="minorHAnsi" w:hAnsiTheme="minorHAnsi" w:cstheme="minorHAnsi"/>
          <w:b/>
          <w:bCs/>
          <w:sz w:val="22"/>
          <w:szCs w:val="22"/>
          <w:u w:val="single"/>
        </w:rPr>
        <w:t>verificare prima la disponibilità</w:t>
      </w:r>
      <w:r w:rsidRPr="00067B2C">
        <w:rPr>
          <w:rFonts w:asciiTheme="minorHAnsi" w:hAnsiTheme="minorHAnsi" w:cstheme="minorHAnsi"/>
          <w:sz w:val="22"/>
          <w:szCs w:val="22"/>
        </w:rPr>
        <w:t xml:space="preserve"> del “</w:t>
      </w:r>
      <w:r w:rsidRPr="00067B2C">
        <w:rPr>
          <w:rFonts w:asciiTheme="minorHAnsi" w:hAnsiTheme="minorHAnsi" w:cstheme="minorHAnsi"/>
          <w:b/>
          <w:bCs/>
          <w:sz w:val="22"/>
          <w:szCs w:val="22"/>
        </w:rPr>
        <w:t>PORTAFOGLIO ISCRIZIONI</w:t>
      </w:r>
      <w:r w:rsidRPr="00067B2C">
        <w:rPr>
          <w:rFonts w:asciiTheme="minorHAnsi" w:hAnsiTheme="minorHAnsi" w:cstheme="minorHAnsi"/>
          <w:sz w:val="22"/>
          <w:szCs w:val="22"/>
        </w:rPr>
        <w:t xml:space="preserve">”. Se tale disponibilità non copre la somma da pagare è necessario tassativamente creare la </w:t>
      </w:r>
      <w:r w:rsidRPr="00067B2C">
        <w:rPr>
          <w:rFonts w:asciiTheme="minorHAnsi" w:hAnsiTheme="minorHAnsi" w:cstheme="minorHAnsi"/>
          <w:b/>
          <w:sz w:val="22"/>
          <w:szCs w:val="22"/>
        </w:rPr>
        <w:t>RICARICA ON LINE</w:t>
      </w:r>
      <w:r w:rsidRPr="00067B2C">
        <w:rPr>
          <w:rFonts w:asciiTheme="minorHAnsi" w:hAnsiTheme="minorHAnsi" w:cstheme="minorHAnsi"/>
          <w:sz w:val="22"/>
          <w:szCs w:val="22"/>
        </w:rPr>
        <w:t xml:space="preserve"> del </w:t>
      </w:r>
      <w:r w:rsidRPr="00067B2C">
        <w:rPr>
          <w:rFonts w:asciiTheme="minorHAnsi" w:hAnsiTheme="minorHAnsi" w:cstheme="minorHAnsi"/>
          <w:b/>
          <w:sz w:val="22"/>
          <w:szCs w:val="22"/>
        </w:rPr>
        <w:t>“Portafoglio Iscrizioni”</w:t>
      </w:r>
      <w:r w:rsidRPr="00067B2C">
        <w:rPr>
          <w:rFonts w:asciiTheme="minorHAnsi" w:hAnsiTheme="minorHAnsi" w:cstheme="minorHAnsi"/>
          <w:sz w:val="22"/>
          <w:szCs w:val="22"/>
        </w:rPr>
        <w:t xml:space="preserve"> con relativo </w:t>
      </w:r>
      <w:r w:rsidRPr="00067B2C">
        <w:rPr>
          <w:rFonts w:asciiTheme="minorHAnsi" w:hAnsiTheme="minorHAnsi" w:cstheme="minorHAnsi"/>
          <w:b/>
          <w:sz w:val="22"/>
          <w:szCs w:val="22"/>
        </w:rPr>
        <w:t>bonifico bancario</w:t>
      </w:r>
      <w:r w:rsidRPr="00067B2C">
        <w:rPr>
          <w:rFonts w:asciiTheme="minorHAnsi" w:hAnsiTheme="minorHAnsi" w:cstheme="minorHAnsi"/>
          <w:sz w:val="22"/>
          <w:szCs w:val="22"/>
        </w:rPr>
        <w:t xml:space="preserve"> presso </w:t>
      </w:r>
    </w:p>
    <w:p w14:paraId="4C57C991" w14:textId="77777777" w:rsidR="005B30A7" w:rsidRPr="00067B2C" w:rsidRDefault="005B30A7" w:rsidP="005B30A7">
      <w:pPr>
        <w:spacing w:before="120"/>
        <w:jc w:val="both"/>
        <w:rPr>
          <w:rFonts w:asciiTheme="minorHAnsi" w:hAnsiTheme="minorHAnsi" w:cstheme="minorHAnsi"/>
          <w:sz w:val="22"/>
          <w:szCs w:val="22"/>
        </w:rPr>
      </w:pPr>
    </w:p>
    <w:p w14:paraId="5EDCA25B" w14:textId="77777777" w:rsidR="005B30A7" w:rsidRPr="00067B2C" w:rsidRDefault="005B30A7" w:rsidP="005B30A7">
      <w:pPr>
        <w:jc w:val="center"/>
        <w:rPr>
          <w:rFonts w:asciiTheme="minorHAnsi" w:hAnsiTheme="minorHAnsi" w:cstheme="minorHAnsi"/>
          <w:b/>
          <w:sz w:val="22"/>
          <w:szCs w:val="22"/>
        </w:rPr>
      </w:pPr>
    </w:p>
    <w:p w14:paraId="514D5F5D" w14:textId="77777777" w:rsidR="005B30A7" w:rsidRPr="00067B2C" w:rsidRDefault="005B30A7" w:rsidP="005B30A7">
      <w:pPr>
        <w:jc w:val="center"/>
        <w:rPr>
          <w:rFonts w:asciiTheme="minorHAnsi" w:hAnsiTheme="minorHAnsi" w:cstheme="minorHAnsi"/>
          <w:b/>
          <w:sz w:val="22"/>
          <w:szCs w:val="22"/>
        </w:rPr>
      </w:pPr>
      <w:r w:rsidRPr="00067B2C">
        <w:rPr>
          <w:rFonts w:asciiTheme="minorHAnsi" w:hAnsiTheme="minorHAnsi" w:cstheme="minorHAnsi"/>
          <w:b/>
          <w:sz w:val="22"/>
          <w:szCs w:val="22"/>
        </w:rPr>
        <w:t>BANCA POPOLARE DELL’EMILIA ROMAGNA SPA – AG. 3</w:t>
      </w:r>
    </w:p>
    <w:p w14:paraId="2050589D" w14:textId="77777777" w:rsidR="005B30A7" w:rsidRPr="00067B2C" w:rsidRDefault="005B30A7" w:rsidP="005B30A7">
      <w:pPr>
        <w:jc w:val="center"/>
        <w:rPr>
          <w:rFonts w:asciiTheme="minorHAnsi" w:hAnsiTheme="minorHAnsi" w:cstheme="minorHAnsi"/>
          <w:b/>
          <w:sz w:val="22"/>
          <w:szCs w:val="22"/>
        </w:rPr>
      </w:pPr>
      <w:r w:rsidRPr="00067B2C">
        <w:rPr>
          <w:rFonts w:asciiTheme="minorHAnsi" w:hAnsiTheme="minorHAnsi" w:cstheme="minorHAnsi"/>
          <w:b/>
          <w:sz w:val="22"/>
          <w:szCs w:val="22"/>
        </w:rPr>
        <w:t>Intestato a F.I.G.C. LEGA NAZIONALE DILETTANTI</w:t>
      </w:r>
    </w:p>
    <w:p w14:paraId="4564531B" w14:textId="77777777" w:rsidR="005B30A7" w:rsidRPr="00067B2C" w:rsidRDefault="005B30A7" w:rsidP="005B30A7">
      <w:pPr>
        <w:jc w:val="center"/>
        <w:rPr>
          <w:rFonts w:asciiTheme="minorHAnsi" w:hAnsiTheme="minorHAnsi" w:cstheme="minorHAnsi"/>
          <w:b/>
          <w:sz w:val="22"/>
          <w:szCs w:val="22"/>
        </w:rPr>
      </w:pPr>
      <w:r w:rsidRPr="00067B2C">
        <w:rPr>
          <w:rFonts w:asciiTheme="minorHAnsi" w:hAnsiTheme="minorHAnsi" w:cstheme="minorHAnsi"/>
          <w:b/>
          <w:sz w:val="22"/>
          <w:szCs w:val="22"/>
        </w:rPr>
        <w:t>Codice IBAN: IT 60 U 05387 02403 000001164493</w:t>
      </w:r>
    </w:p>
    <w:p w14:paraId="34D50502" w14:textId="77777777" w:rsidR="005B30A7" w:rsidRPr="00067B2C" w:rsidRDefault="005B30A7" w:rsidP="005B30A7">
      <w:pPr>
        <w:jc w:val="center"/>
        <w:rPr>
          <w:rFonts w:asciiTheme="minorHAnsi" w:eastAsia="Calibri" w:hAnsiTheme="minorHAnsi" w:cstheme="minorHAnsi"/>
          <w:b/>
          <w:bCs/>
          <w:color w:val="0070C0"/>
          <w:sz w:val="22"/>
          <w:szCs w:val="22"/>
          <w:lang w:val="en-US"/>
        </w:rPr>
      </w:pPr>
    </w:p>
    <w:p w14:paraId="6B2DDB2A" w14:textId="77777777" w:rsidR="005B30A7" w:rsidRPr="00067B2C" w:rsidRDefault="005B30A7" w:rsidP="005B30A7">
      <w:pPr>
        <w:jc w:val="center"/>
        <w:rPr>
          <w:rFonts w:asciiTheme="minorHAnsi" w:eastAsia="Calibri" w:hAnsiTheme="minorHAnsi" w:cstheme="minorHAnsi"/>
          <w:b/>
          <w:bCs/>
          <w:color w:val="0070C0"/>
          <w:sz w:val="22"/>
          <w:szCs w:val="22"/>
          <w:lang w:val="en-US"/>
        </w:rPr>
      </w:pPr>
    </w:p>
    <w:p w14:paraId="593DD85C" w14:textId="77777777" w:rsidR="005B30A7" w:rsidRPr="00067B2C" w:rsidRDefault="005B30A7">
      <w:pPr>
        <w:numPr>
          <w:ilvl w:val="0"/>
          <w:numId w:val="19"/>
        </w:numPr>
        <w:ind w:left="426"/>
        <w:jc w:val="both"/>
        <w:rPr>
          <w:rFonts w:asciiTheme="minorHAnsi" w:hAnsiTheme="minorHAnsi" w:cstheme="minorHAnsi"/>
          <w:b/>
          <w:bCs/>
          <w:sz w:val="22"/>
          <w:szCs w:val="22"/>
          <w:u w:val="single"/>
        </w:rPr>
      </w:pPr>
      <w:r w:rsidRPr="00067B2C">
        <w:rPr>
          <w:rFonts w:asciiTheme="minorHAnsi" w:hAnsiTheme="minorHAnsi" w:cstheme="minorHAnsi"/>
          <w:b/>
          <w:bCs/>
          <w:sz w:val="22"/>
          <w:szCs w:val="22"/>
          <w:u w:val="single"/>
        </w:rPr>
        <w:t>Conduzione tecnica delle squadre</w:t>
      </w:r>
    </w:p>
    <w:p w14:paraId="34A2363C" w14:textId="77777777" w:rsidR="005B30A7" w:rsidRPr="00067B2C" w:rsidRDefault="005B30A7" w:rsidP="005B30A7">
      <w:pPr>
        <w:ind w:left="426"/>
        <w:jc w:val="both"/>
        <w:rPr>
          <w:rFonts w:asciiTheme="minorHAnsi" w:hAnsiTheme="minorHAnsi" w:cstheme="minorHAnsi"/>
          <w:sz w:val="22"/>
          <w:szCs w:val="22"/>
        </w:rPr>
      </w:pPr>
      <w:r w:rsidRPr="00067B2C">
        <w:rPr>
          <w:rFonts w:asciiTheme="minorHAnsi" w:hAnsiTheme="minorHAnsi" w:cstheme="minorHAnsi"/>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4E077C74" w14:textId="77777777" w:rsidR="005B30A7" w:rsidRPr="00067B2C" w:rsidRDefault="005B30A7" w:rsidP="005B30A7">
      <w:pPr>
        <w:ind w:left="426"/>
        <w:jc w:val="both"/>
        <w:rPr>
          <w:rFonts w:asciiTheme="minorHAnsi" w:hAnsiTheme="minorHAnsi" w:cstheme="minorHAnsi"/>
          <w:sz w:val="22"/>
          <w:szCs w:val="22"/>
        </w:rPr>
      </w:pPr>
    </w:p>
    <w:p w14:paraId="103E541F" w14:textId="77777777" w:rsidR="005B30A7" w:rsidRPr="00067B2C" w:rsidRDefault="005B30A7" w:rsidP="005B30A7">
      <w:pPr>
        <w:ind w:left="426"/>
        <w:jc w:val="both"/>
        <w:rPr>
          <w:rFonts w:asciiTheme="minorHAnsi" w:hAnsiTheme="minorHAnsi" w:cstheme="minorHAnsi"/>
          <w:sz w:val="22"/>
          <w:szCs w:val="22"/>
        </w:rPr>
      </w:pPr>
    </w:p>
    <w:p w14:paraId="422DE4E8" w14:textId="77777777" w:rsidR="005B30A7" w:rsidRPr="00067B2C" w:rsidRDefault="005B30A7">
      <w:pPr>
        <w:numPr>
          <w:ilvl w:val="0"/>
          <w:numId w:val="19"/>
        </w:numPr>
        <w:ind w:left="426"/>
        <w:jc w:val="both"/>
        <w:rPr>
          <w:rFonts w:asciiTheme="minorHAnsi" w:eastAsia="Calibri" w:hAnsiTheme="minorHAnsi" w:cstheme="minorHAnsi"/>
          <w:b/>
          <w:bCs/>
          <w:sz w:val="22"/>
          <w:szCs w:val="22"/>
        </w:rPr>
      </w:pPr>
      <w:r w:rsidRPr="00067B2C">
        <w:rPr>
          <w:rFonts w:asciiTheme="minorHAnsi" w:hAnsiTheme="minorHAnsi" w:cstheme="minorHAnsi"/>
          <w:b/>
          <w:bCs/>
          <w:sz w:val="22"/>
          <w:szCs w:val="22"/>
        </w:rPr>
        <w:t>Tempi di gioco: 3x15’</w:t>
      </w:r>
    </w:p>
    <w:p w14:paraId="75B3623C" w14:textId="77777777" w:rsidR="005B30A7" w:rsidRPr="00422015" w:rsidRDefault="005B30A7" w:rsidP="005B30A7">
      <w:pPr>
        <w:ind w:left="426"/>
        <w:jc w:val="both"/>
        <w:rPr>
          <w:rFonts w:asciiTheme="minorHAnsi" w:eastAsia="Calibri" w:hAnsiTheme="minorHAnsi" w:cstheme="minorHAnsi"/>
          <w:b/>
          <w:bCs/>
        </w:rPr>
      </w:pPr>
    </w:p>
    <w:p w14:paraId="7DCC7C59" w14:textId="77777777" w:rsidR="005B30A7" w:rsidRPr="00422015" w:rsidRDefault="005B30A7" w:rsidP="005B30A7">
      <w:pPr>
        <w:ind w:left="426"/>
        <w:jc w:val="both"/>
        <w:rPr>
          <w:rFonts w:asciiTheme="minorHAnsi" w:eastAsia="Calibri" w:hAnsiTheme="minorHAnsi" w:cstheme="minorHAnsi"/>
          <w:b/>
          <w:bCs/>
        </w:rPr>
      </w:pPr>
    </w:p>
    <w:p w14:paraId="28CB598B" w14:textId="77777777" w:rsidR="005B30A7" w:rsidRPr="00422015" w:rsidRDefault="005B30A7" w:rsidP="005B30A7">
      <w:pPr>
        <w:jc w:val="center"/>
        <w:rPr>
          <w:rFonts w:asciiTheme="minorHAnsi" w:eastAsia="Calibri" w:hAnsiTheme="minorHAnsi" w:cstheme="minorHAnsi"/>
          <w:b/>
          <w:bCs/>
        </w:rPr>
      </w:pPr>
      <w:r w:rsidRPr="00422015">
        <w:rPr>
          <w:rFonts w:asciiTheme="minorHAnsi" w:eastAsia="Calibri" w:hAnsiTheme="minorHAnsi" w:cstheme="minorHAnsi"/>
          <w:b/>
          <w:bCs/>
        </w:rPr>
        <w:t>Tabella riepilogativa per la partecipazione alle competizioni nella categoria Pulcini Calcio a 5:</w:t>
      </w:r>
    </w:p>
    <w:p w14:paraId="1C37030A" w14:textId="77777777" w:rsidR="005B30A7" w:rsidRPr="00422015" w:rsidRDefault="005B30A7" w:rsidP="005B30A7">
      <w:pPr>
        <w:jc w:val="center"/>
        <w:rPr>
          <w:rFonts w:asciiTheme="minorHAnsi" w:eastAsia="Calibri" w:hAnsiTheme="minorHAnsi" w:cstheme="minorHAnsi"/>
          <w:b/>
          <w:bCs/>
        </w:rPr>
      </w:pPr>
    </w:p>
    <w:p w14:paraId="057C4C6F" w14:textId="77777777" w:rsidR="005B30A7" w:rsidRPr="00422015" w:rsidRDefault="005B30A7" w:rsidP="005B30A7">
      <w:pPr>
        <w:jc w:val="center"/>
        <w:rPr>
          <w:rFonts w:asciiTheme="minorHAnsi" w:eastAsia="Calibri" w:hAnsiTheme="minorHAnsi" w:cstheme="minorHAnsi"/>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379"/>
      </w:tblGrid>
      <w:tr w:rsidR="005B30A7" w:rsidRPr="00422015" w14:paraId="5B9827FF" w14:textId="77777777" w:rsidTr="00C6609E">
        <w:tc>
          <w:tcPr>
            <w:tcW w:w="1701" w:type="dxa"/>
            <w:tcBorders>
              <w:top w:val="single" w:sz="4" w:space="0" w:color="auto"/>
              <w:left w:val="single" w:sz="4" w:space="0" w:color="auto"/>
              <w:bottom w:val="single" w:sz="4" w:space="0" w:color="auto"/>
              <w:right w:val="single" w:sz="4" w:space="0" w:color="auto"/>
            </w:tcBorders>
            <w:hideMark/>
          </w:tcPr>
          <w:p w14:paraId="0C8D01D7"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188C3B79"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56D2446F"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5B30A7" w:rsidRPr="00422015" w14:paraId="5AB8D3C4" w14:textId="77777777" w:rsidTr="00C6609E">
        <w:tc>
          <w:tcPr>
            <w:tcW w:w="1701" w:type="dxa"/>
            <w:tcBorders>
              <w:top w:val="single" w:sz="4" w:space="0" w:color="auto"/>
              <w:left w:val="single" w:sz="4" w:space="0" w:color="auto"/>
              <w:bottom w:val="single" w:sz="4" w:space="0" w:color="auto"/>
              <w:right w:val="single" w:sz="4" w:space="0" w:color="auto"/>
            </w:tcBorders>
            <w:hideMark/>
          </w:tcPr>
          <w:p w14:paraId="77433B06"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Pulcini</w:t>
            </w:r>
          </w:p>
        </w:tc>
        <w:tc>
          <w:tcPr>
            <w:tcW w:w="1701" w:type="dxa"/>
            <w:tcBorders>
              <w:top w:val="single" w:sz="4" w:space="0" w:color="auto"/>
              <w:left w:val="single" w:sz="4" w:space="0" w:color="auto"/>
              <w:bottom w:val="single" w:sz="4" w:space="0" w:color="auto"/>
              <w:right w:val="single" w:sz="4" w:space="0" w:color="auto"/>
            </w:tcBorders>
            <w:hideMark/>
          </w:tcPr>
          <w:p w14:paraId="693C49C4"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2016-2017</w:t>
            </w:r>
          </w:p>
        </w:tc>
        <w:tc>
          <w:tcPr>
            <w:tcW w:w="6379" w:type="dxa"/>
            <w:tcBorders>
              <w:top w:val="single" w:sz="4" w:space="0" w:color="auto"/>
              <w:left w:val="single" w:sz="4" w:space="0" w:color="auto"/>
              <w:bottom w:val="single" w:sz="4" w:space="0" w:color="auto"/>
              <w:right w:val="single" w:sz="4" w:space="0" w:color="auto"/>
            </w:tcBorders>
            <w:hideMark/>
          </w:tcPr>
          <w:p w14:paraId="48E6D652" w14:textId="77777777" w:rsidR="005B30A7" w:rsidRPr="00422015" w:rsidRDefault="005B30A7" w:rsidP="00C6609E">
            <w:pPr>
              <w:jc w:val="both"/>
              <w:rPr>
                <w:rFonts w:asciiTheme="minorHAnsi" w:eastAsia="Calibri" w:hAnsiTheme="minorHAnsi" w:cstheme="minorHAnsi"/>
              </w:rPr>
            </w:pPr>
            <w:r w:rsidRPr="00422015">
              <w:rPr>
                <w:rFonts w:asciiTheme="minorHAnsi" w:eastAsia="Calibri" w:hAnsiTheme="minorHAnsi" w:cstheme="minorHAnsi"/>
              </w:rPr>
              <w:t>Possono giocare giovani di 8 anni compiuti, nati nel 2018 (no 2019)</w:t>
            </w:r>
          </w:p>
        </w:tc>
      </w:tr>
    </w:tbl>
    <w:p w14:paraId="7FA0E715" w14:textId="77777777" w:rsidR="005B30A7" w:rsidRPr="00422015" w:rsidRDefault="005B30A7" w:rsidP="005B30A7">
      <w:pPr>
        <w:rPr>
          <w:rFonts w:asciiTheme="minorHAnsi" w:eastAsia="Calibri" w:hAnsiTheme="minorHAnsi" w:cstheme="minorHAnsi"/>
          <w:b/>
          <w:bCs/>
          <w:color w:val="0070C0"/>
          <w:sz w:val="24"/>
          <w:szCs w:val="24"/>
        </w:rPr>
      </w:pPr>
    </w:p>
    <w:p w14:paraId="5ACE0B83" w14:textId="77777777" w:rsidR="005B30A7" w:rsidRPr="00422015" w:rsidRDefault="005B30A7" w:rsidP="005B30A7">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2D9C763C" w14:textId="77777777" w:rsidR="005B30A7" w:rsidRPr="00422015" w:rsidRDefault="005B30A7" w:rsidP="005B30A7">
      <w:pPr>
        <w:jc w:val="center"/>
        <w:rPr>
          <w:rFonts w:asciiTheme="minorHAnsi" w:eastAsia="Calibri" w:hAnsiTheme="minorHAnsi" w:cstheme="minorHAnsi"/>
          <w:b/>
          <w:bCs/>
          <w:color w:val="0070C0"/>
          <w:sz w:val="24"/>
          <w:szCs w:val="24"/>
        </w:rPr>
      </w:pPr>
    </w:p>
    <w:p w14:paraId="6670A6DF" w14:textId="77777777" w:rsidR="005B30A7" w:rsidRPr="00422015" w:rsidRDefault="005B30A7" w:rsidP="005B30A7">
      <w:pPr>
        <w:jc w:val="center"/>
        <w:rPr>
          <w:rFonts w:asciiTheme="minorHAnsi" w:eastAsia="Calibri" w:hAnsiTheme="minorHAnsi" w:cstheme="minorHAnsi"/>
          <w:b/>
          <w:bCs/>
          <w:color w:val="0070C0"/>
          <w:sz w:val="24"/>
          <w:szCs w:val="24"/>
        </w:rPr>
      </w:pPr>
    </w:p>
    <w:p w14:paraId="0ABEB95E" w14:textId="77777777" w:rsidR="005B30A7" w:rsidRDefault="005B30A7" w:rsidP="005B30A7">
      <w:pPr>
        <w:rPr>
          <w:rFonts w:asciiTheme="minorHAnsi" w:eastAsia="Calibri" w:hAnsiTheme="minorHAnsi" w:cstheme="minorHAnsi"/>
          <w:b/>
          <w:bCs/>
          <w:color w:val="0D0D0D"/>
          <w:sz w:val="40"/>
          <w:szCs w:val="40"/>
        </w:rPr>
      </w:pPr>
      <w:r>
        <w:rPr>
          <w:rFonts w:asciiTheme="minorHAnsi" w:eastAsia="Calibri" w:hAnsiTheme="minorHAnsi" w:cstheme="minorHAnsi"/>
          <w:b/>
          <w:bCs/>
          <w:color w:val="0D0D0D"/>
          <w:sz w:val="40"/>
          <w:szCs w:val="40"/>
        </w:rPr>
        <w:br w:type="page"/>
      </w:r>
    </w:p>
    <w:p w14:paraId="51DA0465"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CAMPIONATO REGIONALE</w:t>
      </w:r>
    </w:p>
    <w:p w14:paraId="33E767D7"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 xml:space="preserve">ESORDIENTI </w:t>
      </w:r>
      <w:r w:rsidRPr="00422015">
        <w:rPr>
          <w:rFonts w:asciiTheme="minorHAnsi" w:eastAsia="Calibri" w:hAnsiTheme="minorHAnsi" w:cstheme="minorHAnsi"/>
          <w:b/>
          <w:bCs/>
          <w:color w:val="FF0000"/>
          <w:sz w:val="40"/>
          <w:szCs w:val="40"/>
        </w:rPr>
        <w:t>CALCIO A 5 MASCHILE</w:t>
      </w:r>
    </w:p>
    <w:p w14:paraId="4F877214"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(sigla AN)</w:t>
      </w:r>
    </w:p>
    <w:p w14:paraId="1A305457"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Comitato Regionale</w:t>
      </w:r>
    </w:p>
    <w:p w14:paraId="4B2056BC"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48"/>
          <w:szCs w:val="48"/>
        </w:rPr>
      </w:pPr>
      <w:r w:rsidRPr="00422015">
        <w:rPr>
          <w:rFonts w:asciiTheme="minorHAnsi" w:hAnsiTheme="minorHAnsi" w:cstheme="minorHAnsi"/>
          <w:b/>
          <w:bCs/>
          <w:color w:val="FF0000"/>
          <w:sz w:val="48"/>
          <w:szCs w:val="48"/>
        </w:rPr>
        <w:t>TERMINE PERENTORIO UNICO</w:t>
      </w:r>
    </w:p>
    <w:p w14:paraId="32AC4EED"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12"/>
          <w:szCs w:val="12"/>
        </w:rPr>
      </w:pPr>
      <w:r w:rsidRPr="00422015">
        <w:rPr>
          <w:rFonts w:asciiTheme="minorHAnsi" w:hAnsiTheme="minorHAnsi" w:cstheme="minorHAnsi"/>
          <w:b/>
          <w:bCs/>
          <w:color w:val="FF0000"/>
          <w:sz w:val="48"/>
          <w:szCs w:val="48"/>
        </w:rPr>
        <w:t>PENA: DECADENZA ISCRIZIONE</w:t>
      </w:r>
    </w:p>
    <w:p w14:paraId="175CB1C4"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 xml:space="preserve">7 LUGLIO 2026 </w:t>
      </w:r>
    </w:p>
    <w:p w14:paraId="5A1C739C"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al</w:t>
      </w:r>
      <w:r w:rsidRPr="00422015">
        <w:rPr>
          <w:rFonts w:asciiTheme="minorHAnsi" w:hAnsiTheme="minorHAnsi" w:cstheme="minorHAnsi"/>
          <w:color w:val="FF0000"/>
          <w:sz w:val="36"/>
          <w:szCs w:val="36"/>
        </w:rPr>
        <w:t xml:space="preserve"> 22 SETTEMBRE 2026 (ORARIO INDICATIVO ORE 17.00)</w:t>
      </w:r>
    </w:p>
    <w:p w14:paraId="108C057C"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16"/>
          <w:szCs w:val="16"/>
        </w:rPr>
      </w:pPr>
    </w:p>
    <w:p w14:paraId="66BB2968"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4"/>
          <w:szCs w:val="24"/>
        </w:rPr>
      </w:pPr>
      <w:r w:rsidRPr="00422015">
        <w:rPr>
          <w:rFonts w:asciiTheme="minorHAnsi" w:hAnsiTheme="minorHAnsi" w:cstheme="minorHAnsi"/>
          <w:sz w:val="24"/>
          <w:szCs w:val="24"/>
        </w:rPr>
        <w:t xml:space="preserve">Ai fini della validità dell’iscrizione, tutta la documentazione relativa all’iscrizione dovrà essere </w:t>
      </w:r>
      <w:r w:rsidRPr="00422015">
        <w:rPr>
          <w:rFonts w:asciiTheme="minorHAnsi" w:hAnsiTheme="minorHAnsi" w:cstheme="minorHAnsi"/>
          <w:b/>
          <w:bCs/>
          <w:sz w:val="24"/>
          <w:szCs w:val="24"/>
        </w:rPr>
        <w:t xml:space="preserve">dematerializzata, firmata elettronicamente </w:t>
      </w:r>
      <w:r w:rsidRPr="00422015">
        <w:rPr>
          <w:rFonts w:asciiTheme="minorHAnsi" w:hAnsiTheme="minorHAnsi" w:cstheme="minorHAnsi"/>
          <w:sz w:val="24"/>
          <w:szCs w:val="24"/>
        </w:rPr>
        <w:t>e</w:t>
      </w:r>
      <w:r w:rsidRPr="00422015">
        <w:rPr>
          <w:rFonts w:asciiTheme="minorHAnsi" w:hAnsiTheme="minorHAnsi" w:cstheme="minorHAnsi"/>
          <w:b/>
          <w:bCs/>
          <w:sz w:val="24"/>
          <w:szCs w:val="24"/>
        </w:rPr>
        <w:t xml:space="preserve"> regolarizzata</w:t>
      </w:r>
    </w:p>
    <w:p w14:paraId="35305FEF"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5B30A7" w:rsidRPr="00422015" w14:paraId="474B6953" w14:textId="77777777" w:rsidTr="00C6609E">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1BDD35E8" w14:textId="77777777" w:rsidR="005B30A7" w:rsidRPr="00422015" w:rsidRDefault="005B30A7" w:rsidP="00C6609E">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069D635" w14:textId="77777777" w:rsidR="005B30A7" w:rsidRPr="00422015" w:rsidRDefault="005B30A7" w:rsidP="00C6609E">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3314663A" w14:textId="77777777" w:rsidR="005B30A7" w:rsidRPr="00422015" w:rsidRDefault="005B30A7" w:rsidP="005B30A7">
      <w:pPr>
        <w:rPr>
          <w:rFonts w:asciiTheme="minorHAnsi" w:eastAsia="Calibri" w:hAnsiTheme="minorHAnsi" w:cstheme="minorHAnsi"/>
          <w:b/>
          <w:bCs/>
          <w:color w:val="1F3864"/>
          <w:sz w:val="24"/>
          <w:szCs w:val="24"/>
          <w:u w:val="single"/>
        </w:rPr>
      </w:pPr>
    </w:p>
    <w:p w14:paraId="30A28714" w14:textId="77777777" w:rsidR="005B30A7" w:rsidRPr="00B9242D" w:rsidRDefault="005B30A7" w:rsidP="005B30A7">
      <w:pPr>
        <w:spacing w:before="120"/>
        <w:jc w:val="both"/>
        <w:rPr>
          <w:rFonts w:asciiTheme="minorHAnsi" w:hAnsiTheme="minorHAnsi" w:cstheme="minorHAnsi"/>
          <w:sz w:val="22"/>
          <w:szCs w:val="22"/>
        </w:rPr>
      </w:pPr>
      <w:r w:rsidRPr="00B9242D">
        <w:rPr>
          <w:rFonts w:asciiTheme="minorHAnsi" w:hAnsiTheme="minorHAnsi" w:cstheme="minorHAnsi"/>
          <w:sz w:val="22"/>
          <w:szCs w:val="22"/>
        </w:rPr>
        <w:t xml:space="preserve">Per il pagamento delle iscrizioni di tutti i Campionati </w:t>
      </w:r>
      <w:r w:rsidRPr="00B9242D">
        <w:rPr>
          <w:rFonts w:asciiTheme="minorHAnsi" w:hAnsiTheme="minorHAnsi" w:cstheme="minorHAnsi"/>
          <w:b/>
          <w:bCs/>
          <w:sz w:val="22"/>
          <w:szCs w:val="22"/>
          <w:u w:val="single"/>
        </w:rPr>
        <w:t>verificare prima la disponibilità</w:t>
      </w:r>
      <w:r w:rsidRPr="00B9242D">
        <w:rPr>
          <w:rFonts w:asciiTheme="minorHAnsi" w:hAnsiTheme="minorHAnsi" w:cstheme="minorHAnsi"/>
          <w:sz w:val="22"/>
          <w:szCs w:val="22"/>
        </w:rPr>
        <w:t xml:space="preserve"> del “</w:t>
      </w:r>
      <w:r w:rsidRPr="00B9242D">
        <w:rPr>
          <w:rFonts w:asciiTheme="minorHAnsi" w:hAnsiTheme="minorHAnsi" w:cstheme="minorHAnsi"/>
          <w:b/>
          <w:bCs/>
          <w:sz w:val="22"/>
          <w:szCs w:val="22"/>
        </w:rPr>
        <w:t>PORTAFOGLIO ISCRIZIONI</w:t>
      </w:r>
      <w:r w:rsidRPr="00B9242D">
        <w:rPr>
          <w:rFonts w:asciiTheme="minorHAnsi" w:hAnsiTheme="minorHAnsi" w:cstheme="minorHAnsi"/>
          <w:sz w:val="22"/>
          <w:szCs w:val="22"/>
        </w:rPr>
        <w:t xml:space="preserve">”. Se tale disponibilità non copre la somma da pagare è necessario tassativamente creare la </w:t>
      </w:r>
      <w:r w:rsidRPr="00B9242D">
        <w:rPr>
          <w:rFonts w:asciiTheme="minorHAnsi" w:hAnsiTheme="minorHAnsi" w:cstheme="minorHAnsi"/>
          <w:b/>
          <w:sz w:val="22"/>
          <w:szCs w:val="22"/>
        </w:rPr>
        <w:t>RICARICA ON LINE</w:t>
      </w:r>
      <w:r w:rsidRPr="00B9242D">
        <w:rPr>
          <w:rFonts w:asciiTheme="minorHAnsi" w:hAnsiTheme="minorHAnsi" w:cstheme="minorHAnsi"/>
          <w:sz w:val="22"/>
          <w:szCs w:val="22"/>
        </w:rPr>
        <w:t xml:space="preserve"> del </w:t>
      </w:r>
      <w:r w:rsidRPr="00B9242D">
        <w:rPr>
          <w:rFonts w:asciiTheme="minorHAnsi" w:hAnsiTheme="minorHAnsi" w:cstheme="minorHAnsi"/>
          <w:b/>
          <w:sz w:val="22"/>
          <w:szCs w:val="22"/>
        </w:rPr>
        <w:t>“Portafoglio Iscrizioni”</w:t>
      </w:r>
      <w:r w:rsidRPr="00B9242D">
        <w:rPr>
          <w:rFonts w:asciiTheme="minorHAnsi" w:hAnsiTheme="minorHAnsi" w:cstheme="minorHAnsi"/>
          <w:sz w:val="22"/>
          <w:szCs w:val="22"/>
        </w:rPr>
        <w:t xml:space="preserve"> con relativo </w:t>
      </w:r>
      <w:r w:rsidRPr="00B9242D">
        <w:rPr>
          <w:rFonts w:asciiTheme="minorHAnsi" w:hAnsiTheme="minorHAnsi" w:cstheme="minorHAnsi"/>
          <w:b/>
          <w:sz w:val="22"/>
          <w:szCs w:val="22"/>
        </w:rPr>
        <w:t>bonifico bancario</w:t>
      </w:r>
      <w:r w:rsidRPr="00B9242D">
        <w:rPr>
          <w:rFonts w:asciiTheme="minorHAnsi" w:hAnsiTheme="minorHAnsi" w:cstheme="minorHAnsi"/>
          <w:sz w:val="22"/>
          <w:szCs w:val="22"/>
        </w:rPr>
        <w:t xml:space="preserve"> presso </w:t>
      </w:r>
    </w:p>
    <w:p w14:paraId="6624D318" w14:textId="77777777" w:rsidR="005B30A7" w:rsidRPr="00B9242D" w:rsidRDefault="005B30A7" w:rsidP="005B30A7">
      <w:pPr>
        <w:jc w:val="center"/>
        <w:rPr>
          <w:rFonts w:asciiTheme="minorHAnsi" w:hAnsiTheme="minorHAnsi" w:cstheme="minorHAnsi"/>
          <w:b/>
          <w:sz w:val="22"/>
          <w:szCs w:val="22"/>
        </w:rPr>
      </w:pPr>
    </w:p>
    <w:p w14:paraId="2DC32ED7" w14:textId="77777777" w:rsidR="005B30A7" w:rsidRPr="00B9242D" w:rsidRDefault="005B30A7" w:rsidP="005B30A7">
      <w:pPr>
        <w:jc w:val="center"/>
        <w:rPr>
          <w:rFonts w:asciiTheme="minorHAnsi" w:hAnsiTheme="minorHAnsi" w:cstheme="minorHAnsi"/>
          <w:b/>
          <w:sz w:val="22"/>
          <w:szCs w:val="22"/>
        </w:rPr>
      </w:pPr>
    </w:p>
    <w:p w14:paraId="33E8AFE5" w14:textId="77777777" w:rsidR="005B30A7" w:rsidRPr="00B9242D" w:rsidRDefault="005B30A7" w:rsidP="005B30A7">
      <w:pPr>
        <w:jc w:val="center"/>
        <w:rPr>
          <w:rFonts w:asciiTheme="minorHAnsi" w:hAnsiTheme="minorHAnsi" w:cstheme="minorHAnsi"/>
          <w:b/>
          <w:sz w:val="22"/>
          <w:szCs w:val="22"/>
        </w:rPr>
      </w:pPr>
      <w:r w:rsidRPr="00B9242D">
        <w:rPr>
          <w:rFonts w:asciiTheme="minorHAnsi" w:hAnsiTheme="minorHAnsi" w:cstheme="minorHAnsi"/>
          <w:b/>
          <w:sz w:val="22"/>
          <w:szCs w:val="22"/>
        </w:rPr>
        <w:t>BANCA POPOLARE DELL’EMILIA ROMAGNA SPA – AG. 3</w:t>
      </w:r>
    </w:p>
    <w:p w14:paraId="00B0AA1B" w14:textId="77777777" w:rsidR="005B30A7" w:rsidRPr="00B9242D" w:rsidRDefault="005B30A7" w:rsidP="005B30A7">
      <w:pPr>
        <w:jc w:val="center"/>
        <w:rPr>
          <w:rFonts w:asciiTheme="minorHAnsi" w:hAnsiTheme="minorHAnsi" w:cstheme="minorHAnsi"/>
          <w:b/>
          <w:sz w:val="22"/>
          <w:szCs w:val="22"/>
        </w:rPr>
      </w:pPr>
      <w:r w:rsidRPr="00B9242D">
        <w:rPr>
          <w:rFonts w:asciiTheme="minorHAnsi" w:hAnsiTheme="minorHAnsi" w:cstheme="minorHAnsi"/>
          <w:b/>
          <w:sz w:val="22"/>
          <w:szCs w:val="22"/>
        </w:rPr>
        <w:t>Intestato a F.I.G.C. LEGA NAZIONALE DILETTANTI</w:t>
      </w:r>
    </w:p>
    <w:p w14:paraId="147A6CFB" w14:textId="77777777" w:rsidR="005B30A7" w:rsidRPr="00B9242D" w:rsidRDefault="005B30A7" w:rsidP="005B30A7">
      <w:pPr>
        <w:jc w:val="center"/>
        <w:rPr>
          <w:rFonts w:asciiTheme="minorHAnsi" w:hAnsiTheme="minorHAnsi" w:cstheme="minorHAnsi"/>
          <w:b/>
          <w:sz w:val="22"/>
          <w:szCs w:val="22"/>
        </w:rPr>
      </w:pPr>
      <w:r w:rsidRPr="00B9242D">
        <w:rPr>
          <w:rFonts w:asciiTheme="minorHAnsi" w:hAnsiTheme="minorHAnsi" w:cstheme="minorHAnsi"/>
          <w:b/>
          <w:sz w:val="22"/>
          <w:szCs w:val="22"/>
        </w:rPr>
        <w:t>Codice IBAN: IT 60 U 05387 02403 000001164493</w:t>
      </w:r>
    </w:p>
    <w:p w14:paraId="37B3A23E" w14:textId="77777777" w:rsidR="005B30A7" w:rsidRPr="00B9242D" w:rsidRDefault="005B30A7" w:rsidP="005B30A7">
      <w:pPr>
        <w:jc w:val="center"/>
        <w:rPr>
          <w:rFonts w:asciiTheme="minorHAnsi" w:hAnsiTheme="minorHAnsi" w:cstheme="minorHAnsi"/>
          <w:b/>
          <w:sz w:val="22"/>
          <w:szCs w:val="22"/>
          <w:lang w:val="en-GB"/>
        </w:rPr>
      </w:pPr>
    </w:p>
    <w:p w14:paraId="0163E753" w14:textId="77777777" w:rsidR="005B30A7" w:rsidRPr="00B9242D" w:rsidRDefault="005B30A7" w:rsidP="005B30A7">
      <w:pPr>
        <w:jc w:val="center"/>
        <w:rPr>
          <w:rFonts w:asciiTheme="minorHAnsi" w:eastAsia="Calibri" w:hAnsiTheme="minorHAnsi" w:cstheme="minorHAnsi"/>
          <w:b/>
          <w:bCs/>
          <w:color w:val="0070C0"/>
          <w:sz w:val="22"/>
          <w:szCs w:val="22"/>
          <w:lang w:val="en-US"/>
        </w:rPr>
      </w:pPr>
    </w:p>
    <w:p w14:paraId="70AE1F2F" w14:textId="77777777" w:rsidR="005B30A7" w:rsidRPr="00B9242D" w:rsidRDefault="005B30A7">
      <w:pPr>
        <w:numPr>
          <w:ilvl w:val="0"/>
          <w:numId w:val="19"/>
        </w:numPr>
        <w:ind w:left="426"/>
        <w:jc w:val="both"/>
        <w:rPr>
          <w:rFonts w:asciiTheme="minorHAnsi" w:hAnsiTheme="minorHAnsi" w:cstheme="minorHAnsi"/>
          <w:b/>
          <w:bCs/>
          <w:sz w:val="22"/>
          <w:szCs w:val="22"/>
          <w:u w:val="single"/>
        </w:rPr>
      </w:pPr>
      <w:r w:rsidRPr="00B9242D">
        <w:rPr>
          <w:rFonts w:asciiTheme="minorHAnsi" w:hAnsiTheme="minorHAnsi" w:cstheme="minorHAnsi"/>
          <w:b/>
          <w:bCs/>
          <w:sz w:val="22"/>
          <w:szCs w:val="22"/>
          <w:u w:val="single"/>
        </w:rPr>
        <w:t>Conduzione tecnica delle squadre</w:t>
      </w:r>
    </w:p>
    <w:p w14:paraId="62EF4B94" w14:textId="77777777" w:rsidR="005B30A7" w:rsidRPr="00B9242D" w:rsidRDefault="005B30A7" w:rsidP="005B30A7">
      <w:pPr>
        <w:ind w:left="426"/>
        <w:jc w:val="both"/>
        <w:rPr>
          <w:rFonts w:asciiTheme="minorHAnsi" w:hAnsiTheme="minorHAnsi" w:cstheme="minorHAnsi"/>
          <w:b/>
          <w:bCs/>
          <w:sz w:val="22"/>
          <w:szCs w:val="22"/>
        </w:rPr>
      </w:pPr>
      <w:r w:rsidRPr="00B9242D">
        <w:rPr>
          <w:rFonts w:asciiTheme="minorHAnsi" w:hAnsiTheme="minorHAnsi" w:cstheme="minorHAnsi"/>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B9242D">
        <w:rPr>
          <w:rFonts w:asciiTheme="minorHAnsi" w:hAnsiTheme="minorHAnsi" w:cstheme="minorHAnsi"/>
          <w:b/>
          <w:bCs/>
          <w:sz w:val="22"/>
          <w:szCs w:val="22"/>
        </w:rPr>
        <w:t>.</w:t>
      </w:r>
    </w:p>
    <w:p w14:paraId="11335BBD" w14:textId="77777777" w:rsidR="005B30A7" w:rsidRPr="00B9242D" w:rsidRDefault="005B30A7" w:rsidP="005B30A7">
      <w:pPr>
        <w:ind w:left="426"/>
        <w:jc w:val="both"/>
        <w:rPr>
          <w:rFonts w:asciiTheme="minorHAnsi" w:hAnsiTheme="minorHAnsi" w:cstheme="minorHAnsi"/>
          <w:b/>
          <w:bCs/>
          <w:sz w:val="22"/>
          <w:szCs w:val="22"/>
        </w:rPr>
      </w:pPr>
    </w:p>
    <w:p w14:paraId="7A531582" w14:textId="77777777" w:rsidR="005B30A7" w:rsidRPr="00B9242D" w:rsidRDefault="005B30A7" w:rsidP="005B30A7">
      <w:pPr>
        <w:ind w:left="426"/>
        <w:jc w:val="both"/>
        <w:rPr>
          <w:rFonts w:asciiTheme="minorHAnsi" w:hAnsiTheme="minorHAnsi" w:cstheme="minorHAnsi"/>
          <w:b/>
          <w:bCs/>
          <w:sz w:val="22"/>
          <w:szCs w:val="22"/>
        </w:rPr>
      </w:pPr>
    </w:p>
    <w:p w14:paraId="606D10BD" w14:textId="77777777" w:rsidR="005B30A7" w:rsidRPr="00B9242D" w:rsidRDefault="005B30A7">
      <w:pPr>
        <w:numPr>
          <w:ilvl w:val="0"/>
          <w:numId w:val="19"/>
        </w:numPr>
        <w:ind w:left="426"/>
        <w:jc w:val="both"/>
        <w:rPr>
          <w:rFonts w:asciiTheme="minorHAnsi" w:eastAsia="Calibri" w:hAnsiTheme="minorHAnsi" w:cstheme="minorHAnsi"/>
          <w:b/>
          <w:bCs/>
          <w:sz w:val="22"/>
          <w:szCs w:val="22"/>
        </w:rPr>
      </w:pPr>
      <w:r w:rsidRPr="00B9242D">
        <w:rPr>
          <w:rFonts w:asciiTheme="minorHAnsi" w:hAnsiTheme="minorHAnsi" w:cstheme="minorHAnsi"/>
          <w:b/>
          <w:bCs/>
          <w:sz w:val="22"/>
          <w:szCs w:val="22"/>
        </w:rPr>
        <w:t>Tempi di gioco: 3x20’</w:t>
      </w:r>
    </w:p>
    <w:p w14:paraId="53280DE2" w14:textId="77777777" w:rsidR="005B30A7" w:rsidRPr="00422015" w:rsidRDefault="005B30A7" w:rsidP="005B30A7">
      <w:pPr>
        <w:ind w:left="426"/>
        <w:jc w:val="both"/>
        <w:rPr>
          <w:rFonts w:asciiTheme="minorHAnsi" w:eastAsia="Calibri" w:hAnsiTheme="minorHAnsi" w:cstheme="minorHAnsi"/>
          <w:b/>
          <w:bCs/>
        </w:rPr>
      </w:pPr>
    </w:p>
    <w:p w14:paraId="42A96E2B" w14:textId="77777777" w:rsidR="005B30A7" w:rsidRPr="00422015" w:rsidRDefault="005B30A7" w:rsidP="005B30A7">
      <w:pPr>
        <w:ind w:left="426"/>
        <w:jc w:val="both"/>
        <w:rPr>
          <w:rFonts w:asciiTheme="minorHAnsi" w:eastAsia="Calibri" w:hAnsiTheme="minorHAnsi" w:cstheme="minorHAnsi"/>
          <w:b/>
          <w:bCs/>
        </w:rPr>
      </w:pPr>
    </w:p>
    <w:p w14:paraId="78F44401" w14:textId="77777777" w:rsidR="005B30A7" w:rsidRPr="00422015" w:rsidRDefault="005B30A7" w:rsidP="005B30A7">
      <w:pPr>
        <w:ind w:left="283"/>
        <w:jc w:val="center"/>
        <w:rPr>
          <w:rFonts w:asciiTheme="minorHAnsi" w:eastAsia="Calibri" w:hAnsiTheme="minorHAnsi" w:cstheme="minorHAnsi"/>
          <w:b/>
          <w:bCs/>
        </w:rPr>
      </w:pPr>
      <w:r w:rsidRPr="00422015">
        <w:rPr>
          <w:rFonts w:asciiTheme="minorHAnsi" w:eastAsia="Calibri" w:hAnsiTheme="minorHAnsi" w:cstheme="minorHAnsi"/>
          <w:b/>
          <w:bCs/>
        </w:rPr>
        <w:t>Tabella riepilogativa per la partecipazione alle competizioni nella categoria Esordienti Calcio a 5</w:t>
      </w:r>
    </w:p>
    <w:p w14:paraId="4DE1D924" w14:textId="77777777" w:rsidR="005B30A7" w:rsidRPr="00422015" w:rsidRDefault="005B30A7" w:rsidP="005B30A7">
      <w:pPr>
        <w:ind w:left="283"/>
        <w:jc w:val="center"/>
        <w:rPr>
          <w:rFonts w:asciiTheme="minorHAnsi" w:eastAsia="Calibri" w:hAnsiTheme="minorHAnsi" w:cstheme="minorHAnsi"/>
          <w:b/>
          <w:bCs/>
        </w:rPr>
      </w:pPr>
    </w:p>
    <w:p w14:paraId="6C5420CD" w14:textId="77777777" w:rsidR="005B30A7" w:rsidRPr="00422015" w:rsidRDefault="005B30A7" w:rsidP="005B30A7">
      <w:pPr>
        <w:ind w:left="283"/>
        <w:jc w:val="center"/>
        <w:rPr>
          <w:rFonts w:asciiTheme="minorHAnsi" w:eastAsia="Calibri" w:hAnsiTheme="minorHAnsi" w:cstheme="minorHAnsi"/>
          <w:b/>
          <w:bCs/>
        </w:rPr>
      </w:pPr>
    </w:p>
    <w:tbl>
      <w:tblPr>
        <w:tblW w:w="93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632"/>
        <w:gridCol w:w="6095"/>
      </w:tblGrid>
      <w:tr w:rsidR="005B30A7" w:rsidRPr="00422015" w14:paraId="307C85AD" w14:textId="77777777" w:rsidTr="00C6609E">
        <w:tc>
          <w:tcPr>
            <w:tcW w:w="1584" w:type="dxa"/>
            <w:tcBorders>
              <w:top w:val="single" w:sz="4" w:space="0" w:color="auto"/>
              <w:left w:val="single" w:sz="4" w:space="0" w:color="auto"/>
              <w:bottom w:val="single" w:sz="4" w:space="0" w:color="auto"/>
              <w:right w:val="single" w:sz="4" w:space="0" w:color="auto"/>
            </w:tcBorders>
            <w:hideMark/>
          </w:tcPr>
          <w:p w14:paraId="727B59CC"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632" w:type="dxa"/>
            <w:tcBorders>
              <w:top w:val="single" w:sz="4" w:space="0" w:color="auto"/>
              <w:left w:val="single" w:sz="4" w:space="0" w:color="auto"/>
              <w:bottom w:val="single" w:sz="4" w:space="0" w:color="auto"/>
              <w:right w:val="single" w:sz="4" w:space="0" w:color="auto"/>
            </w:tcBorders>
            <w:hideMark/>
          </w:tcPr>
          <w:p w14:paraId="0130D4BC"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495DD9E2"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5B30A7" w:rsidRPr="00422015" w14:paraId="7702AAAE" w14:textId="77777777" w:rsidTr="00C6609E">
        <w:tc>
          <w:tcPr>
            <w:tcW w:w="1584" w:type="dxa"/>
            <w:tcBorders>
              <w:top w:val="single" w:sz="4" w:space="0" w:color="auto"/>
              <w:left w:val="single" w:sz="4" w:space="0" w:color="auto"/>
              <w:bottom w:val="single" w:sz="4" w:space="0" w:color="auto"/>
              <w:right w:val="single" w:sz="4" w:space="0" w:color="auto"/>
            </w:tcBorders>
            <w:hideMark/>
          </w:tcPr>
          <w:p w14:paraId="3421033B"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Esordienti</w:t>
            </w:r>
          </w:p>
        </w:tc>
        <w:tc>
          <w:tcPr>
            <w:tcW w:w="1632" w:type="dxa"/>
            <w:tcBorders>
              <w:top w:val="single" w:sz="4" w:space="0" w:color="auto"/>
              <w:left w:val="single" w:sz="4" w:space="0" w:color="auto"/>
              <w:bottom w:val="single" w:sz="4" w:space="0" w:color="auto"/>
              <w:right w:val="single" w:sz="4" w:space="0" w:color="auto"/>
            </w:tcBorders>
            <w:hideMark/>
          </w:tcPr>
          <w:p w14:paraId="7185CFEA"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2014 – 2015</w:t>
            </w:r>
          </w:p>
        </w:tc>
        <w:tc>
          <w:tcPr>
            <w:tcW w:w="6095" w:type="dxa"/>
            <w:tcBorders>
              <w:top w:val="single" w:sz="4" w:space="0" w:color="auto"/>
              <w:left w:val="single" w:sz="4" w:space="0" w:color="auto"/>
              <w:bottom w:val="single" w:sz="4" w:space="0" w:color="auto"/>
              <w:right w:val="single" w:sz="4" w:space="0" w:color="auto"/>
            </w:tcBorders>
            <w:hideMark/>
          </w:tcPr>
          <w:p w14:paraId="358629E9" w14:textId="77777777" w:rsidR="005B30A7" w:rsidRPr="00422015" w:rsidRDefault="005B30A7" w:rsidP="00C6609E">
            <w:pPr>
              <w:jc w:val="both"/>
              <w:rPr>
                <w:rFonts w:asciiTheme="minorHAnsi" w:eastAsia="Calibri" w:hAnsiTheme="minorHAnsi" w:cstheme="minorHAnsi"/>
              </w:rPr>
            </w:pPr>
            <w:r w:rsidRPr="00422015">
              <w:rPr>
                <w:rFonts w:asciiTheme="minorHAnsi" w:eastAsia="Calibri" w:hAnsiTheme="minorHAnsi" w:cstheme="minorHAnsi"/>
              </w:rPr>
              <w:t>Possono giocare giovani di 10 anni compiuti, nati nel 2016 (no 2017)</w:t>
            </w:r>
          </w:p>
        </w:tc>
      </w:tr>
    </w:tbl>
    <w:p w14:paraId="3C5AC9A6" w14:textId="77777777" w:rsidR="005B30A7" w:rsidRPr="00422015" w:rsidRDefault="005B30A7" w:rsidP="005B30A7">
      <w:pPr>
        <w:rPr>
          <w:rFonts w:asciiTheme="minorHAnsi" w:eastAsia="Calibri" w:hAnsiTheme="minorHAnsi" w:cstheme="minorHAnsi"/>
          <w:b/>
          <w:bCs/>
          <w:color w:val="1F3864"/>
          <w:sz w:val="24"/>
          <w:szCs w:val="24"/>
          <w:u w:val="single"/>
        </w:rPr>
      </w:pPr>
    </w:p>
    <w:p w14:paraId="01F6C9A3" w14:textId="77777777" w:rsidR="005B30A7" w:rsidRPr="00422015" w:rsidRDefault="005B30A7" w:rsidP="005B30A7">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73A22E01" w14:textId="77777777" w:rsidR="005B30A7" w:rsidRPr="00422015" w:rsidRDefault="005B30A7" w:rsidP="005B30A7">
      <w:pPr>
        <w:rPr>
          <w:rFonts w:asciiTheme="minorHAnsi" w:eastAsia="Calibri" w:hAnsiTheme="minorHAnsi" w:cstheme="minorHAnsi"/>
          <w:b/>
          <w:bCs/>
          <w:color w:val="1F3864"/>
          <w:sz w:val="24"/>
          <w:szCs w:val="24"/>
          <w:u w:val="single"/>
        </w:rPr>
      </w:pPr>
    </w:p>
    <w:p w14:paraId="2FCBDA9F" w14:textId="77777777" w:rsidR="005B30A7" w:rsidRPr="00422015" w:rsidRDefault="005B30A7" w:rsidP="005B30A7">
      <w:pPr>
        <w:rPr>
          <w:rFonts w:asciiTheme="minorHAnsi" w:eastAsia="Calibri" w:hAnsiTheme="minorHAnsi" w:cstheme="minorHAnsi"/>
          <w:b/>
          <w:bCs/>
          <w:color w:val="1F3864"/>
          <w:sz w:val="24"/>
          <w:szCs w:val="24"/>
          <w:u w:val="single"/>
        </w:rPr>
      </w:pPr>
    </w:p>
    <w:p w14:paraId="3A8ED2B7" w14:textId="77777777" w:rsidR="005B30A7" w:rsidRPr="00422015" w:rsidRDefault="005B30A7" w:rsidP="005B30A7">
      <w:pPr>
        <w:rPr>
          <w:rFonts w:asciiTheme="minorHAnsi" w:eastAsia="Calibri" w:hAnsiTheme="minorHAnsi" w:cstheme="minorHAnsi"/>
          <w:b/>
          <w:bCs/>
          <w:color w:val="1F3864"/>
          <w:sz w:val="24"/>
          <w:szCs w:val="24"/>
          <w:u w:val="single"/>
        </w:rPr>
      </w:pPr>
    </w:p>
    <w:p w14:paraId="14367EDD" w14:textId="77777777" w:rsidR="005B30A7" w:rsidRDefault="005B30A7" w:rsidP="005B30A7">
      <w:pPr>
        <w:rPr>
          <w:rFonts w:asciiTheme="minorHAnsi" w:eastAsia="Calibri" w:hAnsiTheme="minorHAnsi" w:cstheme="minorHAnsi"/>
          <w:b/>
          <w:bCs/>
          <w:color w:val="0D0D0D"/>
          <w:sz w:val="40"/>
          <w:szCs w:val="40"/>
        </w:rPr>
      </w:pPr>
      <w:r>
        <w:rPr>
          <w:rFonts w:asciiTheme="minorHAnsi" w:eastAsia="Calibri" w:hAnsiTheme="minorHAnsi" w:cstheme="minorHAnsi"/>
          <w:b/>
          <w:bCs/>
          <w:color w:val="0D0D0D"/>
          <w:sz w:val="40"/>
          <w:szCs w:val="40"/>
        </w:rPr>
        <w:br w:type="page"/>
      </w:r>
    </w:p>
    <w:p w14:paraId="09ADA999"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CAMPIONATO REGIONALE</w:t>
      </w:r>
    </w:p>
    <w:p w14:paraId="665006BB"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 xml:space="preserve">PULCINI </w:t>
      </w:r>
      <w:r w:rsidRPr="00422015">
        <w:rPr>
          <w:rFonts w:asciiTheme="minorHAnsi" w:eastAsia="Calibri" w:hAnsiTheme="minorHAnsi" w:cstheme="minorHAnsi"/>
          <w:b/>
          <w:bCs/>
          <w:color w:val="FF0000"/>
          <w:sz w:val="40"/>
          <w:szCs w:val="40"/>
        </w:rPr>
        <w:t>CALCIO A 5 FEMMINILE</w:t>
      </w:r>
    </w:p>
    <w:p w14:paraId="271F1DF5"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36"/>
          <w:szCs w:val="36"/>
        </w:rPr>
        <w:t>(sigla AQ)</w:t>
      </w:r>
    </w:p>
    <w:p w14:paraId="6FCD1AAA"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Comitato Regionale</w:t>
      </w:r>
    </w:p>
    <w:p w14:paraId="2A84E3B8"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48"/>
          <w:szCs w:val="48"/>
        </w:rPr>
      </w:pPr>
      <w:r w:rsidRPr="00422015">
        <w:rPr>
          <w:rFonts w:asciiTheme="minorHAnsi" w:hAnsiTheme="minorHAnsi" w:cstheme="minorHAnsi"/>
          <w:b/>
          <w:bCs/>
          <w:color w:val="FF0000"/>
          <w:sz w:val="48"/>
          <w:szCs w:val="48"/>
        </w:rPr>
        <w:t>TERMINE PERENTORIO UNICO</w:t>
      </w:r>
    </w:p>
    <w:p w14:paraId="4720DC57"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12"/>
          <w:szCs w:val="12"/>
        </w:rPr>
      </w:pPr>
      <w:r w:rsidRPr="00422015">
        <w:rPr>
          <w:rFonts w:asciiTheme="minorHAnsi" w:hAnsiTheme="minorHAnsi" w:cstheme="minorHAnsi"/>
          <w:b/>
          <w:bCs/>
          <w:color w:val="FF0000"/>
          <w:sz w:val="48"/>
          <w:szCs w:val="48"/>
        </w:rPr>
        <w:t>PENA: DECADENZA ISCRIZIONE</w:t>
      </w:r>
    </w:p>
    <w:p w14:paraId="52B1CEEB"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 xml:space="preserve">7 LUGLIO 2026 </w:t>
      </w:r>
    </w:p>
    <w:p w14:paraId="0A5BFAFF"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al</w:t>
      </w:r>
      <w:r w:rsidRPr="00422015">
        <w:rPr>
          <w:rFonts w:asciiTheme="minorHAnsi" w:hAnsiTheme="minorHAnsi" w:cstheme="minorHAnsi"/>
          <w:color w:val="FF0000"/>
          <w:sz w:val="36"/>
          <w:szCs w:val="36"/>
        </w:rPr>
        <w:t xml:space="preserve"> 22 SETTEMBRE 2026 (ORARIO INDICATIVO ORE 17.00)</w:t>
      </w:r>
    </w:p>
    <w:p w14:paraId="05B8B227"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16"/>
          <w:szCs w:val="16"/>
        </w:rPr>
      </w:pPr>
    </w:p>
    <w:p w14:paraId="19972769"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4"/>
          <w:szCs w:val="24"/>
        </w:rPr>
      </w:pPr>
      <w:r w:rsidRPr="00422015">
        <w:rPr>
          <w:rFonts w:asciiTheme="minorHAnsi" w:hAnsiTheme="minorHAnsi" w:cstheme="minorHAnsi"/>
          <w:sz w:val="24"/>
          <w:szCs w:val="24"/>
        </w:rPr>
        <w:t xml:space="preserve">Ai fini della validità dell’iscrizione, tutta la documentazione relativa all’iscrizione dovrà essere </w:t>
      </w:r>
      <w:r w:rsidRPr="00422015">
        <w:rPr>
          <w:rFonts w:asciiTheme="minorHAnsi" w:hAnsiTheme="minorHAnsi" w:cstheme="minorHAnsi"/>
          <w:b/>
          <w:bCs/>
          <w:sz w:val="24"/>
          <w:szCs w:val="24"/>
        </w:rPr>
        <w:t xml:space="preserve">dematerializzata, firmata elettronicamente </w:t>
      </w:r>
      <w:r w:rsidRPr="00422015">
        <w:rPr>
          <w:rFonts w:asciiTheme="minorHAnsi" w:hAnsiTheme="minorHAnsi" w:cstheme="minorHAnsi"/>
          <w:sz w:val="24"/>
          <w:szCs w:val="24"/>
        </w:rPr>
        <w:t>e</w:t>
      </w:r>
      <w:r w:rsidRPr="00422015">
        <w:rPr>
          <w:rFonts w:asciiTheme="minorHAnsi" w:hAnsiTheme="minorHAnsi" w:cstheme="minorHAnsi"/>
          <w:b/>
          <w:bCs/>
          <w:sz w:val="24"/>
          <w:szCs w:val="24"/>
        </w:rPr>
        <w:t xml:space="preserve"> regolarizzata</w:t>
      </w:r>
    </w:p>
    <w:p w14:paraId="56CFA52F"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5B30A7" w:rsidRPr="00422015" w14:paraId="6F1CA571" w14:textId="77777777" w:rsidTr="00C6609E">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7700E532" w14:textId="77777777" w:rsidR="005B30A7" w:rsidRPr="00422015" w:rsidRDefault="005B30A7" w:rsidP="00C6609E">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865A94B" w14:textId="77777777" w:rsidR="005B30A7" w:rsidRPr="00422015" w:rsidRDefault="005B30A7" w:rsidP="00C6609E">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3903E25A" w14:textId="77777777" w:rsidR="005B30A7" w:rsidRPr="00422015" w:rsidRDefault="005B30A7" w:rsidP="005B30A7">
      <w:pPr>
        <w:spacing w:before="120"/>
        <w:jc w:val="both"/>
        <w:rPr>
          <w:rFonts w:asciiTheme="minorHAnsi" w:hAnsiTheme="minorHAnsi" w:cstheme="minorHAnsi"/>
        </w:rPr>
      </w:pPr>
    </w:p>
    <w:p w14:paraId="650F6BBD" w14:textId="77777777" w:rsidR="005B30A7" w:rsidRPr="00ED702E" w:rsidRDefault="005B30A7" w:rsidP="005B30A7">
      <w:pPr>
        <w:spacing w:before="120"/>
        <w:jc w:val="both"/>
        <w:rPr>
          <w:rFonts w:asciiTheme="minorHAnsi" w:hAnsiTheme="minorHAnsi" w:cstheme="minorHAnsi"/>
          <w:sz w:val="22"/>
          <w:szCs w:val="22"/>
        </w:rPr>
      </w:pPr>
      <w:r w:rsidRPr="00ED702E">
        <w:rPr>
          <w:rFonts w:asciiTheme="minorHAnsi" w:hAnsiTheme="minorHAnsi" w:cstheme="minorHAnsi"/>
          <w:sz w:val="22"/>
          <w:szCs w:val="22"/>
        </w:rPr>
        <w:t xml:space="preserve">Per il pagamento delle iscrizioni di tutti i Campionati </w:t>
      </w:r>
      <w:r w:rsidRPr="00ED702E">
        <w:rPr>
          <w:rFonts w:asciiTheme="minorHAnsi" w:hAnsiTheme="minorHAnsi" w:cstheme="minorHAnsi"/>
          <w:b/>
          <w:bCs/>
          <w:sz w:val="22"/>
          <w:szCs w:val="22"/>
          <w:u w:val="single"/>
        </w:rPr>
        <w:t>verificare prima la disponibilità</w:t>
      </w:r>
      <w:r w:rsidRPr="00ED702E">
        <w:rPr>
          <w:rFonts w:asciiTheme="minorHAnsi" w:hAnsiTheme="minorHAnsi" w:cstheme="minorHAnsi"/>
          <w:sz w:val="22"/>
          <w:szCs w:val="22"/>
        </w:rPr>
        <w:t xml:space="preserve"> del “</w:t>
      </w:r>
      <w:r w:rsidRPr="00ED702E">
        <w:rPr>
          <w:rFonts w:asciiTheme="minorHAnsi" w:hAnsiTheme="minorHAnsi" w:cstheme="minorHAnsi"/>
          <w:b/>
          <w:bCs/>
          <w:sz w:val="22"/>
          <w:szCs w:val="22"/>
        </w:rPr>
        <w:t>PORTAFOGLIO ISCRIZIONI</w:t>
      </w:r>
      <w:r w:rsidRPr="00ED702E">
        <w:rPr>
          <w:rFonts w:asciiTheme="minorHAnsi" w:hAnsiTheme="minorHAnsi" w:cstheme="minorHAnsi"/>
          <w:sz w:val="22"/>
          <w:szCs w:val="22"/>
        </w:rPr>
        <w:t xml:space="preserve">”. Se tale disponibilità non copre la somma da pagare è necessario tassativamente creare la </w:t>
      </w:r>
      <w:r w:rsidRPr="00ED702E">
        <w:rPr>
          <w:rFonts w:asciiTheme="minorHAnsi" w:hAnsiTheme="minorHAnsi" w:cstheme="minorHAnsi"/>
          <w:b/>
          <w:sz w:val="22"/>
          <w:szCs w:val="22"/>
        </w:rPr>
        <w:t>RICARICA ON LINE</w:t>
      </w:r>
      <w:r w:rsidRPr="00ED702E">
        <w:rPr>
          <w:rFonts w:asciiTheme="minorHAnsi" w:hAnsiTheme="minorHAnsi" w:cstheme="minorHAnsi"/>
          <w:sz w:val="22"/>
          <w:szCs w:val="22"/>
        </w:rPr>
        <w:t xml:space="preserve"> del </w:t>
      </w:r>
      <w:r w:rsidRPr="00ED702E">
        <w:rPr>
          <w:rFonts w:asciiTheme="minorHAnsi" w:hAnsiTheme="minorHAnsi" w:cstheme="minorHAnsi"/>
          <w:b/>
          <w:sz w:val="22"/>
          <w:szCs w:val="22"/>
        </w:rPr>
        <w:t>“Portafoglio Iscrizioni”</w:t>
      </w:r>
      <w:r w:rsidRPr="00ED702E">
        <w:rPr>
          <w:rFonts w:asciiTheme="minorHAnsi" w:hAnsiTheme="minorHAnsi" w:cstheme="minorHAnsi"/>
          <w:sz w:val="22"/>
          <w:szCs w:val="22"/>
        </w:rPr>
        <w:t xml:space="preserve"> con relativo </w:t>
      </w:r>
      <w:r w:rsidRPr="00ED702E">
        <w:rPr>
          <w:rFonts w:asciiTheme="minorHAnsi" w:hAnsiTheme="minorHAnsi" w:cstheme="minorHAnsi"/>
          <w:b/>
          <w:sz w:val="22"/>
          <w:szCs w:val="22"/>
        </w:rPr>
        <w:t>bonifico bancario</w:t>
      </w:r>
      <w:r w:rsidRPr="00ED702E">
        <w:rPr>
          <w:rFonts w:asciiTheme="minorHAnsi" w:hAnsiTheme="minorHAnsi" w:cstheme="minorHAnsi"/>
          <w:sz w:val="22"/>
          <w:szCs w:val="22"/>
        </w:rPr>
        <w:t xml:space="preserve"> presso </w:t>
      </w:r>
    </w:p>
    <w:p w14:paraId="1BA511B9" w14:textId="77777777" w:rsidR="005B30A7" w:rsidRPr="00ED702E" w:rsidRDefault="005B30A7" w:rsidP="005B30A7">
      <w:pPr>
        <w:jc w:val="center"/>
        <w:rPr>
          <w:rFonts w:asciiTheme="minorHAnsi" w:hAnsiTheme="minorHAnsi" w:cstheme="minorHAnsi"/>
          <w:b/>
          <w:sz w:val="22"/>
          <w:szCs w:val="22"/>
        </w:rPr>
      </w:pPr>
    </w:p>
    <w:p w14:paraId="26A59471" w14:textId="77777777" w:rsidR="005B30A7" w:rsidRPr="00ED702E" w:rsidRDefault="005B30A7" w:rsidP="005B30A7">
      <w:pPr>
        <w:jc w:val="center"/>
        <w:rPr>
          <w:rFonts w:asciiTheme="minorHAnsi" w:hAnsiTheme="minorHAnsi" w:cstheme="minorHAnsi"/>
          <w:b/>
          <w:sz w:val="22"/>
          <w:szCs w:val="22"/>
        </w:rPr>
      </w:pPr>
    </w:p>
    <w:p w14:paraId="393C694D" w14:textId="77777777" w:rsidR="005B30A7" w:rsidRPr="00ED702E" w:rsidRDefault="005B30A7" w:rsidP="005B30A7">
      <w:pPr>
        <w:jc w:val="center"/>
        <w:rPr>
          <w:rFonts w:asciiTheme="minorHAnsi" w:hAnsiTheme="minorHAnsi" w:cstheme="minorHAnsi"/>
          <w:b/>
          <w:sz w:val="22"/>
          <w:szCs w:val="22"/>
        </w:rPr>
      </w:pPr>
      <w:r w:rsidRPr="00ED702E">
        <w:rPr>
          <w:rFonts w:asciiTheme="minorHAnsi" w:hAnsiTheme="minorHAnsi" w:cstheme="minorHAnsi"/>
          <w:b/>
          <w:sz w:val="22"/>
          <w:szCs w:val="22"/>
        </w:rPr>
        <w:t>BANCA POPOLARE DELL’EMILIA ROMAGNA SPA – AG. 3</w:t>
      </w:r>
    </w:p>
    <w:p w14:paraId="5DA075EE" w14:textId="77777777" w:rsidR="005B30A7" w:rsidRPr="00ED702E" w:rsidRDefault="005B30A7" w:rsidP="005B30A7">
      <w:pPr>
        <w:jc w:val="center"/>
        <w:rPr>
          <w:rFonts w:asciiTheme="minorHAnsi" w:hAnsiTheme="minorHAnsi" w:cstheme="minorHAnsi"/>
          <w:b/>
          <w:sz w:val="22"/>
          <w:szCs w:val="22"/>
        </w:rPr>
      </w:pPr>
      <w:r w:rsidRPr="00ED702E">
        <w:rPr>
          <w:rFonts w:asciiTheme="minorHAnsi" w:hAnsiTheme="minorHAnsi" w:cstheme="minorHAnsi"/>
          <w:b/>
          <w:sz w:val="22"/>
          <w:szCs w:val="22"/>
        </w:rPr>
        <w:t>Intestato a F.I.G.C. LEGA NAZIONALE DILETTANTI</w:t>
      </w:r>
    </w:p>
    <w:p w14:paraId="6FD905D2" w14:textId="77777777" w:rsidR="005B30A7" w:rsidRPr="00ED702E" w:rsidRDefault="005B30A7" w:rsidP="005B30A7">
      <w:pPr>
        <w:jc w:val="center"/>
        <w:rPr>
          <w:rFonts w:asciiTheme="minorHAnsi" w:hAnsiTheme="minorHAnsi" w:cstheme="minorHAnsi"/>
          <w:b/>
          <w:sz w:val="22"/>
          <w:szCs w:val="22"/>
        </w:rPr>
      </w:pPr>
      <w:r w:rsidRPr="00ED702E">
        <w:rPr>
          <w:rFonts w:asciiTheme="minorHAnsi" w:hAnsiTheme="minorHAnsi" w:cstheme="minorHAnsi"/>
          <w:b/>
          <w:sz w:val="22"/>
          <w:szCs w:val="22"/>
        </w:rPr>
        <w:t>Codice IBAN: IT 60 U 05387 02403 000001164493</w:t>
      </w:r>
    </w:p>
    <w:p w14:paraId="73C14BBD" w14:textId="77777777" w:rsidR="005B30A7" w:rsidRPr="00ED702E" w:rsidRDefault="005B30A7" w:rsidP="005B30A7">
      <w:pPr>
        <w:jc w:val="center"/>
        <w:rPr>
          <w:rFonts w:asciiTheme="minorHAnsi" w:eastAsia="Calibri" w:hAnsiTheme="minorHAnsi" w:cstheme="minorHAnsi"/>
          <w:b/>
          <w:bCs/>
          <w:color w:val="0070C0"/>
          <w:sz w:val="22"/>
          <w:szCs w:val="22"/>
          <w:lang w:val="en-US"/>
        </w:rPr>
      </w:pPr>
    </w:p>
    <w:p w14:paraId="598374A4" w14:textId="77777777" w:rsidR="005B30A7" w:rsidRPr="00ED702E" w:rsidRDefault="005B30A7">
      <w:pPr>
        <w:numPr>
          <w:ilvl w:val="0"/>
          <w:numId w:val="19"/>
        </w:numPr>
        <w:ind w:left="284"/>
        <w:jc w:val="both"/>
        <w:rPr>
          <w:rFonts w:asciiTheme="minorHAnsi" w:hAnsiTheme="minorHAnsi" w:cstheme="minorHAnsi"/>
          <w:b/>
          <w:bCs/>
          <w:sz w:val="22"/>
          <w:szCs w:val="22"/>
          <w:u w:val="single"/>
        </w:rPr>
      </w:pPr>
      <w:r w:rsidRPr="00ED702E">
        <w:rPr>
          <w:rFonts w:asciiTheme="minorHAnsi" w:hAnsiTheme="minorHAnsi" w:cstheme="minorHAnsi"/>
          <w:b/>
          <w:bCs/>
          <w:sz w:val="22"/>
          <w:szCs w:val="22"/>
          <w:u w:val="single"/>
        </w:rPr>
        <w:t>Conduzione tecnica delle squadre</w:t>
      </w:r>
    </w:p>
    <w:p w14:paraId="231E8F79" w14:textId="77777777" w:rsidR="005B30A7" w:rsidRPr="00ED702E" w:rsidRDefault="005B30A7" w:rsidP="005B30A7">
      <w:pPr>
        <w:ind w:left="284"/>
        <w:jc w:val="both"/>
        <w:rPr>
          <w:rFonts w:asciiTheme="minorHAnsi" w:hAnsiTheme="minorHAnsi" w:cstheme="minorHAnsi"/>
          <w:b/>
          <w:bCs/>
          <w:sz w:val="22"/>
          <w:szCs w:val="22"/>
        </w:rPr>
      </w:pPr>
      <w:r w:rsidRPr="00ED702E">
        <w:rPr>
          <w:rFonts w:asciiTheme="minorHAnsi" w:hAnsiTheme="minorHAnsi" w:cstheme="minorHAnsi"/>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ED702E">
        <w:rPr>
          <w:rFonts w:asciiTheme="minorHAnsi" w:hAnsiTheme="minorHAnsi" w:cstheme="minorHAnsi"/>
          <w:b/>
          <w:bCs/>
          <w:sz w:val="22"/>
          <w:szCs w:val="22"/>
        </w:rPr>
        <w:t>.</w:t>
      </w:r>
    </w:p>
    <w:p w14:paraId="6672CAE7" w14:textId="77777777" w:rsidR="005B30A7" w:rsidRPr="00ED702E" w:rsidRDefault="005B30A7" w:rsidP="005B30A7">
      <w:pPr>
        <w:ind w:left="284"/>
        <w:jc w:val="both"/>
        <w:rPr>
          <w:rFonts w:asciiTheme="minorHAnsi" w:hAnsiTheme="minorHAnsi" w:cstheme="minorHAnsi"/>
          <w:b/>
          <w:bCs/>
          <w:sz w:val="22"/>
          <w:szCs w:val="22"/>
        </w:rPr>
      </w:pPr>
    </w:p>
    <w:p w14:paraId="5CDEF7BA" w14:textId="77777777" w:rsidR="005B30A7" w:rsidRPr="00ED702E" w:rsidRDefault="005B30A7" w:rsidP="005B30A7">
      <w:pPr>
        <w:ind w:left="284"/>
        <w:jc w:val="both"/>
        <w:rPr>
          <w:rFonts w:asciiTheme="minorHAnsi" w:hAnsiTheme="minorHAnsi" w:cstheme="minorHAnsi"/>
          <w:b/>
          <w:bCs/>
          <w:sz w:val="22"/>
          <w:szCs w:val="22"/>
        </w:rPr>
      </w:pPr>
    </w:p>
    <w:p w14:paraId="70D2856A" w14:textId="77777777" w:rsidR="005B30A7" w:rsidRPr="00ED702E" w:rsidRDefault="005B30A7">
      <w:pPr>
        <w:numPr>
          <w:ilvl w:val="0"/>
          <w:numId w:val="19"/>
        </w:numPr>
        <w:ind w:left="284"/>
        <w:jc w:val="both"/>
        <w:rPr>
          <w:rFonts w:asciiTheme="minorHAnsi" w:eastAsia="Calibri" w:hAnsiTheme="minorHAnsi" w:cstheme="minorHAnsi"/>
          <w:b/>
          <w:bCs/>
          <w:sz w:val="22"/>
          <w:szCs w:val="22"/>
        </w:rPr>
      </w:pPr>
      <w:r w:rsidRPr="00ED702E">
        <w:rPr>
          <w:rFonts w:asciiTheme="minorHAnsi" w:hAnsiTheme="minorHAnsi" w:cstheme="minorHAnsi"/>
          <w:b/>
          <w:bCs/>
          <w:sz w:val="22"/>
          <w:szCs w:val="22"/>
        </w:rPr>
        <w:t>Tempi di gioco: 3x15’</w:t>
      </w:r>
    </w:p>
    <w:p w14:paraId="57553475" w14:textId="77777777" w:rsidR="005B30A7" w:rsidRPr="00422015" w:rsidRDefault="005B30A7" w:rsidP="005B30A7">
      <w:pPr>
        <w:ind w:left="643"/>
        <w:rPr>
          <w:rFonts w:asciiTheme="minorHAnsi" w:eastAsia="Calibri" w:hAnsiTheme="minorHAnsi" w:cstheme="minorHAnsi"/>
          <w:b/>
          <w:bCs/>
        </w:rPr>
      </w:pPr>
    </w:p>
    <w:p w14:paraId="7ACA5D91" w14:textId="77777777" w:rsidR="005B30A7" w:rsidRPr="00422015" w:rsidRDefault="005B30A7" w:rsidP="005B30A7">
      <w:pPr>
        <w:ind w:left="643"/>
        <w:rPr>
          <w:rFonts w:asciiTheme="minorHAnsi" w:eastAsia="Calibri" w:hAnsiTheme="minorHAnsi" w:cstheme="minorHAnsi"/>
          <w:b/>
          <w:bCs/>
        </w:rPr>
      </w:pPr>
    </w:p>
    <w:p w14:paraId="4074878D" w14:textId="77777777" w:rsidR="005B30A7" w:rsidRPr="00422015" w:rsidRDefault="005B30A7" w:rsidP="005B30A7">
      <w:pPr>
        <w:rPr>
          <w:rFonts w:asciiTheme="minorHAnsi" w:eastAsia="Calibri" w:hAnsiTheme="minorHAnsi" w:cstheme="minorHAnsi"/>
          <w:b/>
          <w:bCs/>
        </w:rPr>
      </w:pPr>
    </w:p>
    <w:p w14:paraId="5180FA13" w14:textId="77777777" w:rsidR="005B30A7" w:rsidRPr="00422015" w:rsidRDefault="005B30A7" w:rsidP="005B30A7">
      <w:pPr>
        <w:jc w:val="center"/>
        <w:rPr>
          <w:rFonts w:asciiTheme="minorHAnsi" w:eastAsia="Calibri" w:hAnsiTheme="minorHAnsi" w:cstheme="minorHAnsi"/>
          <w:b/>
          <w:bCs/>
          <w:sz w:val="21"/>
          <w:szCs w:val="21"/>
        </w:rPr>
      </w:pPr>
      <w:r w:rsidRPr="00422015">
        <w:rPr>
          <w:rFonts w:asciiTheme="minorHAnsi" w:eastAsia="Calibri" w:hAnsiTheme="minorHAnsi" w:cstheme="minorHAnsi"/>
          <w:b/>
          <w:bCs/>
          <w:sz w:val="21"/>
          <w:szCs w:val="21"/>
        </w:rPr>
        <w:t>Tabella riepilogativa per la partecipazione alle competizioni nella categoria Pulcini Calcio a 5:</w:t>
      </w:r>
    </w:p>
    <w:p w14:paraId="5C067A2D" w14:textId="77777777" w:rsidR="005B30A7" w:rsidRPr="00422015" w:rsidRDefault="005B30A7" w:rsidP="005B30A7">
      <w:pPr>
        <w:jc w:val="center"/>
        <w:rPr>
          <w:rFonts w:asciiTheme="minorHAnsi" w:eastAsia="Calibri" w:hAnsiTheme="minorHAnsi" w:cstheme="minorHAnsi"/>
          <w:b/>
          <w:bCs/>
          <w:sz w:val="21"/>
          <w:szCs w:val="21"/>
        </w:rPr>
      </w:pPr>
    </w:p>
    <w:p w14:paraId="7F89F0ED" w14:textId="77777777" w:rsidR="005B30A7" w:rsidRPr="00422015" w:rsidRDefault="005B30A7" w:rsidP="005B30A7">
      <w:pPr>
        <w:jc w:val="center"/>
        <w:rPr>
          <w:rFonts w:asciiTheme="minorHAnsi" w:eastAsia="Calibri" w:hAnsiTheme="minorHAnsi" w:cstheme="minorHAnsi"/>
          <w:b/>
          <w:bCs/>
          <w:sz w:val="21"/>
          <w:szCs w:val="21"/>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676"/>
        <w:gridCol w:w="6521"/>
      </w:tblGrid>
      <w:tr w:rsidR="005B30A7" w:rsidRPr="00422015" w14:paraId="6FB18718" w14:textId="77777777" w:rsidTr="00C6609E">
        <w:tc>
          <w:tcPr>
            <w:tcW w:w="1584" w:type="dxa"/>
            <w:tcBorders>
              <w:top w:val="single" w:sz="4" w:space="0" w:color="auto"/>
              <w:left w:val="single" w:sz="4" w:space="0" w:color="auto"/>
              <w:bottom w:val="single" w:sz="4" w:space="0" w:color="auto"/>
              <w:right w:val="single" w:sz="4" w:space="0" w:color="auto"/>
            </w:tcBorders>
            <w:hideMark/>
          </w:tcPr>
          <w:p w14:paraId="69ECB978"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676" w:type="dxa"/>
            <w:tcBorders>
              <w:top w:val="single" w:sz="4" w:space="0" w:color="auto"/>
              <w:left w:val="single" w:sz="4" w:space="0" w:color="auto"/>
              <w:bottom w:val="single" w:sz="4" w:space="0" w:color="auto"/>
              <w:right w:val="single" w:sz="4" w:space="0" w:color="auto"/>
            </w:tcBorders>
            <w:hideMark/>
          </w:tcPr>
          <w:p w14:paraId="399416B9"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6521" w:type="dxa"/>
            <w:tcBorders>
              <w:top w:val="single" w:sz="4" w:space="0" w:color="auto"/>
              <w:left w:val="single" w:sz="4" w:space="0" w:color="auto"/>
              <w:bottom w:val="single" w:sz="4" w:space="0" w:color="auto"/>
              <w:right w:val="single" w:sz="4" w:space="0" w:color="auto"/>
            </w:tcBorders>
            <w:hideMark/>
          </w:tcPr>
          <w:p w14:paraId="013880CA"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5B30A7" w:rsidRPr="00422015" w14:paraId="23140995" w14:textId="77777777" w:rsidTr="00C6609E">
        <w:tc>
          <w:tcPr>
            <w:tcW w:w="1584" w:type="dxa"/>
            <w:tcBorders>
              <w:top w:val="single" w:sz="4" w:space="0" w:color="auto"/>
              <w:left w:val="single" w:sz="4" w:space="0" w:color="auto"/>
              <w:bottom w:val="single" w:sz="4" w:space="0" w:color="auto"/>
              <w:right w:val="single" w:sz="4" w:space="0" w:color="auto"/>
            </w:tcBorders>
            <w:hideMark/>
          </w:tcPr>
          <w:p w14:paraId="08988907" w14:textId="77777777" w:rsidR="005B30A7" w:rsidRPr="00422015" w:rsidRDefault="005B30A7" w:rsidP="00C6609E">
            <w:pPr>
              <w:rPr>
                <w:rFonts w:asciiTheme="minorHAnsi" w:eastAsia="Calibri" w:hAnsiTheme="minorHAnsi" w:cstheme="minorHAnsi"/>
                <w:b/>
                <w:bCs/>
              </w:rPr>
            </w:pPr>
            <w:bookmarkStart w:id="16" w:name="_Hlk170987637"/>
            <w:r w:rsidRPr="00422015">
              <w:rPr>
                <w:rFonts w:asciiTheme="minorHAnsi" w:eastAsia="Calibri" w:hAnsiTheme="minorHAnsi" w:cstheme="minorHAnsi"/>
                <w:b/>
                <w:bCs/>
              </w:rPr>
              <w:t>Pulcini</w:t>
            </w:r>
          </w:p>
        </w:tc>
        <w:tc>
          <w:tcPr>
            <w:tcW w:w="1676" w:type="dxa"/>
            <w:tcBorders>
              <w:top w:val="single" w:sz="4" w:space="0" w:color="auto"/>
              <w:left w:val="single" w:sz="4" w:space="0" w:color="auto"/>
              <w:bottom w:val="single" w:sz="4" w:space="0" w:color="auto"/>
              <w:right w:val="single" w:sz="4" w:space="0" w:color="auto"/>
            </w:tcBorders>
            <w:hideMark/>
          </w:tcPr>
          <w:p w14:paraId="5ECD805F"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2016-2017</w:t>
            </w:r>
          </w:p>
        </w:tc>
        <w:tc>
          <w:tcPr>
            <w:tcW w:w="6521" w:type="dxa"/>
            <w:tcBorders>
              <w:top w:val="single" w:sz="4" w:space="0" w:color="auto"/>
              <w:left w:val="single" w:sz="4" w:space="0" w:color="auto"/>
              <w:bottom w:val="single" w:sz="4" w:space="0" w:color="auto"/>
              <w:right w:val="single" w:sz="4" w:space="0" w:color="auto"/>
            </w:tcBorders>
            <w:hideMark/>
          </w:tcPr>
          <w:p w14:paraId="0CC2AA83" w14:textId="77777777" w:rsidR="005B30A7" w:rsidRPr="00422015" w:rsidRDefault="005B30A7" w:rsidP="00C6609E">
            <w:pPr>
              <w:jc w:val="both"/>
              <w:rPr>
                <w:rFonts w:asciiTheme="minorHAnsi" w:eastAsia="Calibri" w:hAnsiTheme="minorHAnsi" w:cstheme="minorHAnsi"/>
              </w:rPr>
            </w:pPr>
            <w:r w:rsidRPr="00422015">
              <w:rPr>
                <w:rFonts w:asciiTheme="minorHAnsi" w:eastAsia="Calibri" w:hAnsiTheme="minorHAnsi" w:cstheme="minorHAnsi"/>
              </w:rPr>
              <w:t>Possono giocare giovani di 8 anni compiuti, nati nel 2018 (no 2019)</w:t>
            </w:r>
          </w:p>
        </w:tc>
      </w:tr>
      <w:bookmarkEnd w:id="16"/>
    </w:tbl>
    <w:p w14:paraId="52C05020" w14:textId="77777777" w:rsidR="005B30A7" w:rsidRPr="00422015" w:rsidRDefault="005B30A7" w:rsidP="005B30A7">
      <w:pPr>
        <w:rPr>
          <w:rFonts w:asciiTheme="minorHAnsi" w:eastAsia="Calibri" w:hAnsiTheme="minorHAnsi" w:cstheme="minorHAnsi"/>
          <w:b/>
          <w:bCs/>
          <w:color w:val="1F3864"/>
          <w:sz w:val="24"/>
          <w:szCs w:val="24"/>
          <w:u w:val="single"/>
        </w:rPr>
      </w:pPr>
    </w:p>
    <w:p w14:paraId="36CEC1E7" w14:textId="77777777" w:rsidR="005B30A7" w:rsidRPr="00422015" w:rsidRDefault="005B30A7" w:rsidP="005B30A7">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34F1926F" w14:textId="77777777" w:rsidR="005B30A7" w:rsidRPr="00422015" w:rsidRDefault="005B30A7" w:rsidP="005B30A7">
      <w:pPr>
        <w:rPr>
          <w:rFonts w:asciiTheme="minorHAnsi" w:hAnsiTheme="minorHAnsi" w:cstheme="minorHAnsi"/>
          <w:b/>
          <w:color w:val="000000"/>
          <w:sz w:val="36"/>
          <w:szCs w:val="36"/>
          <w:u w:val="single"/>
        </w:rPr>
      </w:pPr>
    </w:p>
    <w:p w14:paraId="328B8C29" w14:textId="77777777" w:rsidR="005B30A7" w:rsidRPr="00422015" w:rsidRDefault="005B30A7" w:rsidP="005B30A7">
      <w:pPr>
        <w:rPr>
          <w:rFonts w:asciiTheme="minorHAnsi" w:hAnsiTheme="minorHAnsi" w:cstheme="minorHAnsi"/>
          <w:b/>
          <w:color w:val="000000"/>
          <w:sz w:val="36"/>
          <w:szCs w:val="36"/>
          <w:u w:val="single"/>
        </w:rPr>
      </w:pPr>
    </w:p>
    <w:p w14:paraId="2E8CC096" w14:textId="77777777" w:rsidR="005B30A7" w:rsidRDefault="005B30A7" w:rsidP="005B30A7">
      <w:pPr>
        <w:rPr>
          <w:rFonts w:asciiTheme="minorHAnsi" w:eastAsia="Calibri" w:hAnsiTheme="minorHAnsi" w:cstheme="minorHAnsi"/>
          <w:b/>
          <w:bCs/>
          <w:color w:val="0D0D0D"/>
          <w:sz w:val="40"/>
          <w:szCs w:val="40"/>
        </w:rPr>
      </w:pPr>
      <w:r>
        <w:rPr>
          <w:rFonts w:asciiTheme="minorHAnsi" w:eastAsia="Calibri" w:hAnsiTheme="minorHAnsi" w:cstheme="minorHAnsi"/>
          <w:b/>
          <w:bCs/>
          <w:color w:val="0D0D0D"/>
          <w:sz w:val="40"/>
          <w:szCs w:val="40"/>
        </w:rPr>
        <w:br w:type="page"/>
      </w:r>
    </w:p>
    <w:p w14:paraId="68C4FD1A"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CAMPIONATO REGIONALE</w:t>
      </w:r>
    </w:p>
    <w:p w14:paraId="682EBAA4"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 xml:space="preserve">ESORDIENTI </w:t>
      </w:r>
      <w:r w:rsidRPr="00422015">
        <w:rPr>
          <w:rFonts w:asciiTheme="minorHAnsi" w:eastAsia="Calibri" w:hAnsiTheme="minorHAnsi" w:cstheme="minorHAnsi"/>
          <w:b/>
          <w:bCs/>
          <w:color w:val="FF0000"/>
          <w:sz w:val="40"/>
          <w:szCs w:val="40"/>
        </w:rPr>
        <w:t>CALCIO A 5 FEMMINILE</w:t>
      </w:r>
    </w:p>
    <w:p w14:paraId="63BB0A81"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36"/>
          <w:szCs w:val="36"/>
        </w:rPr>
        <w:t>(sigla AP)</w:t>
      </w:r>
    </w:p>
    <w:p w14:paraId="198EEA68"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Comitato Regionale</w:t>
      </w:r>
    </w:p>
    <w:p w14:paraId="1AC34EB5"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48"/>
          <w:szCs w:val="48"/>
        </w:rPr>
      </w:pPr>
      <w:r w:rsidRPr="00422015">
        <w:rPr>
          <w:rFonts w:asciiTheme="minorHAnsi" w:hAnsiTheme="minorHAnsi" w:cstheme="minorHAnsi"/>
          <w:b/>
          <w:bCs/>
          <w:color w:val="FF0000"/>
          <w:sz w:val="48"/>
          <w:szCs w:val="48"/>
        </w:rPr>
        <w:t>TERMINE PERENTORIO UNICO</w:t>
      </w:r>
    </w:p>
    <w:p w14:paraId="51AF2EB3"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12"/>
          <w:szCs w:val="12"/>
        </w:rPr>
      </w:pPr>
      <w:r w:rsidRPr="00422015">
        <w:rPr>
          <w:rFonts w:asciiTheme="minorHAnsi" w:hAnsiTheme="minorHAnsi" w:cstheme="minorHAnsi"/>
          <w:b/>
          <w:bCs/>
          <w:color w:val="FF0000"/>
          <w:sz w:val="48"/>
          <w:szCs w:val="48"/>
        </w:rPr>
        <w:t>PENA: DECADENZA ISCRIZIONE</w:t>
      </w:r>
    </w:p>
    <w:p w14:paraId="489F64AA"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7 LUGLIO 2026</w:t>
      </w:r>
    </w:p>
    <w:p w14:paraId="25E5AD38"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al</w:t>
      </w:r>
      <w:r w:rsidRPr="00422015">
        <w:rPr>
          <w:rFonts w:asciiTheme="minorHAnsi" w:hAnsiTheme="minorHAnsi" w:cstheme="minorHAnsi"/>
          <w:color w:val="FF0000"/>
          <w:sz w:val="36"/>
          <w:szCs w:val="36"/>
        </w:rPr>
        <w:t xml:space="preserve"> 22 SETTEMBRE 2026 (ORARIO INDICATIVO ORE 17.00)</w:t>
      </w:r>
    </w:p>
    <w:p w14:paraId="7733008D"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16"/>
          <w:szCs w:val="16"/>
        </w:rPr>
      </w:pPr>
    </w:p>
    <w:p w14:paraId="7AA91ECD"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4"/>
          <w:szCs w:val="24"/>
        </w:rPr>
      </w:pPr>
      <w:r w:rsidRPr="00422015">
        <w:rPr>
          <w:rFonts w:asciiTheme="minorHAnsi" w:hAnsiTheme="minorHAnsi" w:cstheme="minorHAnsi"/>
          <w:sz w:val="24"/>
          <w:szCs w:val="24"/>
        </w:rPr>
        <w:t xml:space="preserve">Ai fini della validità dell’iscrizione, tutta la documentazione relativa all’iscrizione dovrà essere </w:t>
      </w:r>
      <w:r w:rsidRPr="00422015">
        <w:rPr>
          <w:rFonts w:asciiTheme="minorHAnsi" w:hAnsiTheme="minorHAnsi" w:cstheme="minorHAnsi"/>
          <w:b/>
          <w:bCs/>
          <w:sz w:val="24"/>
          <w:szCs w:val="24"/>
        </w:rPr>
        <w:t xml:space="preserve">dematerializzata, firmata elettronicamente </w:t>
      </w:r>
      <w:r w:rsidRPr="00422015">
        <w:rPr>
          <w:rFonts w:asciiTheme="minorHAnsi" w:hAnsiTheme="minorHAnsi" w:cstheme="minorHAnsi"/>
          <w:sz w:val="24"/>
          <w:szCs w:val="24"/>
        </w:rPr>
        <w:t>e</w:t>
      </w:r>
      <w:r w:rsidRPr="00422015">
        <w:rPr>
          <w:rFonts w:asciiTheme="minorHAnsi" w:hAnsiTheme="minorHAnsi" w:cstheme="minorHAnsi"/>
          <w:b/>
          <w:bCs/>
          <w:sz w:val="24"/>
          <w:szCs w:val="24"/>
        </w:rPr>
        <w:t xml:space="preserve"> regolarizzata</w:t>
      </w:r>
    </w:p>
    <w:p w14:paraId="450F88CC"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5B30A7" w:rsidRPr="00422015" w14:paraId="73446BCF" w14:textId="77777777" w:rsidTr="00C6609E">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7FFFCA5B" w14:textId="77777777" w:rsidR="005B30A7" w:rsidRPr="00422015" w:rsidRDefault="005B30A7" w:rsidP="00C6609E">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302F382" w14:textId="77777777" w:rsidR="005B30A7" w:rsidRPr="00422015" w:rsidRDefault="005B30A7" w:rsidP="00C6609E">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22E8DD23" w14:textId="77777777" w:rsidR="005B30A7" w:rsidRPr="00422015" w:rsidRDefault="005B30A7" w:rsidP="005B30A7">
      <w:pPr>
        <w:spacing w:before="120"/>
        <w:jc w:val="both"/>
        <w:rPr>
          <w:rFonts w:asciiTheme="minorHAnsi" w:hAnsiTheme="minorHAnsi" w:cstheme="minorHAnsi"/>
        </w:rPr>
      </w:pPr>
    </w:p>
    <w:p w14:paraId="5A7841C8" w14:textId="77777777" w:rsidR="005B30A7" w:rsidRPr="00722DBF" w:rsidRDefault="005B30A7" w:rsidP="005B30A7">
      <w:pPr>
        <w:spacing w:before="120"/>
        <w:jc w:val="both"/>
        <w:rPr>
          <w:rFonts w:asciiTheme="minorHAnsi" w:hAnsiTheme="minorHAnsi" w:cstheme="minorHAnsi"/>
          <w:sz w:val="22"/>
          <w:szCs w:val="22"/>
        </w:rPr>
      </w:pPr>
      <w:r w:rsidRPr="00722DBF">
        <w:rPr>
          <w:rFonts w:asciiTheme="minorHAnsi" w:hAnsiTheme="minorHAnsi" w:cstheme="minorHAnsi"/>
          <w:sz w:val="22"/>
          <w:szCs w:val="22"/>
        </w:rPr>
        <w:t xml:space="preserve">Per il pagamento delle iscrizioni di tutti i Campionati </w:t>
      </w:r>
      <w:r w:rsidRPr="00722DBF">
        <w:rPr>
          <w:rFonts w:asciiTheme="minorHAnsi" w:hAnsiTheme="minorHAnsi" w:cstheme="minorHAnsi"/>
          <w:b/>
          <w:bCs/>
          <w:sz w:val="22"/>
          <w:szCs w:val="22"/>
          <w:u w:val="single"/>
        </w:rPr>
        <w:t>verificare prima la disponibilità</w:t>
      </w:r>
      <w:r w:rsidRPr="00722DBF">
        <w:rPr>
          <w:rFonts w:asciiTheme="minorHAnsi" w:hAnsiTheme="minorHAnsi" w:cstheme="minorHAnsi"/>
          <w:sz w:val="22"/>
          <w:szCs w:val="22"/>
        </w:rPr>
        <w:t xml:space="preserve"> del “</w:t>
      </w:r>
      <w:r w:rsidRPr="00722DBF">
        <w:rPr>
          <w:rFonts w:asciiTheme="minorHAnsi" w:hAnsiTheme="minorHAnsi" w:cstheme="minorHAnsi"/>
          <w:b/>
          <w:bCs/>
          <w:sz w:val="22"/>
          <w:szCs w:val="22"/>
        </w:rPr>
        <w:t>PORTAFOGLIO ISCRIZIONI</w:t>
      </w:r>
      <w:r w:rsidRPr="00722DBF">
        <w:rPr>
          <w:rFonts w:asciiTheme="minorHAnsi" w:hAnsiTheme="minorHAnsi" w:cstheme="minorHAnsi"/>
          <w:sz w:val="22"/>
          <w:szCs w:val="22"/>
        </w:rPr>
        <w:t xml:space="preserve">”. Se tale disponibilità non copre la somma da pagare è necessario tassativamente creare la </w:t>
      </w:r>
      <w:r w:rsidRPr="00722DBF">
        <w:rPr>
          <w:rFonts w:asciiTheme="minorHAnsi" w:hAnsiTheme="minorHAnsi" w:cstheme="minorHAnsi"/>
          <w:b/>
          <w:sz w:val="22"/>
          <w:szCs w:val="22"/>
        </w:rPr>
        <w:t>RICARICA ON LINE</w:t>
      </w:r>
      <w:r w:rsidRPr="00722DBF">
        <w:rPr>
          <w:rFonts w:asciiTheme="minorHAnsi" w:hAnsiTheme="minorHAnsi" w:cstheme="minorHAnsi"/>
          <w:sz w:val="22"/>
          <w:szCs w:val="22"/>
        </w:rPr>
        <w:t xml:space="preserve"> del </w:t>
      </w:r>
      <w:r w:rsidRPr="00722DBF">
        <w:rPr>
          <w:rFonts w:asciiTheme="minorHAnsi" w:hAnsiTheme="minorHAnsi" w:cstheme="minorHAnsi"/>
          <w:b/>
          <w:sz w:val="22"/>
          <w:szCs w:val="22"/>
        </w:rPr>
        <w:t>“Portafoglio Iscrizioni”</w:t>
      </w:r>
      <w:r w:rsidRPr="00722DBF">
        <w:rPr>
          <w:rFonts w:asciiTheme="minorHAnsi" w:hAnsiTheme="minorHAnsi" w:cstheme="minorHAnsi"/>
          <w:sz w:val="22"/>
          <w:szCs w:val="22"/>
        </w:rPr>
        <w:t xml:space="preserve"> con relativo </w:t>
      </w:r>
      <w:r w:rsidRPr="00722DBF">
        <w:rPr>
          <w:rFonts w:asciiTheme="minorHAnsi" w:hAnsiTheme="minorHAnsi" w:cstheme="minorHAnsi"/>
          <w:b/>
          <w:sz w:val="22"/>
          <w:szCs w:val="22"/>
        </w:rPr>
        <w:t>bonifico bancario</w:t>
      </w:r>
      <w:r w:rsidRPr="00722DBF">
        <w:rPr>
          <w:rFonts w:asciiTheme="minorHAnsi" w:hAnsiTheme="minorHAnsi" w:cstheme="minorHAnsi"/>
          <w:sz w:val="22"/>
          <w:szCs w:val="22"/>
        </w:rPr>
        <w:t xml:space="preserve"> presso </w:t>
      </w:r>
    </w:p>
    <w:p w14:paraId="52808D17" w14:textId="77777777" w:rsidR="005B30A7" w:rsidRPr="00722DBF" w:rsidRDefault="005B30A7" w:rsidP="005B30A7">
      <w:pPr>
        <w:spacing w:before="120"/>
        <w:jc w:val="both"/>
        <w:rPr>
          <w:rFonts w:asciiTheme="minorHAnsi" w:hAnsiTheme="minorHAnsi" w:cstheme="minorHAnsi"/>
          <w:sz w:val="22"/>
          <w:szCs w:val="22"/>
        </w:rPr>
      </w:pPr>
    </w:p>
    <w:p w14:paraId="28B199BA" w14:textId="77777777" w:rsidR="005B30A7" w:rsidRPr="00722DBF" w:rsidRDefault="005B30A7" w:rsidP="005B30A7">
      <w:pPr>
        <w:jc w:val="center"/>
        <w:rPr>
          <w:rFonts w:asciiTheme="minorHAnsi" w:hAnsiTheme="minorHAnsi" w:cstheme="minorHAnsi"/>
          <w:b/>
          <w:sz w:val="22"/>
          <w:szCs w:val="22"/>
        </w:rPr>
      </w:pPr>
    </w:p>
    <w:p w14:paraId="40633D67" w14:textId="77777777" w:rsidR="005B30A7" w:rsidRPr="00722DBF" w:rsidRDefault="005B30A7" w:rsidP="005B30A7">
      <w:pPr>
        <w:jc w:val="center"/>
        <w:rPr>
          <w:rFonts w:asciiTheme="minorHAnsi" w:hAnsiTheme="minorHAnsi" w:cstheme="minorHAnsi"/>
          <w:b/>
          <w:sz w:val="22"/>
          <w:szCs w:val="22"/>
        </w:rPr>
      </w:pPr>
      <w:r w:rsidRPr="00722DBF">
        <w:rPr>
          <w:rFonts w:asciiTheme="minorHAnsi" w:hAnsiTheme="minorHAnsi" w:cstheme="minorHAnsi"/>
          <w:b/>
          <w:sz w:val="22"/>
          <w:szCs w:val="22"/>
        </w:rPr>
        <w:t>BANCA POPOLARE DELL’EMILIA ROMAGNA SPA – AG. 3</w:t>
      </w:r>
    </w:p>
    <w:p w14:paraId="3A37612D" w14:textId="77777777" w:rsidR="005B30A7" w:rsidRPr="00722DBF" w:rsidRDefault="005B30A7" w:rsidP="005B30A7">
      <w:pPr>
        <w:jc w:val="center"/>
        <w:rPr>
          <w:rFonts w:asciiTheme="minorHAnsi" w:hAnsiTheme="minorHAnsi" w:cstheme="minorHAnsi"/>
          <w:b/>
          <w:sz w:val="22"/>
          <w:szCs w:val="22"/>
        </w:rPr>
      </w:pPr>
      <w:r w:rsidRPr="00722DBF">
        <w:rPr>
          <w:rFonts w:asciiTheme="minorHAnsi" w:hAnsiTheme="minorHAnsi" w:cstheme="minorHAnsi"/>
          <w:b/>
          <w:sz w:val="22"/>
          <w:szCs w:val="22"/>
        </w:rPr>
        <w:t>Intestato a F.I.G.C. LEGA NAZIONALE DILETTANTI</w:t>
      </w:r>
    </w:p>
    <w:p w14:paraId="7997BD22" w14:textId="77777777" w:rsidR="005B30A7" w:rsidRPr="00722DBF" w:rsidRDefault="005B30A7" w:rsidP="005B30A7">
      <w:pPr>
        <w:jc w:val="center"/>
        <w:rPr>
          <w:rFonts w:asciiTheme="minorHAnsi" w:hAnsiTheme="minorHAnsi" w:cstheme="minorHAnsi"/>
          <w:b/>
          <w:sz w:val="22"/>
          <w:szCs w:val="22"/>
        </w:rPr>
      </w:pPr>
      <w:r w:rsidRPr="00722DBF">
        <w:rPr>
          <w:rFonts w:asciiTheme="minorHAnsi" w:hAnsiTheme="minorHAnsi" w:cstheme="minorHAnsi"/>
          <w:b/>
          <w:sz w:val="22"/>
          <w:szCs w:val="22"/>
        </w:rPr>
        <w:t>Codice IBAN: IT 60 U 05387 02403 000001164493</w:t>
      </w:r>
    </w:p>
    <w:p w14:paraId="4D3FAD9F" w14:textId="77777777" w:rsidR="005B30A7" w:rsidRPr="00722DBF" w:rsidRDefault="005B30A7" w:rsidP="005B30A7">
      <w:pPr>
        <w:jc w:val="center"/>
        <w:rPr>
          <w:rFonts w:asciiTheme="minorHAnsi" w:eastAsia="Calibri" w:hAnsiTheme="minorHAnsi" w:cstheme="minorHAnsi"/>
          <w:b/>
          <w:bCs/>
          <w:color w:val="0070C0"/>
          <w:sz w:val="22"/>
          <w:szCs w:val="22"/>
          <w:lang w:val="en-US"/>
        </w:rPr>
      </w:pPr>
    </w:p>
    <w:p w14:paraId="1EF498BC" w14:textId="77777777" w:rsidR="005B30A7" w:rsidRPr="00722DBF" w:rsidRDefault="005B30A7" w:rsidP="005B30A7">
      <w:pPr>
        <w:jc w:val="center"/>
        <w:rPr>
          <w:rFonts w:asciiTheme="minorHAnsi" w:eastAsia="Calibri" w:hAnsiTheme="minorHAnsi" w:cstheme="minorHAnsi"/>
          <w:b/>
          <w:bCs/>
          <w:color w:val="0070C0"/>
          <w:sz w:val="22"/>
          <w:szCs w:val="22"/>
          <w:lang w:val="en-US"/>
        </w:rPr>
      </w:pPr>
    </w:p>
    <w:p w14:paraId="28943452" w14:textId="77777777" w:rsidR="005B30A7" w:rsidRPr="00722DBF" w:rsidRDefault="005B30A7">
      <w:pPr>
        <w:numPr>
          <w:ilvl w:val="0"/>
          <w:numId w:val="19"/>
        </w:numPr>
        <w:ind w:left="426"/>
        <w:jc w:val="both"/>
        <w:rPr>
          <w:rFonts w:asciiTheme="minorHAnsi" w:hAnsiTheme="minorHAnsi" w:cstheme="minorHAnsi"/>
          <w:b/>
          <w:bCs/>
          <w:sz w:val="22"/>
          <w:szCs w:val="22"/>
          <w:u w:val="single"/>
        </w:rPr>
      </w:pPr>
      <w:r w:rsidRPr="00722DBF">
        <w:rPr>
          <w:rFonts w:asciiTheme="minorHAnsi" w:hAnsiTheme="minorHAnsi" w:cstheme="minorHAnsi"/>
          <w:b/>
          <w:bCs/>
          <w:sz w:val="22"/>
          <w:szCs w:val="22"/>
          <w:u w:val="single"/>
        </w:rPr>
        <w:t>Conduzione tecnica delle squadre</w:t>
      </w:r>
    </w:p>
    <w:p w14:paraId="58A80754" w14:textId="77777777" w:rsidR="005B30A7" w:rsidRPr="00722DBF" w:rsidRDefault="005B30A7" w:rsidP="005B30A7">
      <w:pPr>
        <w:ind w:left="426"/>
        <w:jc w:val="both"/>
        <w:rPr>
          <w:rFonts w:asciiTheme="minorHAnsi" w:hAnsiTheme="minorHAnsi" w:cstheme="minorHAnsi"/>
          <w:b/>
          <w:bCs/>
          <w:sz w:val="22"/>
          <w:szCs w:val="22"/>
        </w:rPr>
      </w:pPr>
      <w:r w:rsidRPr="00722DBF">
        <w:rPr>
          <w:rFonts w:asciiTheme="minorHAnsi" w:hAnsiTheme="minorHAnsi" w:cstheme="minorHAnsi"/>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722DBF">
        <w:rPr>
          <w:rFonts w:asciiTheme="minorHAnsi" w:hAnsiTheme="minorHAnsi" w:cstheme="minorHAnsi"/>
          <w:b/>
          <w:bCs/>
          <w:sz w:val="22"/>
          <w:szCs w:val="22"/>
        </w:rPr>
        <w:t>.</w:t>
      </w:r>
    </w:p>
    <w:p w14:paraId="412DFDAD" w14:textId="77777777" w:rsidR="005B30A7" w:rsidRPr="00722DBF" w:rsidRDefault="005B30A7" w:rsidP="005B30A7">
      <w:pPr>
        <w:ind w:left="426"/>
        <w:jc w:val="both"/>
        <w:rPr>
          <w:rFonts w:asciiTheme="minorHAnsi" w:hAnsiTheme="minorHAnsi" w:cstheme="minorHAnsi"/>
          <w:b/>
          <w:bCs/>
          <w:sz w:val="22"/>
          <w:szCs w:val="22"/>
        </w:rPr>
      </w:pPr>
    </w:p>
    <w:p w14:paraId="1C69BFB9" w14:textId="77777777" w:rsidR="005B30A7" w:rsidRPr="00722DBF" w:rsidRDefault="005B30A7">
      <w:pPr>
        <w:numPr>
          <w:ilvl w:val="0"/>
          <w:numId w:val="19"/>
        </w:numPr>
        <w:ind w:left="426"/>
        <w:jc w:val="both"/>
        <w:rPr>
          <w:rFonts w:asciiTheme="minorHAnsi" w:eastAsia="Calibri" w:hAnsiTheme="minorHAnsi" w:cstheme="minorHAnsi"/>
          <w:b/>
          <w:bCs/>
          <w:sz w:val="22"/>
          <w:szCs w:val="22"/>
        </w:rPr>
      </w:pPr>
      <w:r w:rsidRPr="00722DBF">
        <w:rPr>
          <w:rFonts w:asciiTheme="minorHAnsi" w:hAnsiTheme="minorHAnsi" w:cstheme="minorHAnsi"/>
          <w:b/>
          <w:bCs/>
          <w:sz w:val="22"/>
          <w:szCs w:val="22"/>
        </w:rPr>
        <w:t>Tempi di gioco: 3x20’</w:t>
      </w:r>
    </w:p>
    <w:p w14:paraId="1FECE8F0" w14:textId="77777777" w:rsidR="005B30A7" w:rsidRPr="00422015" w:rsidRDefault="005B30A7" w:rsidP="005B30A7">
      <w:pPr>
        <w:ind w:left="426"/>
        <w:jc w:val="both"/>
        <w:rPr>
          <w:rFonts w:asciiTheme="minorHAnsi" w:eastAsia="Calibri" w:hAnsiTheme="minorHAnsi" w:cstheme="minorHAnsi"/>
          <w:b/>
          <w:bCs/>
        </w:rPr>
      </w:pPr>
    </w:p>
    <w:p w14:paraId="5EB0F2A9" w14:textId="77777777" w:rsidR="005B30A7" w:rsidRPr="00422015" w:rsidRDefault="005B30A7" w:rsidP="005B30A7">
      <w:pPr>
        <w:ind w:left="426"/>
        <w:jc w:val="both"/>
        <w:rPr>
          <w:rFonts w:asciiTheme="minorHAnsi" w:eastAsia="Calibri" w:hAnsiTheme="minorHAnsi" w:cstheme="minorHAnsi"/>
          <w:b/>
          <w:bCs/>
        </w:rPr>
      </w:pPr>
    </w:p>
    <w:p w14:paraId="455A356E" w14:textId="77777777" w:rsidR="005B30A7" w:rsidRPr="00422015" w:rsidRDefault="005B30A7" w:rsidP="005B30A7">
      <w:pPr>
        <w:jc w:val="center"/>
        <w:rPr>
          <w:rFonts w:asciiTheme="minorHAnsi" w:eastAsia="Calibri" w:hAnsiTheme="minorHAnsi" w:cstheme="minorHAnsi"/>
          <w:b/>
          <w:bCs/>
        </w:rPr>
      </w:pPr>
      <w:r w:rsidRPr="00422015">
        <w:rPr>
          <w:rFonts w:asciiTheme="minorHAnsi" w:eastAsia="Calibri" w:hAnsiTheme="minorHAnsi" w:cstheme="minorHAnsi"/>
          <w:b/>
          <w:bCs/>
        </w:rPr>
        <w:t>Tabella riepilogativa per la partecipazione alle competizioni nella categoria Esordienti Calcio a 5:</w:t>
      </w:r>
    </w:p>
    <w:p w14:paraId="30C0965A" w14:textId="77777777" w:rsidR="005B30A7" w:rsidRPr="00422015" w:rsidRDefault="005B30A7" w:rsidP="005B30A7">
      <w:pPr>
        <w:jc w:val="center"/>
        <w:rPr>
          <w:rFonts w:asciiTheme="minorHAnsi" w:eastAsia="Calibri" w:hAnsiTheme="minorHAnsi" w:cstheme="minorHAnsi"/>
          <w:b/>
          <w:bCs/>
        </w:rPr>
      </w:pPr>
    </w:p>
    <w:p w14:paraId="6754C8EB" w14:textId="77777777" w:rsidR="005B30A7" w:rsidRPr="00422015" w:rsidRDefault="005B30A7" w:rsidP="005B30A7">
      <w:pPr>
        <w:jc w:val="center"/>
        <w:rPr>
          <w:rFonts w:asciiTheme="minorHAnsi" w:eastAsia="Calibri" w:hAnsiTheme="minorHAnsi" w:cstheme="minorHAnsi"/>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379"/>
      </w:tblGrid>
      <w:tr w:rsidR="005B30A7" w:rsidRPr="00422015" w14:paraId="48568B5A" w14:textId="77777777" w:rsidTr="00C6609E">
        <w:tc>
          <w:tcPr>
            <w:tcW w:w="1701" w:type="dxa"/>
            <w:tcBorders>
              <w:top w:val="single" w:sz="4" w:space="0" w:color="auto"/>
              <w:left w:val="single" w:sz="4" w:space="0" w:color="auto"/>
              <w:bottom w:val="single" w:sz="4" w:space="0" w:color="auto"/>
              <w:right w:val="single" w:sz="4" w:space="0" w:color="auto"/>
            </w:tcBorders>
            <w:hideMark/>
          </w:tcPr>
          <w:p w14:paraId="3AACD17D"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12ED7464"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3A96DAD9"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5B30A7" w:rsidRPr="00422015" w14:paraId="3819E3EC" w14:textId="77777777" w:rsidTr="00C6609E">
        <w:tc>
          <w:tcPr>
            <w:tcW w:w="1701" w:type="dxa"/>
            <w:tcBorders>
              <w:top w:val="single" w:sz="4" w:space="0" w:color="auto"/>
              <w:left w:val="single" w:sz="4" w:space="0" w:color="auto"/>
              <w:bottom w:val="single" w:sz="4" w:space="0" w:color="auto"/>
              <w:right w:val="single" w:sz="4" w:space="0" w:color="auto"/>
            </w:tcBorders>
            <w:hideMark/>
          </w:tcPr>
          <w:p w14:paraId="3B2CD157"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Esordienti</w:t>
            </w:r>
          </w:p>
        </w:tc>
        <w:tc>
          <w:tcPr>
            <w:tcW w:w="1701" w:type="dxa"/>
            <w:tcBorders>
              <w:top w:val="single" w:sz="4" w:space="0" w:color="auto"/>
              <w:left w:val="single" w:sz="4" w:space="0" w:color="auto"/>
              <w:bottom w:val="single" w:sz="4" w:space="0" w:color="auto"/>
              <w:right w:val="single" w:sz="4" w:space="0" w:color="auto"/>
            </w:tcBorders>
            <w:hideMark/>
          </w:tcPr>
          <w:p w14:paraId="4167C1AF"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2014- 2015</w:t>
            </w:r>
          </w:p>
        </w:tc>
        <w:tc>
          <w:tcPr>
            <w:tcW w:w="6379" w:type="dxa"/>
            <w:tcBorders>
              <w:top w:val="single" w:sz="4" w:space="0" w:color="auto"/>
              <w:left w:val="single" w:sz="4" w:space="0" w:color="auto"/>
              <w:bottom w:val="single" w:sz="4" w:space="0" w:color="auto"/>
              <w:right w:val="single" w:sz="4" w:space="0" w:color="auto"/>
            </w:tcBorders>
            <w:hideMark/>
          </w:tcPr>
          <w:p w14:paraId="447E3090" w14:textId="77777777" w:rsidR="005B30A7" w:rsidRPr="00422015" w:rsidRDefault="005B30A7" w:rsidP="00C6609E">
            <w:pPr>
              <w:jc w:val="both"/>
              <w:rPr>
                <w:rFonts w:asciiTheme="minorHAnsi" w:eastAsia="Calibri" w:hAnsiTheme="minorHAnsi" w:cstheme="minorHAnsi"/>
              </w:rPr>
            </w:pPr>
            <w:r w:rsidRPr="00422015">
              <w:rPr>
                <w:rFonts w:asciiTheme="minorHAnsi" w:eastAsia="Calibri" w:hAnsiTheme="minorHAnsi" w:cstheme="minorHAnsi"/>
              </w:rPr>
              <w:t>Possono giocare giovani di 10 anni compiuti, nati nel 2016 (no 2017)</w:t>
            </w:r>
          </w:p>
        </w:tc>
      </w:tr>
    </w:tbl>
    <w:p w14:paraId="5449A5E1" w14:textId="77777777" w:rsidR="005B30A7" w:rsidRPr="00422015" w:rsidRDefault="005B30A7" w:rsidP="005B30A7">
      <w:pPr>
        <w:rPr>
          <w:rFonts w:asciiTheme="minorHAnsi" w:hAnsiTheme="minorHAnsi" w:cstheme="minorHAnsi"/>
          <w:b/>
          <w:color w:val="000000"/>
          <w:sz w:val="36"/>
          <w:szCs w:val="36"/>
          <w:u w:val="single"/>
        </w:rPr>
      </w:pPr>
    </w:p>
    <w:p w14:paraId="286D9E14" w14:textId="77777777" w:rsidR="005B30A7" w:rsidRPr="00422015" w:rsidRDefault="005B30A7" w:rsidP="005B30A7">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105629FA" w14:textId="77777777" w:rsidR="005B30A7" w:rsidRPr="00422015" w:rsidRDefault="005B30A7" w:rsidP="005B30A7">
      <w:pPr>
        <w:rPr>
          <w:rFonts w:asciiTheme="minorHAnsi" w:hAnsiTheme="minorHAnsi" w:cstheme="minorHAnsi"/>
          <w:b/>
          <w:color w:val="000000"/>
          <w:sz w:val="36"/>
          <w:szCs w:val="36"/>
          <w:u w:val="single"/>
        </w:rPr>
      </w:pPr>
    </w:p>
    <w:p w14:paraId="549524F3" w14:textId="77777777" w:rsidR="005B30A7" w:rsidRDefault="005B30A7" w:rsidP="005B30A7">
      <w:pPr>
        <w:rPr>
          <w:rFonts w:asciiTheme="minorHAnsi" w:eastAsia="Calibri" w:hAnsiTheme="minorHAnsi" w:cstheme="minorHAnsi"/>
          <w:b/>
          <w:bCs/>
          <w:color w:val="0D0D0D"/>
          <w:sz w:val="40"/>
          <w:szCs w:val="40"/>
        </w:rPr>
      </w:pPr>
      <w:r>
        <w:rPr>
          <w:rFonts w:asciiTheme="minorHAnsi" w:eastAsia="Calibri" w:hAnsiTheme="minorHAnsi" w:cstheme="minorHAnsi"/>
          <w:b/>
          <w:bCs/>
          <w:color w:val="0D0D0D"/>
          <w:sz w:val="40"/>
          <w:szCs w:val="40"/>
        </w:rPr>
        <w:br w:type="page"/>
      </w:r>
    </w:p>
    <w:p w14:paraId="78B762E7"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CAMPIONATO PROVINCIALE</w:t>
      </w:r>
    </w:p>
    <w:p w14:paraId="2E5A35F3"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ESORDIENTI 1° ANNO</w:t>
      </w:r>
    </w:p>
    <w:p w14:paraId="55D472D5"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ESORDIENTI 2°ANNO</w:t>
      </w:r>
    </w:p>
    <w:p w14:paraId="52464120"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Delegazione Provinciale</w:t>
      </w:r>
    </w:p>
    <w:p w14:paraId="6C3D4A1B"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48"/>
          <w:szCs w:val="48"/>
        </w:rPr>
      </w:pPr>
      <w:r w:rsidRPr="00422015">
        <w:rPr>
          <w:rFonts w:asciiTheme="minorHAnsi" w:hAnsiTheme="minorHAnsi" w:cstheme="minorHAnsi"/>
          <w:b/>
          <w:bCs/>
          <w:color w:val="FF0000"/>
          <w:sz w:val="48"/>
          <w:szCs w:val="48"/>
        </w:rPr>
        <w:t>TERMINE PERENTORIO UNICO</w:t>
      </w:r>
    </w:p>
    <w:p w14:paraId="0650D3B7"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FF0000"/>
          <w:sz w:val="48"/>
          <w:szCs w:val="48"/>
        </w:rPr>
        <w:t>PENA: DECADENZA ISCRIZIONE</w:t>
      </w:r>
    </w:p>
    <w:p w14:paraId="65D6C827"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sz w:val="28"/>
          <w:szCs w:val="28"/>
        </w:rPr>
      </w:pPr>
      <w:r w:rsidRPr="00422015">
        <w:rPr>
          <w:rFonts w:asciiTheme="minorHAnsi" w:eastAsia="Calibri" w:hAnsiTheme="minorHAnsi" w:cstheme="minorHAnsi"/>
          <w:sz w:val="28"/>
          <w:szCs w:val="28"/>
        </w:rPr>
        <w:t>Termine iscrizione on-line</w:t>
      </w:r>
    </w:p>
    <w:p w14:paraId="7BC9749A"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7 LUGLIO 2026</w:t>
      </w:r>
    </w:p>
    <w:p w14:paraId="7A8B427C"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8"/>
          <w:szCs w:val="8"/>
        </w:rPr>
      </w:pPr>
      <w:r w:rsidRPr="00422015">
        <w:rPr>
          <w:rFonts w:ascii="Calibri" w:hAnsi="Calibri" w:cs="Calibri"/>
          <w:sz w:val="32"/>
          <w:szCs w:val="32"/>
        </w:rPr>
        <w:t>al</w:t>
      </w:r>
      <w:r w:rsidRPr="00422015">
        <w:rPr>
          <w:rFonts w:ascii="Calibri" w:hAnsi="Calibri" w:cs="Calibri"/>
          <w:color w:val="FF0000"/>
          <w:sz w:val="32"/>
          <w:szCs w:val="32"/>
        </w:rPr>
        <w:t xml:space="preserve"> </w:t>
      </w:r>
      <w:r>
        <w:rPr>
          <w:rFonts w:ascii="Calibri" w:hAnsi="Calibri" w:cs="Calibri"/>
          <w:color w:val="FF0000"/>
          <w:sz w:val="32"/>
          <w:szCs w:val="32"/>
        </w:rPr>
        <w:t>7</w:t>
      </w:r>
      <w:r w:rsidRPr="00422015">
        <w:rPr>
          <w:rFonts w:ascii="Calibri" w:hAnsi="Calibri" w:cs="Calibri"/>
          <w:color w:val="FF0000"/>
          <w:sz w:val="32"/>
          <w:szCs w:val="32"/>
        </w:rPr>
        <w:t xml:space="preserve"> </w:t>
      </w:r>
      <w:r>
        <w:rPr>
          <w:rFonts w:ascii="Calibri" w:hAnsi="Calibri" w:cs="Calibri"/>
          <w:color w:val="FF0000"/>
          <w:sz w:val="32"/>
          <w:szCs w:val="32"/>
        </w:rPr>
        <w:t>SETTEMBRE</w:t>
      </w:r>
      <w:r w:rsidRPr="00422015">
        <w:rPr>
          <w:rFonts w:ascii="Calibri" w:hAnsi="Calibri" w:cs="Calibri"/>
          <w:color w:val="FF0000"/>
          <w:sz w:val="32"/>
          <w:szCs w:val="32"/>
        </w:rPr>
        <w:t xml:space="preserve"> 2026 (ORARIO INDICATIVO ORE 17.00)</w:t>
      </w:r>
    </w:p>
    <w:p w14:paraId="4B8289B4"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rPr>
      </w:pPr>
      <w:r w:rsidRPr="00422015">
        <w:rPr>
          <w:rFonts w:asciiTheme="minorHAnsi" w:eastAsia="Calibri" w:hAnsiTheme="minorHAnsi" w:cstheme="minorHAnsi"/>
        </w:rPr>
        <w:t xml:space="preserve">Ai fini della validità dell’iscrizione, tutta la documentazione relativa all’iscrizione dovrà essere </w:t>
      </w:r>
      <w:r w:rsidRPr="00422015">
        <w:rPr>
          <w:rFonts w:asciiTheme="minorHAnsi" w:eastAsia="Calibri" w:hAnsiTheme="minorHAnsi" w:cstheme="minorHAnsi"/>
          <w:b/>
          <w:bCs/>
        </w:rPr>
        <w:t>dematerializzata, firmata elettronicamente e regolarizzata</w:t>
      </w:r>
      <w:r w:rsidRPr="00422015">
        <w:rPr>
          <w:rFonts w:asciiTheme="minorHAnsi" w:eastAsia="Calibri" w:hAnsiTheme="minorHAnsi" w:cstheme="minorHAnsi"/>
        </w:rPr>
        <w:t xml:space="preserve"> entro il:</w:t>
      </w:r>
    </w:p>
    <w:p w14:paraId="69E9A591"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8"/>
          <w:szCs w:val="8"/>
        </w:rPr>
      </w:pPr>
      <w:r>
        <w:rPr>
          <w:rFonts w:ascii="Calibri" w:hAnsi="Calibri" w:cs="Calibri"/>
          <w:color w:val="FF0000"/>
          <w:sz w:val="32"/>
          <w:szCs w:val="32"/>
        </w:rPr>
        <w:t>10</w:t>
      </w:r>
      <w:r w:rsidRPr="00422015">
        <w:rPr>
          <w:rFonts w:ascii="Calibri" w:hAnsi="Calibri" w:cs="Calibri"/>
          <w:color w:val="FF0000"/>
          <w:sz w:val="32"/>
          <w:szCs w:val="32"/>
        </w:rPr>
        <w:t xml:space="preserve"> </w:t>
      </w:r>
      <w:r>
        <w:rPr>
          <w:rFonts w:ascii="Calibri" w:hAnsi="Calibri" w:cs="Calibri"/>
          <w:color w:val="FF0000"/>
          <w:sz w:val="32"/>
          <w:szCs w:val="32"/>
        </w:rPr>
        <w:t xml:space="preserve">SETTEMBRE </w:t>
      </w:r>
      <w:r w:rsidRPr="00422015">
        <w:rPr>
          <w:rFonts w:ascii="Calibri" w:hAnsi="Calibri" w:cs="Calibri"/>
          <w:color w:val="FF0000"/>
          <w:sz w:val="32"/>
          <w:szCs w:val="32"/>
        </w:rPr>
        <w:t>2026 (ORARIO INDICATIVO ORE 17.00)</w:t>
      </w:r>
    </w:p>
    <w:p w14:paraId="43818A16"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5B30A7" w:rsidRPr="00422015" w14:paraId="5CFF138C" w14:textId="77777777" w:rsidTr="00C6609E">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5B9B42BC" w14:textId="77777777" w:rsidR="005B30A7" w:rsidRPr="00422015" w:rsidRDefault="005B30A7" w:rsidP="00C6609E">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E5C10D8" w14:textId="77777777" w:rsidR="005B30A7" w:rsidRPr="00422015" w:rsidRDefault="005B30A7" w:rsidP="00C6609E">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409DBD0C" w14:textId="77777777" w:rsidR="005B30A7" w:rsidRPr="00422015" w:rsidRDefault="005B30A7" w:rsidP="005B30A7">
      <w:pPr>
        <w:spacing w:before="120"/>
        <w:jc w:val="both"/>
        <w:rPr>
          <w:rFonts w:asciiTheme="minorHAnsi" w:hAnsiTheme="minorHAnsi" w:cstheme="minorHAnsi"/>
        </w:rPr>
      </w:pPr>
      <w:r w:rsidRPr="00422015">
        <w:rPr>
          <w:rFonts w:asciiTheme="minorHAnsi" w:hAnsiTheme="minorHAnsi" w:cstheme="minorHAnsi"/>
        </w:rPr>
        <w:t xml:space="preserve">Per il pagamento delle iscrizioni di tutti i Campionati </w:t>
      </w:r>
      <w:r w:rsidRPr="00422015">
        <w:rPr>
          <w:rFonts w:asciiTheme="minorHAnsi" w:hAnsiTheme="minorHAnsi" w:cstheme="minorHAnsi"/>
          <w:b/>
          <w:bCs/>
          <w:u w:val="single"/>
        </w:rPr>
        <w:t>verificare prima la disponibilità</w:t>
      </w:r>
      <w:r w:rsidRPr="00422015">
        <w:rPr>
          <w:rFonts w:asciiTheme="minorHAnsi" w:hAnsiTheme="minorHAnsi" w:cstheme="minorHAnsi"/>
        </w:rPr>
        <w:t xml:space="preserve"> del “</w:t>
      </w:r>
      <w:r w:rsidRPr="00422015">
        <w:rPr>
          <w:rFonts w:asciiTheme="minorHAnsi" w:hAnsiTheme="minorHAnsi" w:cstheme="minorHAnsi"/>
          <w:b/>
          <w:bCs/>
        </w:rPr>
        <w:t>PORTAFOGLIO ISCRIZIONI</w:t>
      </w:r>
      <w:r w:rsidRPr="00422015">
        <w:rPr>
          <w:rFonts w:asciiTheme="minorHAnsi" w:hAnsiTheme="minorHAnsi" w:cstheme="minorHAnsi"/>
        </w:rPr>
        <w:t xml:space="preserve">”. Se tale disponibilità non copre la somma da pagare è necessario tassativamente creare la </w:t>
      </w:r>
      <w:r w:rsidRPr="00422015">
        <w:rPr>
          <w:rFonts w:asciiTheme="minorHAnsi" w:hAnsiTheme="minorHAnsi" w:cstheme="minorHAnsi"/>
          <w:b/>
        </w:rPr>
        <w:t>RICARICA ON LINE</w:t>
      </w:r>
      <w:r w:rsidRPr="00422015">
        <w:rPr>
          <w:rFonts w:asciiTheme="minorHAnsi" w:hAnsiTheme="minorHAnsi" w:cstheme="minorHAnsi"/>
        </w:rPr>
        <w:t xml:space="preserve"> del </w:t>
      </w:r>
      <w:r w:rsidRPr="00422015">
        <w:rPr>
          <w:rFonts w:asciiTheme="minorHAnsi" w:hAnsiTheme="minorHAnsi" w:cstheme="minorHAnsi"/>
          <w:b/>
        </w:rPr>
        <w:t>“Portafoglio Iscrizioni”</w:t>
      </w:r>
      <w:r w:rsidRPr="00422015">
        <w:rPr>
          <w:rFonts w:asciiTheme="minorHAnsi" w:hAnsiTheme="minorHAnsi" w:cstheme="minorHAnsi"/>
        </w:rPr>
        <w:t xml:space="preserve"> con relativo </w:t>
      </w:r>
      <w:r w:rsidRPr="00422015">
        <w:rPr>
          <w:rFonts w:asciiTheme="minorHAnsi" w:hAnsiTheme="minorHAnsi" w:cstheme="minorHAnsi"/>
          <w:b/>
        </w:rPr>
        <w:t>bonifico bancario</w:t>
      </w:r>
      <w:r w:rsidRPr="00422015">
        <w:rPr>
          <w:rFonts w:asciiTheme="minorHAnsi" w:hAnsiTheme="minorHAnsi" w:cstheme="minorHAnsi"/>
        </w:rPr>
        <w:t xml:space="preserve"> presso </w:t>
      </w:r>
    </w:p>
    <w:p w14:paraId="7E6A515E" w14:textId="77777777" w:rsidR="005B30A7" w:rsidRPr="00422015" w:rsidRDefault="005B30A7" w:rsidP="005B30A7">
      <w:pPr>
        <w:jc w:val="center"/>
        <w:rPr>
          <w:rFonts w:asciiTheme="minorHAnsi" w:hAnsiTheme="minorHAnsi" w:cstheme="minorHAnsi"/>
          <w:b/>
          <w:sz w:val="24"/>
          <w:szCs w:val="24"/>
        </w:rPr>
      </w:pPr>
      <w:r w:rsidRPr="00422015">
        <w:rPr>
          <w:rFonts w:asciiTheme="minorHAnsi" w:hAnsiTheme="minorHAnsi" w:cstheme="minorHAnsi"/>
          <w:b/>
          <w:sz w:val="24"/>
          <w:szCs w:val="24"/>
        </w:rPr>
        <w:t>BANCA POPOLARE DELL’EMILIA ROMAGNA SPA – AG. 3</w:t>
      </w:r>
    </w:p>
    <w:p w14:paraId="4FC08573" w14:textId="77777777" w:rsidR="005B30A7" w:rsidRPr="00422015" w:rsidRDefault="005B30A7" w:rsidP="005B30A7">
      <w:pPr>
        <w:jc w:val="center"/>
        <w:rPr>
          <w:rFonts w:asciiTheme="minorHAnsi" w:hAnsiTheme="minorHAnsi" w:cstheme="minorHAnsi"/>
          <w:b/>
          <w:sz w:val="24"/>
          <w:szCs w:val="24"/>
        </w:rPr>
      </w:pPr>
      <w:r w:rsidRPr="00422015">
        <w:rPr>
          <w:rFonts w:asciiTheme="minorHAnsi" w:hAnsiTheme="minorHAnsi" w:cstheme="minorHAnsi"/>
          <w:b/>
          <w:sz w:val="24"/>
          <w:szCs w:val="24"/>
        </w:rPr>
        <w:t>Intestato a F.I.G.C. LEGA NAZIONALE DILETTANTI</w:t>
      </w:r>
    </w:p>
    <w:p w14:paraId="27CC61D3" w14:textId="77777777" w:rsidR="005B30A7" w:rsidRPr="00422015" w:rsidRDefault="005B30A7" w:rsidP="005B30A7">
      <w:pPr>
        <w:jc w:val="center"/>
        <w:rPr>
          <w:rFonts w:asciiTheme="minorHAnsi" w:hAnsiTheme="minorHAnsi" w:cstheme="minorHAnsi"/>
          <w:b/>
          <w:sz w:val="24"/>
          <w:szCs w:val="24"/>
        </w:rPr>
      </w:pPr>
      <w:r w:rsidRPr="00422015">
        <w:rPr>
          <w:rFonts w:asciiTheme="minorHAnsi" w:hAnsiTheme="minorHAnsi" w:cstheme="minorHAnsi"/>
          <w:b/>
          <w:sz w:val="24"/>
          <w:szCs w:val="24"/>
        </w:rPr>
        <w:t>Codice IBAN: IT 60 U 05387 02403 000001164493</w:t>
      </w:r>
    </w:p>
    <w:p w14:paraId="66D19558" w14:textId="77777777" w:rsidR="005B30A7" w:rsidRPr="00422015" w:rsidRDefault="005B30A7" w:rsidP="005B30A7">
      <w:pPr>
        <w:jc w:val="center"/>
        <w:rPr>
          <w:rFonts w:asciiTheme="minorHAnsi" w:hAnsiTheme="minorHAnsi" w:cstheme="minorHAnsi"/>
          <w:b/>
          <w:sz w:val="10"/>
          <w:szCs w:val="10"/>
          <w:lang w:val="en-GB"/>
        </w:rPr>
      </w:pPr>
    </w:p>
    <w:p w14:paraId="115B4BEE" w14:textId="77777777" w:rsidR="005B30A7" w:rsidRPr="00422015" w:rsidRDefault="005B30A7">
      <w:pPr>
        <w:numPr>
          <w:ilvl w:val="0"/>
          <w:numId w:val="19"/>
        </w:numPr>
        <w:ind w:left="284"/>
        <w:jc w:val="both"/>
        <w:rPr>
          <w:rFonts w:asciiTheme="minorHAnsi" w:hAnsiTheme="minorHAnsi" w:cstheme="minorHAnsi"/>
          <w:b/>
          <w:bCs/>
          <w:u w:val="single"/>
        </w:rPr>
      </w:pPr>
      <w:r w:rsidRPr="00422015">
        <w:rPr>
          <w:rFonts w:asciiTheme="minorHAnsi" w:hAnsiTheme="minorHAnsi" w:cstheme="minorHAnsi"/>
          <w:b/>
          <w:bCs/>
          <w:u w:val="single"/>
        </w:rPr>
        <w:t xml:space="preserve">Conduzione tecnica delle squadre </w:t>
      </w:r>
    </w:p>
    <w:p w14:paraId="767C9FB5" w14:textId="77777777" w:rsidR="005B30A7" w:rsidRPr="00422015" w:rsidRDefault="005B30A7" w:rsidP="005B30A7">
      <w:pPr>
        <w:ind w:left="284"/>
        <w:jc w:val="both"/>
        <w:rPr>
          <w:rFonts w:asciiTheme="minorHAnsi" w:hAnsiTheme="minorHAnsi" w:cstheme="minorHAnsi"/>
        </w:rPr>
      </w:pPr>
      <w:r w:rsidRPr="00422015">
        <w:rPr>
          <w:rFonts w:asciiTheme="minorHAnsi" w:hAnsiTheme="minorHAnsi" w:cstheme="minorHAnsi"/>
        </w:rPr>
        <w:t xml:space="preserve">(Obblighi Settore Tecnico Comunicato Ufficiale FIGC n. 69 del 13 giugno 2018) </w:t>
      </w:r>
    </w:p>
    <w:p w14:paraId="2607D014" w14:textId="77777777" w:rsidR="005B30A7" w:rsidRDefault="005B30A7" w:rsidP="005B30A7">
      <w:pPr>
        <w:ind w:left="284"/>
        <w:jc w:val="both"/>
        <w:rPr>
          <w:rFonts w:asciiTheme="minorHAnsi" w:hAnsiTheme="minorHAnsi" w:cstheme="minorHAnsi"/>
        </w:rPr>
      </w:pPr>
      <w:r w:rsidRPr="00422015">
        <w:rPr>
          <w:rFonts w:asciiTheme="minorHAnsi" w:hAnsiTheme="minorHAnsi" w:cstheme="minorHAnsi"/>
        </w:rPr>
        <w:t xml:space="preserve">Le Società che svolgono attività di Settore Giovanile e Scolastico in almeno una delle categorie di base (Piccoli Amici, Primi Calci, Pulcini ed Esordienti) devono tesserare un Responsabile Tecnico dell’Attività di Base, con qualifica federale UEFA (UEFA PRO, UEFA-A, UEFA-B, UEFA </w:t>
      </w:r>
      <w:proofErr w:type="spellStart"/>
      <w:r w:rsidRPr="00422015">
        <w:rPr>
          <w:rFonts w:asciiTheme="minorHAnsi" w:hAnsiTheme="minorHAnsi" w:cstheme="minorHAnsi"/>
        </w:rPr>
        <w:t>Grassroots</w:t>
      </w:r>
      <w:proofErr w:type="spellEnd"/>
      <w:r w:rsidRPr="00422015">
        <w:rPr>
          <w:rFonts w:asciiTheme="minorHAnsi" w:hAnsiTheme="minorHAnsi" w:cstheme="minorHAnsi"/>
        </w:rPr>
        <w:t xml:space="preserve"> C) o Istruttore Giovani Calciatori (ante 1998) o Allenatore di III Categoria (ante 1998) rilasciata dal Settore Tecnico. A partire dalla stagione sportiva 2020/2021 le Società che svolgono attività nelle categorie Piccoli Amici, Primi Calci, Pulcini ed Esordienti devono tesserare per ogni categoria di base almeno un allenatore con qualifica federale UEFA (UEFA PRO, UEFA-A, UEFA-B, UEFA </w:t>
      </w:r>
      <w:proofErr w:type="spellStart"/>
      <w:r w:rsidRPr="00422015">
        <w:rPr>
          <w:rFonts w:asciiTheme="minorHAnsi" w:hAnsiTheme="minorHAnsi" w:cstheme="minorHAnsi"/>
        </w:rPr>
        <w:t>Grassroots</w:t>
      </w:r>
      <w:proofErr w:type="spellEnd"/>
      <w:r w:rsidRPr="00422015">
        <w:rPr>
          <w:rFonts w:asciiTheme="minorHAnsi" w:hAnsiTheme="minorHAnsi" w:cstheme="minorHAnsi"/>
        </w:rPr>
        <w:t xml:space="preserve"> C) o Istruttore Giovani Calciatori (ante 1998) o Allenatore di III Categoria (ante 1998) rilasciata dal Settore Tecnico. Le squadre delle categorie Piccoli Amici e Primi Calci potranno essere altresì allenate anche dai Preparatori Atletici qualificati dal Settore Tecnico o Laureati in Scienze Motorie o Diplomati ISEF. Il Responsabile Tecnico dell’Attività di Base, nell’ambito dell’attività della stessa società, può anche svolgere la funzione di Allenatore per le squadre giovanili o delle categorie di base della società; Il tesseramento del Responsabile Tecnico e dei Tecnici previsti deve essere effettuato e formalmente comunicato entro l’inizio dell’attività ufficiale.</w:t>
      </w:r>
    </w:p>
    <w:p w14:paraId="14C64358" w14:textId="77777777" w:rsidR="005B30A7" w:rsidRPr="00422015" w:rsidRDefault="005B30A7" w:rsidP="005B30A7">
      <w:pPr>
        <w:ind w:left="284"/>
        <w:jc w:val="both"/>
        <w:rPr>
          <w:rFonts w:asciiTheme="minorHAnsi" w:hAnsiTheme="minorHAnsi" w:cstheme="minorHAnsi"/>
        </w:rPr>
      </w:pPr>
    </w:p>
    <w:p w14:paraId="151243AA" w14:textId="77777777" w:rsidR="005B30A7" w:rsidRPr="00CA258A" w:rsidRDefault="005B30A7">
      <w:pPr>
        <w:numPr>
          <w:ilvl w:val="0"/>
          <w:numId w:val="19"/>
        </w:numPr>
        <w:ind w:left="284"/>
        <w:jc w:val="both"/>
        <w:rPr>
          <w:rFonts w:asciiTheme="minorHAnsi" w:hAnsiTheme="minorHAnsi" w:cstheme="minorHAnsi"/>
          <w:b/>
          <w:bCs/>
        </w:rPr>
      </w:pPr>
      <w:r w:rsidRPr="00422015">
        <w:rPr>
          <w:rFonts w:asciiTheme="minorHAnsi" w:hAnsiTheme="minorHAnsi" w:cstheme="minorHAnsi"/>
          <w:b/>
          <w:bCs/>
        </w:rPr>
        <w:t>Tempi di gioco: 3x20’</w:t>
      </w:r>
    </w:p>
    <w:p w14:paraId="78BA892D" w14:textId="77777777" w:rsidR="005B30A7" w:rsidRPr="00422015" w:rsidRDefault="005B30A7" w:rsidP="005B30A7">
      <w:pPr>
        <w:jc w:val="both"/>
        <w:rPr>
          <w:rFonts w:asciiTheme="minorHAnsi" w:hAnsiTheme="minorHAnsi" w:cstheme="minorHAnsi"/>
          <w:b/>
          <w:bCs/>
        </w:rPr>
      </w:pPr>
    </w:p>
    <w:p w14:paraId="272D7AEF" w14:textId="77777777" w:rsidR="005B30A7" w:rsidRPr="00422015" w:rsidRDefault="005B30A7" w:rsidP="005B30A7">
      <w:pPr>
        <w:ind w:right="-170"/>
        <w:jc w:val="center"/>
        <w:rPr>
          <w:rFonts w:asciiTheme="minorHAnsi" w:eastAsia="Calibri" w:hAnsiTheme="minorHAnsi" w:cstheme="minorHAnsi"/>
          <w:b/>
          <w:bCs/>
        </w:rPr>
      </w:pPr>
      <w:r w:rsidRPr="00422015">
        <w:rPr>
          <w:rFonts w:asciiTheme="minorHAnsi" w:eastAsia="Calibri" w:hAnsiTheme="minorHAnsi" w:cstheme="minorHAnsi"/>
          <w:b/>
          <w:bCs/>
        </w:rPr>
        <w:t>Tabella riepilogativa per la partecipazione alle competizioni nella categoria Esordienti 1°e 2° anno</w:t>
      </w:r>
    </w:p>
    <w:p w14:paraId="16D1F8C5" w14:textId="77777777" w:rsidR="005B30A7" w:rsidRPr="00422015" w:rsidRDefault="005B30A7" w:rsidP="005B30A7">
      <w:pPr>
        <w:ind w:right="-170"/>
        <w:jc w:val="center"/>
        <w:rPr>
          <w:rFonts w:asciiTheme="minorHAnsi" w:eastAsia="Calibri" w:hAnsiTheme="minorHAnsi" w:cstheme="minorHAnsi"/>
          <w:b/>
          <w:bCs/>
        </w:rPr>
      </w:pPr>
    </w:p>
    <w:tbl>
      <w:tblPr>
        <w:tblpPr w:leftFromText="141" w:rightFromText="141" w:vertAnchor="text" w:horzAnchor="margin" w:tblpXSpec="center" w:tblpY="5"/>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701"/>
        <w:gridCol w:w="5245"/>
      </w:tblGrid>
      <w:tr w:rsidR="005B30A7" w:rsidRPr="00422015" w14:paraId="40003C4D" w14:textId="77777777" w:rsidTr="00C6609E">
        <w:tc>
          <w:tcPr>
            <w:tcW w:w="2551" w:type="dxa"/>
            <w:tcBorders>
              <w:top w:val="single" w:sz="4" w:space="0" w:color="auto"/>
              <w:left w:val="single" w:sz="4" w:space="0" w:color="auto"/>
              <w:bottom w:val="single" w:sz="4" w:space="0" w:color="auto"/>
              <w:right w:val="single" w:sz="4" w:space="0" w:color="auto"/>
            </w:tcBorders>
            <w:hideMark/>
          </w:tcPr>
          <w:p w14:paraId="10415E28"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36C5EE09"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5245" w:type="dxa"/>
            <w:tcBorders>
              <w:top w:val="single" w:sz="4" w:space="0" w:color="auto"/>
              <w:left w:val="single" w:sz="4" w:space="0" w:color="auto"/>
              <w:bottom w:val="single" w:sz="4" w:space="0" w:color="auto"/>
              <w:right w:val="single" w:sz="4" w:space="0" w:color="auto"/>
            </w:tcBorders>
            <w:hideMark/>
          </w:tcPr>
          <w:p w14:paraId="6249B060"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5B30A7" w:rsidRPr="00422015" w14:paraId="6F856DD9" w14:textId="77777777" w:rsidTr="00C6609E">
        <w:tc>
          <w:tcPr>
            <w:tcW w:w="2551" w:type="dxa"/>
            <w:tcBorders>
              <w:top w:val="single" w:sz="4" w:space="0" w:color="auto"/>
              <w:left w:val="single" w:sz="4" w:space="0" w:color="auto"/>
              <w:bottom w:val="single" w:sz="4" w:space="0" w:color="auto"/>
              <w:right w:val="single" w:sz="4" w:space="0" w:color="auto"/>
            </w:tcBorders>
            <w:hideMark/>
          </w:tcPr>
          <w:p w14:paraId="64161F40"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ESORDIENTI 1°ANNO</w:t>
            </w:r>
          </w:p>
        </w:tc>
        <w:tc>
          <w:tcPr>
            <w:tcW w:w="1701" w:type="dxa"/>
            <w:tcBorders>
              <w:top w:val="single" w:sz="4" w:space="0" w:color="auto"/>
              <w:left w:val="single" w:sz="4" w:space="0" w:color="auto"/>
              <w:bottom w:val="single" w:sz="4" w:space="0" w:color="auto"/>
              <w:right w:val="single" w:sz="4" w:space="0" w:color="auto"/>
            </w:tcBorders>
            <w:hideMark/>
          </w:tcPr>
          <w:p w14:paraId="3FB9CCD1"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2015</w:t>
            </w:r>
          </w:p>
        </w:tc>
        <w:tc>
          <w:tcPr>
            <w:tcW w:w="5245" w:type="dxa"/>
            <w:tcBorders>
              <w:top w:val="single" w:sz="4" w:space="0" w:color="auto"/>
              <w:left w:val="single" w:sz="4" w:space="0" w:color="auto"/>
              <w:bottom w:val="single" w:sz="4" w:space="0" w:color="auto"/>
              <w:right w:val="single" w:sz="4" w:space="0" w:color="auto"/>
            </w:tcBorders>
            <w:hideMark/>
          </w:tcPr>
          <w:p w14:paraId="55F33D59" w14:textId="77777777" w:rsidR="005B30A7" w:rsidRPr="00422015" w:rsidRDefault="005B30A7" w:rsidP="00C6609E">
            <w:pPr>
              <w:jc w:val="both"/>
              <w:rPr>
                <w:rFonts w:asciiTheme="minorHAnsi" w:eastAsia="Calibri" w:hAnsiTheme="minorHAnsi" w:cstheme="minorHAnsi"/>
              </w:rPr>
            </w:pPr>
            <w:r w:rsidRPr="00422015">
              <w:rPr>
                <w:rFonts w:asciiTheme="minorHAnsi" w:eastAsia="Calibri" w:hAnsiTheme="minorHAnsi" w:cstheme="minorHAnsi"/>
              </w:rPr>
              <w:t>Possibilità di inserire 3 giovani nati nel 2016, dopo il compimento del 1° anno di età</w:t>
            </w:r>
          </w:p>
        </w:tc>
      </w:tr>
      <w:tr w:rsidR="005B30A7" w:rsidRPr="00422015" w14:paraId="5452FF36" w14:textId="77777777" w:rsidTr="00C6609E">
        <w:trPr>
          <w:trHeight w:val="218"/>
        </w:trPr>
        <w:tc>
          <w:tcPr>
            <w:tcW w:w="2551" w:type="dxa"/>
            <w:tcBorders>
              <w:top w:val="single" w:sz="4" w:space="0" w:color="auto"/>
              <w:left w:val="single" w:sz="4" w:space="0" w:color="auto"/>
              <w:bottom w:val="single" w:sz="4" w:space="0" w:color="auto"/>
              <w:right w:val="single" w:sz="4" w:space="0" w:color="auto"/>
            </w:tcBorders>
            <w:hideMark/>
          </w:tcPr>
          <w:p w14:paraId="6CD41AF6"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ESORDIENTI 2°ANNO</w:t>
            </w:r>
          </w:p>
        </w:tc>
        <w:tc>
          <w:tcPr>
            <w:tcW w:w="1701" w:type="dxa"/>
            <w:tcBorders>
              <w:top w:val="single" w:sz="4" w:space="0" w:color="auto"/>
              <w:left w:val="single" w:sz="4" w:space="0" w:color="auto"/>
              <w:bottom w:val="single" w:sz="4" w:space="0" w:color="auto"/>
              <w:right w:val="single" w:sz="4" w:space="0" w:color="auto"/>
            </w:tcBorders>
            <w:hideMark/>
          </w:tcPr>
          <w:p w14:paraId="201B3665"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2014</w:t>
            </w:r>
          </w:p>
        </w:tc>
        <w:tc>
          <w:tcPr>
            <w:tcW w:w="5245" w:type="dxa"/>
            <w:tcBorders>
              <w:top w:val="single" w:sz="4" w:space="0" w:color="auto"/>
              <w:left w:val="single" w:sz="4" w:space="0" w:color="auto"/>
              <w:bottom w:val="single" w:sz="4" w:space="0" w:color="auto"/>
              <w:right w:val="single" w:sz="4" w:space="0" w:color="auto"/>
            </w:tcBorders>
          </w:tcPr>
          <w:p w14:paraId="4F02913D" w14:textId="77777777" w:rsidR="005B30A7" w:rsidRPr="00422015" w:rsidRDefault="005B30A7" w:rsidP="00C6609E">
            <w:pPr>
              <w:jc w:val="both"/>
              <w:rPr>
                <w:rFonts w:asciiTheme="minorHAnsi" w:eastAsia="Calibri" w:hAnsiTheme="minorHAnsi" w:cstheme="minorHAnsi"/>
              </w:rPr>
            </w:pPr>
            <w:r w:rsidRPr="00422015">
              <w:rPr>
                <w:rFonts w:asciiTheme="minorHAnsi" w:eastAsia="Calibri" w:hAnsiTheme="minorHAnsi" w:cstheme="minorHAnsi"/>
              </w:rPr>
              <w:t>Possibilità di inserire 3 giovani nati nel 2015</w:t>
            </w:r>
          </w:p>
          <w:p w14:paraId="308AB51E" w14:textId="77777777" w:rsidR="005B30A7" w:rsidRPr="00422015" w:rsidRDefault="005B30A7" w:rsidP="00C6609E">
            <w:pPr>
              <w:jc w:val="both"/>
              <w:rPr>
                <w:rFonts w:asciiTheme="minorHAnsi" w:eastAsia="Calibri" w:hAnsiTheme="minorHAnsi" w:cstheme="minorHAnsi"/>
              </w:rPr>
            </w:pPr>
          </w:p>
        </w:tc>
      </w:tr>
    </w:tbl>
    <w:p w14:paraId="0F15A71E" w14:textId="77777777" w:rsidR="005B30A7" w:rsidRPr="00422015" w:rsidRDefault="005B30A7" w:rsidP="005B30A7">
      <w:pPr>
        <w:ind w:right="-170"/>
        <w:rPr>
          <w:rFonts w:asciiTheme="minorHAnsi" w:eastAsia="Calibri" w:hAnsiTheme="minorHAnsi" w:cstheme="minorHAnsi"/>
          <w:b/>
          <w:bCs/>
        </w:rPr>
      </w:pPr>
    </w:p>
    <w:p w14:paraId="4CB8DDF9" w14:textId="77777777" w:rsidR="005B30A7" w:rsidRPr="00422015" w:rsidRDefault="005B30A7" w:rsidP="005B30A7">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6B287C83" w14:textId="77777777" w:rsidR="005B30A7" w:rsidRPr="00422015" w:rsidRDefault="005B30A7" w:rsidP="005B30A7">
      <w:pPr>
        <w:ind w:right="-170"/>
        <w:rPr>
          <w:rFonts w:asciiTheme="minorHAnsi" w:eastAsia="Calibri" w:hAnsiTheme="minorHAnsi" w:cstheme="minorHAnsi"/>
          <w:b/>
          <w:bCs/>
        </w:rPr>
      </w:pPr>
    </w:p>
    <w:p w14:paraId="0B3D8C61"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CAMPIONATO PROVINCIALE</w:t>
      </w:r>
    </w:p>
    <w:p w14:paraId="533F102C"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PULCINI 1°ANNO</w:t>
      </w:r>
    </w:p>
    <w:p w14:paraId="355C44E5"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PULCINI 2°ANNO</w:t>
      </w:r>
    </w:p>
    <w:p w14:paraId="2FCBE806"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Delegazione Provinciale</w:t>
      </w:r>
    </w:p>
    <w:p w14:paraId="3C90F80F"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sz w:val="28"/>
          <w:szCs w:val="28"/>
        </w:rPr>
      </w:pPr>
      <w:r w:rsidRPr="00422015">
        <w:rPr>
          <w:rFonts w:asciiTheme="minorHAnsi" w:eastAsia="Calibri" w:hAnsiTheme="minorHAnsi" w:cstheme="minorHAnsi"/>
          <w:sz w:val="28"/>
          <w:szCs w:val="28"/>
        </w:rPr>
        <w:t>Termine iscrizione on-line</w:t>
      </w:r>
    </w:p>
    <w:p w14:paraId="20893509"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7 LUGLIO 2026</w:t>
      </w:r>
    </w:p>
    <w:p w14:paraId="4AC46F17"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8"/>
          <w:szCs w:val="8"/>
        </w:rPr>
      </w:pPr>
      <w:r w:rsidRPr="00422015">
        <w:rPr>
          <w:rFonts w:ascii="Calibri" w:hAnsi="Calibri" w:cs="Calibri"/>
          <w:sz w:val="32"/>
          <w:szCs w:val="32"/>
        </w:rPr>
        <w:t>al</w:t>
      </w:r>
      <w:r w:rsidRPr="00422015">
        <w:rPr>
          <w:rFonts w:ascii="Calibri" w:hAnsi="Calibri" w:cs="Calibri"/>
          <w:color w:val="FF0000"/>
          <w:sz w:val="32"/>
          <w:szCs w:val="32"/>
        </w:rPr>
        <w:t xml:space="preserve"> </w:t>
      </w:r>
      <w:r>
        <w:rPr>
          <w:rFonts w:ascii="Calibri" w:hAnsi="Calibri" w:cs="Calibri"/>
          <w:color w:val="FF0000"/>
          <w:sz w:val="32"/>
          <w:szCs w:val="32"/>
        </w:rPr>
        <w:t>7</w:t>
      </w:r>
      <w:r w:rsidRPr="00422015">
        <w:rPr>
          <w:rFonts w:ascii="Calibri" w:hAnsi="Calibri" w:cs="Calibri"/>
          <w:color w:val="FF0000"/>
          <w:sz w:val="32"/>
          <w:szCs w:val="32"/>
        </w:rPr>
        <w:t xml:space="preserve"> </w:t>
      </w:r>
      <w:r>
        <w:rPr>
          <w:rFonts w:ascii="Calibri" w:hAnsi="Calibri" w:cs="Calibri"/>
          <w:color w:val="FF0000"/>
          <w:sz w:val="32"/>
          <w:szCs w:val="32"/>
        </w:rPr>
        <w:t xml:space="preserve">SETTEMBRE </w:t>
      </w:r>
      <w:r w:rsidRPr="00422015">
        <w:rPr>
          <w:rFonts w:ascii="Calibri" w:hAnsi="Calibri" w:cs="Calibri"/>
          <w:color w:val="FF0000"/>
          <w:sz w:val="32"/>
          <w:szCs w:val="32"/>
        </w:rPr>
        <w:t>2026 (ORARIO INDICATIVO ORE 17.00)</w:t>
      </w:r>
    </w:p>
    <w:p w14:paraId="6CE69082"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rPr>
      </w:pPr>
      <w:r w:rsidRPr="00422015">
        <w:rPr>
          <w:rFonts w:asciiTheme="minorHAnsi" w:eastAsia="Calibri" w:hAnsiTheme="minorHAnsi" w:cstheme="minorHAnsi"/>
        </w:rPr>
        <w:t xml:space="preserve">Ai fini della validità dell’iscrizione, tutta la documentazione relativa all’iscrizione dovrà essere </w:t>
      </w:r>
      <w:r w:rsidRPr="00422015">
        <w:rPr>
          <w:rFonts w:asciiTheme="minorHAnsi" w:eastAsia="Calibri" w:hAnsiTheme="minorHAnsi" w:cstheme="minorHAnsi"/>
          <w:b/>
          <w:bCs/>
        </w:rPr>
        <w:t>dematerializzata, firmata elettronicamente e regolarizzata</w:t>
      </w:r>
      <w:r w:rsidRPr="00422015">
        <w:rPr>
          <w:rFonts w:asciiTheme="minorHAnsi" w:eastAsia="Calibri" w:hAnsiTheme="minorHAnsi" w:cstheme="minorHAnsi"/>
        </w:rPr>
        <w:t xml:space="preserve"> entro il:</w:t>
      </w:r>
    </w:p>
    <w:p w14:paraId="6442AC2F"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8"/>
          <w:szCs w:val="8"/>
        </w:rPr>
      </w:pPr>
      <w:r>
        <w:rPr>
          <w:rFonts w:ascii="Calibri" w:hAnsi="Calibri" w:cs="Calibri"/>
          <w:color w:val="FF0000"/>
          <w:sz w:val="32"/>
          <w:szCs w:val="32"/>
        </w:rPr>
        <w:t>10 SETTEMBRE</w:t>
      </w:r>
      <w:r w:rsidRPr="00422015">
        <w:rPr>
          <w:rFonts w:ascii="Calibri" w:hAnsi="Calibri" w:cs="Calibri"/>
          <w:color w:val="FF0000"/>
          <w:sz w:val="32"/>
          <w:szCs w:val="32"/>
        </w:rPr>
        <w:t xml:space="preserve"> 2026 (ORARIO INDICATIVO ORE 17.00)</w:t>
      </w:r>
    </w:p>
    <w:p w14:paraId="6CD462B6" w14:textId="77777777" w:rsidR="005B30A7" w:rsidRPr="00A24B13"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5B30A7" w:rsidRPr="00422015" w14:paraId="0A1534C8" w14:textId="77777777" w:rsidTr="00C6609E">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2ADBBF94" w14:textId="77777777" w:rsidR="005B30A7" w:rsidRPr="00422015" w:rsidRDefault="005B30A7" w:rsidP="00C6609E">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B515420" w14:textId="77777777" w:rsidR="005B30A7" w:rsidRPr="00422015" w:rsidRDefault="005B30A7" w:rsidP="00C6609E">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6A96985F" w14:textId="77777777" w:rsidR="005B30A7" w:rsidRDefault="005B30A7" w:rsidP="005B30A7">
      <w:pPr>
        <w:spacing w:before="120"/>
        <w:jc w:val="both"/>
        <w:rPr>
          <w:rFonts w:asciiTheme="minorHAnsi" w:hAnsiTheme="minorHAnsi" w:cstheme="minorHAnsi"/>
        </w:rPr>
      </w:pPr>
      <w:r w:rsidRPr="00422015">
        <w:rPr>
          <w:rFonts w:asciiTheme="minorHAnsi" w:hAnsiTheme="minorHAnsi" w:cstheme="minorHAnsi"/>
        </w:rPr>
        <w:t xml:space="preserve">Per il pagamento delle iscrizioni di tutti i Campionati </w:t>
      </w:r>
      <w:r w:rsidRPr="00422015">
        <w:rPr>
          <w:rFonts w:asciiTheme="minorHAnsi" w:hAnsiTheme="minorHAnsi" w:cstheme="minorHAnsi"/>
          <w:b/>
          <w:bCs/>
          <w:u w:val="single"/>
        </w:rPr>
        <w:t>verificare prima la disponibilità</w:t>
      </w:r>
      <w:r w:rsidRPr="00422015">
        <w:rPr>
          <w:rFonts w:asciiTheme="minorHAnsi" w:hAnsiTheme="minorHAnsi" w:cstheme="minorHAnsi"/>
        </w:rPr>
        <w:t xml:space="preserve"> del “</w:t>
      </w:r>
      <w:r w:rsidRPr="00422015">
        <w:rPr>
          <w:rFonts w:asciiTheme="minorHAnsi" w:hAnsiTheme="minorHAnsi" w:cstheme="minorHAnsi"/>
          <w:b/>
          <w:bCs/>
        </w:rPr>
        <w:t>PORTAFOGLIO ISCRIZIONI</w:t>
      </w:r>
      <w:r w:rsidRPr="00422015">
        <w:rPr>
          <w:rFonts w:asciiTheme="minorHAnsi" w:hAnsiTheme="minorHAnsi" w:cstheme="minorHAnsi"/>
        </w:rPr>
        <w:t xml:space="preserve">”. Se tale disponibilità non copre la somma da pagare è necessario tassativamente creare la </w:t>
      </w:r>
      <w:r w:rsidRPr="00422015">
        <w:rPr>
          <w:rFonts w:asciiTheme="minorHAnsi" w:hAnsiTheme="minorHAnsi" w:cstheme="minorHAnsi"/>
          <w:b/>
        </w:rPr>
        <w:t>RICARICA ON LINE</w:t>
      </w:r>
      <w:r w:rsidRPr="00422015">
        <w:rPr>
          <w:rFonts w:asciiTheme="minorHAnsi" w:hAnsiTheme="minorHAnsi" w:cstheme="minorHAnsi"/>
        </w:rPr>
        <w:t xml:space="preserve"> del </w:t>
      </w:r>
      <w:r w:rsidRPr="00422015">
        <w:rPr>
          <w:rFonts w:asciiTheme="minorHAnsi" w:hAnsiTheme="minorHAnsi" w:cstheme="minorHAnsi"/>
          <w:b/>
        </w:rPr>
        <w:t>“Portafoglio Iscrizioni”</w:t>
      </w:r>
      <w:r w:rsidRPr="00422015">
        <w:rPr>
          <w:rFonts w:asciiTheme="minorHAnsi" w:hAnsiTheme="minorHAnsi" w:cstheme="minorHAnsi"/>
        </w:rPr>
        <w:t xml:space="preserve"> con relativo </w:t>
      </w:r>
      <w:r w:rsidRPr="00422015">
        <w:rPr>
          <w:rFonts w:asciiTheme="minorHAnsi" w:hAnsiTheme="minorHAnsi" w:cstheme="minorHAnsi"/>
          <w:b/>
        </w:rPr>
        <w:t>bonifico bancario</w:t>
      </w:r>
      <w:r w:rsidRPr="00422015">
        <w:rPr>
          <w:rFonts w:asciiTheme="minorHAnsi" w:hAnsiTheme="minorHAnsi" w:cstheme="minorHAnsi"/>
        </w:rPr>
        <w:t xml:space="preserve"> presso </w:t>
      </w:r>
    </w:p>
    <w:p w14:paraId="2E606BCD" w14:textId="77777777" w:rsidR="005B30A7" w:rsidRPr="00CA258A" w:rsidRDefault="005B30A7" w:rsidP="005B30A7">
      <w:pPr>
        <w:spacing w:before="120"/>
        <w:jc w:val="both"/>
        <w:rPr>
          <w:rFonts w:asciiTheme="minorHAnsi" w:hAnsiTheme="minorHAnsi" w:cstheme="minorHAnsi"/>
          <w:sz w:val="14"/>
          <w:szCs w:val="14"/>
        </w:rPr>
      </w:pPr>
    </w:p>
    <w:p w14:paraId="4414518B" w14:textId="77777777" w:rsidR="005B30A7" w:rsidRPr="00422015" w:rsidRDefault="005B30A7" w:rsidP="005B30A7">
      <w:pPr>
        <w:jc w:val="center"/>
        <w:rPr>
          <w:rFonts w:asciiTheme="minorHAnsi" w:hAnsiTheme="minorHAnsi" w:cstheme="minorHAnsi"/>
          <w:b/>
          <w:sz w:val="24"/>
          <w:szCs w:val="24"/>
        </w:rPr>
      </w:pPr>
      <w:r w:rsidRPr="00422015">
        <w:rPr>
          <w:rFonts w:asciiTheme="minorHAnsi" w:hAnsiTheme="minorHAnsi" w:cstheme="minorHAnsi"/>
          <w:b/>
          <w:sz w:val="24"/>
          <w:szCs w:val="24"/>
        </w:rPr>
        <w:t>BANCA POPOLARE DELL’EMILIA ROMAGNA SPA – AG. 3</w:t>
      </w:r>
    </w:p>
    <w:p w14:paraId="5A891291" w14:textId="77777777" w:rsidR="005B30A7" w:rsidRPr="00422015" w:rsidRDefault="005B30A7" w:rsidP="005B30A7">
      <w:pPr>
        <w:jc w:val="center"/>
        <w:rPr>
          <w:rFonts w:asciiTheme="minorHAnsi" w:hAnsiTheme="minorHAnsi" w:cstheme="minorHAnsi"/>
          <w:b/>
          <w:sz w:val="24"/>
          <w:szCs w:val="24"/>
        </w:rPr>
      </w:pPr>
      <w:r w:rsidRPr="00422015">
        <w:rPr>
          <w:rFonts w:asciiTheme="minorHAnsi" w:hAnsiTheme="minorHAnsi" w:cstheme="minorHAnsi"/>
          <w:b/>
          <w:sz w:val="24"/>
          <w:szCs w:val="24"/>
        </w:rPr>
        <w:t>Intestato a F.I.G.C. LEGA NAZIONALE DILETTANTI</w:t>
      </w:r>
    </w:p>
    <w:p w14:paraId="579A330B" w14:textId="77777777" w:rsidR="005B30A7" w:rsidRPr="00422015" w:rsidRDefault="005B30A7" w:rsidP="005B30A7">
      <w:pPr>
        <w:jc w:val="center"/>
        <w:rPr>
          <w:rFonts w:asciiTheme="minorHAnsi" w:hAnsiTheme="minorHAnsi" w:cstheme="minorHAnsi"/>
          <w:b/>
          <w:sz w:val="24"/>
          <w:szCs w:val="24"/>
        </w:rPr>
      </w:pPr>
      <w:r w:rsidRPr="00422015">
        <w:rPr>
          <w:rFonts w:asciiTheme="minorHAnsi" w:hAnsiTheme="minorHAnsi" w:cstheme="minorHAnsi"/>
          <w:b/>
          <w:sz w:val="24"/>
          <w:szCs w:val="24"/>
        </w:rPr>
        <w:t>Codice IBAN: IT 60 U 05387 02403 000001164493</w:t>
      </w:r>
    </w:p>
    <w:p w14:paraId="51A51C30" w14:textId="77777777" w:rsidR="005B30A7" w:rsidRPr="00422015" w:rsidRDefault="005B30A7" w:rsidP="005B30A7">
      <w:pPr>
        <w:jc w:val="center"/>
        <w:rPr>
          <w:rFonts w:asciiTheme="minorHAnsi" w:hAnsiTheme="minorHAnsi" w:cstheme="minorHAnsi"/>
          <w:b/>
          <w:sz w:val="24"/>
          <w:szCs w:val="24"/>
          <w:lang w:val="en-GB"/>
        </w:rPr>
      </w:pPr>
    </w:p>
    <w:p w14:paraId="46374C8E" w14:textId="77777777" w:rsidR="005B30A7" w:rsidRPr="00422015" w:rsidRDefault="005B30A7" w:rsidP="005B30A7">
      <w:pPr>
        <w:jc w:val="center"/>
        <w:rPr>
          <w:rFonts w:asciiTheme="minorHAnsi" w:hAnsiTheme="minorHAnsi" w:cstheme="minorHAnsi"/>
          <w:b/>
          <w:sz w:val="2"/>
          <w:szCs w:val="2"/>
          <w:lang w:val="en-GB"/>
        </w:rPr>
      </w:pPr>
    </w:p>
    <w:p w14:paraId="5280CBBC" w14:textId="77777777" w:rsidR="005B30A7" w:rsidRPr="00422015" w:rsidRDefault="005B30A7" w:rsidP="005B30A7">
      <w:pPr>
        <w:jc w:val="center"/>
        <w:rPr>
          <w:rFonts w:asciiTheme="minorHAnsi" w:hAnsiTheme="minorHAnsi" w:cstheme="minorHAnsi"/>
          <w:b/>
          <w:sz w:val="2"/>
          <w:szCs w:val="2"/>
          <w:lang w:val="en-GB"/>
        </w:rPr>
      </w:pPr>
    </w:p>
    <w:p w14:paraId="3214D792" w14:textId="77777777" w:rsidR="005B30A7" w:rsidRPr="00422015" w:rsidRDefault="005B30A7" w:rsidP="005B30A7">
      <w:pPr>
        <w:jc w:val="center"/>
        <w:rPr>
          <w:rFonts w:asciiTheme="minorHAnsi" w:hAnsiTheme="minorHAnsi" w:cstheme="minorHAnsi"/>
          <w:b/>
          <w:sz w:val="2"/>
          <w:szCs w:val="2"/>
          <w:lang w:val="en-GB"/>
        </w:rPr>
      </w:pPr>
    </w:p>
    <w:p w14:paraId="649EC192" w14:textId="77777777" w:rsidR="005B30A7" w:rsidRPr="00422015" w:rsidRDefault="005B30A7" w:rsidP="005B30A7">
      <w:pPr>
        <w:jc w:val="center"/>
        <w:rPr>
          <w:rFonts w:asciiTheme="minorHAnsi" w:hAnsiTheme="minorHAnsi" w:cstheme="minorHAnsi"/>
          <w:b/>
          <w:sz w:val="2"/>
          <w:szCs w:val="2"/>
          <w:lang w:val="en-GB"/>
        </w:rPr>
      </w:pPr>
    </w:p>
    <w:p w14:paraId="3974ED75" w14:textId="77777777" w:rsidR="005B30A7" w:rsidRPr="00422015" w:rsidRDefault="005B30A7">
      <w:pPr>
        <w:numPr>
          <w:ilvl w:val="0"/>
          <w:numId w:val="19"/>
        </w:numPr>
        <w:ind w:left="283" w:hanging="357"/>
        <w:jc w:val="both"/>
        <w:rPr>
          <w:rFonts w:asciiTheme="minorHAnsi" w:hAnsiTheme="minorHAnsi" w:cstheme="minorHAnsi"/>
          <w:b/>
          <w:bCs/>
          <w:u w:val="single"/>
        </w:rPr>
      </w:pPr>
      <w:r w:rsidRPr="00422015">
        <w:rPr>
          <w:rFonts w:asciiTheme="minorHAnsi" w:hAnsiTheme="minorHAnsi" w:cstheme="minorHAnsi"/>
          <w:b/>
          <w:bCs/>
          <w:u w:val="single"/>
        </w:rPr>
        <w:t xml:space="preserve">Conduzione tecnica delle squadre </w:t>
      </w:r>
    </w:p>
    <w:p w14:paraId="55C67F2A" w14:textId="77777777" w:rsidR="005B30A7" w:rsidRPr="00422015" w:rsidRDefault="005B30A7" w:rsidP="005B30A7">
      <w:pPr>
        <w:ind w:left="284"/>
        <w:jc w:val="both"/>
        <w:rPr>
          <w:rFonts w:asciiTheme="minorHAnsi" w:hAnsiTheme="minorHAnsi" w:cstheme="minorHAnsi"/>
        </w:rPr>
      </w:pPr>
      <w:r w:rsidRPr="00422015">
        <w:rPr>
          <w:rFonts w:asciiTheme="minorHAnsi" w:hAnsiTheme="minorHAnsi" w:cstheme="minorHAnsi"/>
        </w:rPr>
        <w:t xml:space="preserve">(Obblighi Settore Tecnico Comunicato Ufficiale FIGC n. 69 del 13 giugno 2018) </w:t>
      </w:r>
    </w:p>
    <w:p w14:paraId="3B094A0C" w14:textId="77777777" w:rsidR="005B30A7" w:rsidRPr="00422015" w:rsidRDefault="005B30A7" w:rsidP="005B30A7">
      <w:pPr>
        <w:ind w:left="284"/>
        <w:jc w:val="both"/>
        <w:rPr>
          <w:rFonts w:asciiTheme="minorHAnsi" w:hAnsiTheme="minorHAnsi" w:cstheme="minorHAnsi"/>
        </w:rPr>
      </w:pPr>
      <w:r w:rsidRPr="00422015">
        <w:rPr>
          <w:rFonts w:asciiTheme="minorHAnsi" w:hAnsiTheme="minorHAnsi" w:cstheme="minorHAnsi"/>
        </w:rPr>
        <w:t xml:space="preserve">Le Società che svolgono attività di Settore Giovanile e Scolastico in almeno una delle categorie di base (Piccoli Amici, Primi Calci, Pulcini ed Esordienti) devono tesserare un Responsabile Tecnico dell’Attività di Base, con qualifica federale UEFA (UEFA PRO, UEFA-A, UEFA-B, UEFA </w:t>
      </w:r>
      <w:proofErr w:type="spellStart"/>
      <w:r w:rsidRPr="00422015">
        <w:rPr>
          <w:rFonts w:asciiTheme="minorHAnsi" w:hAnsiTheme="minorHAnsi" w:cstheme="minorHAnsi"/>
        </w:rPr>
        <w:t>Grassroots</w:t>
      </w:r>
      <w:proofErr w:type="spellEnd"/>
      <w:r w:rsidRPr="00422015">
        <w:rPr>
          <w:rFonts w:asciiTheme="minorHAnsi" w:hAnsiTheme="minorHAnsi" w:cstheme="minorHAnsi"/>
        </w:rPr>
        <w:t xml:space="preserve"> C) o Istruttore Giovani Calciatori (ante 1998) o Allenatore di III Categoria (ante 1998) rilasciata dal Settore Tecnico. A partire dalla stagione sportiva 2020/2021 le Società che svolgono attività nelle categorie Piccoli Amici, Primi Calci, Pulcini ed Esordienti devono tesserare per ogni categoria di base almeno un allenatore con qualifica federale UEFA (UEFA PRO, UEFA-A, UEFA-B, UEFA </w:t>
      </w:r>
      <w:proofErr w:type="spellStart"/>
      <w:r w:rsidRPr="00422015">
        <w:rPr>
          <w:rFonts w:asciiTheme="minorHAnsi" w:hAnsiTheme="minorHAnsi" w:cstheme="minorHAnsi"/>
        </w:rPr>
        <w:t>Grassroots</w:t>
      </w:r>
      <w:proofErr w:type="spellEnd"/>
      <w:r w:rsidRPr="00422015">
        <w:rPr>
          <w:rFonts w:asciiTheme="minorHAnsi" w:hAnsiTheme="minorHAnsi" w:cstheme="minorHAnsi"/>
        </w:rPr>
        <w:t xml:space="preserve"> C) o Istruttore Giovani Calciatori (ante 1998) o Allenatore di III Categoria (ante 1998) rilasciata dal Settore Tecnico. Le squadre delle categorie Piccoli Amici e Primi Calci potranno essere altresì allenate anche dai Preparatori Atletici qualificati dal Settore Tecnico o Laureati in Scienze Motorie o Diplomati ISEF. Il Responsabile Tecnico dell’Attività di Base, nell’ambito dell’attività della stessa società, può anche svolgere la funzione di Allenatore per le squadre giovanili o delle categorie di base della società; Il tesseramento del Responsabile Tecnico e dei Tecnici previsti deve essere effettuato e formalmente comunicato entro l’inizio dell’attività ufficiale.</w:t>
      </w:r>
    </w:p>
    <w:p w14:paraId="6E6A7564" w14:textId="77777777" w:rsidR="005B30A7" w:rsidRPr="00422015" w:rsidRDefault="005B30A7" w:rsidP="005B30A7">
      <w:pPr>
        <w:ind w:left="284"/>
        <w:jc w:val="both"/>
        <w:rPr>
          <w:rFonts w:asciiTheme="minorHAnsi" w:hAnsiTheme="minorHAnsi" w:cstheme="minorHAnsi"/>
        </w:rPr>
      </w:pPr>
    </w:p>
    <w:p w14:paraId="05265EAA" w14:textId="77777777" w:rsidR="005B30A7" w:rsidRPr="00422015" w:rsidRDefault="005B30A7">
      <w:pPr>
        <w:numPr>
          <w:ilvl w:val="0"/>
          <w:numId w:val="19"/>
        </w:numPr>
        <w:jc w:val="both"/>
        <w:rPr>
          <w:rFonts w:asciiTheme="minorHAnsi" w:hAnsiTheme="minorHAnsi" w:cstheme="minorHAnsi"/>
          <w:b/>
          <w:bCs/>
        </w:rPr>
      </w:pPr>
      <w:r w:rsidRPr="00422015">
        <w:rPr>
          <w:rFonts w:asciiTheme="minorHAnsi" w:hAnsiTheme="minorHAnsi" w:cstheme="minorHAnsi"/>
          <w:b/>
          <w:bCs/>
        </w:rPr>
        <w:t>Tempi di gioco: 3x15’</w:t>
      </w:r>
    </w:p>
    <w:p w14:paraId="2C0A5170" w14:textId="77777777" w:rsidR="005B30A7" w:rsidRPr="00422015" w:rsidRDefault="005B30A7" w:rsidP="005B30A7">
      <w:pPr>
        <w:jc w:val="both"/>
        <w:rPr>
          <w:rFonts w:asciiTheme="minorHAnsi" w:hAnsiTheme="minorHAnsi" w:cstheme="minorHAnsi"/>
          <w:b/>
          <w:bCs/>
        </w:rPr>
      </w:pPr>
    </w:p>
    <w:p w14:paraId="22E2F993" w14:textId="77777777" w:rsidR="005B30A7" w:rsidRPr="00422015" w:rsidRDefault="005B30A7" w:rsidP="005B30A7">
      <w:pPr>
        <w:jc w:val="center"/>
        <w:rPr>
          <w:rFonts w:asciiTheme="minorHAnsi" w:eastAsia="Calibri" w:hAnsiTheme="minorHAnsi" w:cstheme="minorHAnsi"/>
          <w:b/>
          <w:bCs/>
        </w:rPr>
      </w:pPr>
      <w:r w:rsidRPr="00422015">
        <w:rPr>
          <w:rFonts w:asciiTheme="minorHAnsi" w:eastAsia="Calibri" w:hAnsiTheme="minorHAnsi" w:cstheme="minorHAnsi"/>
          <w:b/>
          <w:bCs/>
        </w:rPr>
        <w:t>Tabella riepilogativa per la partecipazione alle competizioni nella categoria Pulcini 1°e 2° anno</w:t>
      </w:r>
    </w:p>
    <w:p w14:paraId="788D459B" w14:textId="77777777" w:rsidR="005B30A7" w:rsidRPr="00422015" w:rsidRDefault="005B30A7" w:rsidP="005B30A7">
      <w:pPr>
        <w:jc w:val="center"/>
        <w:rPr>
          <w:rFonts w:asciiTheme="minorHAnsi" w:hAnsiTheme="minorHAnsi" w:cstheme="minorHAnsi"/>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701"/>
        <w:gridCol w:w="5528"/>
      </w:tblGrid>
      <w:tr w:rsidR="005B30A7" w:rsidRPr="00422015" w14:paraId="60AFE565" w14:textId="77777777" w:rsidTr="00C6609E">
        <w:tc>
          <w:tcPr>
            <w:tcW w:w="2126" w:type="dxa"/>
            <w:tcBorders>
              <w:top w:val="single" w:sz="4" w:space="0" w:color="auto"/>
              <w:left w:val="single" w:sz="4" w:space="0" w:color="auto"/>
              <w:bottom w:val="single" w:sz="4" w:space="0" w:color="auto"/>
              <w:right w:val="single" w:sz="4" w:space="0" w:color="auto"/>
            </w:tcBorders>
            <w:hideMark/>
          </w:tcPr>
          <w:p w14:paraId="5EB436E7"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42AB35D4"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5528" w:type="dxa"/>
            <w:tcBorders>
              <w:top w:val="single" w:sz="4" w:space="0" w:color="auto"/>
              <w:left w:val="single" w:sz="4" w:space="0" w:color="auto"/>
              <w:bottom w:val="single" w:sz="4" w:space="0" w:color="auto"/>
              <w:right w:val="single" w:sz="4" w:space="0" w:color="auto"/>
            </w:tcBorders>
            <w:hideMark/>
          </w:tcPr>
          <w:p w14:paraId="3D3CCDCC"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5B30A7" w:rsidRPr="00422015" w14:paraId="5CB10A4C" w14:textId="77777777" w:rsidTr="00C6609E">
        <w:tc>
          <w:tcPr>
            <w:tcW w:w="2126" w:type="dxa"/>
            <w:tcBorders>
              <w:top w:val="single" w:sz="4" w:space="0" w:color="auto"/>
              <w:left w:val="single" w:sz="4" w:space="0" w:color="auto"/>
              <w:bottom w:val="single" w:sz="4" w:space="0" w:color="auto"/>
              <w:right w:val="single" w:sz="4" w:space="0" w:color="auto"/>
            </w:tcBorders>
            <w:hideMark/>
          </w:tcPr>
          <w:p w14:paraId="57004F2C"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PULCINI 1°ANNO</w:t>
            </w:r>
          </w:p>
        </w:tc>
        <w:tc>
          <w:tcPr>
            <w:tcW w:w="1701" w:type="dxa"/>
            <w:tcBorders>
              <w:top w:val="single" w:sz="4" w:space="0" w:color="auto"/>
              <w:left w:val="single" w:sz="4" w:space="0" w:color="auto"/>
              <w:bottom w:val="single" w:sz="4" w:space="0" w:color="auto"/>
              <w:right w:val="single" w:sz="4" w:space="0" w:color="auto"/>
            </w:tcBorders>
            <w:hideMark/>
          </w:tcPr>
          <w:p w14:paraId="41EA3203"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2017</w:t>
            </w:r>
          </w:p>
        </w:tc>
        <w:tc>
          <w:tcPr>
            <w:tcW w:w="5528" w:type="dxa"/>
            <w:tcBorders>
              <w:top w:val="single" w:sz="4" w:space="0" w:color="auto"/>
              <w:left w:val="single" w:sz="4" w:space="0" w:color="auto"/>
              <w:bottom w:val="single" w:sz="4" w:space="0" w:color="auto"/>
              <w:right w:val="single" w:sz="4" w:space="0" w:color="auto"/>
            </w:tcBorders>
            <w:hideMark/>
          </w:tcPr>
          <w:p w14:paraId="508D6D90" w14:textId="77777777" w:rsidR="005B30A7" w:rsidRPr="00422015" w:rsidRDefault="005B30A7" w:rsidP="00C6609E">
            <w:pPr>
              <w:jc w:val="both"/>
              <w:rPr>
                <w:rFonts w:asciiTheme="minorHAnsi" w:eastAsia="Calibri" w:hAnsiTheme="minorHAnsi" w:cstheme="minorHAnsi"/>
              </w:rPr>
            </w:pPr>
            <w:r w:rsidRPr="00422015">
              <w:rPr>
                <w:rFonts w:asciiTheme="minorHAnsi" w:eastAsia="Calibri" w:hAnsiTheme="minorHAnsi" w:cstheme="minorHAnsi"/>
              </w:rPr>
              <w:t xml:space="preserve">Possibilità di inserire 3 giovani nati nel 2018, dopo il compimento </w:t>
            </w:r>
            <w:proofErr w:type="gramStart"/>
            <w:r w:rsidRPr="00422015">
              <w:rPr>
                <w:rFonts w:asciiTheme="minorHAnsi" w:eastAsia="Calibri" w:hAnsiTheme="minorHAnsi" w:cstheme="minorHAnsi"/>
              </w:rPr>
              <w:t>dell’ 8</w:t>
            </w:r>
            <w:proofErr w:type="gramEnd"/>
            <w:r w:rsidRPr="00422015">
              <w:rPr>
                <w:rFonts w:asciiTheme="minorHAnsi" w:eastAsia="Calibri" w:hAnsiTheme="minorHAnsi" w:cstheme="minorHAnsi"/>
              </w:rPr>
              <w:t>° anno di età</w:t>
            </w:r>
          </w:p>
        </w:tc>
      </w:tr>
      <w:tr w:rsidR="005B30A7" w:rsidRPr="00422015" w14:paraId="3D7F2C30" w14:textId="77777777" w:rsidTr="00C6609E">
        <w:tc>
          <w:tcPr>
            <w:tcW w:w="2126" w:type="dxa"/>
            <w:tcBorders>
              <w:top w:val="single" w:sz="4" w:space="0" w:color="auto"/>
              <w:left w:val="single" w:sz="4" w:space="0" w:color="auto"/>
              <w:bottom w:val="single" w:sz="4" w:space="0" w:color="auto"/>
              <w:right w:val="single" w:sz="4" w:space="0" w:color="auto"/>
            </w:tcBorders>
            <w:hideMark/>
          </w:tcPr>
          <w:p w14:paraId="0EE4EF69"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PULCINI 2°ANNO</w:t>
            </w:r>
          </w:p>
        </w:tc>
        <w:tc>
          <w:tcPr>
            <w:tcW w:w="1701" w:type="dxa"/>
            <w:tcBorders>
              <w:top w:val="single" w:sz="4" w:space="0" w:color="auto"/>
              <w:left w:val="single" w:sz="4" w:space="0" w:color="auto"/>
              <w:bottom w:val="single" w:sz="4" w:space="0" w:color="auto"/>
              <w:right w:val="single" w:sz="4" w:space="0" w:color="auto"/>
            </w:tcBorders>
            <w:hideMark/>
          </w:tcPr>
          <w:p w14:paraId="7FC154E6"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2016</w:t>
            </w:r>
          </w:p>
        </w:tc>
        <w:tc>
          <w:tcPr>
            <w:tcW w:w="5528" w:type="dxa"/>
            <w:tcBorders>
              <w:top w:val="single" w:sz="4" w:space="0" w:color="auto"/>
              <w:left w:val="single" w:sz="4" w:space="0" w:color="auto"/>
              <w:bottom w:val="single" w:sz="4" w:space="0" w:color="auto"/>
              <w:right w:val="single" w:sz="4" w:space="0" w:color="auto"/>
            </w:tcBorders>
            <w:hideMark/>
          </w:tcPr>
          <w:p w14:paraId="36E2FFE1" w14:textId="77777777" w:rsidR="005B30A7" w:rsidRPr="00422015" w:rsidRDefault="005B30A7" w:rsidP="00C6609E">
            <w:pPr>
              <w:jc w:val="both"/>
              <w:rPr>
                <w:rFonts w:asciiTheme="minorHAnsi" w:eastAsia="Calibri" w:hAnsiTheme="minorHAnsi" w:cstheme="minorHAnsi"/>
              </w:rPr>
            </w:pPr>
            <w:r w:rsidRPr="00422015">
              <w:rPr>
                <w:rFonts w:asciiTheme="minorHAnsi" w:eastAsia="Calibri" w:hAnsiTheme="minorHAnsi" w:cstheme="minorHAnsi"/>
              </w:rPr>
              <w:t>Possibilità di inserire 3 giovani nati nel 2017</w:t>
            </w:r>
          </w:p>
        </w:tc>
      </w:tr>
    </w:tbl>
    <w:p w14:paraId="52CEF1EC" w14:textId="77777777" w:rsidR="005B30A7" w:rsidRDefault="005B30A7" w:rsidP="005B30A7">
      <w:pPr>
        <w:jc w:val="center"/>
        <w:rPr>
          <w:rFonts w:asciiTheme="minorHAnsi" w:hAnsiTheme="minorHAnsi" w:cstheme="minorHAnsi"/>
          <w:color w:val="C00000"/>
          <w:sz w:val="18"/>
          <w:szCs w:val="18"/>
        </w:rPr>
      </w:pPr>
    </w:p>
    <w:p w14:paraId="6823C552" w14:textId="77777777" w:rsidR="005B30A7" w:rsidRDefault="005B30A7" w:rsidP="005B30A7">
      <w:pPr>
        <w:jc w:val="center"/>
        <w:rPr>
          <w:rFonts w:asciiTheme="minorHAnsi" w:hAnsiTheme="minorHAnsi" w:cstheme="minorHAnsi"/>
          <w:color w:val="C00000"/>
          <w:sz w:val="18"/>
          <w:szCs w:val="18"/>
        </w:rPr>
      </w:pPr>
    </w:p>
    <w:p w14:paraId="3F55CBC8" w14:textId="77777777" w:rsidR="005B30A7" w:rsidRDefault="005B30A7" w:rsidP="005B30A7">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p w14:paraId="59778E32" w14:textId="77777777" w:rsidR="005B30A7" w:rsidRDefault="005B30A7" w:rsidP="005B30A7">
      <w:pPr>
        <w:jc w:val="center"/>
        <w:rPr>
          <w:rFonts w:asciiTheme="minorHAnsi" w:hAnsiTheme="minorHAnsi" w:cstheme="minorHAnsi"/>
          <w:color w:val="C00000"/>
          <w:sz w:val="18"/>
          <w:szCs w:val="18"/>
        </w:rPr>
      </w:pPr>
    </w:p>
    <w:p w14:paraId="5A970C7F" w14:textId="77777777" w:rsidR="005B30A7" w:rsidRDefault="005B30A7" w:rsidP="005B30A7">
      <w:pPr>
        <w:jc w:val="center"/>
        <w:rPr>
          <w:rFonts w:asciiTheme="minorHAnsi" w:hAnsiTheme="minorHAnsi" w:cstheme="minorHAnsi"/>
          <w:color w:val="C00000"/>
          <w:sz w:val="18"/>
          <w:szCs w:val="18"/>
        </w:rPr>
      </w:pPr>
    </w:p>
    <w:p w14:paraId="6FC75966" w14:textId="77777777" w:rsidR="005B30A7" w:rsidRDefault="005B30A7" w:rsidP="005B30A7">
      <w:pPr>
        <w:jc w:val="center"/>
        <w:rPr>
          <w:rFonts w:asciiTheme="minorHAnsi" w:hAnsiTheme="minorHAnsi" w:cstheme="minorHAnsi"/>
          <w:color w:val="C00000"/>
          <w:sz w:val="18"/>
          <w:szCs w:val="18"/>
        </w:rPr>
      </w:pPr>
    </w:p>
    <w:p w14:paraId="4DBD8229" w14:textId="77777777" w:rsidR="005B30A7" w:rsidRPr="00422015" w:rsidRDefault="005B30A7" w:rsidP="005B30A7">
      <w:pPr>
        <w:jc w:val="center"/>
        <w:rPr>
          <w:rFonts w:asciiTheme="minorHAnsi" w:hAnsiTheme="minorHAnsi" w:cstheme="minorHAnsi"/>
          <w:color w:val="C00000"/>
          <w:sz w:val="18"/>
          <w:szCs w:val="18"/>
        </w:rPr>
      </w:pPr>
    </w:p>
    <w:p w14:paraId="7A372C24"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CAMPIONATO PROVINCIALE</w:t>
      </w:r>
    </w:p>
    <w:p w14:paraId="31A56BB2"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b/>
          <w:bCs/>
          <w:color w:val="0D0D0D"/>
          <w:sz w:val="40"/>
          <w:szCs w:val="40"/>
        </w:rPr>
      </w:pPr>
      <w:r w:rsidRPr="00422015">
        <w:rPr>
          <w:rFonts w:asciiTheme="minorHAnsi" w:eastAsia="Calibri" w:hAnsiTheme="minorHAnsi" w:cstheme="minorHAnsi"/>
          <w:b/>
          <w:bCs/>
          <w:color w:val="0D0D0D"/>
          <w:sz w:val="40"/>
          <w:szCs w:val="40"/>
        </w:rPr>
        <w:t>PICCOLI AMICI</w:t>
      </w:r>
    </w:p>
    <w:p w14:paraId="32216701"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color w:val="0D0D0D"/>
          <w:sz w:val="40"/>
          <w:szCs w:val="40"/>
        </w:rPr>
      </w:pPr>
      <w:r w:rsidRPr="00422015">
        <w:rPr>
          <w:rFonts w:asciiTheme="minorHAnsi" w:eastAsia="Calibri" w:hAnsiTheme="minorHAnsi" w:cstheme="minorHAnsi"/>
          <w:b/>
          <w:bCs/>
          <w:color w:val="0D0D0D"/>
          <w:sz w:val="40"/>
          <w:szCs w:val="40"/>
        </w:rPr>
        <w:t>PRIMI CALCI</w:t>
      </w:r>
    </w:p>
    <w:p w14:paraId="467954F3"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0D0D0D"/>
        </w:rPr>
      </w:pPr>
      <w:r w:rsidRPr="00422015">
        <w:rPr>
          <w:rFonts w:asciiTheme="minorHAnsi" w:hAnsiTheme="minorHAnsi" w:cstheme="minorHAnsi"/>
          <w:b/>
          <w:bCs/>
          <w:color w:val="0D0D0D"/>
        </w:rPr>
        <w:t>Competenza Delegazione Provinciale</w:t>
      </w:r>
    </w:p>
    <w:p w14:paraId="37BCC1F9"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color w:val="FF0000"/>
          <w:sz w:val="48"/>
          <w:szCs w:val="48"/>
        </w:rPr>
      </w:pPr>
      <w:r w:rsidRPr="00422015">
        <w:rPr>
          <w:rFonts w:asciiTheme="minorHAnsi" w:hAnsiTheme="minorHAnsi" w:cstheme="minorHAnsi"/>
          <w:b/>
          <w:bCs/>
          <w:color w:val="FF0000"/>
          <w:sz w:val="48"/>
          <w:szCs w:val="48"/>
        </w:rPr>
        <w:t>TERMINE PERENTORIO UNICO</w:t>
      </w:r>
    </w:p>
    <w:p w14:paraId="5F6A432C"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36"/>
          <w:szCs w:val="36"/>
        </w:rPr>
      </w:pPr>
      <w:r w:rsidRPr="00422015">
        <w:rPr>
          <w:rFonts w:asciiTheme="minorHAnsi" w:hAnsiTheme="minorHAnsi" w:cstheme="minorHAnsi"/>
          <w:b/>
          <w:bCs/>
          <w:color w:val="FF0000"/>
          <w:sz w:val="48"/>
          <w:szCs w:val="48"/>
        </w:rPr>
        <w:t>PENA: DECADENZA ISCRIZIONE</w:t>
      </w:r>
      <w:r w:rsidRPr="00422015">
        <w:rPr>
          <w:rFonts w:asciiTheme="minorHAnsi" w:hAnsiTheme="minorHAnsi" w:cstheme="minorHAnsi"/>
          <w:sz w:val="36"/>
          <w:szCs w:val="36"/>
        </w:rPr>
        <w:t xml:space="preserve"> </w:t>
      </w:r>
    </w:p>
    <w:p w14:paraId="0A9FE766"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FF0000"/>
          <w:sz w:val="36"/>
          <w:szCs w:val="36"/>
        </w:rPr>
      </w:pPr>
      <w:r w:rsidRPr="00422015">
        <w:rPr>
          <w:rFonts w:asciiTheme="minorHAnsi" w:hAnsiTheme="minorHAnsi" w:cstheme="minorHAnsi"/>
          <w:sz w:val="36"/>
          <w:szCs w:val="36"/>
        </w:rPr>
        <w:t xml:space="preserve">dal </w:t>
      </w:r>
      <w:r w:rsidRPr="00422015">
        <w:rPr>
          <w:rFonts w:asciiTheme="minorHAnsi" w:hAnsiTheme="minorHAnsi" w:cstheme="minorHAnsi"/>
          <w:color w:val="FF0000"/>
          <w:sz w:val="36"/>
          <w:szCs w:val="36"/>
        </w:rPr>
        <w:t>7 LUGLIO 2026</w:t>
      </w:r>
    </w:p>
    <w:p w14:paraId="337CE38F"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8"/>
          <w:szCs w:val="8"/>
        </w:rPr>
      </w:pPr>
      <w:r w:rsidRPr="00422015">
        <w:rPr>
          <w:rFonts w:ascii="Calibri" w:hAnsi="Calibri" w:cs="Calibri"/>
          <w:sz w:val="32"/>
          <w:szCs w:val="32"/>
        </w:rPr>
        <w:t>al</w:t>
      </w:r>
      <w:r w:rsidRPr="00422015">
        <w:rPr>
          <w:rFonts w:ascii="Calibri" w:hAnsi="Calibri" w:cs="Calibri"/>
          <w:color w:val="FF0000"/>
          <w:sz w:val="32"/>
          <w:szCs w:val="32"/>
        </w:rPr>
        <w:t xml:space="preserve"> </w:t>
      </w:r>
      <w:r>
        <w:rPr>
          <w:rFonts w:ascii="Calibri" w:hAnsi="Calibri" w:cs="Calibri"/>
          <w:color w:val="FF0000"/>
          <w:sz w:val="32"/>
          <w:szCs w:val="32"/>
        </w:rPr>
        <w:t>18</w:t>
      </w:r>
      <w:r w:rsidRPr="00422015">
        <w:rPr>
          <w:rFonts w:ascii="Calibri" w:hAnsi="Calibri" w:cs="Calibri"/>
          <w:color w:val="FF0000"/>
          <w:sz w:val="32"/>
          <w:szCs w:val="32"/>
        </w:rPr>
        <w:t xml:space="preserve"> </w:t>
      </w:r>
      <w:r>
        <w:rPr>
          <w:rFonts w:ascii="Calibri" w:hAnsi="Calibri" w:cs="Calibri"/>
          <w:color w:val="FF0000"/>
          <w:sz w:val="32"/>
          <w:szCs w:val="32"/>
        </w:rPr>
        <w:t xml:space="preserve">SETTEMBRE </w:t>
      </w:r>
      <w:r w:rsidRPr="00422015">
        <w:rPr>
          <w:rFonts w:ascii="Calibri" w:hAnsi="Calibri" w:cs="Calibri"/>
          <w:color w:val="FF0000"/>
          <w:sz w:val="32"/>
          <w:szCs w:val="32"/>
        </w:rPr>
        <w:t>2026 (ORARIO INDICATIVO ORE 17.00)</w:t>
      </w:r>
    </w:p>
    <w:p w14:paraId="5932C4EE"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eastAsia="Calibri" w:hAnsiTheme="minorHAnsi" w:cstheme="minorHAnsi"/>
        </w:rPr>
      </w:pPr>
      <w:r w:rsidRPr="00422015">
        <w:rPr>
          <w:rFonts w:asciiTheme="minorHAnsi" w:eastAsia="Calibri" w:hAnsiTheme="minorHAnsi" w:cstheme="minorHAnsi"/>
        </w:rPr>
        <w:t xml:space="preserve">Ai fini della validità dell’iscrizione, tutta la documentazione relativa all’iscrizione dovrà essere </w:t>
      </w:r>
      <w:r w:rsidRPr="00422015">
        <w:rPr>
          <w:rFonts w:asciiTheme="minorHAnsi" w:eastAsia="Calibri" w:hAnsiTheme="minorHAnsi" w:cstheme="minorHAnsi"/>
          <w:b/>
          <w:bCs/>
        </w:rPr>
        <w:t>dematerializzata, firmata elettronicamente e regolarizzata</w:t>
      </w:r>
      <w:r w:rsidRPr="00422015">
        <w:rPr>
          <w:rFonts w:asciiTheme="minorHAnsi" w:eastAsia="Calibri" w:hAnsiTheme="minorHAnsi" w:cstheme="minorHAnsi"/>
        </w:rPr>
        <w:t xml:space="preserve"> entro il:</w:t>
      </w:r>
    </w:p>
    <w:p w14:paraId="0BB9D274"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Calibri" w:hAnsi="Calibri" w:cs="Calibri"/>
          <w:color w:val="FF0000"/>
          <w:sz w:val="8"/>
          <w:szCs w:val="8"/>
        </w:rPr>
      </w:pPr>
      <w:r w:rsidRPr="00422015">
        <w:rPr>
          <w:rFonts w:ascii="Calibri" w:hAnsi="Calibri" w:cs="Calibri"/>
          <w:color w:val="FF0000"/>
          <w:sz w:val="32"/>
          <w:szCs w:val="32"/>
        </w:rPr>
        <w:t>2</w:t>
      </w:r>
      <w:r>
        <w:rPr>
          <w:rFonts w:ascii="Calibri" w:hAnsi="Calibri" w:cs="Calibri"/>
          <w:color w:val="FF0000"/>
          <w:sz w:val="32"/>
          <w:szCs w:val="32"/>
        </w:rPr>
        <w:t>5</w:t>
      </w:r>
      <w:r w:rsidRPr="00422015">
        <w:rPr>
          <w:rFonts w:ascii="Calibri" w:hAnsi="Calibri" w:cs="Calibri"/>
          <w:color w:val="FF0000"/>
          <w:sz w:val="32"/>
          <w:szCs w:val="32"/>
        </w:rPr>
        <w:t xml:space="preserve"> </w:t>
      </w:r>
      <w:r>
        <w:rPr>
          <w:rFonts w:ascii="Calibri" w:hAnsi="Calibri" w:cs="Calibri"/>
          <w:color w:val="FF0000"/>
          <w:sz w:val="32"/>
          <w:szCs w:val="32"/>
        </w:rPr>
        <w:t xml:space="preserve">SETTEMBRE </w:t>
      </w:r>
      <w:r w:rsidRPr="00422015">
        <w:rPr>
          <w:rFonts w:ascii="Calibri" w:hAnsi="Calibri" w:cs="Calibri"/>
          <w:color w:val="FF0000"/>
          <w:sz w:val="32"/>
          <w:szCs w:val="32"/>
        </w:rPr>
        <w:t>2026 (ORARIO INDICATIVO ORE 17.00)</w:t>
      </w:r>
    </w:p>
    <w:p w14:paraId="72CB6682" w14:textId="77777777" w:rsidR="005B30A7" w:rsidRPr="00422015" w:rsidRDefault="005B30A7" w:rsidP="005B30A7">
      <w:pPr>
        <w:pBdr>
          <w:top w:val="single" w:sz="4" w:space="1" w:color="auto"/>
          <w:left w:val="single" w:sz="4" w:space="4" w:color="auto"/>
          <w:bottom w:val="single" w:sz="4" w:space="1" w:color="auto"/>
          <w:right w:val="single" w:sz="4" w:space="4" w:color="auto"/>
        </w:pBdr>
        <w:jc w:val="center"/>
        <w:rPr>
          <w:rFonts w:asciiTheme="minorHAnsi" w:hAnsiTheme="minorHAnsi" w:cstheme="minorHAnsi"/>
          <w:color w:val="767171"/>
        </w:rPr>
      </w:pPr>
      <w:r w:rsidRPr="00422015">
        <w:rPr>
          <w:rFonts w:asciiTheme="minorHAnsi" w:hAnsiTheme="minorHAnsi" w:cstheme="minorHAnsi"/>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5B30A7" w:rsidRPr="00422015" w14:paraId="5D861C15" w14:textId="77777777" w:rsidTr="00C6609E">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0028762D" w14:textId="77777777" w:rsidR="005B30A7" w:rsidRPr="00422015" w:rsidRDefault="005B30A7" w:rsidP="00C6609E">
            <w:pPr>
              <w:rPr>
                <w:rFonts w:asciiTheme="minorHAnsi" w:eastAsia="Calibri" w:hAnsiTheme="minorHAnsi" w:cstheme="minorHAnsi"/>
                <w:sz w:val="24"/>
                <w:szCs w:val="24"/>
              </w:rPr>
            </w:pPr>
            <w:r w:rsidRPr="00422015">
              <w:rPr>
                <w:rFonts w:asciiTheme="minorHAnsi" w:eastAsia="Calibri" w:hAnsiTheme="minorHAnsi" w:cstheme="minorHAnsi"/>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B4A5405" w14:textId="77777777" w:rsidR="005B30A7" w:rsidRPr="00422015" w:rsidRDefault="005B30A7" w:rsidP="00C6609E">
            <w:pPr>
              <w:rPr>
                <w:rFonts w:asciiTheme="minorHAnsi" w:eastAsia="Calibri" w:hAnsiTheme="minorHAnsi" w:cstheme="minorHAnsi"/>
                <w:color w:val="FF0000"/>
                <w:sz w:val="24"/>
                <w:szCs w:val="24"/>
              </w:rPr>
            </w:pPr>
            <w:r w:rsidRPr="00422015">
              <w:rPr>
                <w:rFonts w:asciiTheme="minorHAnsi" w:eastAsia="Calibri" w:hAnsiTheme="minorHAnsi" w:cstheme="minorHAnsi"/>
                <w:b/>
                <w:bCs/>
              </w:rPr>
              <w:t>In attesa di disposizione dalla FIGC</w:t>
            </w:r>
          </w:p>
        </w:tc>
      </w:tr>
    </w:tbl>
    <w:p w14:paraId="7CF038CD" w14:textId="77777777" w:rsidR="005B30A7" w:rsidRDefault="005B30A7" w:rsidP="005B30A7">
      <w:pPr>
        <w:spacing w:before="120"/>
        <w:jc w:val="both"/>
        <w:rPr>
          <w:rFonts w:asciiTheme="minorHAnsi" w:hAnsiTheme="minorHAnsi" w:cstheme="minorHAnsi"/>
        </w:rPr>
      </w:pPr>
      <w:r w:rsidRPr="00422015">
        <w:rPr>
          <w:rFonts w:asciiTheme="minorHAnsi" w:hAnsiTheme="minorHAnsi" w:cstheme="minorHAnsi"/>
        </w:rPr>
        <w:t xml:space="preserve">Per il pagamento delle iscrizioni di tutti i Campionati </w:t>
      </w:r>
      <w:r w:rsidRPr="00422015">
        <w:rPr>
          <w:rFonts w:asciiTheme="minorHAnsi" w:hAnsiTheme="minorHAnsi" w:cstheme="minorHAnsi"/>
          <w:b/>
          <w:bCs/>
          <w:u w:val="single"/>
        </w:rPr>
        <w:t>verificare prima la disponibilità</w:t>
      </w:r>
      <w:r w:rsidRPr="00422015">
        <w:rPr>
          <w:rFonts w:asciiTheme="minorHAnsi" w:hAnsiTheme="minorHAnsi" w:cstheme="minorHAnsi"/>
        </w:rPr>
        <w:t xml:space="preserve"> del “</w:t>
      </w:r>
      <w:r w:rsidRPr="00422015">
        <w:rPr>
          <w:rFonts w:asciiTheme="minorHAnsi" w:hAnsiTheme="minorHAnsi" w:cstheme="minorHAnsi"/>
          <w:b/>
          <w:bCs/>
        </w:rPr>
        <w:t>PORTAFOGLIO ISCRIZIONI</w:t>
      </w:r>
      <w:r w:rsidRPr="00422015">
        <w:rPr>
          <w:rFonts w:asciiTheme="minorHAnsi" w:hAnsiTheme="minorHAnsi" w:cstheme="minorHAnsi"/>
        </w:rPr>
        <w:t xml:space="preserve">”. Se tale disponibilità non copre la somma da pagare è necessario tassativamente creare la </w:t>
      </w:r>
      <w:r w:rsidRPr="00422015">
        <w:rPr>
          <w:rFonts w:asciiTheme="minorHAnsi" w:hAnsiTheme="minorHAnsi" w:cstheme="minorHAnsi"/>
          <w:b/>
        </w:rPr>
        <w:t>RICARICA ON LINE</w:t>
      </w:r>
      <w:r w:rsidRPr="00422015">
        <w:rPr>
          <w:rFonts w:asciiTheme="minorHAnsi" w:hAnsiTheme="minorHAnsi" w:cstheme="minorHAnsi"/>
        </w:rPr>
        <w:t xml:space="preserve"> del </w:t>
      </w:r>
      <w:r w:rsidRPr="00422015">
        <w:rPr>
          <w:rFonts w:asciiTheme="minorHAnsi" w:hAnsiTheme="minorHAnsi" w:cstheme="minorHAnsi"/>
          <w:b/>
        </w:rPr>
        <w:t>“Portafoglio Iscrizioni”</w:t>
      </w:r>
      <w:r w:rsidRPr="00422015">
        <w:rPr>
          <w:rFonts w:asciiTheme="minorHAnsi" w:hAnsiTheme="minorHAnsi" w:cstheme="minorHAnsi"/>
        </w:rPr>
        <w:t xml:space="preserve"> con relativo </w:t>
      </w:r>
      <w:r w:rsidRPr="00422015">
        <w:rPr>
          <w:rFonts w:asciiTheme="minorHAnsi" w:hAnsiTheme="minorHAnsi" w:cstheme="minorHAnsi"/>
          <w:b/>
        </w:rPr>
        <w:t>bonifico bancario</w:t>
      </w:r>
      <w:r w:rsidRPr="00422015">
        <w:rPr>
          <w:rFonts w:asciiTheme="minorHAnsi" w:hAnsiTheme="minorHAnsi" w:cstheme="minorHAnsi"/>
        </w:rPr>
        <w:t xml:space="preserve"> presso </w:t>
      </w:r>
    </w:p>
    <w:p w14:paraId="26C0153F" w14:textId="77777777" w:rsidR="005B30A7" w:rsidRPr="00A24B13" w:rsidRDefault="005B30A7" w:rsidP="005B30A7">
      <w:pPr>
        <w:spacing w:before="120"/>
        <w:jc w:val="both"/>
        <w:rPr>
          <w:rFonts w:asciiTheme="minorHAnsi" w:hAnsiTheme="minorHAnsi" w:cstheme="minorHAnsi"/>
          <w:sz w:val="10"/>
          <w:szCs w:val="10"/>
        </w:rPr>
      </w:pPr>
    </w:p>
    <w:p w14:paraId="31FBE6A2" w14:textId="77777777" w:rsidR="005B30A7" w:rsidRPr="00422015" w:rsidRDefault="005B30A7" w:rsidP="005B30A7">
      <w:pPr>
        <w:jc w:val="center"/>
        <w:rPr>
          <w:rFonts w:asciiTheme="minorHAnsi" w:hAnsiTheme="minorHAnsi" w:cstheme="minorHAnsi"/>
          <w:b/>
          <w:sz w:val="24"/>
          <w:szCs w:val="24"/>
        </w:rPr>
      </w:pPr>
      <w:r w:rsidRPr="00422015">
        <w:rPr>
          <w:rFonts w:asciiTheme="minorHAnsi" w:hAnsiTheme="minorHAnsi" w:cstheme="minorHAnsi"/>
          <w:b/>
          <w:sz w:val="24"/>
          <w:szCs w:val="24"/>
        </w:rPr>
        <w:t>BANCA POPOLARE DELL’EMILIA ROMAGNA SPA – AG. 3</w:t>
      </w:r>
    </w:p>
    <w:p w14:paraId="27CB990A" w14:textId="77777777" w:rsidR="005B30A7" w:rsidRPr="00422015" w:rsidRDefault="005B30A7" w:rsidP="005B30A7">
      <w:pPr>
        <w:jc w:val="center"/>
        <w:rPr>
          <w:rFonts w:asciiTheme="minorHAnsi" w:hAnsiTheme="minorHAnsi" w:cstheme="minorHAnsi"/>
          <w:b/>
          <w:sz w:val="24"/>
          <w:szCs w:val="24"/>
        </w:rPr>
      </w:pPr>
      <w:r w:rsidRPr="00422015">
        <w:rPr>
          <w:rFonts w:asciiTheme="minorHAnsi" w:hAnsiTheme="minorHAnsi" w:cstheme="minorHAnsi"/>
          <w:b/>
          <w:sz w:val="24"/>
          <w:szCs w:val="24"/>
        </w:rPr>
        <w:t>Intestato a F.I.G.C. LEGA NAZIONALE DILETTANTI</w:t>
      </w:r>
    </w:p>
    <w:p w14:paraId="48BAD359" w14:textId="77777777" w:rsidR="005B30A7" w:rsidRPr="00422015" w:rsidRDefault="005B30A7" w:rsidP="005B30A7">
      <w:pPr>
        <w:jc w:val="center"/>
        <w:rPr>
          <w:rFonts w:asciiTheme="minorHAnsi" w:hAnsiTheme="minorHAnsi" w:cstheme="minorHAnsi"/>
          <w:b/>
          <w:sz w:val="24"/>
          <w:szCs w:val="24"/>
        </w:rPr>
      </w:pPr>
      <w:r w:rsidRPr="00422015">
        <w:rPr>
          <w:rFonts w:asciiTheme="minorHAnsi" w:hAnsiTheme="minorHAnsi" w:cstheme="minorHAnsi"/>
          <w:b/>
          <w:sz w:val="24"/>
          <w:szCs w:val="24"/>
        </w:rPr>
        <w:t>Codice IBAN: IT 60 U 05387 02403 000001164493</w:t>
      </w:r>
    </w:p>
    <w:p w14:paraId="424AD872" w14:textId="77777777" w:rsidR="005B30A7" w:rsidRPr="00422015" w:rsidRDefault="005B30A7" w:rsidP="005B30A7">
      <w:pPr>
        <w:rPr>
          <w:rFonts w:asciiTheme="minorHAnsi" w:hAnsiTheme="minorHAnsi" w:cstheme="minorHAnsi"/>
          <w:b/>
          <w:sz w:val="24"/>
          <w:szCs w:val="24"/>
          <w:lang w:val="en-GB"/>
        </w:rPr>
      </w:pPr>
    </w:p>
    <w:p w14:paraId="4C5E6275" w14:textId="77777777" w:rsidR="005B30A7" w:rsidRPr="00422015" w:rsidRDefault="005B30A7">
      <w:pPr>
        <w:numPr>
          <w:ilvl w:val="0"/>
          <w:numId w:val="19"/>
        </w:numPr>
        <w:ind w:left="283" w:hanging="357"/>
        <w:jc w:val="both"/>
        <w:rPr>
          <w:rFonts w:asciiTheme="minorHAnsi" w:hAnsiTheme="minorHAnsi" w:cstheme="minorHAnsi"/>
          <w:b/>
          <w:bCs/>
          <w:u w:val="single"/>
        </w:rPr>
      </w:pPr>
      <w:r w:rsidRPr="00422015">
        <w:rPr>
          <w:rFonts w:asciiTheme="minorHAnsi" w:hAnsiTheme="minorHAnsi" w:cstheme="minorHAnsi"/>
          <w:b/>
          <w:bCs/>
          <w:u w:val="single"/>
        </w:rPr>
        <w:t xml:space="preserve">Conduzione tecnica delle squadre </w:t>
      </w:r>
    </w:p>
    <w:p w14:paraId="5BF40290" w14:textId="77777777" w:rsidR="005B30A7" w:rsidRPr="00422015" w:rsidRDefault="005B30A7" w:rsidP="005B30A7">
      <w:pPr>
        <w:ind w:left="284"/>
        <w:jc w:val="both"/>
        <w:rPr>
          <w:rFonts w:asciiTheme="minorHAnsi" w:hAnsiTheme="minorHAnsi" w:cstheme="minorHAnsi"/>
        </w:rPr>
      </w:pPr>
      <w:r w:rsidRPr="00422015">
        <w:rPr>
          <w:rFonts w:asciiTheme="minorHAnsi" w:hAnsiTheme="minorHAnsi" w:cstheme="minorHAnsi"/>
        </w:rPr>
        <w:t xml:space="preserve">(Obblighi Settore Tecnico Comunicato Ufficiale FIGC n. 69 del 13 giugno 2018) </w:t>
      </w:r>
    </w:p>
    <w:p w14:paraId="3B1322E8" w14:textId="77777777" w:rsidR="005B30A7" w:rsidRPr="00422015" w:rsidRDefault="005B30A7" w:rsidP="005B30A7">
      <w:pPr>
        <w:ind w:left="284"/>
        <w:jc w:val="both"/>
        <w:rPr>
          <w:rFonts w:asciiTheme="minorHAnsi" w:hAnsiTheme="minorHAnsi" w:cstheme="minorHAnsi"/>
        </w:rPr>
      </w:pPr>
      <w:r w:rsidRPr="00422015">
        <w:rPr>
          <w:rFonts w:asciiTheme="minorHAnsi" w:hAnsiTheme="minorHAnsi" w:cstheme="minorHAnsi"/>
        </w:rPr>
        <w:t xml:space="preserve">Le Società che svolgono attività di Settore Giovanile e Scolastico in almeno una delle categorie di base (Piccoli Amici, Primi Calci, Pulcini ed Esordienti) devono tesserare un Responsabile Tecnico dell’Attività di Base, con qualifica federale UEFA (UEFA PRO, UEFA-A, UEFA-B, UEFA </w:t>
      </w:r>
      <w:proofErr w:type="spellStart"/>
      <w:r w:rsidRPr="00422015">
        <w:rPr>
          <w:rFonts w:asciiTheme="minorHAnsi" w:hAnsiTheme="minorHAnsi" w:cstheme="minorHAnsi"/>
        </w:rPr>
        <w:t>Grassroots</w:t>
      </w:r>
      <w:proofErr w:type="spellEnd"/>
      <w:r w:rsidRPr="00422015">
        <w:rPr>
          <w:rFonts w:asciiTheme="minorHAnsi" w:hAnsiTheme="minorHAnsi" w:cstheme="minorHAnsi"/>
        </w:rPr>
        <w:t xml:space="preserve"> C) o Istruttore Giovani Calciatori (ante 1998) o Allenatore di III Categoria (ante 1998) rilasciata dal Settore Tecnico. A partire dalla stagione sportiva 2020/2021 le Società che svolgono attività nelle categorie Piccoli Amici, Primi Calci, Pulcini ed Esordienti devono tesserare per ogni categoria di base almeno un allenatore con qualifica federale UEFA (UEFA PRO, UEFA-A, UEFA-B, UEFA </w:t>
      </w:r>
      <w:proofErr w:type="spellStart"/>
      <w:r w:rsidRPr="00422015">
        <w:rPr>
          <w:rFonts w:asciiTheme="minorHAnsi" w:hAnsiTheme="minorHAnsi" w:cstheme="minorHAnsi"/>
        </w:rPr>
        <w:t>Grassroots</w:t>
      </w:r>
      <w:proofErr w:type="spellEnd"/>
      <w:r w:rsidRPr="00422015">
        <w:rPr>
          <w:rFonts w:asciiTheme="minorHAnsi" w:hAnsiTheme="minorHAnsi" w:cstheme="minorHAnsi"/>
        </w:rPr>
        <w:t xml:space="preserve"> C) o Istruttore Giovani Calciatori (ante 1998) o Allenatore di III Categoria (ante 1998) rilasciata dal Settore Tecnico. Le squadre delle categorie Piccoli Amici e Primi Calci potranno essere altresì allenate anche dai Preparatori Atletici qualificati dal Settore Tecnico o Laureati in Scienze Motorie o Diplomati ISEF. Il Responsabile Tecnico dell’Attività di Base, nell'ambito dell'attività della stessa società, può anche svolgere la funzione di Allenatore per le squadre giovanili o delle categorie di base della società; Il tesseramento del Responsabile Tecnico e dei Tecnici previsti deve essere effettuato e formalmente comunicato entro l’inizio dell’attività ufficiale.</w:t>
      </w:r>
    </w:p>
    <w:p w14:paraId="682EFAE4" w14:textId="77777777" w:rsidR="005B30A7" w:rsidRPr="00422015" w:rsidRDefault="005B30A7" w:rsidP="005B30A7">
      <w:pPr>
        <w:ind w:left="284"/>
        <w:jc w:val="both"/>
        <w:rPr>
          <w:rFonts w:asciiTheme="minorHAnsi" w:hAnsiTheme="minorHAnsi" w:cstheme="minorHAnsi"/>
        </w:rPr>
      </w:pPr>
    </w:p>
    <w:p w14:paraId="6D5BEA25" w14:textId="77777777" w:rsidR="005B30A7" w:rsidRPr="00422015" w:rsidRDefault="005B30A7">
      <w:pPr>
        <w:numPr>
          <w:ilvl w:val="0"/>
          <w:numId w:val="19"/>
        </w:numPr>
        <w:ind w:left="426"/>
        <w:jc w:val="both"/>
        <w:rPr>
          <w:rFonts w:asciiTheme="minorHAnsi" w:hAnsiTheme="minorHAnsi" w:cstheme="minorHAnsi"/>
          <w:b/>
          <w:bCs/>
        </w:rPr>
      </w:pPr>
      <w:r w:rsidRPr="00422015">
        <w:rPr>
          <w:rFonts w:asciiTheme="minorHAnsi" w:hAnsiTheme="minorHAnsi" w:cstheme="minorHAnsi"/>
          <w:b/>
          <w:bCs/>
        </w:rPr>
        <w:t>Tempi di gioco: 3x10’</w:t>
      </w:r>
    </w:p>
    <w:p w14:paraId="7A328E2A" w14:textId="77777777" w:rsidR="005B30A7" w:rsidRDefault="005B30A7" w:rsidP="005B30A7">
      <w:pPr>
        <w:ind w:left="426"/>
        <w:jc w:val="both"/>
        <w:rPr>
          <w:rFonts w:asciiTheme="minorHAnsi" w:hAnsiTheme="minorHAnsi" w:cstheme="minorHAnsi"/>
          <w:b/>
          <w:bCs/>
        </w:rPr>
      </w:pPr>
    </w:p>
    <w:p w14:paraId="0084E3DD" w14:textId="77777777" w:rsidR="005B30A7" w:rsidRPr="00422015" w:rsidRDefault="005B30A7" w:rsidP="005B30A7">
      <w:pPr>
        <w:ind w:left="426"/>
        <w:jc w:val="both"/>
        <w:rPr>
          <w:rFonts w:asciiTheme="minorHAnsi" w:hAnsiTheme="minorHAnsi" w:cstheme="minorHAnsi"/>
          <w:b/>
          <w:bCs/>
        </w:rPr>
      </w:pPr>
    </w:p>
    <w:p w14:paraId="0526397B" w14:textId="77777777" w:rsidR="005B30A7" w:rsidRPr="00422015" w:rsidRDefault="005B30A7" w:rsidP="005B30A7">
      <w:pPr>
        <w:jc w:val="center"/>
        <w:rPr>
          <w:rFonts w:asciiTheme="minorHAnsi" w:eastAsia="Calibri" w:hAnsiTheme="minorHAnsi" w:cstheme="minorHAnsi"/>
          <w:b/>
          <w:bCs/>
        </w:rPr>
      </w:pPr>
      <w:r w:rsidRPr="00422015">
        <w:rPr>
          <w:rFonts w:asciiTheme="minorHAnsi" w:eastAsia="Calibri" w:hAnsiTheme="minorHAnsi" w:cstheme="minorHAnsi"/>
          <w:b/>
          <w:bCs/>
        </w:rPr>
        <w:t>Tabella riepilogativa per la partecipazione alle competizioni nella categoria Esordienti 1°e 2° anno</w:t>
      </w:r>
    </w:p>
    <w:p w14:paraId="2677CCE6" w14:textId="77777777" w:rsidR="005B30A7" w:rsidRPr="00422015" w:rsidRDefault="005B30A7" w:rsidP="005B30A7">
      <w:pPr>
        <w:jc w:val="center"/>
        <w:rPr>
          <w:rFonts w:asciiTheme="minorHAnsi" w:hAnsiTheme="minorHAnsi" w:cstheme="minorHAnsi"/>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01"/>
        <w:gridCol w:w="5953"/>
      </w:tblGrid>
      <w:tr w:rsidR="005B30A7" w:rsidRPr="00422015" w14:paraId="42A7E2F1" w14:textId="77777777" w:rsidTr="00C6609E">
        <w:tc>
          <w:tcPr>
            <w:tcW w:w="1985" w:type="dxa"/>
            <w:tcBorders>
              <w:top w:val="single" w:sz="4" w:space="0" w:color="auto"/>
              <w:left w:val="single" w:sz="4" w:space="0" w:color="auto"/>
              <w:bottom w:val="single" w:sz="4" w:space="0" w:color="auto"/>
              <w:right w:val="single" w:sz="4" w:space="0" w:color="auto"/>
            </w:tcBorders>
            <w:hideMark/>
          </w:tcPr>
          <w:p w14:paraId="5CFC4EC8"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56672430"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FASCIA D’ETA’</w:t>
            </w:r>
          </w:p>
        </w:tc>
        <w:tc>
          <w:tcPr>
            <w:tcW w:w="5953" w:type="dxa"/>
            <w:tcBorders>
              <w:top w:val="single" w:sz="4" w:space="0" w:color="auto"/>
              <w:left w:val="single" w:sz="4" w:space="0" w:color="auto"/>
              <w:bottom w:val="single" w:sz="4" w:space="0" w:color="auto"/>
              <w:right w:val="single" w:sz="4" w:space="0" w:color="auto"/>
            </w:tcBorders>
            <w:hideMark/>
          </w:tcPr>
          <w:p w14:paraId="4DE41935"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ULTERIORE POSSIBILITA’ DI PARTECIPAZIONE</w:t>
            </w:r>
          </w:p>
        </w:tc>
      </w:tr>
      <w:tr w:rsidR="005B30A7" w:rsidRPr="00422015" w14:paraId="616BE250" w14:textId="77777777" w:rsidTr="00C6609E">
        <w:tc>
          <w:tcPr>
            <w:tcW w:w="1985" w:type="dxa"/>
            <w:tcBorders>
              <w:top w:val="single" w:sz="4" w:space="0" w:color="auto"/>
              <w:left w:val="single" w:sz="4" w:space="0" w:color="auto"/>
              <w:bottom w:val="single" w:sz="4" w:space="0" w:color="auto"/>
              <w:right w:val="single" w:sz="4" w:space="0" w:color="auto"/>
            </w:tcBorders>
            <w:hideMark/>
          </w:tcPr>
          <w:p w14:paraId="3DBA057A"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PICCOLI AMICI</w:t>
            </w:r>
          </w:p>
        </w:tc>
        <w:tc>
          <w:tcPr>
            <w:tcW w:w="1701" w:type="dxa"/>
            <w:tcBorders>
              <w:top w:val="single" w:sz="4" w:space="0" w:color="auto"/>
              <w:left w:val="single" w:sz="4" w:space="0" w:color="auto"/>
              <w:bottom w:val="single" w:sz="4" w:space="0" w:color="auto"/>
              <w:right w:val="single" w:sz="4" w:space="0" w:color="auto"/>
            </w:tcBorders>
            <w:hideMark/>
          </w:tcPr>
          <w:p w14:paraId="2470EF91"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2020 – 2021</w:t>
            </w:r>
          </w:p>
        </w:tc>
        <w:tc>
          <w:tcPr>
            <w:tcW w:w="5953" w:type="dxa"/>
            <w:tcBorders>
              <w:top w:val="single" w:sz="4" w:space="0" w:color="auto"/>
              <w:left w:val="single" w:sz="4" w:space="0" w:color="auto"/>
              <w:bottom w:val="single" w:sz="4" w:space="0" w:color="auto"/>
              <w:right w:val="single" w:sz="4" w:space="0" w:color="auto"/>
            </w:tcBorders>
            <w:hideMark/>
          </w:tcPr>
          <w:p w14:paraId="1BA343C7" w14:textId="77777777" w:rsidR="005B30A7" w:rsidRPr="00422015" w:rsidRDefault="005B30A7" w:rsidP="00C6609E">
            <w:pPr>
              <w:jc w:val="both"/>
              <w:rPr>
                <w:rFonts w:asciiTheme="minorHAnsi" w:eastAsia="Calibri" w:hAnsiTheme="minorHAnsi" w:cstheme="minorHAnsi"/>
              </w:rPr>
            </w:pPr>
            <w:r w:rsidRPr="00422015">
              <w:rPr>
                <w:rFonts w:asciiTheme="minorHAnsi" w:eastAsia="Calibri" w:hAnsiTheme="minorHAnsi" w:cstheme="minorHAnsi"/>
              </w:rPr>
              <w:t>2022, dopo il compimento del 5° anno di età</w:t>
            </w:r>
          </w:p>
        </w:tc>
      </w:tr>
      <w:tr w:rsidR="005B30A7" w:rsidRPr="00422015" w14:paraId="483FD2C2" w14:textId="77777777" w:rsidTr="00C6609E">
        <w:tc>
          <w:tcPr>
            <w:tcW w:w="1985" w:type="dxa"/>
            <w:tcBorders>
              <w:top w:val="single" w:sz="4" w:space="0" w:color="auto"/>
              <w:left w:val="single" w:sz="4" w:space="0" w:color="auto"/>
              <w:bottom w:val="single" w:sz="4" w:space="0" w:color="auto"/>
              <w:right w:val="single" w:sz="4" w:space="0" w:color="auto"/>
            </w:tcBorders>
            <w:hideMark/>
          </w:tcPr>
          <w:p w14:paraId="02D5F9AC"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PRIMI CALCI</w:t>
            </w:r>
          </w:p>
        </w:tc>
        <w:tc>
          <w:tcPr>
            <w:tcW w:w="1701" w:type="dxa"/>
            <w:tcBorders>
              <w:top w:val="single" w:sz="4" w:space="0" w:color="auto"/>
              <w:left w:val="single" w:sz="4" w:space="0" w:color="auto"/>
              <w:bottom w:val="single" w:sz="4" w:space="0" w:color="auto"/>
              <w:right w:val="single" w:sz="4" w:space="0" w:color="auto"/>
            </w:tcBorders>
            <w:hideMark/>
          </w:tcPr>
          <w:p w14:paraId="65D7F075" w14:textId="77777777" w:rsidR="005B30A7" w:rsidRPr="00422015" w:rsidRDefault="005B30A7" w:rsidP="00C6609E">
            <w:pPr>
              <w:rPr>
                <w:rFonts w:asciiTheme="minorHAnsi" w:eastAsia="Calibri" w:hAnsiTheme="minorHAnsi" w:cstheme="minorHAnsi"/>
                <w:b/>
                <w:bCs/>
              </w:rPr>
            </w:pPr>
            <w:r w:rsidRPr="00422015">
              <w:rPr>
                <w:rFonts w:asciiTheme="minorHAnsi" w:eastAsia="Calibri" w:hAnsiTheme="minorHAnsi" w:cstheme="minorHAnsi"/>
                <w:b/>
                <w:bCs/>
              </w:rPr>
              <w:t>2018 – 2019</w:t>
            </w:r>
          </w:p>
          <w:p w14:paraId="2830A275" w14:textId="77777777" w:rsidR="005B30A7" w:rsidRPr="00422015" w:rsidRDefault="005B30A7" w:rsidP="00C6609E">
            <w:pPr>
              <w:rPr>
                <w:rFonts w:asciiTheme="minorHAnsi" w:eastAsia="Calibri" w:hAnsiTheme="minorHAnsi" w:cstheme="minorHAnsi"/>
                <w:b/>
                <w:bCs/>
              </w:rPr>
            </w:pPr>
          </w:p>
        </w:tc>
        <w:tc>
          <w:tcPr>
            <w:tcW w:w="5953" w:type="dxa"/>
            <w:tcBorders>
              <w:top w:val="single" w:sz="4" w:space="0" w:color="auto"/>
              <w:left w:val="single" w:sz="4" w:space="0" w:color="auto"/>
              <w:bottom w:val="single" w:sz="4" w:space="0" w:color="auto"/>
              <w:right w:val="single" w:sz="4" w:space="0" w:color="auto"/>
            </w:tcBorders>
            <w:hideMark/>
          </w:tcPr>
          <w:p w14:paraId="6CD526D6" w14:textId="77777777" w:rsidR="005B30A7" w:rsidRPr="00422015" w:rsidRDefault="005B30A7" w:rsidP="00C6609E">
            <w:pPr>
              <w:jc w:val="both"/>
              <w:rPr>
                <w:rFonts w:asciiTheme="minorHAnsi" w:eastAsia="Calibri" w:hAnsiTheme="minorHAnsi" w:cstheme="minorHAnsi"/>
              </w:rPr>
            </w:pPr>
            <w:r w:rsidRPr="00422015">
              <w:rPr>
                <w:rFonts w:asciiTheme="minorHAnsi" w:eastAsia="Calibri" w:hAnsiTheme="minorHAnsi" w:cstheme="minorHAnsi"/>
              </w:rPr>
              <w:t>Possono giocare giovani di 6 anni compiuti nati nel 2020 (no 2021)</w:t>
            </w:r>
          </w:p>
        </w:tc>
      </w:tr>
    </w:tbl>
    <w:p w14:paraId="53852F6C" w14:textId="77777777" w:rsidR="005B30A7" w:rsidRDefault="005B30A7" w:rsidP="005B30A7">
      <w:pPr>
        <w:jc w:val="center"/>
        <w:rPr>
          <w:rFonts w:asciiTheme="minorHAnsi" w:hAnsiTheme="minorHAnsi" w:cstheme="minorHAnsi"/>
          <w:color w:val="C00000"/>
          <w:sz w:val="18"/>
          <w:szCs w:val="18"/>
        </w:rPr>
      </w:pPr>
      <w:bookmarkStart w:id="17" w:name="_Hlk201665911"/>
    </w:p>
    <w:p w14:paraId="37791EFF" w14:textId="77777777" w:rsidR="005B30A7" w:rsidRPr="00422015" w:rsidRDefault="005B30A7" w:rsidP="005B30A7">
      <w:pPr>
        <w:jc w:val="center"/>
        <w:rPr>
          <w:rFonts w:asciiTheme="minorHAnsi" w:hAnsiTheme="minorHAnsi" w:cstheme="minorHAnsi"/>
          <w:color w:val="C00000"/>
          <w:sz w:val="18"/>
          <w:szCs w:val="18"/>
        </w:rPr>
      </w:pPr>
      <w:r w:rsidRPr="00422015">
        <w:rPr>
          <w:rFonts w:asciiTheme="minorHAnsi" w:hAnsiTheme="minorHAnsi" w:cstheme="minorHAnsi"/>
          <w:color w:val="C00000"/>
          <w:sz w:val="18"/>
          <w:szCs w:val="18"/>
        </w:rPr>
        <w:t>Salvo disposizioni diverse da parte del C.U. n.1 SGS 2026-2027 ancora in fase di pubblicazione</w:t>
      </w:r>
    </w:p>
    <w:bookmarkEnd w:id="17"/>
    <w:p w14:paraId="67683963" w14:textId="77777777" w:rsidR="00610E87" w:rsidRDefault="00610E87" w:rsidP="00610E87">
      <w:pPr>
        <w:ind w:right="-312"/>
        <w:rPr>
          <w:rFonts w:ascii="Century Gothic" w:hAnsi="Century Gothic" w:cs="Arial"/>
          <w:sz w:val="24"/>
          <w:szCs w:val="24"/>
        </w:rPr>
      </w:pPr>
    </w:p>
    <w:p w14:paraId="246E8C25" w14:textId="77777777" w:rsidR="00AB7EE0" w:rsidRDefault="00AB7EE0" w:rsidP="00610E87">
      <w:pPr>
        <w:ind w:right="-312"/>
        <w:rPr>
          <w:rFonts w:ascii="Century Gothic" w:hAnsi="Century Gothic" w:cs="Arial"/>
          <w:sz w:val="24"/>
          <w:szCs w:val="24"/>
        </w:rPr>
      </w:pPr>
    </w:p>
    <w:p w14:paraId="068BAFA1" w14:textId="77777777" w:rsidR="000F320A" w:rsidRDefault="000F320A" w:rsidP="00610E87">
      <w:pPr>
        <w:ind w:right="-312"/>
        <w:rPr>
          <w:rFonts w:ascii="Century Gothic" w:hAnsi="Century Gothic" w:cs="Arial"/>
          <w:sz w:val="24"/>
          <w:szCs w:val="24"/>
        </w:rPr>
      </w:pPr>
    </w:p>
    <w:p w14:paraId="37DD6611" w14:textId="77777777" w:rsidR="000F320A" w:rsidRPr="00610E87" w:rsidRDefault="000F320A" w:rsidP="00610E87">
      <w:pPr>
        <w:ind w:right="-312"/>
        <w:rPr>
          <w:rFonts w:ascii="Century Gothic" w:hAnsi="Century Gothic" w:cs="Arial"/>
          <w:sz w:val="24"/>
          <w:szCs w:val="24"/>
        </w:rPr>
      </w:pPr>
    </w:p>
    <w:p w14:paraId="43A164F4" w14:textId="77777777" w:rsidR="00610E87" w:rsidRPr="00FF308B" w:rsidRDefault="00610E87">
      <w:pPr>
        <w:keepNext/>
        <w:numPr>
          <w:ilvl w:val="0"/>
          <w:numId w:val="2"/>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2"/>
        </w:rPr>
      </w:pPr>
      <w:r w:rsidRPr="00FF308B">
        <w:rPr>
          <w:rFonts w:ascii="Calibri" w:hAnsi="Calibri" w:cs="Arial"/>
          <w:bCs/>
          <w:smallCaps/>
          <w:color w:val="FFFFFF"/>
          <w:kern w:val="28"/>
          <w:sz w:val="32"/>
        </w:rPr>
        <w:t xml:space="preserve">Comunicazioni del COORDINATORE DEL SETTORE GIOVANILE E SCOLASTICO </w:t>
      </w:r>
    </w:p>
    <w:p w14:paraId="21AAC91F" w14:textId="77777777" w:rsidR="00610E87" w:rsidRPr="00FF308B" w:rsidRDefault="00610E87" w:rsidP="00610E87">
      <w:pPr>
        <w:shd w:val="clear" w:color="auto" w:fill="E7E6E6"/>
        <w:ind w:left="-284" w:right="-312"/>
        <w:jc w:val="center"/>
        <w:rPr>
          <w:rFonts w:ascii="Calibri" w:hAnsi="Calibri" w:cs="Arial"/>
          <w:sz w:val="22"/>
        </w:rPr>
      </w:pPr>
      <w:r w:rsidRPr="00FF308B">
        <w:rPr>
          <w:rFonts w:ascii="Calibri" w:hAnsi="Calibri" w:cs="Arial"/>
          <w:sz w:val="22"/>
        </w:rPr>
        <w:t xml:space="preserve">SI RICEVE DALL’UFFICIO DEL COORDINATORE FEDERALE DEL SETTORE GIOVANILE E SCOLASTICO DELL’EMILIA ROMAGNA REGIONALE </w:t>
      </w:r>
      <w:r w:rsidRPr="00FF308B">
        <w:rPr>
          <w:rFonts w:ascii="Calibri" w:hAnsi="Calibri" w:cs="Arial"/>
          <w:b/>
          <w:bCs/>
          <w:sz w:val="22"/>
        </w:rPr>
        <w:t xml:space="preserve">DOTT. MASSIMILIANO RIZZELLO, </w:t>
      </w:r>
      <w:r w:rsidRPr="00FF308B">
        <w:rPr>
          <w:rFonts w:ascii="Calibri" w:hAnsi="Calibri" w:cs="Arial"/>
          <w:sz w:val="22"/>
        </w:rPr>
        <w:t>SI PUBBLICA QUANTO SEGUE:</w:t>
      </w:r>
    </w:p>
    <w:p w14:paraId="2FF273FE" w14:textId="77777777" w:rsidR="00610E87" w:rsidRPr="00610E87" w:rsidRDefault="00610E87" w:rsidP="00610E87">
      <w:pPr>
        <w:ind w:left="-142"/>
        <w:jc w:val="center"/>
        <w:rPr>
          <w:rFonts w:ascii="Century Gothic" w:hAnsi="Century Gothic" w:cs="Arial"/>
          <w:sz w:val="24"/>
          <w:szCs w:val="24"/>
        </w:rPr>
      </w:pPr>
      <w:r w:rsidRPr="00610E87">
        <w:rPr>
          <w:rFonts w:ascii="Century Gothic" w:hAnsi="Century Gothic" w:cs="Arial"/>
          <w:sz w:val="4"/>
          <w:szCs w:val="4"/>
        </w:rPr>
        <w:t xml:space="preserve">   </w:t>
      </w:r>
      <w:r w:rsidR="0066572B">
        <w:rPr>
          <w:rFonts w:ascii="Century Gothic" w:hAnsi="Century Gothic" w:cs="Arial"/>
          <w:noProof/>
          <w:sz w:val="24"/>
          <w:szCs w:val="24"/>
        </w:rPr>
        <w:drawing>
          <wp:inline distT="0" distB="0" distL="0" distR="0" wp14:anchorId="2CB3E7B1" wp14:editId="0CCC4C58">
            <wp:extent cx="523875" cy="542925"/>
            <wp:effectExtent l="0" t="0" r="9525" b="9525"/>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14:paraId="0358A6ED" w14:textId="77777777" w:rsidR="00610E87" w:rsidRDefault="00610E87" w:rsidP="00610E87">
      <w:pPr>
        <w:ind w:right="-312"/>
        <w:rPr>
          <w:rFonts w:ascii="Century Gothic" w:hAnsi="Century Gothic" w:cs="Arial"/>
          <w:sz w:val="24"/>
          <w:szCs w:val="24"/>
        </w:rPr>
      </w:pPr>
    </w:p>
    <w:p w14:paraId="012C3434" w14:textId="77777777" w:rsidR="006E1862" w:rsidRDefault="006E1862" w:rsidP="006E1862">
      <w:pPr>
        <w:ind w:right="-312"/>
        <w:rPr>
          <w:rFonts w:ascii="Century Gothic" w:hAnsi="Century Gothic" w:cs="Arial"/>
          <w:sz w:val="24"/>
          <w:szCs w:val="24"/>
        </w:rPr>
      </w:pPr>
    </w:p>
    <w:p w14:paraId="17DB642B" w14:textId="77777777" w:rsidR="006E1862" w:rsidRPr="005C1659" w:rsidRDefault="006E1862" w:rsidP="006E1862">
      <w:pPr>
        <w:pBdr>
          <w:top w:val="single" w:sz="4" w:space="1" w:color="auto"/>
          <w:left w:val="single" w:sz="4" w:space="4" w:color="auto"/>
          <w:bottom w:val="single" w:sz="4" w:space="1" w:color="auto"/>
          <w:right w:val="single" w:sz="4" w:space="4" w:color="auto"/>
        </w:pBdr>
        <w:shd w:val="clear" w:color="auto" w:fill="00B050"/>
        <w:ind w:left="-142" w:right="-285"/>
        <w:jc w:val="center"/>
        <w:rPr>
          <w:rFonts w:ascii="Inter Tight" w:eastAsia="Century Gothic" w:hAnsi="Inter Tight" w:cs="Inter Tight"/>
          <w:b/>
          <w:bCs/>
          <w:kern w:val="2"/>
          <w:sz w:val="36"/>
          <w:szCs w:val="36"/>
          <w:lang w:eastAsia="en-US"/>
        </w:rPr>
      </w:pPr>
      <w:r w:rsidRPr="005C1659">
        <w:rPr>
          <w:rFonts w:ascii="Inter Tight" w:eastAsia="Century Gothic" w:hAnsi="Inter Tight" w:cs="Inter Tight"/>
          <w:b/>
          <w:bCs/>
          <w:kern w:val="2"/>
          <w:sz w:val="36"/>
          <w:szCs w:val="36"/>
          <w:lang w:eastAsia="en-US"/>
        </w:rPr>
        <w:t>4°-3°-2°-1°LIVELLO E NON CLASSIFICATI                                                 Stagione sportiva 2025-26</w:t>
      </w:r>
    </w:p>
    <w:p w14:paraId="569E7EB7" w14:textId="77777777" w:rsidR="006E1862" w:rsidRPr="005C1659" w:rsidRDefault="006E1862" w:rsidP="006E1862">
      <w:pPr>
        <w:shd w:val="clear" w:color="auto" w:fill="FFFFFF"/>
        <w:spacing w:line="276" w:lineRule="auto"/>
        <w:jc w:val="both"/>
        <w:rPr>
          <w:rFonts w:ascii="Inter Tight" w:hAnsi="Inter Tight" w:cs="Inter Tight"/>
          <w:b/>
          <w:bCs/>
          <w:color w:val="242424"/>
          <w:sz w:val="24"/>
          <w:szCs w:val="24"/>
          <w:shd w:val="clear" w:color="auto" w:fill="FFFFFF"/>
        </w:rPr>
      </w:pPr>
    </w:p>
    <w:p w14:paraId="1970278F" w14:textId="77777777" w:rsidR="006E1862" w:rsidRPr="005C1659" w:rsidRDefault="006E1862" w:rsidP="006E1862">
      <w:pPr>
        <w:pBdr>
          <w:top w:val="single" w:sz="4" w:space="1" w:color="auto"/>
          <w:left w:val="single" w:sz="4" w:space="4" w:color="auto"/>
          <w:bottom w:val="single" w:sz="4" w:space="1" w:color="auto"/>
          <w:right w:val="single" w:sz="4" w:space="4" w:color="auto"/>
        </w:pBdr>
        <w:shd w:val="clear" w:color="auto" w:fill="00B050"/>
        <w:spacing w:after="160" w:line="278" w:lineRule="auto"/>
        <w:jc w:val="center"/>
        <w:rPr>
          <w:rFonts w:ascii="Inter Tight" w:eastAsia="Century Gothic" w:hAnsi="Inter Tight" w:cs="Inter Tight"/>
          <w:b/>
          <w:bCs/>
          <w:kern w:val="2"/>
          <w:sz w:val="36"/>
          <w:szCs w:val="36"/>
          <w:lang w:eastAsia="en-US"/>
        </w:rPr>
      </w:pPr>
      <w:r w:rsidRPr="005C1659">
        <w:rPr>
          <w:rFonts w:ascii="Inter Tight" w:eastAsia="Century Gothic" w:hAnsi="Inter Tight" w:cs="Inter Tight"/>
          <w:b/>
          <w:bCs/>
          <w:kern w:val="2"/>
          <w:sz w:val="36"/>
          <w:szCs w:val="36"/>
          <w:lang w:eastAsia="en-US"/>
        </w:rPr>
        <w:t>CLUB GIOVANILI DI 1° LIVELLO</w:t>
      </w:r>
    </w:p>
    <w:tbl>
      <w:tblPr>
        <w:tblW w:w="9723" w:type="dxa"/>
        <w:tblInd w:w="-15" w:type="dxa"/>
        <w:tblCellMar>
          <w:left w:w="70" w:type="dxa"/>
          <w:right w:w="70" w:type="dxa"/>
        </w:tblCellMar>
        <w:tblLook w:val="04A0" w:firstRow="1" w:lastRow="0" w:firstColumn="1" w:lastColumn="0" w:noHBand="0" w:noVBand="1"/>
      </w:tblPr>
      <w:tblGrid>
        <w:gridCol w:w="960"/>
        <w:gridCol w:w="5080"/>
        <w:gridCol w:w="3683"/>
      </w:tblGrid>
      <w:tr w:rsidR="006E1862" w:rsidRPr="005C1659" w14:paraId="23AA6AFD" w14:textId="77777777" w:rsidTr="0008530D">
        <w:trPr>
          <w:trHeight w:val="300"/>
        </w:trPr>
        <w:tc>
          <w:tcPr>
            <w:tcW w:w="960" w:type="dxa"/>
            <w:noWrap/>
            <w:vAlign w:val="bottom"/>
          </w:tcPr>
          <w:p w14:paraId="7EAA587C"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p>
        </w:tc>
        <w:tc>
          <w:tcPr>
            <w:tcW w:w="5080" w:type="dxa"/>
            <w:noWrap/>
            <w:vAlign w:val="bottom"/>
            <w:hideMark/>
          </w:tcPr>
          <w:p w14:paraId="68118E72" w14:textId="77777777" w:rsidR="006E1862" w:rsidRPr="005C1659" w:rsidRDefault="006E1862" w:rsidP="0008530D">
            <w:pPr>
              <w:spacing w:after="160" w:line="259" w:lineRule="auto"/>
              <w:rPr>
                <w:rFonts w:ascii="Inter Tight" w:eastAsia="Calibri" w:hAnsi="Inter Tight" w:cs="Inter Tight"/>
                <w:kern w:val="2"/>
                <w:sz w:val="22"/>
                <w:szCs w:val="22"/>
                <w:lang w:eastAsia="en-US"/>
              </w:rPr>
            </w:pPr>
            <w:r w:rsidRPr="005C1659">
              <w:rPr>
                <w:rFonts w:ascii="Inter Tight" w:eastAsia="Calibri" w:hAnsi="Inter Tight" w:cs="Inter Tight"/>
                <w:b/>
                <w:color w:val="60A500"/>
                <w:kern w:val="2"/>
                <w:sz w:val="36"/>
                <w:szCs w:val="22"/>
                <w:lang w:eastAsia="en-US"/>
              </w:rPr>
              <w:t>REGGIO EMILIA</w:t>
            </w:r>
          </w:p>
        </w:tc>
        <w:tc>
          <w:tcPr>
            <w:tcW w:w="3683" w:type="dxa"/>
          </w:tcPr>
          <w:p w14:paraId="04929FEE" w14:textId="77777777" w:rsidR="006E1862" w:rsidRPr="005C1659" w:rsidRDefault="006E1862" w:rsidP="0008530D">
            <w:pPr>
              <w:spacing w:after="160" w:line="259" w:lineRule="auto"/>
              <w:rPr>
                <w:rFonts w:ascii="Inter Tight" w:eastAsia="Calibri" w:hAnsi="Inter Tight" w:cs="Inter Tight"/>
                <w:b/>
                <w:kern w:val="2"/>
                <w:sz w:val="36"/>
                <w:szCs w:val="22"/>
                <w:lang w:eastAsia="en-US"/>
              </w:rPr>
            </w:pPr>
          </w:p>
          <w:p w14:paraId="080E3240" w14:textId="77777777" w:rsidR="006E1862" w:rsidRPr="005C1659" w:rsidRDefault="006E1862" w:rsidP="0008530D">
            <w:pPr>
              <w:spacing w:after="160" w:line="259" w:lineRule="auto"/>
              <w:rPr>
                <w:rFonts w:ascii="Inter Tight" w:eastAsia="Calibri" w:hAnsi="Inter Tight" w:cs="Inter Tight"/>
                <w:b/>
                <w:kern w:val="2"/>
                <w:sz w:val="36"/>
                <w:szCs w:val="22"/>
                <w:lang w:eastAsia="en-US"/>
              </w:rPr>
            </w:pPr>
            <w:r w:rsidRPr="005C1659">
              <w:rPr>
                <w:rFonts w:ascii="Inter Tight" w:eastAsia="Calibri" w:hAnsi="Inter Tight" w:cs="Inter Tight"/>
                <w:b/>
                <w:bCs/>
                <w:kern w:val="2"/>
                <w:sz w:val="24"/>
                <w:szCs w:val="18"/>
                <w:lang w:eastAsia="en-US"/>
              </w:rPr>
              <w:t>MATRICOLA</w:t>
            </w:r>
          </w:p>
        </w:tc>
      </w:tr>
      <w:tr w:rsidR="006E1862" w:rsidRPr="005C1659" w14:paraId="5A071294" w14:textId="77777777" w:rsidTr="0008530D">
        <w:trPr>
          <w:trHeight w:hRule="exact" w:val="284"/>
        </w:trPr>
        <w:tc>
          <w:tcPr>
            <w:tcW w:w="960" w:type="dxa"/>
            <w:noWrap/>
            <w:vAlign w:val="bottom"/>
          </w:tcPr>
          <w:p w14:paraId="5BD7260E"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r w:rsidRPr="005C1659">
              <w:rPr>
                <w:rFonts w:ascii="Inter Tight" w:eastAsia="Calibri" w:hAnsi="Inter Tight" w:cs="Inter Tight"/>
                <w:b/>
                <w:kern w:val="2"/>
                <w:sz w:val="22"/>
                <w:szCs w:val="22"/>
                <w:lang w:eastAsia="en-US"/>
              </w:rPr>
              <w:t>212</w:t>
            </w:r>
          </w:p>
        </w:tc>
        <w:tc>
          <w:tcPr>
            <w:tcW w:w="5080" w:type="dxa"/>
            <w:noWrap/>
            <w:vAlign w:val="bottom"/>
          </w:tcPr>
          <w:p w14:paraId="67DBBF20"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4"/>
                <w:lang w:eastAsia="en-US"/>
              </w:rPr>
              <w:t>BAGNOLO CALCIO A 5 *</w:t>
            </w:r>
          </w:p>
        </w:tc>
        <w:tc>
          <w:tcPr>
            <w:tcW w:w="3683" w:type="dxa"/>
          </w:tcPr>
          <w:p w14:paraId="744018DF"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4"/>
                <w:lang w:eastAsia="en-US"/>
              </w:rPr>
              <w:t>630663</w:t>
            </w:r>
          </w:p>
        </w:tc>
      </w:tr>
      <w:tr w:rsidR="006E1862" w:rsidRPr="005C1659" w14:paraId="6D84BBE3" w14:textId="77777777" w:rsidTr="0008530D">
        <w:trPr>
          <w:trHeight w:hRule="exact" w:val="284"/>
        </w:trPr>
        <w:tc>
          <w:tcPr>
            <w:tcW w:w="960" w:type="dxa"/>
            <w:noWrap/>
            <w:vAlign w:val="bottom"/>
          </w:tcPr>
          <w:p w14:paraId="5C60A370"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r w:rsidRPr="005C1659">
              <w:rPr>
                <w:rFonts w:ascii="Inter Tight" w:eastAsia="Calibri" w:hAnsi="Inter Tight" w:cs="Inter Tight"/>
                <w:b/>
                <w:kern w:val="2"/>
                <w:sz w:val="22"/>
                <w:szCs w:val="22"/>
                <w:lang w:eastAsia="en-US"/>
              </w:rPr>
              <w:t>213</w:t>
            </w:r>
          </w:p>
        </w:tc>
        <w:tc>
          <w:tcPr>
            <w:tcW w:w="5080" w:type="dxa"/>
            <w:noWrap/>
            <w:vAlign w:val="bottom"/>
          </w:tcPr>
          <w:p w14:paraId="026ADA34"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BARCACCIA</w:t>
            </w:r>
          </w:p>
        </w:tc>
        <w:tc>
          <w:tcPr>
            <w:tcW w:w="3683" w:type="dxa"/>
          </w:tcPr>
          <w:p w14:paraId="5841C08D"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630703</w:t>
            </w:r>
          </w:p>
        </w:tc>
      </w:tr>
      <w:tr w:rsidR="006E1862" w:rsidRPr="005C1659" w14:paraId="1861E639" w14:textId="77777777" w:rsidTr="0008530D">
        <w:trPr>
          <w:trHeight w:hRule="exact" w:val="284"/>
        </w:trPr>
        <w:tc>
          <w:tcPr>
            <w:tcW w:w="960" w:type="dxa"/>
            <w:noWrap/>
            <w:vAlign w:val="bottom"/>
          </w:tcPr>
          <w:p w14:paraId="1828DC11"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r w:rsidRPr="005C1659">
              <w:rPr>
                <w:rFonts w:ascii="Inter Tight" w:eastAsia="Calibri" w:hAnsi="Inter Tight" w:cs="Inter Tight"/>
                <w:b/>
                <w:kern w:val="2"/>
                <w:sz w:val="22"/>
                <w:szCs w:val="22"/>
                <w:lang w:eastAsia="en-US"/>
              </w:rPr>
              <w:t>214</w:t>
            </w:r>
          </w:p>
        </w:tc>
        <w:tc>
          <w:tcPr>
            <w:tcW w:w="5080" w:type="dxa"/>
            <w:noWrap/>
            <w:vAlign w:val="bottom"/>
          </w:tcPr>
          <w:p w14:paraId="728F4187"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BIBBIANO SAN POLO</w:t>
            </w:r>
          </w:p>
        </w:tc>
        <w:tc>
          <w:tcPr>
            <w:tcW w:w="3683" w:type="dxa"/>
          </w:tcPr>
          <w:p w14:paraId="7CD1D193"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6510</w:t>
            </w:r>
          </w:p>
        </w:tc>
      </w:tr>
      <w:tr w:rsidR="006E1862" w:rsidRPr="005C1659" w14:paraId="6547E756" w14:textId="77777777" w:rsidTr="0008530D">
        <w:trPr>
          <w:trHeight w:hRule="exact" w:val="284"/>
        </w:trPr>
        <w:tc>
          <w:tcPr>
            <w:tcW w:w="960" w:type="dxa"/>
            <w:noWrap/>
            <w:vAlign w:val="bottom"/>
          </w:tcPr>
          <w:p w14:paraId="7EC9C8E2"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r w:rsidRPr="005C1659">
              <w:rPr>
                <w:rFonts w:ascii="Inter Tight" w:eastAsia="Calibri" w:hAnsi="Inter Tight" w:cs="Inter Tight"/>
                <w:b/>
                <w:kern w:val="2"/>
                <w:sz w:val="22"/>
                <w:szCs w:val="22"/>
                <w:lang w:eastAsia="en-US"/>
              </w:rPr>
              <w:t>215</w:t>
            </w:r>
          </w:p>
        </w:tc>
        <w:tc>
          <w:tcPr>
            <w:tcW w:w="5080" w:type="dxa"/>
            <w:noWrap/>
            <w:vAlign w:val="bottom"/>
          </w:tcPr>
          <w:p w14:paraId="1E2C7E70"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CASTELLARANO</w:t>
            </w:r>
          </w:p>
        </w:tc>
        <w:tc>
          <w:tcPr>
            <w:tcW w:w="3683" w:type="dxa"/>
          </w:tcPr>
          <w:p w14:paraId="2BFB5DBD"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937678</w:t>
            </w:r>
          </w:p>
        </w:tc>
      </w:tr>
      <w:tr w:rsidR="006E1862" w:rsidRPr="005C1659" w14:paraId="4F1B3B75" w14:textId="77777777" w:rsidTr="0008530D">
        <w:trPr>
          <w:trHeight w:hRule="exact" w:val="284"/>
        </w:trPr>
        <w:tc>
          <w:tcPr>
            <w:tcW w:w="960" w:type="dxa"/>
            <w:noWrap/>
            <w:vAlign w:val="bottom"/>
          </w:tcPr>
          <w:p w14:paraId="1282B99E"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r w:rsidRPr="005C1659">
              <w:rPr>
                <w:rFonts w:ascii="Inter Tight" w:eastAsia="Calibri" w:hAnsi="Inter Tight" w:cs="Inter Tight"/>
                <w:b/>
                <w:kern w:val="2"/>
                <w:sz w:val="22"/>
                <w:szCs w:val="22"/>
                <w:lang w:eastAsia="en-US"/>
              </w:rPr>
              <w:t>216</w:t>
            </w:r>
          </w:p>
        </w:tc>
        <w:tc>
          <w:tcPr>
            <w:tcW w:w="5080" w:type="dxa"/>
            <w:noWrap/>
            <w:vAlign w:val="bottom"/>
          </w:tcPr>
          <w:p w14:paraId="3C17A10A"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CELTIC CAVRIAGO</w:t>
            </w:r>
          </w:p>
        </w:tc>
        <w:tc>
          <w:tcPr>
            <w:tcW w:w="3683" w:type="dxa"/>
          </w:tcPr>
          <w:p w14:paraId="7189D0C6"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941140</w:t>
            </w:r>
          </w:p>
        </w:tc>
      </w:tr>
      <w:tr w:rsidR="006E1862" w:rsidRPr="005C1659" w14:paraId="3AF3228A" w14:textId="77777777" w:rsidTr="0008530D">
        <w:trPr>
          <w:trHeight w:hRule="exact" w:val="284"/>
        </w:trPr>
        <w:tc>
          <w:tcPr>
            <w:tcW w:w="960" w:type="dxa"/>
            <w:noWrap/>
            <w:vAlign w:val="bottom"/>
          </w:tcPr>
          <w:p w14:paraId="62C4D756"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r w:rsidRPr="005C1659">
              <w:rPr>
                <w:rFonts w:ascii="Inter Tight" w:eastAsia="Calibri" w:hAnsi="Inter Tight" w:cs="Inter Tight"/>
                <w:b/>
                <w:kern w:val="2"/>
                <w:sz w:val="22"/>
                <w:szCs w:val="22"/>
                <w:lang w:eastAsia="en-US"/>
              </w:rPr>
              <w:t>217</w:t>
            </w:r>
          </w:p>
        </w:tc>
        <w:tc>
          <w:tcPr>
            <w:tcW w:w="5080" w:type="dxa"/>
            <w:noWrap/>
            <w:vAlign w:val="bottom"/>
          </w:tcPr>
          <w:p w14:paraId="3485E44C"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FIDES</w:t>
            </w:r>
          </w:p>
        </w:tc>
        <w:tc>
          <w:tcPr>
            <w:tcW w:w="3683" w:type="dxa"/>
          </w:tcPr>
          <w:p w14:paraId="0F93FA39"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204285</w:t>
            </w:r>
          </w:p>
        </w:tc>
      </w:tr>
      <w:tr w:rsidR="006E1862" w:rsidRPr="005C1659" w14:paraId="69958B78" w14:textId="77777777" w:rsidTr="0008530D">
        <w:trPr>
          <w:trHeight w:hRule="exact" w:val="284"/>
        </w:trPr>
        <w:tc>
          <w:tcPr>
            <w:tcW w:w="960" w:type="dxa"/>
            <w:noWrap/>
            <w:vAlign w:val="bottom"/>
          </w:tcPr>
          <w:p w14:paraId="1C80ED10"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r w:rsidRPr="005C1659">
              <w:rPr>
                <w:rFonts w:ascii="Inter Tight" w:eastAsia="Calibri" w:hAnsi="Inter Tight" w:cs="Inter Tight"/>
                <w:b/>
                <w:kern w:val="2"/>
                <w:sz w:val="22"/>
                <w:szCs w:val="22"/>
                <w:lang w:eastAsia="en-US"/>
              </w:rPr>
              <w:t>218</w:t>
            </w:r>
          </w:p>
        </w:tc>
        <w:tc>
          <w:tcPr>
            <w:tcW w:w="5080" w:type="dxa"/>
            <w:noWrap/>
            <w:vAlign w:val="bottom"/>
          </w:tcPr>
          <w:p w14:paraId="19134BFE"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GATTATICO CLUB</w:t>
            </w:r>
          </w:p>
        </w:tc>
        <w:tc>
          <w:tcPr>
            <w:tcW w:w="3683" w:type="dxa"/>
          </w:tcPr>
          <w:p w14:paraId="14570633"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59890</w:t>
            </w:r>
          </w:p>
        </w:tc>
      </w:tr>
      <w:tr w:rsidR="006E1862" w:rsidRPr="005C1659" w14:paraId="38CE8674" w14:textId="77777777" w:rsidTr="0008530D">
        <w:trPr>
          <w:trHeight w:hRule="exact" w:val="284"/>
        </w:trPr>
        <w:tc>
          <w:tcPr>
            <w:tcW w:w="960" w:type="dxa"/>
            <w:noWrap/>
            <w:vAlign w:val="bottom"/>
          </w:tcPr>
          <w:p w14:paraId="29147C99"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r w:rsidRPr="005C1659">
              <w:rPr>
                <w:rFonts w:ascii="Inter Tight" w:eastAsia="Calibri" w:hAnsi="Inter Tight" w:cs="Inter Tight"/>
                <w:b/>
                <w:kern w:val="2"/>
                <w:sz w:val="22"/>
                <w:szCs w:val="22"/>
                <w:lang w:eastAsia="en-US"/>
              </w:rPr>
              <w:t>219</w:t>
            </w:r>
          </w:p>
        </w:tc>
        <w:tc>
          <w:tcPr>
            <w:tcW w:w="5080" w:type="dxa"/>
            <w:noWrap/>
            <w:vAlign w:val="bottom"/>
          </w:tcPr>
          <w:p w14:paraId="11FCB2AE"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MONTECCHIO *</w:t>
            </w:r>
          </w:p>
        </w:tc>
        <w:tc>
          <w:tcPr>
            <w:tcW w:w="3683" w:type="dxa"/>
          </w:tcPr>
          <w:p w14:paraId="265F806C"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31990</w:t>
            </w:r>
          </w:p>
        </w:tc>
      </w:tr>
      <w:tr w:rsidR="006E1862" w:rsidRPr="005C1659" w14:paraId="25FB6A5F" w14:textId="77777777" w:rsidTr="0008530D">
        <w:trPr>
          <w:trHeight w:hRule="exact" w:val="284"/>
        </w:trPr>
        <w:tc>
          <w:tcPr>
            <w:tcW w:w="960" w:type="dxa"/>
            <w:noWrap/>
            <w:vAlign w:val="bottom"/>
          </w:tcPr>
          <w:p w14:paraId="6608D419"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r w:rsidRPr="005C1659">
              <w:rPr>
                <w:rFonts w:ascii="Inter Tight" w:eastAsia="Calibri" w:hAnsi="Inter Tight" w:cs="Inter Tight"/>
                <w:b/>
                <w:kern w:val="2"/>
                <w:sz w:val="22"/>
                <w:szCs w:val="22"/>
                <w:lang w:eastAsia="en-US"/>
              </w:rPr>
              <w:t>220</w:t>
            </w:r>
          </w:p>
        </w:tc>
        <w:tc>
          <w:tcPr>
            <w:tcW w:w="5080" w:type="dxa"/>
            <w:noWrap/>
            <w:vAlign w:val="bottom"/>
          </w:tcPr>
          <w:p w14:paraId="7BBDB99E"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MORELLO FOOTBALL SCHOOL</w:t>
            </w:r>
          </w:p>
        </w:tc>
        <w:tc>
          <w:tcPr>
            <w:tcW w:w="3683" w:type="dxa"/>
          </w:tcPr>
          <w:p w14:paraId="3886C9E0"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949262</w:t>
            </w:r>
          </w:p>
        </w:tc>
      </w:tr>
      <w:tr w:rsidR="006E1862" w:rsidRPr="005C1659" w14:paraId="121F6DF9" w14:textId="77777777" w:rsidTr="0008530D">
        <w:trPr>
          <w:trHeight w:hRule="exact" w:val="284"/>
        </w:trPr>
        <w:tc>
          <w:tcPr>
            <w:tcW w:w="960" w:type="dxa"/>
            <w:noWrap/>
            <w:vAlign w:val="bottom"/>
          </w:tcPr>
          <w:p w14:paraId="392C89BE"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r w:rsidRPr="005C1659">
              <w:rPr>
                <w:rFonts w:ascii="Inter Tight" w:eastAsia="Calibri" w:hAnsi="Inter Tight" w:cs="Inter Tight"/>
                <w:b/>
                <w:kern w:val="2"/>
                <w:sz w:val="22"/>
                <w:szCs w:val="22"/>
                <w:lang w:eastAsia="en-US"/>
              </w:rPr>
              <w:t>221</w:t>
            </w:r>
          </w:p>
        </w:tc>
        <w:tc>
          <w:tcPr>
            <w:tcW w:w="5080" w:type="dxa"/>
            <w:noWrap/>
            <w:vAlign w:val="bottom"/>
          </w:tcPr>
          <w:p w14:paraId="7CACFF95"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ORIGINAL CELTIC BHOIS</w:t>
            </w:r>
          </w:p>
        </w:tc>
        <w:tc>
          <w:tcPr>
            <w:tcW w:w="3683" w:type="dxa"/>
          </w:tcPr>
          <w:p w14:paraId="13D5F4DD"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952865</w:t>
            </w:r>
          </w:p>
        </w:tc>
      </w:tr>
      <w:tr w:rsidR="006E1862" w:rsidRPr="005C1659" w14:paraId="44ED6986" w14:textId="77777777" w:rsidTr="0008530D">
        <w:trPr>
          <w:trHeight w:hRule="exact" w:val="284"/>
        </w:trPr>
        <w:tc>
          <w:tcPr>
            <w:tcW w:w="960" w:type="dxa"/>
            <w:noWrap/>
            <w:vAlign w:val="bottom"/>
          </w:tcPr>
          <w:p w14:paraId="5ACA98F6"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r w:rsidRPr="005C1659">
              <w:rPr>
                <w:rFonts w:ascii="Inter Tight" w:eastAsia="Calibri" w:hAnsi="Inter Tight" w:cs="Inter Tight"/>
                <w:b/>
                <w:kern w:val="2"/>
                <w:sz w:val="22"/>
                <w:szCs w:val="22"/>
                <w:lang w:eastAsia="en-US"/>
              </w:rPr>
              <w:t>222</w:t>
            </w:r>
          </w:p>
        </w:tc>
        <w:tc>
          <w:tcPr>
            <w:tcW w:w="5080" w:type="dxa"/>
            <w:noWrap/>
            <w:vAlign w:val="bottom"/>
          </w:tcPr>
          <w:p w14:paraId="295AF55A"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POLISPORTIVA ROTEGLIA</w:t>
            </w:r>
          </w:p>
        </w:tc>
        <w:tc>
          <w:tcPr>
            <w:tcW w:w="3683" w:type="dxa"/>
          </w:tcPr>
          <w:p w14:paraId="21834B53"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81588</w:t>
            </w:r>
          </w:p>
        </w:tc>
      </w:tr>
      <w:tr w:rsidR="006E1862" w:rsidRPr="005C1659" w14:paraId="073E0117" w14:textId="77777777" w:rsidTr="0008530D">
        <w:trPr>
          <w:trHeight w:hRule="exact" w:val="284"/>
        </w:trPr>
        <w:tc>
          <w:tcPr>
            <w:tcW w:w="960" w:type="dxa"/>
            <w:noWrap/>
            <w:vAlign w:val="bottom"/>
          </w:tcPr>
          <w:p w14:paraId="62F60043"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r w:rsidRPr="005C1659">
              <w:rPr>
                <w:rFonts w:ascii="Inter Tight" w:eastAsia="Calibri" w:hAnsi="Inter Tight" w:cs="Inter Tight"/>
                <w:b/>
                <w:kern w:val="2"/>
                <w:sz w:val="22"/>
                <w:szCs w:val="22"/>
                <w:lang w:eastAsia="en-US"/>
              </w:rPr>
              <w:t>223</w:t>
            </w:r>
          </w:p>
        </w:tc>
        <w:tc>
          <w:tcPr>
            <w:tcW w:w="5080" w:type="dxa"/>
            <w:noWrap/>
            <w:vAlign w:val="bottom"/>
          </w:tcPr>
          <w:p w14:paraId="1274E83A" w14:textId="77777777" w:rsidR="006E1862" w:rsidRPr="005C1659" w:rsidRDefault="006E1862" w:rsidP="0008530D">
            <w:pPr>
              <w:spacing w:after="160" w:line="360" w:lineRule="auto"/>
              <w:rPr>
                <w:rFonts w:ascii="Inter Tight" w:eastAsia="Calibri" w:hAnsi="Inter Tight" w:cs="Inter Tight"/>
                <w:b/>
                <w:kern w:val="2"/>
                <w:sz w:val="24"/>
                <w:szCs w:val="24"/>
                <w:lang w:eastAsia="en-US"/>
              </w:rPr>
            </w:pPr>
            <w:r w:rsidRPr="005C1659">
              <w:rPr>
                <w:rFonts w:ascii="Inter Tight" w:eastAsia="Calibri" w:hAnsi="Inter Tight" w:cs="Inter Tight"/>
                <w:b/>
                <w:kern w:val="2"/>
                <w:sz w:val="24"/>
                <w:szCs w:val="22"/>
                <w:lang w:eastAsia="en-US"/>
              </w:rPr>
              <w:t>POL.D RAPID VIADANA</w:t>
            </w:r>
          </w:p>
        </w:tc>
        <w:tc>
          <w:tcPr>
            <w:tcW w:w="3683" w:type="dxa"/>
          </w:tcPr>
          <w:p w14:paraId="29FDC367" w14:textId="77777777" w:rsidR="006E1862" w:rsidRPr="005C1659" w:rsidRDefault="006E1862" w:rsidP="0008530D">
            <w:pPr>
              <w:spacing w:after="160" w:line="360" w:lineRule="auto"/>
              <w:rPr>
                <w:rFonts w:ascii="Inter Tight" w:eastAsia="Calibri" w:hAnsi="Inter Tight" w:cs="Inter Tight"/>
                <w:b/>
                <w:kern w:val="2"/>
                <w:sz w:val="24"/>
                <w:szCs w:val="24"/>
                <w:lang w:eastAsia="en-US"/>
              </w:rPr>
            </w:pPr>
            <w:r w:rsidRPr="005C1659">
              <w:rPr>
                <w:rFonts w:ascii="Inter Tight" w:eastAsia="Calibri" w:hAnsi="Inter Tight" w:cs="Inter Tight"/>
                <w:b/>
                <w:kern w:val="2"/>
                <w:sz w:val="24"/>
                <w:szCs w:val="22"/>
                <w:lang w:eastAsia="en-US"/>
              </w:rPr>
              <w:t>949872</w:t>
            </w:r>
          </w:p>
        </w:tc>
      </w:tr>
      <w:tr w:rsidR="006E1862" w:rsidRPr="005C1659" w14:paraId="1CEC18F4" w14:textId="77777777" w:rsidTr="0008530D">
        <w:trPr>
          <w:trHeight w:hRule="exact" w:val="284"/>
        </w:trPr>
        <w:tc>
          <w:tcPr>
            <w:tcW w:w="960" w:type="dxa"/>
            <w:noWrap/>
            <w:vAlign w:val="bottom"/>
          </w:tcPr>
          <w:p w14:paraId="70BC8B72"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r w:rsidRPr="005C1659">
              <w:rPr>
                <w:rFonts w:ascii="Inter Tight" w:eastAsia="Calibri" w:hAnsi="Inter Tight" w:cs="Inter Tight"/>
                <w:b/>
                <w:kern w:val="2"/>
                <w:sz w:val="22"/>
                <w:szCs w:val="22"/>
                <w:lang w:eastAsia="en-US"/>
              </w:rPr>
              <w:t>224</w:t>
            </w:r>
          </w:p>
        </w:tc>
        <w:tc>
          <w:tcPr>
            <w:tcW w:w="5080" w:type="dxa"/>
            <w:noWrap/>
            <w:vAlign w:val="bottom"/>
          </w:tcPr>
          <w:p w14:paraId="0C3E882F"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4"/>
                <w:lang w:eastAsia="en-US"/>
              </w:rPr>
              <w:t>POVIGLIESE *</w:t>
            </w:r>
          </w:p>
        </w:tc>
        <w:tc>
          <w:tcPr>
            <w:tcW w:w="3683" w:type="dxa"/>
          </w:tcPr>
          <w:p w14:paraId="55FB189D"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4"/>
                <w:lang w:eastAsia="en-US"/>
              </w:rPr>
              <w:t>67273</w:t>
            </w:r>
          </w:p>
        </w:tc>
      </w:tr>
      <w:tr w:rsidR="006E1862" w:rsidRPr="005C1659" w14:paraId="4DB794F1" w14:textId="77777777" w:rsidTr="0008530D">
        <w:trPr>
          <w:trHeight w:hRule="exact" w:val="284"/>
        </w:trPr>
        <w:tc>
          <w:tcPr>
            <w:tcW w:w="960" w:type="dxa"/>
            <w:noWrap/>
            <w:vAlign w:val="bottom"/>
          </w:tcPr>
          <w:p w14:paraId="2885FAEB"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r w:rsidRPr="005C1659">
              <w:rPr>
                <w:rFonts w:ascii="Inter Tight" w:eastAsia="Calibri" w:hAnsi="Inter Tight" w:cs="Inter Tight"/>
                <w:b/>
                <w:kern w:val="2"/>
                <w:sz w:val="22"/>
                <w:szCs w:val="22"/>
                <w:lang w:eastAsia="en-US"/>
              </w:rPr>
              <w:t>225</w:t>
            </w:r>
          </w:p>
        </w:tc>
        <w:tc>
          <w:tcPr>
            <w:tcW w:w="5080" w:type="dxa"/>
            <w:noWrap/>
            <w:vAlign w:val="bottom"/>
          </w:tcPr>
          <w:p w14:paraId="36F7DEA4"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REGGIO UNITED</w:t>
            </w:r>
          </w:p>
        </w:tc>
        <w:tc>
          <w:tcPr>
            <w:tcW w:w="3683" w:type="dxa"/>
          </w:tcPr>
          <w:p w14:paraId="5E25082D"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930778</w:t>
            </w:r>
          </w:p>
        </w:tc>
      </w:tr>
      <w:tr w:rsidR="006E1862" w:rsidRPr="005C1659" w14:paraId="31C04F19" w14:textId="77777777" w:rsidTr="0008530D">
        <w:trPr>
          <w:trHeight w:hRule="exact" w:val="284"/>
        </w:trPr>
        <w:tc>
          <w:tcPr>
            <w:tcW w:w="960" w:type="dxa"/>
            <w:noWrap/>
            <w:vAlign w:val="bottom"/>
          </w:tcPr>
          <w:p w14:paraId="16D9BF4A"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r w:rsidRPr="005C1659">
              <w:rPr>
                <w:rFonts w:ascii="Inter Tight" w:eastAsia="Calibri" w:hAnsi="Inter Tight" w:cs="Inter Tight"/>
                <w:b/>
                <w:kern w:val="2"/>
                <w:sz w:val="22"/>
                <w:szCs w:val="22"/>
                <w:lang w:eastAsia="en-US"/>
              </w:rPr>
              <w:t>226</w:t>
            </w:r>
          </w:p>
        </w:tc>
        <w:tc>
          <w:tcPr>
            <w:tcW w:w="5080" w:type="dxa"/>
            <w:noWrap/>
            <w:vAlign w:val="bottom"/>
          </w:tcPr>
          <w:p w14:paraId="3A8C3647"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SAMMARTINESE</w:t>
            </w:r>
          </w:p>
        </w:tc>
        <w:tc>
          <w:tcPr>
            <w:tcW w:w="3683" w:type="dxa"/>
          </w:tcPr>
          <w:p w14:paraId="300B04B5"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45880</w:t>
            </w:r>
          </w:p>
        </w:tc>
      </w:tr>
      <w:tr w:rsidR="006E1862" w:rsidRPr="005C1659" w14:paraId="5FCF889C" w14:textId="77777777" w:rsidTr="0008530D">
        <w:trPr>
          <w:trHeight w:hRule="exact" w:val="284"/>
        </w:trPr>
        <w:tc>
          <w:tcPr>
            <w:tcW w:w="960" w:type="dxa"/>
            <w:noWrap/>
            <w:vAlign w:val="bottom"/>
          </w:tcPr>
          <w:p w14:paraId="39A74687"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r w:rsidRPr="005C1659">
              <w:rPr>
                <w:rFonts w:ascii="Inter Tight" w:eastAsia="Calibri" w:hAnsi="Inter Tight" w:cs="Inter Tight"/>
                <w:b/>
                <w:kern w:val="2"/>
                <w:sz w:val="22"/>
                <w:szCs w:val="22"/>
                <w:lang w:eastAsia="en-US"/>
              </w:rPr>
              <w:t>227</w:t>
            </w:r>
          </w:p>
        </w:tc>
        <w:tc>
          <w:tcPr>
            <w:tcW w:w="5080" w:type="dxa"/>
            <w:noWrap/>
            <w:vAlign w:val="bottom"/>
          </w:tcPr>
          <w:p w14:paraId="614977B7"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4"/>
                <w:lang w:val="en-US" w:eastAsia="en-US"/>
              </w:rPr>
              <w:t>SPORTING CLUB S. ILARIO</w:t>
            </w:r>
          </w:p>
        </w:tc>
        <w:tc>
          <w:tcPr>
            <w:tcW w:w="3683" w:type="dxa"/>
          </w:tcPr>
          <w:p w14:paraId="5A829D0B"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4"/>
                <w:lang w:val="en-US" w:eastAsia="en-US"/>
              </w:rPr>
              <w:t>949190</w:t>
            </w:r>
          </w:p>
        </w:tc>
      </w:tr>
      <w:tr w:rsidR="006E1862" w:rsidRPr="005C1659" w14:paraId="5AAE994D" w14:textId="77777777" w:rsidTr="0008530D">
        <w:trPr>
          <w:trHeight w:hRule="exact" w:val="284"/>
        </w:trPr>
        <w:tc>
          <w:tcPr>
            <w:tcW w:w="960" w:type="dxa"/>
            <w:noWrap/>
            <w:vAlign w:val="bottom"/>
          </w:tcPr>
          <w:p w14:paraId="37B8ABCE"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r w:rsidRPr="005C1659">
              <w:rPr>
                <w:rFonts w:ascii="Inter Tight" w:eastAsia="Calibri" w:hAnsi="Inter Tight" w:cs="Inter Tight"/>
                <w:b/>
                <w:kern w:val="2"/>
                <w:sz w:val="22"/>
                <w:szCs w:val="22"/>
                <w:lang w:eastAsia="en-US"/>
              </w:rPr>
              <w:t>228</w:t>
            </w:r>
          </w:p>
        </w:tc>
        <w:tc>
          <w:tcPr>
            <w:tcW w:w="5080" w:type="dxa"/>
            <w:noWrap/>
            <w:vAlign w:val="bottom"/>
          </w:tcPr>
          <w:p w14:paraId="42A3BD3A"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TRICOLORE REGGIANA</w:t>
            </w:r>
          </w:p>
        </w:tc>
        <w:tc>
          <w:tcPr>
            <w:tcW w:w="3683" w:type="dxa"/>
          </w:tcPr>
          <w:p w14:paraId="1E9F272D"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930031</w:t>
            </w:r>
          </w:p>
        </w:tc>
      </w:tr>
      <w:tr w:rsidR="006E1862" w:rsidRPr="005C1659" w14:paraId="7E59715B" w14:textId="77777777" w:rsidTr="0008530D">
        <w:trPr>
          <w:trHeight w:hRule="exact" w:val="284"/>
        </w:trPr>
        <w:tc>
          <w:tcPr>
            <w:tcW w:w="960" w:type="dxa"/>
            <w:noWrap/>
            <w:vAlign w:val="bottom"/>
          </w:tcPr>
          <w:p w14:paraId="773C0266"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r w:rsidRPr="005C1659">
              <w:rPr>
                <w:rFonts w:ascii="Inter Tight" w:eastAsia="Calibri" w:hAnsi="Inter Tight" w:cs="Inter Tight"/>
                <w:b/>
                <w:kern w:val="2"/>
                <w:sz w:val="22"/>
                <w:szCs w:val="22"/>
                <w:lang w:eastAsia="en-US"/>
              </w:rPr>
              <w:t>229</w:t>
            </w:r>
          </w:p>
        </w:tc>
        <w:tc>
          <w:tcPr>
            <w:tcW w:w="5080" w:type="dxa"/>
            <w:noWrap/>
            <w:vAlign w:val="bottom"/>
          </w:tcPr>
          <w:p w14:paraId="543504AE"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UNITED ALBINEA</w:t>
            </w:r>
          </w:p>
        </w:tc>
        <w:tc>
          <w:tcPr>
            <w:tcW w:w="3683" w:type="dxa"/>
          </w:tcPr>
          <w:p w14:paraId="11016A58"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946994</w:t>
            </w:r>
          </w:p>
        </w:tc>
      </w:tr>
      <w:tr w:rsidR="006E1862" w:rsidRPr="005C1659" w14:paraId="628D2C54" w14:textId="77777777" w:rsidTr="0008530D">
        <w:trPr>
          <w:trHeight w:hRule="exact" w:val="284"/>
        </w:trPr>
        <w:tc>
          <w:tcPr>
            <w:tcW w:w="960" w:type="dxa"/>
            <w:noWrap/>
            <w:vAlign w:val="bottom"/>
          </w:tcPr>
          <w:p w14:paraId="485EA386"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r w:rsidRPr="005C1659">
              <w:rPr>
                <w:rFonts w:ascii="Inter Tight" w:eastAsia="Calibri" w:hAnsi="Inter Tight" w:cs="Inter Tight"/>
                <w:b/>
                <w:kern w:val="2"/>
                <w:sz w:val="22"/>
                <w:szCs w:val="22"/>
                <w:lang w:eastAsia="en-US"/>
              </w:rPr>
              <w:t>230</w:t>
            </w:r>
          </w:p>
        </w:tc>
        <w:tc>
          <w:tcPr>
            <w:tcW w:w="5080" w:type="dxa"/>
            <w:noWrap/>
            <w:vAlign w:val="bottom"/>
          </w:tcPr>
          <w:p w14:paraId="71B42212"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VIADANA</w:t>
            </w:r>
          </w:p>
        </w:tc>
        <w:tc>
          <w:tcPr>
            <w:tcW w:w="3683" w:type="dxa"/>
          </w:tcPr>
          <w:p w14:paraId="268BF6F0"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55110</w:t>
            </w:r>
          </w:p>
        </w:tc>
      </w:tr>
      <w:tr w:rsidR="006E1862" w:rsidRPr="005C1659" w14:paraId="01453B22" w14:textId="77777777" w:rsidTr="0008530D">
        <w:trPr>
          <w:trHeight w:hRule="exact" w:val="284"/>
        </w:trPr>
        <w:tc>
          <w:tcPr>
            <w:tcW w:w="960" w:type="dxa"/>
            <w:noWrap/>
            <w:vAlign w:val="bottom"/>
          </w:tcPr>
          <w:p w14:paraId="5CEA75DE"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r w:rsidRPr="005C1659">
              <w:rPr>
                <w:rFonts w:ascii="Inter Tight" w:eastAsia="Calibri" w:hAnsi="Inter Tight" w:cs="Inter Tight"/>
                <w:b/>
                <w:kern w:val="2"/>
                <w:sz w:val="22"/>
                <w:szCs w:val="22"/>
                <w:lang w:eastAsia="en-US"/>
              </w:rPr>
              <w:t>231</w:t>
            </w:r>
          </w:p>
        </w:tc>
        <w:tc>
          <w:tcPr>
            <w:tcW w:w="5080" w:type="dxa"/>
            <w:noWrap/>
            <w:vAlign w:val="bottom"/>
          </w:tcPr>
          <w:p w14:paraId="29B8C04F"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VIAEMILIA 2018</w:t>
            </w:r>
          </w:p>
        </w:tc>
        <w:tc>
          <w:tcPr>
            <w:tcW w:w="3683" w:type="dxa"/>
          </w:tcPr>
          <w:p w14:paraId="2FB65770"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955054</w:t>
            </w:r>
          </w:p>
        </w:tc>
      </w:tr>
      <w:tr w:rsidR="006E1862" w:rsidRPr="005C1659" w14:paraId="4F99BB51" w14:textId="77777777" w:rsidTr="0008530D">
        <w:trPr>
          <w:trHeight w:hRule="exact" w:val="284"/>
        </w:trPr>
        <w:tc>
          <w:tcPr>
            <w:tcW w:w="960" w:type="dxa"/>
            <w:noWrap/>
            <w:vAlign w:val="bottom"/>
          </w:tcPr>
          <w:p w14:paraId="57FA39DA"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r w:rsidRPr="005C1659">
              <w:rPr>
                <w:rFonts w:ascii="Inter Tight" w:eastAsia="Calibri" w:hAnsi="Inter Tight" w:cs="Inter Tight"/>
                <w:b/>
                <w:kern w:val="2"/>
                <w:sz w:val="22"/>
                <w:szCs w:val="22"/>
                <w:lang w:eastAsia="en-US"/>
              </w:rPr>
              <w:t>232</w:t>
            </w:r>
          </w:p>
        </w:tc>
        <w:tc>
          <w:tcPr>
            <w:tcW w:w="5080" w:type="dxa"/>
            <w:noWrap/>
            <w:vAlign w:val="bottom"/>
          </w:tcPr>
          <w:p w14:paraId="358A4A5F"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VIANESE CALCIO</w:t>
            </w:r>
          </w:p>
        </w:tc>
        <w:tc>
          <w:tcPr>
            <w:tcW w:w="3683" w:type="dxa"/>
          </w:tcPr>
          <w:p w14:paraId="1553EC37"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69180</w:t>
            </w:r>
          </w:p>
        </w:tc>
      </w:tr>
      <w:tr w:rsidR="006E1862" w:rsidRPr="005C1659" w14:paraId="1CF0A17C" w14:textId="77777777" w:rsidTr="0008530D">
        <w:trPr>
          <w:trHeight w:hRule="exact" w:val="284"/>
        </w:trPr>
        <w:tc>
          <w:tcPr>
            <w:tcW w:w="960" w:type="dxa"/>
            <w:noWrap/>
            <w:vAlign w:val="bottom"/>
          </w:tcPr>
          <w:p w14:paraId="57B3FB40"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r w:rsidRPr="005C1659">
              <w:rPr>
                <w:rFonts w:ascii="Inter Tight" w:eastAsia="Calibri" w:hAnsi="Inter Tight" w:cs="Inter Tight"/>
                <w:b/>
                <w:kern w:val="2"/>
                <w:sz w:val="22"/>
                <w:szCs w:val="22"/>
                <w:lang w:eastAsia="en-US"/>
              </w:rPr>
              <w:t>233</w:t>
            </w:r>
          </w:p>
        </w:tc>
        <w:tc>
          <w:tcPr>
            <w:tcW w:w="5080" w:type="dxa"/>
            <w:noWrap/>
            <w:vAlign w:val="bottom"/>
          </w:tcPr>
          <w:p w14:paraId="2EBAA483"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VIRTUS BAGNOLO</w:t>
            </w:r>
          </w:p>
        </w:tc>
        <w:tc>
          <w:tcPr>
            <w:tcW w:w="3683" w:type="dxa"/>
          </w:tcPr>
          <w:p w14:paraId="4945FC66"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912661</w:t>
            </w:r>
          </w:p>
        </w:tc>
      </w:tr>
      <w:tr w:rsidR="006E1862" w:rsidRPr="005C1659" w14:paraId="3BDAA39B" w14:textId="77777777" w:rsidTr="0008530D">
        <w:trPr>
          <w:trHeight w:hRule="exact" w:val="284"/>
        </w:trPr>
        <w:tc>
          <w:tcPr>
            <w:tcW w:w="960" w:type="dxa"/>
            <w:noWrap/>
            <w:vAlign w:val="bottom"/>
          </w:tcPr>
          <w:p w14:paraId="566FD003"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r w:rsidRPr="005C1659">
              <w:rPr>
                <w:rFonts w:ascii="Inter Tight" w:eastAsia="Calibri" w:hAnsi="Inter Tight" w:cs="Inter Tight"/>
                <w:b/>
                <w:kern w:val="2"/>
                <w:sz w:val="22"/>
                <w:szCs w:val="22"/>
                <w:lang w:eastAsia="en-US"/>
              </w:rPr>
              <w:t>234</w:t>
            </w:r>
          </w:p>
        </w:tc>
        <w:tc>
          <w:tcPr>
            <w:tcW w:w="5080" w:type="dxa"/>
            <w:noWrap/>
            <w:vAlign w:val="bottom"/>
          </w:tcPr>
          <w:p w14:paraId="1A8BE540"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VIRTUS CORREGGIO</w:t>
            </w:r>
          </w:p>
        </w:tc>
        <w:tc>
          <w:tcPr>
            <w:tcW w:w="3683" w:type="dxa"/>
          </w:tcPr>
          <w:p w14:paraId="03E679C8"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953609</w:t>
            </w:r>
          </w:p>
        </w:tc>
      </w:tr>
      <w:tr w:rsidR="006E1862" w:rsidRPr="005C1659" w14:paraId="6A9E2DA8" w14:textId="77777777" w:rsidTr="0008530D">
        <w:trPr>
          <w:trHeight w:hRule="exact" w:val="284"/>
        </w:trPr>
        <w:tc>
          <w:tcPr>
            <w:tcW w:w="960" w:type="dxa"/>
            <w:noWrap/>
            <w:vAlign w:val="bottom"/>
          </w:tcPr>
          <w:p w14:paraId="4DC342C1" w14:textId="77777777" w:rsidR="006E1862" w:rsidRPr="005C1659" w:rsidRDefault="006E1862" w:rsidP="0008530D">
            <w:pPr>
              <w:spacing w:after="160" w:line="259" w:lineRule="auto"/>
              <w:jc w:val="center"/>
              <w:rPr>
                <w:rFonts w:ascii="Inter Tight" w:eastAsia="Calibri" w:hAnsi="Inter Tight" w:cs="Inter Tight"/>
                <w:b/>
                <w:kern w:val="2"/>
                <w:sz w:val="22"/>
                <w:szCs w:val="22"/>
                <w:lang w:eastAsia="en-US"/>
              </w:rPr>
            </w:pPr>
            <w:r w:rsidRPr="005C1659">
              <w:rPr>
                <w:rFonts w:ascii="Inter Tight" w:eastAsia="Calibri" w:hAnsi="Inter Tight" w:cs="Inter Tight"/>
                <w:b/>
                <w:kern w:val="2"/>
                <w:sz w:val="22"/>
                <w:szCs w:val="22"/>
                <w:lang w:eastAsia="en-US"/>
              </w:rPr>
              <w:t>235</w:t>
            </w:r>
          </w:p>
        </w:tc>
        <w:tc>
          <w:tcPr>
            <w:tcW w:w="5080" w:type="dxa"/>
            <w:noWrap/>
            <w:vAlign w:val="bottom"/>
          </w:tcPr>
          <w:p w14:paraId="56E4D0F6"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VIRTUS LIBERTAS</w:t>
            </w:r>
          </w:p>
          <w:p w14:paraId="233147F5"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p>
          <w:p w14:paraId="34A24CA2"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p>
          <w:p w14:paraId="5162B965"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p>
        </w:tc>
        <w:tc>
          <w:tcPr>
            <w:tcW w:w="3683" w:type="dxa"/>
          </w:tcPr>
          <w:p w14:paraId="536F29A9"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940778</w:t>
            </w:r>
          </w:p>
        </w:tc>
      </w:tr>
    </w:tbl>
    <w:p w14:paraId="514A6A22" w14:textId="77777777" w:rsidR="006E1862" w:rsidRDefault="006E1862" w:rsidP="006E1862">
      <w:pPr>
        <w:spacing w:after="160" w:line="259" w:lineRule="auto"/>
        <w:rPr>
          <w:rFonts w:ascii="Inter Tight" w:eastAsia="Calibri" w:hAnsi="Inter Tight" w:cs="Inter Tight"/>
          <w:b/>
          <w:kern w:val="2"/>
          <w:sz w:val="24"/>
          <w:szCs w:val="29"/>
          <w:lang w:eastAsia="en-US"/>
        </w:rPr>
      </w:pPr>
      <w:r w:rsidRPr="005C1659">
        <w:rPr>
          <w:rFonts w:ascii="Inter Tight" w:eastAsia="Calibri" w:hAnsi="Inter Tight" w:cs="Inter Tight"/>
          <w:b/>
          <w:kern w:val="2"/>
          <w:sz w:val="22"/>
          <w:szCs w:val="28"/>
          <w:lang w:eastAsia="en-US"/>
        </w:rPr>
        <w:t>(*) Società in attesa di integrazione</w:t>
      </w:r>
      <w:r w:rsidRPr="005C1659">
        <w:rPr>
          <w:rFonts w:ascii="Inter Tight" w:eastAsia="Calibri" w:hAnsi="Inter Tight" w:cs="Inter Tight"/>
          <w:b/>
          <w:kern w:val="2"/>
          <w:sz w:val="24"/>
          <w:szCs w:val="29"/>
          <w:lang w:eastAsia="en-US"/>
        </w:rPr>
        <w:t>.</w:t>
      </w:r>
    </w:p>
    <w:p w14:paraId="2ED68DF8" w14:textId="77777777" w:rsidR="006E1862" w:rsidRDefault="006E1862" w:rsidP="006E1862">
      <w:pPr>
        <w:spacing w:after="160" w:line="259" w:lineRule="auto"/>
        <w:rPr>
          <w:rFonts w:ascii="Inter Tight" w:eastAsia="Calibri" w:hAnsi="Inter Tight" w:cs="Inter Tight"/>
          <w:kern w:val="2"/>
          <w:sz w:val="24"/>
          <w:szCs w:val="24"/>
          <w:lang w:eastAsia="en-US"/>
        </w:rPr>
      </w:pPr>
    </w:p>
    <w:p w14:paraId="59CA13C0" w14:textId="77777777" w:rsidR="006E1862" w:rsidRPr="005C1659" w:rsidRDefault="006E1862" w:rsidP="006E1862">
      <w:pPr>
        <w:spacing w:after="160" w:line="259" w:lineRule="auto"/>
        <w:rPr>
          <w:rFonts w:ascii="Inter Tight" w:eastAsia="Calibri" w:hAnsi="Inter Tight" w:cs="Inter Tight"/>
          <w:kern w:val="2"/>
          <w:sz w:val="24"/>
          <w:szCs w:val="24"/>
          <w:lang w:eastAsia="en-US"/>
        </w:rPr>
      </w:pPr>
    </w:p>
    <w:p w14:paraId="781120FB" w14:textId="77777777" w:rsidR="006E1862" w:rsidRPr="005C1659" w:rsidRDefault="006E1862" w:rsidP="006E1862">
      <w:pPr>
        <w:pBdr>
          <w:top w:val="single" w:sz="4" w:space="1" w:color="auto"/>
          <w:left w:val="single" w:sz="4" w:space="4" w:color="auto"/>
          <w:bottom w:val="single" w:sz="4" w:space="1" w:color="auto"/>
          <w:right w:val="single" w:sz="4" w:space="4" w:color="auto"/>
        </w:pBdr>
        <w:shd w:val="clear" w:color="auto" w:fill="00B050"/>
        <w:spacing w:after="160" w:line="278" w:lineRule="auto"/>
        <w:jc w:val="center"/>
        <w:rPr>
          <w:rFonts w:ascii="Inter Tight" w:eastAsia="Century Gothic" w:hAnsi="Inter Tight" w:cs="Inter Tight"/>
          <w:b/>
          <w:color w:val="000000"/>
          <w:kern w:val="2"/>
          <w:sz w:val="36"/>
          <w:szCs w:val="36"/>
          <w:lang w:eastAsia="en-US"/>
        </w:rPr>
      </w:pPr>
      <w:r w:rsidRPr="005C1659">
        <w:rPr>
          <w:rFonts w:ascii="Inter Tight" w:eastAsia="Century Gothic" w:hAnsi="Inter Tight" w:cs="Inter Tight"/>
          <w:b/>
          <w:color w:val="000000"/>
          <w:kern w:val="2"/>
          <w:sz w:val="36"/>
          <w:szCs w:val="36"/>
          <w:lang w:eastAsia="en-US"/>
        </w:rPr>
        <w:t>CLUB GIOVANILI NON CLASSIFICATI</w:t>
      </w:r>
    </w:p>
    <w:tbl>
      <w:tblPr>
        <w:tblW w:w="9723" w:type="dxa"/>
        <w:tblInd w:w="55" w:type="dxa"/>
        <w:tblCellMar>
          <w:left w:w="70" w:type="dxa"/>
          <w:right w:w="70" w:type="dxa"/>
        </w:tblCellMar>
        <w:tblLook w:val="04A0" w:firstRow="1" w:lastRow="0" w:firstColumn="1" w:lastColumn="0" w:noHBand="0" w:noVBand="1"/>
      </w:tblPr>
      <w:tblGrid>
        <w:gridCol w:w="960"/>
        <w:gridCol w:w="5080"/>
        <w:gridCol w:w="3683"/>
      </w:tblGrid>
      <w:tr w:rsidR="006E1862" w:rsidRPr="005C1659" w14:paraId="4DCFB65E" w14:textId="77777777" w:rsidTr="0008530D">
        <w:trPr>
          <w:trHeight w:val="301"/>
        </w:trPr>
        <w:tc>
          <w:tcPr>
            <w:tcW w:w="960" w:type="dxa"/>
            <w:noWrap/>
            <w:vAlign w:val="bottom"/>
          </w:tcPr>
          <w:p w14:paraId="442B3EBC" w14:textId="77777777" w:rsidR="006E1862" w:rsidRPr="005C1659" w:rsidRDefault="006E1862" w:rsidP="0008530D">
            <w:pPr>
              <w:spacing w:after="160" w:line="259" w:lineRule="auto"/>
              <w:jc w:val="center"/>
              <w:rPr>
                <w:rFonts w:ascii="Inter Tight" w:eastAsia="Calibri" w:hAnsi="Inter Tight" w:cs="Inter Tight"/>
                <w:b/>
                <w:bCs/>
                <w:kern w:val="2"/>
                <w:sz w:val="22"/>
                <w:szCs w:val="22"/>
                <w:lang w:eastAsia="en-US"/>
              </w:rPr>
            </w:pPr>
          </w:p>
        </w:tc>
        <w:tc>
          <w:tcPr>
            <w:tcW w:w="5080" w:type="dxa"/>
            <w:noWrap/>
            <w:vAlign w:val="bottom"/>
          </w:tcPr>
          <w:p w14:paraId="4A128E62" w14:textId="77777777" w:rsidR="006E1862" w:rsidRPr="005C1659" w:rsidRDefault="006E1862" w:rsidP="0008530D">
            <w:pPr>
              <w:spacing w:after="160" w:line="259" w:lineRule="auto"/>
              <w:rPr>
                <w:rFonts w:ascii="Inter Tight" w:eastAsia="Calibri" w:hAnsi="Inter Tight" w:cs="Inter Tight"/>
                <w:b/>
                <w:kern w:val="2"/>
                <w:sz w:val="36"/>
                <w:szCs w:val="22"/>
                <w:lang w:eastAsia="en-US"/>
              </w:rPr>
            </w:pPr>
            <w:r w:rsidRPr="005C1659">
              <w:rPr>
                <w:rFonts w:ascii="Inter Tight" w:eastAsia="Calibri" w:hAnsi="Inter Tight" w:cs="Inter Tight"/>
                <w:b/>
                <w:color w:val="60A500"/>
                <w:kern w:val="2"/>
                <w:sz w:val="36"/>
                <w:szCs w:val="22"/>
                <w:lang w:eastAsia="en-US"/>
              </w:rPr>
              <w:t>REGGIO EMILIA</w:t>
            </w:r>
          </w:p>
        </w:tc>
        <w:tc>
          <w:tcPr>
            <w:tcW w:w="3683" w:type="dxa"/>
          </w:tcPr>
          <w:p w14:paraId="44ED2882" w14:textId="77777777" w:rsidR="006E1862" w:rsidRPr="005C1659" w:rsidRDefault="006E1862" w:rsidP="0008530D">
            <w:pPr>
              <w:spacing w:after="160" w:line="259" w:lineRule="auto"/>
              <w:rPr>
                <w:rFonts w:ascii="Inter Tight" w:eastAsia="Calibri" w:hAnsi="Inter Tight" w:cs="Inter Tight"/>
                <w:b/>
                <w:kern w:val="2"/>
                <w:sz w:val="36"/>
                <w:szCs w:val="22"/>
                <w:lang w:eastAsia="en-US"/>
              </w:rPr>
            </w:pPr>
          </w:p>
          <w:p w14:paraId="5937D413" w14:textId="77777777" w:rsidR="006E1862" w:rsidRPr="005C1659" w:rsidRDefault="006E1862" w:rsidP="0008530D">
            <w:pPr>
              <w:spacing w:after="160" w:line="259" w:lineRule="auto"/>
              <w:rPr>
                <w:rFonts w:ascii="Inter Tight" w:eastAsia="Calibri" w:hAnsi="Inter Tight" w:cs="Inter Tight"/>
                <w:b/>
                <w:kern w:val="2"/>
                <w:sz w:val="36"/>
                <w:szCs w:val="22"/>
                <w:lang w:eastAsia="en-US"/>
              </w:rPr>
            </w:pPr>
            <w:r w:rsidRPr="005C1659">
              <w:rPr>
                <w:rFonts w:ascii="Inter Tight" w:eastAsia="Calibri" w:hAnsi="Inter Tight" w:cs="Inter Tight"/>
                <w:b/>
                <w:bCs/>
                <w:kern w:val="2"/>
                <w:sz w:val="24"/>
                <w:szCs w:val="18"/>
                <w:lang w:eastAsia="en-US"/>
              </w:rPr>
              <w:t>MATRICOLA</w:t>
            </w:r>
          </w:p>
        </w:tc>
      </w:tr>
      <w:tr w:rsidR="006E1862" w:rsidRPr="005C1659" w14:paraId="1F0ABCF9" w14:textId="77777777" w:rsidTr="0008530D">
        <w:trPr>
          <w:trHeight w:hRule="exact" w:val="284"/>
        </w:trPr>
        <w:tc>
          <w:tcPr>
            <w:tcW w:w="960" w:type="dxa"/>
            <w:noWrap/>
            <w:vAlign w:val="bottom"/>
          </w:tcPr>
          <w:p w14:paraId="34940958" w14:textId="77777777" w:rsidR="006E1862" w:rsidRPr="005C1659" w:rsidRDefault="006E1862" w:rsidP="0008530D">
            <w:pPr>
              <w:spacing w:after="160" w:line="259" w:lineRule="auto"/>
              <w:jc w:val="center"/>
              <w:rPr>
                <w:rFonts w:ascii="Inter Tight" w:eastAsia="Calibri" w:hAnsi="Inter Tight" w:cs="Inter Tight"/>
                <w:b/>
                <w:bCs/>
                <w:kern w:val="2"/>
                <w:sz w:val="22"/>
                <w:szCs w:val="22"/>
                <w:lang w:eastAsia="en-US"/>
              </w:rPr>
            </w:pPr>
            <w:r w:rsidRPr="005C1659">
              <w:rPr>
                <w:rFonts w:ascii="Inter Tight" w:eastAsia="Calibri" w:hAnsi="Inter Tight" w:cs="Inter Tight"/>
                <w:b/>
                <w:bCs/>
                <w:kern w:val="2"/>
                <w:sz w:val="22"/>
                <w:szCs w:val="22"/>
                <w:lang w:eastAsia="en-US"/>
              </w:rPr>
              <w:t>33</w:t>
            </w:r>
          </w:p>
        </w:tc>
        <w:tc>
          <w:tcPr>
            <w:tcW w:w="5080" w:type="dxa"/>
            <w:noWrap/>
            <w:vAlign w:val="bottom"/>
          </w:tcPr>
          <w:p w14:paraId="2E373C9A" w14:textId="77777777" w:rsidR="006E1862" w:rsidRPr="005C1659" w:rsidRDefault="006E1862" w:rsidP="0008530D">
            <w:pPr>
              <w:spacing w:after="160" w:line="360" w:lineRule="auto"/>
              <w:rPr>
                <w:rFonts w:ascii="Inter Tight" w:eastAsia="Calibri" w:hAnsi="Inter Tight" w:cs="Inter Tight"/>
                <w:b/>
                <w:kern w:val="2"/>
                <w:sz w:val="24"/>
                <w:szCs w:val="24"/>
                <w:lang w:eastAsia="en-US"/>
              </w:rPr>
            </w:pPr>
            <w:r w:rsidRPr="005C1659">
              <w:rPr>
                <w:rFonts w:ascii="Inter Tight" w:eastAsia="Calibri" w:hAnsi="Inter Tight" w:cs="Inter Tight"/>
                <w:b/>
                <w:kern w:val="2"/>
                <w:sz w:val="24"/>
                <w:szCs w:val="22"/>
                <w:lang w:eastAsia="en-US"/>
              </w:rPr>
              <w:t>ARSENAL</w:t>
            </w:r>
          </w:p>
        </w:tc>
        <w:tc>
          <w:tcPr>
            <w:tcW w:w="3683" w:type="dxa"/>
          </w:tcPr>
          <w:p w14:paraId="181CAC4D" w14:textId="77777777" w:rsidR="006E1862" w:rsidRPr="005C1659" w:rsidRDefault="006E1862" w:rsidP="0008530D">
            <w:pPr>
              <w:spacing w:after="160" w:line="360" w:lineRule="auto"/>
              <w:rPr>
                <w:rFonts w:ascii="Inter Tight" w:eastAsia="Calibri" w:hAnsi="Inter Tight" w:cs="Inter Tight"/>
                <w:b/>
                <w:kern w:val="2"/>
                <w:sz w:val="24"/>
                <w:szCs w:val="24"/>
                <w:lang w:eastAsia="en-US"/>
              </w:rPr>
            </w:pPr>
            <w:r w:rsidRPr="005C1659">
              <w:rPr>
                <w:rFonts w:ascii="Inter Tight" w:eastAsia="Calibri" w:hAnsi="Inter Tight" w:cs="Inter Tight"/>
                <w:b/>
                <w:kern w:val="2"/>
                <w:sz w:val="24"/>
                <w:szCs w:val="24"/>
                <w:lang w:eastAsia="en-US"/>
              </w:rPr>
              <w:t>942998</w:t>
            </w:r>
          </w:p>
        </w:tc>
      </w:tr>
      <w:tr w:rsidR="006E1862" w:rsidRPr="005C1659" w14:paraId="301A8501" w14:textId="77777777" w:rsidTr="0008530D">
        <w:trPr>
          <w:trHeight w:hRule="exact" w:val="284"/>
        </w:trPr>
        <w:tc>
          <w:tcPr>
            <w:tcW w:w="960" w:type="dxa"/>
            <w:noWrap/>
            <w:vAlign w:val="bottom"/>
          </w:tcPr>
          <w:p w14:paraId="7A005C5E" w14:textId="77777777" w:rsidR="006E1862" w:rsidRPr="005C1659" w:rsidRDefault="006E1862" w:rsidP="0008530D">
            <w:pPr>
              <w:spacing w:after="160" w:line="259" w:lineRule="auto"/>
              <w:jc w:val="center"/>
              <w:rPr>
                <w:rFonts w:ascii="Inter Tight" w:eastAsia="Calibri" w:hAnsi="Inter Tight" w:cs="Inter Tight"/>
                <w:b/>
                <w:bCs/>
                <w:kern w:val="2"/>
                <w:sz w:val="22"/>
                <w:szCs w:val="22"/>
                <w:lang w:eastAsia="en-US"/>
              </w:rPr>
            </w:pPr>
            <w:r w:rsidRPr="005C1659">
              <w:rPr>
                <w:rFonts w:ascii="Inter Tight" w:eastAsia="Calibri" w:hAnsi="Inter Tight" w:cs="Inter Tight"/>
                <w:b/>
                <w:bCs/>
                <w:kern w:val="2"/>
                <w:sz w:val="22"/>
                <w:szCs w:val="22"/>
                <w:lang w:eastAsia="en-US"/>
              </w:rPr>
              <w:t>34</w:t>
            </w:r>
          </w:p>
        </w:tc>
        <w:tc>
          <w:tcPr>
            <w:tcW w:w="5080" w:type="dxa"/>
            <w:noWrap/>
            <w:vAlign w:val="bottom"/>
          </w:tcPr>
          <w:p w14:paraId="7AE48006"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ATLETICO ROLO</w:t>
            </w:r>
          </w:p>
        </w:tc>
        <w:tc>
          <w:tcPr>
            <w:tcW w:w="3683" w:type="dxa"/>
          </w:tcPr>
          <w:p w14:paraId="2B106C61"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921354</w:t>
            </w:r>
          </w:p>
        </w:tc>
      </w:tr>
      <w:tr w:rsidR="006E1862" w:rsidRPr="005C1659" w14:paraId="65EC759D" w14:textId="77777777" w:rsidTr="0008530D">
        <w:trPr>
          <w:trHeight w:hRule="exact" w:val="284"/>
        </w:trPr>
        <w:tc>
          <w:tcPr>
            <w:tcW w:w="960" w:type="dxa"/>
            <w:noWrap/>
            <w:vAlign w:val="bottom"/>
          </w:tcPr>
          <w:p w14:paraId="046D40F2" w14:textId="77777777" w:rsidR="006E1862" w:rsidRPr="005C1659" w:rsidRDefault="006E1862" w:rsidP="0008530D">
            <w:pPr>
              <w:spacing w:after="160" w:line="259" w:lineRule="auto"/>
              <w:jc w:val="center"/>
              <w:rPr>
                <w:rFonts w:ascii="Inter Tight" w:eastAsia="Calibri" w:hAnsi="Inter Tight" w:cs="Inter Tight"/>
                <w:b/>
                <w:bCs/>
                <w:kern w:val="2"/>
                <w:sz w:val="22"/>
                <w:szCs w:val="22"/>
                <w:lang w:eastAsia="en-US"/>
              </w:rPr>
            </w:pPr>
            <w:r w:rsidRPr="005C1659">
              <w:rPr>
                <w:rFonts w:ascii="Inter Tight" w:eastAsia="Calibri" w:hAnsi="Inter Tight" w:cs="Inter Tight"/>
                <w:b/>
                <w:bCs/>
                <w:kern w:val="2"/>
                <w:sz w:val="22"/>
                <w:szCs w:val="22"/>
                <w:lang w:eastAsia="en-US"/>
              </w:rPr>
              <w:t>35</w:t>
            </w:r>
          </w:p>
        </w:tc>
        <w:tc>
          <w:tcPr>
            <w:tcW w:w="5080" w:type="dxa"/>
            <w:noWrap/>
            <w:vAlign w:val="bottom"/>
          </w:tcPr>
          <w:p w14:paraId="6E6145A0"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 xml:space="preserve">INVICTA GAVASSETO </w:t>
            </w:r>
          </w:p>
        </w:tc>
        <w:tc>
          <w:tcPr>
            <w:tcW w:w="3683" w:type="dxa"/>
          </w:tcPr>
          <w:p w14:paraId="24B8F06E"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942384</w:t>
            </w:r>
          </w:p>
        </w:tc>
      </w:tr>
      <w:tr w:rsidR="006E1862" w:rsidRPr="005C1659" w14:paraId="40AD4E5C" w14:textId="77777777" w:rsidTr="0008530D">
        <w:trPr>
          <w:trHeight w:hRule="exact" w:val="284"/>
        </w:trPr>
        <w:tc>
          <w:tcPr>
            <w:tcW w:w="960" w:type="dxa"/>
            <w:noWrap/>
            <w:vAlign w:val="bottom"/>
          </w:tcPr>
          <w:p w14:paraId="3B68F714" w14:textId="77777777" w:rsidR="006E1862" w:rsidRPr="005C1659" w:rsidRDefault="006E1862" w:rsidP="0008530D">
            <w:pPr>
              <w:spacing w:after="160" w:line="259" w:lineRule="auto"/>
              <w:jc w:val="center"/>
              <w:rPr>
                <w:rFonts w:ascii="Inter Tight" w:eastAsia="Calibri" w:hAnsi="Inter Tight" w:cs="Inter Tight"/>
                <w:b/>
                <w:bCs/>
                <w:kern w:val="2"/>
                <w:sz w:val="22"/>
                <w:szCs w:val="22"/>
                <w:lang w:eastAsia="en-US"/>
              </w:rPr>
            </w:pPr>
            <w:r w:rsidRPr="005C1659">
              <w:rPr>
                <w:rFonts w:ascii="Inter Tight" w:eastAsia="Calibri" w:hAnsi="Inter Tight" w:cs="Inter Tight"/>
                <w:b/>
                <w:bCs/>
                <w:kern w:val="2"/>
                <w:sz w:val="22"/>
                <w:szCs w:val="22"/>
                <w:lang w:eastAsia="en-US"/>
              </w:rPr>
              <w:t>36</w:t>
            </w:r>
          </w:p>
        </w:tc>
        <w:tc>
          <w:tcPr>
            <w:tcW w:w="5080" w:type="dxa"/>
            <w:noWrap/>
            <w:vAlign w:val="bottom"/>
          </w:tcPr>
          <w:p w14:paraId="44DB9B73"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OLIMPIA REGIUM</w:t>
            </w:r>
            <w:r w:rsidRPr="005C1659">
              <w:rPr>
                <w:rFonts w:ascii="Inter Tight" w:eastAsia="Calibri" w:hAnsi="Inter Tight" w:cs="Inter Tight"/>
                <w:b/>
                <w:kern w:val="2"/>
                <w:sz w:val="24"/>
                <w:szCs w:val="22"/>
                <w:lang w:val="en-US" w:eastAsia="en-US"/>
              </w:rPr>
              <w:t xml:space="preserve"> </w:t>
            </w:r>
          </w:p>
        </w:tc>
        <w:tc>
          <w:tcPr>
            <w:tcW w:w="3683" w:type="dxa"/>
          </w:tcPr>
          <w:p w14:paraId="37E754CF"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932103</w:t>
            </w:r>
          </w:p>
        </w:tc>
      </w:tr>
      <w:tr w:rsidR="006E1862" w:rsidRPr="005C1659" w14:paraId="6192FE04" w14:textId="77777777" w:rsidTr="0008530D">
        <w:trPr>
          <w:trHeight w:hRule="exact" w:val="284"/>
        </w:trPr>
        <w:tc>
          <w:tcPr>
            <w:tcW w:w="960" w:type="dxa"/>
            <w:noWrap/>
            <w:vAlign w:val="bottom"/>
          </w:tcPr>
          <w:p w14:paraId="53A3EBFF" w14:textId="77777777" w:rsidR="006E1862" w:rsidRPr="005C1659" w:rsidRDefault="006E1862" w:rsidP="0008530D">
            <w:pPr>
              <w:spacing w:after="160" w:line="259" w:lineRule="auto"/>
              <w:jc w:val="center"/>
              <w:rPr>
                <w:rFonts w:ascii="Inter Tight" w:eastAsia="Calibri" w:hAnsi="Inter Tight" w:cs="Inter Tight"/>
                <w:b/>
                <w:bCs/>
                <w:kern w:val="2"/>
                <w:sz w:val="22"/>
                <w:szCs w:val="22"/>
                <w:lang w:eastAsia="en-US"/>
              </w:rPr>
            </w:pPr>
            <w:r w:rsidRPr="005C1659">
              <w:rPr>
                <w:rFonts w:ascii="Inter Tight" w:eastAsia="Calibri" w:hAnsi="Inter Tight" w:cs="Inter Tight"/>
                <w:b/>
                <w:bCs/>
                <w:kern w:val="2"/>
                <w:sz w:val="22"/>
                <w:szCs w:val="22"/>
                <w:lang w:eastAsia="en-US"/>
              </w:rPr>
              <w:t>37</w:t>
            </w:r>
          </w:p>
        </w:tc>
        <w:tc>
          <w:tcPr>
            <w:tcW w:w="5080" w:type="dxa"/>
            <w:noWrap/>
            <w:vAlign w:val="bottom"/>
          </w:tcPr>
          <w:p w14:paraId="52A187E7"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REAL CASINA 04</w:t>
            </w:r>
          </w:p>
        </w:tc>
        <w:tc>
          <w:tcPr>
            <w:tcW w:w="3683" w:type="dxa"/>
          </w:tcPr>
          <w:p w14:paraId="19E782D6"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eastAsia="en-US"/>
              </w:rPr>
              <w:t>921014</w:t>
            </w:r>
          </w:p>
        </w:tc>
      </w:tr>
      <w:tr w:rsidR="006E1862" w:rsidRPr="005C1659" w14:paraId="46F8BD83" w14:textId="77777777" w:rsidTr="0008530D">
        <w:trPr>
          <w:trHeight w:hRule="exact" w:val="284"/>
        </w:trPr>
        <w:tc>
          <w:tcPr>
            <w:tcW w:w="960" w:type="dxa"/>
            <w:noWrap/>
            <w:vAlign w:val="bottom"/>
          </w:tcPr>
          <w:p w14:paraId="5F27DB15" w14:textId="77777777" w:rsidR="006E1862" w:rsidRPr="005C1659" w:rsidRDefault="006E1862" w:rsidP="0008530D">
            <w:pPr>
              <w:spacing w:after="160" w:line="259" w:lineRule="auto"/>
              <w:jc w:val="center"/>
              <w:rPr>
                <w:rFonts w:ascii="Inter Tight" w:eastAsia="Calibri" w:hAnsi="Inter Tight" w:cs="Inter Tight"/>
                <w:b/>
                <w:bCs/>
                <w:kern w:val="2"/>
                <w:sz w:val="22"/>
                <w:szCs w:val="22"/>
                <w:lang w:eastAsia="en-US"/>
              </w:rPr>
            </w:pPr>
            <w:r w:rsidRPr="005C1659">
              <w:rPr>
                <w:rFonts w:ascii="Inter Tight" w:eastAsia="Calibri" w:hAnsi="Inter Tight" w:cs="Inter Tight"/>
                <w:b/>
                <w:bCs/>
                <w:kern w:val="2"/>
                <w:sz w:val="22"/>
                <w:szCs w:val="22"/>
                <w:lang w:eastAsia="en-US"/>
              </w:rPr>
              <w:t>38</w:t>
            </w:r>
          </w:p>
        </w:tc>
        <w:tc>
          <w:tcPr>
            <w:tcW w:w="5080" w:type="dxa"/>
            <w:noWrap/>
            <w:vAlign w:val="bottom"/>
          </w:tcPr>
          <w:p w14:paraId="170CA998"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val="en-US" w:eastAsia="en-US"/>
              </w:rPr>
              <w:t>SAXUM UNITED</w:t>
            </w:r>
          </w:p>
        </w:tc>
        <w:tc>
          <w:tcPr>
            <w:tcW w:w="3683" w:type="dxa"/>
          </w:tcPr>
          <w:p w14:paraId="5BD2F473" w14:textId="77777777" w:rsidR="006E1862" w:rsidRPr="005C1659" w:rsidRDefault="006E1862" w:rsidP="0008530D">
            <w:pPr>
              <w:spacing w:after="160" w:line="360" w:lineRule="auto"/>
              <w:rPr>
                <w:rFonts w:ascii="Inter Tight" w:eastAsia="Calibri" w:hAnsi="Inter Tight" w:cs="Inter Tight"/>
                <w:b/>
                <w:kern w:val="2"/>
                <w:sz w:val="24"/>
                <w:szCs w:val="22"/>
                <w:lang w:eastAsia="en-US"/>
              </w:rPr>
            </w:pPr>
            <w:r w:rsidRPr="005C1659">
              <w:rPr>
                <w:rFonts w:ascii="Inter Tight" w:eastAsia="Calibri" w:hAnsi="Inter Tight" w:cs="Inter Tight"/>
                <w:b/>
                <w:kern w:val="2"/>
                <w:sz w:val="24"/>
                <w:szCs w:val="22"/>
                <w:lang w:val="en-US" w:eastAsia="en-US"/>
              </w:rPr>
              <w:t>953680</w:t>
            </w:r>
          </w:p>
        </w:tc>
      </w:tr>
    </w:tbl>
    <w:p w14:paraId="4F8B2D58" w14:textId="77777777" w:rsidR="006E1862" w:rsidRPr="005C1659" w:rsidRDefault="006E1862" w:rsidP="006E1862">
      <w:pPr>
        <w:spacing w:line="276" w:lineRule="auto"/>
        <w:jc w:val="both"/>
        <w:rPr>
          <w:rFonts w:ascii="Inter Tight" w:eastAsia="Calibri" w:hAnsi="Inter Tight" w:cs="Inter Tight"/>
          <w:kern w:val="2"/>
          <w:sz w:val="22"/>
          <w:szCs w:val="22"/>
          <w:lang w:eastAsia="en-US"/>
        </w:rPr>
      </w:pPr>
    </w:p>
    <w:p w14:paraId="2957723F" w14:textId="77777777" w:rsidR="006E1862" w:rsidRPr="005C1659" w:rsidRDefault="006E1862" w:rsidP="006E1862">
      <w:pPr>
        <w:spacing w:after="160" w:line="259" w:lineRule="auto"/>
        <w:jc w:val="both"/>
        <w:rPr>
          <w:rFonts w:ascii="Inter Tight" w:eastAsia="Calibri" w:hAnsi="Inter Tight" w:cs="Inter Tight"/>
          <w:kern w:val="2"/>
          <w:sz w:val="22"/>
          <w:szCs w:val="22"/>
          <w:lang w:eastAsia="en-US"/>
        </w:rPr>
      </w:pPr>
    </w:p>
    <w:p w14:paraId="68F2B421" w14:textId="77777777" w:rsidR="00610E87" w:rsidRPr="00610E87" w:rsidRDefault="00610E87" w:rsidP="00610E87">
      <w:pPr>
        <w:ind w:right="-312"/>
        <w:rPr>
          <w:rFonts w:ascii="Century Gothic" w:hAnsi="Century Gothic" w:cs="Arial"/>
          <w:sz w:val="24"/>
          <w:szCs w:val="24"/>
        </w:rPr>
      </w:pPr>
    </w:p>
    <w:p w14:paraId="41F54841" w14:textId="77777777" w:rsidR="00610E87" w:rsidRDefault="00610E87" w:rsidP="00610E87">
      <w:pPr>
        <w:pStyle w:val="Titolo3"/>
        <w:spacing w:before="0" w:after="120"/>
        <w:rPr>
          <w:rFonts w:ascii="Century Gothic" w:hAnsi="Century Gothic" w:cs="Arial"/>
          <w:bCs/>
          <w:szCs w:val="24"/>
        </w:rPr>
      </w:pPr>
    </w:p>
    <w:p w14:paraId="79E1BF86" w14:textId="00DB7B17" w:rsidR="000114B2" w:rsidRPr="00FF308B" w:rsidRDefault="000114B2" w:rsidP="0066572B">
      <w:pPr>
        <w:pStyle w:val="Titolo3"/>
        <w:ind w:right="-28"/>
        <w:jc w:val="center"/>
        <w:rPr>
          <w:rFonts w:ascii="Calibri" w:hAnsi="Calibri" w:cs="Arial"/>
          <w:bCs/>
          <w:sz w:val="28"/>
          <w:szCs w:val="24"/>
        </w:rPr>
      </w:pPr>
      <w:r w:rsidRPr="00FF308B">
        <w:rPr>
          <w:rFonts w:ascii="Calibri" w:hAnsi="Calibri" w:cs="Arial"/>
          <w:bCs/>
          <w:sz w:val="28"/>
          <w:szCs w:val="24"/>
        </w:rPr>
        <w:t xml:space="preserve">Pubblicato in </w:t>
      </w:r>
      <w:r w:rsidR="00D81445" w:rsidRPr="00FF308B">
        <w:rPr>
          <w:rFonts w:ascii="Calibri" w:hAnsi="Calibri" w:cs="Arial"/>
          <w:bCs/>
          <w:sz w:val="28"/>
          <w:szCs w:val="24"/>
        </w:rPr>
        <w:t>REGGIO EMILIA</w:t>
      </w:r>
      <w:r w:rsidRPr="00FF308B">
        <w:rPr>
          <w:rFonts w:ascii="Calibri" w:hAnsi="Calibri" w:cs="Arial"/>
          <w:bCs/>
          <w:sz w:val="28"/>
          <w:szCs w:val="24"/>
        </w:rPr>
        <w:t xml:space="preserve"> ed affisso all’albo del</w:t>
      </w:r>
      <w:r w:rsidR="00D81445" w:rsidRPr="00FF308B">
        <w:rPr>
          <w:rFonts w:ascii="Calibri" w:hAnsi="Calibri" w:cs="Arial"/>
          <w:bCs/>
          <w:sz w:val="28"/>
          <w:szCs w:val="24"/>
        </w:rPr>
        <w:t>la DELEGAZIONE</w:t>
      </w:r>
      <w:r w:rsidRPr="00FF308B">
        <w:rPr>
          <w:rFonts w:ascii="Calibri" w:hAnsi="Calibri" w:cs="Arial"/>
          <w:bCs/>
          <w:sz w:val="28"/>
          <w:szCs w:val="24"/>
        </w:rPr>
        <w:t xml:space="preserve"> il </w:t>
      </w:r>
      <w:bookmarkStart w:id="18" w:name="datapub"/>
      <w:r w:rsidR="00175696">
        <w:rPr>
          <w:rFonts w:ascii="Calibri" w:hAnsi="Calibri" w:cs="Arial"/>
          <w:bCs/>
          <w:sz w:val="28"/>
          <w:szCs w:val="24"/>
        </w:rPr>
        <w:t>15</w:t>
      </w:r>
      <w:r w:rsidRPr="00FF308B">
        <w:rPr>
          <w:rFonts w:ascii="Calibri" w:hAnsi="Calibri" w:cs="Arial"/>
          <w:bCs/>
          <w:sz w:val="28"/>
          <w:szCs w:val="24"/>
        </w:rPr>
        <w:t>/</w:t>
      </w:r>
      <w:r w:rsidR="00175696">
        <w:rPr>
          <w:rFonts w:ascii="Calibri" w:hAnsi="Calibri" w:cs="Arial"/>
          <w:bCs/>
          <w:sz w:val="28"/>
          <w:szCs w:val="24"/>
        </w:rPr>
        <w:t>07</w:t>
      </w:r>
      <w:r w:rsidRPr="00FF308B">
        <w:rPr>
          <w:rFonts w:ascii="Calibri" w:hAnsi="Calibri" w:cs="Arial"/>
          <w:bCs/>
          <w:sz w:val="28"/>
          <w:szCs w:val="24"/>
        </w:rPr>
        <w:t>/</w:t>
      </w:r>
      <w:bookmarkEnd w:id="18"/>
      <w:r w:rsidR="00175696">
        <w:rPr>
          <w:rFonts w:ascii="Calibri" w:hAnsi="Calibri" w:cs="Arial"/>
          <w:bCs/>
          <w:sz w:val="28"/>
          <w:szCs w:val="24"/>
        </w:rPr>
        <w:t>2026</w:t>
      </w:r>
      <w:r w:rsidRPr="00FF308B">
        <w:rPr>
          <w:rFonts w:ascii="Calibri" w:hAnsi="Calibri" w:cs="Arial"/>
          <w:bCs/>
          <w:sz w:val="28"/>
          <w:szCs w:val="24"/>
        </w:rPr>
        <w:t>.</w:t>
      </w:r>
    </w:p>
    <w:p w14:paraId="647D76AE" w14:textId="77777777" w:rsidR="000114B2" w:rsidRDefault="000114B2" w:rsidP="000114B2">
      <w:pPr>
        <w:rPr>
          <w:rFonts w:ascii="Century Gothic" w:hAnsi="Century Gothic" w:cs="Arial"/>
          <w:bCs/>
          <w:sz w:val="24"/>
          <w:szCs w:val="24"/>
          <w:u w:val="single"/>
        </w:rPr>
      </w:pPr>
    </w:p>
    <w:p w14:paraId="3C3EECEB" w14:textId="77777777" w:rsidR="00612E0E" w:rsidRPr="00DE0855" w:rsidRDefault="00612E0E" w:rsidP="000114B2">
      <w:pPr>
        <w:rPr>
          <w:rFonts w:ascii="Century Gothic" w:hAnsi="Century Gothic" w:cs="Arial"/>
          <w:bCs/>
          <w:sz w:val="24"/>
          <w:szCs w:val="24"/>
          <w:u w:val="single"/>
        </w:rPr>
      </w:pPr>
    </w:p>
    <w:tbl>
      <w:tblPr>
        <w:tblW w:w="10097" w:type="dxa"/>
        <w:tblLayout w:type="fixed"/>
        <w:tblCellMar>
          <w:left w:w="71" w:type="dxa"/>
          <w:right w:w="71" w:type="dxa"/>
        </w:tblCellMar>
        <w:tblLook w:val="0000" w:firstRow="0" w:lastRow="0" w:firstColumn="0" w:lastColumn="0" w:noHBand="0" w:noVBand="0"/>
      </w:tblPr>
      <w:tblGrid>
        <w:gridCol w:w="4891"/>
        <w:gridCol w:w="5206"/>
      </w:tblGrid>
      <w:tr w:rsidR="00412D10" w:rsidRPr="00FF308B" w14:paraId="64FF9DC0" w14:textId="77777777" w:rsidTr="007D3AFA">
        <w:trPr>
          <w:trHeight w:val="647"/>
        </w:trPr>
        <w:tc>
          <w:tcPr>
            <w:tcW w:w="4891" w:type="dxa"/>
          </w:tcPr>
          <w:p w14:paraId="5513C8F0" w14:textId="77777777" w:rsidR="00412D10" w:rsidRPr="00FF308B" w:rsidRDefault="00412D10" w:rsidP="007D3AFA">
            <w:pPr>
              <w:jc w:val="center"/>
              <w:rPr>
                <w:rFonts w:ascii="Calibri" w:hAnsi="Calibri" w:cs="Arial"/>
                <w:bCs/>
                <w:sz w:val="28"/>
                <w:szCs w:val="24"/>
              </w:rPr>
            </w:pPr>
            <w:r w:rsidRPr="00FF308B">
              <w:rPr>
                <w:rFonts w:ascii="Calibri" w:hAnsi="Calibri" w:cs="Arial"/>
                <w:bCs/>
                <w:sz w:val="28"/>
                <w:szCs w:val="24"/>
              </w:rPr>
              <w:t>Il Segretario</w:t>
            </w:r>
          </w:p>
          <w:p w14:paraId="731089A8" w14:textId="77777777" w:rsidR="00412D10" w:rsidRPr="00FF308B" w:rsidRDefault="007D3AFA" w:rsidP="007D3AFA">
            <w:pPr>
              <w:jc w:val="center"/>
              <w:rPr>
                <w:rFonts w:ascii="Calibri" w:hAnsi="Calibri" w:cs="Arial"/>
                <w:bCs/>
                <w:sz w:val="28"/>
                <w:szCs w:val="24"/>
              </w:rPr>
            </w:pPr>
            <w:r w:rsidRPr="00FF308B">
              <w:rPr>
                <w:rFonts w:ascii="Calibri" w:hAnsi="Calibri" w:cs="Arial"/>
                <w:bCs/>
                <w:sz w:val="28"/>
                <w:szCs w:val="24"/>
              </w:rPr>
              <w:t>Ivano Pioppi</w:t>
            </w:r>
          </w:p>
        </w:tc>
        <w:tc>
          <w:tcPr>
            <w:tcW w:w="5206" w:type="dxa"/>
          </w:tcPr>
          <w:p w14:paraId="5C7DF681" w14:textId="77777777" w:rsidR="00412D10" w:rsidRPr="00FF308B" w:rsidRDefault="003B6CA6" w:rsidP="007D3AFA">
            <w:pPr>
              <w:jc w:val="center"/>
              <w:rPr>
                <w:rFonts w:ascii="Calibri" w:hAnsi="Calibri" w:cs="Arial"/>
                <w:bCs/>
                <w:sz w:val="28"/>
                <w:szCs w:val="24"/>
              </w:rPr>
            </w:pPr>
            <w:r w:rsidRPr="00FF308B">
              <w:rPr>
                <w:rFonts w:ascii="Calibri" w:hAnsi="Calibri" w:cs="Arial"/>
                <w:bCs/>
                <w:sz w:val="28"/>
                <w:szCs w:val="24"/>
              </w:rPr>
              <w:t>Delegato</w:t>
            </w:r>
          </w:p>
          <w:p w14:paraId="67669218" w14:textId="77777777" w:rsidR="00412D10" w:rsidRPr="00FF308B" w:rsidRDefault="00090216" w:rsidP="007D3AFA">
            <w:pPr>
              <w:jc w:val="center"/>
              <w:rPr>
                <w:rFonts w:ascii="Calibri" w:hAnsi="Calibri" w:cs="Arial"/>
                <w:bCs/>
                <w:sz w:val="28"/>
                <w:szCs w:val="24"/>
              </w:rPr>
            </w:pPr>
            <w:r>
              <w:rPr>
                <w:rFonts w:ascii="Calibri" w:hAnsi="Calibri" w:cs="Arial"/>
                <w:bCs/>
                <w:sz w:val="28"/>
                <w:szCs w:val="24"/>
              </w:rPr>
              <w:t>M</w:t>
            </w:r>
            <w:r w:rsidR="00C30D3D">
              <w:rPr>
                <w:rFonts w:ascii="Calibri" w:hAnsi="Calibri" w:cs="Arial"/>
                <w:bCs/>
                <w:sz w:val="28"/>
                <w:szCs w:val="24"/>
              </w:rPr>
              <w:t>anuele</w:t>
            </w:r>
            <w:r>
              <w:rPr>
                <w:rFonts w:ascii="Calibri" w:hAnsi="Calibri" w:cs="Arial"/>
                <w:bCs/>
                <w:sz w:val="28"/>
                <w:szCs w:val="24"/>
              </w:rPr>
              <w:t xml:space="preserve"> Rabbi</w:t>
            </w:r>
          </w:p>
        </w:tc>
      </w:tr>
      <w:tr w:rsidR="000114B2" w:rsidRPr="00917AE7" w14:paraId="7B662C37" w14:textId="77777777" w:rsidTr="007D3AFA">
        <w:trPr>
          <w:trHeight w:val="315"/>
        </w:trPr>
        <w:tc>
          <w:tcPr>
            <w:tcW w:w="4891" w:type="dxa"/>
          </w:tcPr>
          <w:p w14:paraId="3D53B255" w14:textId="77777777" w:rsidR="000114B2" w:rsidRPr="00917AE7" w:rsidRDefault="000114B2" w:rsidP="00F3597D">
            <w:pPr>
              <w:jc w:val="center"/>
              <w:rPr>
                <w:rFonts w:ascii="Century Gothic" w:hAnsi="Century Gothic" w:cs="Arial"/>
                <w:b/>
                <w:sz w:val="24"/>
                <w:szCs w:val="24"/>
              </w:rPr>
            </w:pPr>
          </w:p>
        </w:tc>
        <w:tc>
          <w:tcPr>
            <w:tcW w:w="5206" w:type="dxa"/>
          </w:tcPr>
          <w:p w14:paraId="4EED29B7" w14:textId="77777777" w:rsidR="000114B2" w:rsidRPr="00917AE7" w:rsidRDefault="000114B2" w:rsidP="00F3597D">
            <w:pPr>
              <w:jc w:val="center"/>
              <w:rPr>
                <w:rFonts w:ascii="Century Gothic" w:hAnsi="Century Gothic" w:cs="Arial"/>
                <w:b/>
                <w:sz w:val="24"/>
                <w:szCs w:val="24"/>
              </w:rPr>
            </w:pPr>
          </w:p>
        </w:tc>
      </w:tr>
    </w:tbl>
    <w:p w14:paraId="19BB38E9" w14:textId="77777777" w:rsidR="000114B2" w:rsidRPr="00917AE7" w:rsidRDefault="000114B2" w:rsidP="000114B2">
      <w:pPr>
        <w:rPr>
          <w:rFonts w:ascii="Century Gothic" w:hAnsi="Century Gothic" w:cs="Arial"/>
          <w:sz w:val="18"/>
          <w:szCs w:val="18"/>
        </w:rPr>
      </w:pPr>
    </w:p>
    <w:sectPr w:rsidR="000114B2" w:rsidRPr="00917AE7" w:rsidSect="00175696">
      <w:headerReference w:type="even" r:id="rId51"/>
      <w:headerReference w:type="default" r:id="rId52"/>
      <w:pgSz w:w="11907" w:h="16840" w:code="9"/>
      <w:pgMar w:top="1021" w:right="1077" w:bottom="1021" w:left="1077" w:header="567" w:footer="340" w:gutter="0"/>
      <w:pgNumType w:start="10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4E38C" w14:textId="77777777" w:rsidR="007558C5" w:rsidRDefault="007558C5" w:rsidP="00E6615F">
      <w:pPr>
        <w:pStyle w:val="Titolo5"/>
      </w:pPr>
      <w:r>
        <w:separator/>
      </w:r>
    </w:p>
  </w:endnote>
  <w:endnote w:type="continuationSeparator" w:id="0">
    <w:p w14:paraId="1BC8C4BD" w14:textId="77777777" w:rsidR="007558C5" w:rsidRDefault="007558C5" w:rsidP="00E6615F">
      <w:pPr>
        <w:pStyle w:val="Titolo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Inter Tight">
    <w:panose1 w:val="00000000000000000000"/>
    <w:charset w:val="00"/>
    <w:family w:val="auto"/>
    <w:pitch w:val="variable"/>
    <w:sig w:usb0="E10002FF" w:usb1="1200E5FF" w:usb2="00000009" w:usb3="00000000" w:csb0="0000019F" w:csb1="00000000"/>
  </w:font>
  <w:font w:name="Arial">
    <w:panose1 w:val="020B0604020202020204"/>
    <w:charset w:val="00"/>
    <w:family w:val="swiss"/>
    <w:pitch w:val="variable"/>
    <w:sig w:usb0="E0002EFF" w:usb1="C000785B" w:usb2="00000009" w:usb3="00000000" w:csb0="000001FF" w:csb1="00000000"/>
  </w:font>
  <w:font w:name="Cooper Md BT">
    <w:altName w:val="Cambr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8C4E3" w14:textId="77777777" w:rsidR="007558C5" w:rsidRDefault="007558C5" w:rsidP="00E6615F">
      <w:pPr>
        <w:pStyle w:val="Titolo5"/>
      </w:pPr>
      <w:r>
        <w:separator/>
      </w:r>
    </w:p>
  </w:footnote>
  <w:footnote w:type="continuationSeparator" w:id="0">
    <w:p w14:paraId="6D054E55" w14:textId="77777777" w:rsidR="007558C5" w:rsidRDefault="007558C5" w:rsidP="00E6615F">
      <w:pPr>
        <w:pStyle w:val="Titolo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F7508" w14:textId="77777777" w:rsidR="00E6615F" w:rsidRDefault="00E6615F">
    <w:pPr>
      <w:pStyle w:val="Intestazione"/>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325</w:t>
    </w:r>
    <w:r>
      <w:rPr>
        <w:rStyle w:val="Numeropagina"/>
      </w:rPr>
      <w:fldChar w:fldCharType="end"/>
    </w:r>
  </w:p>
  <w:p w14:paraId="3B99B4A2" w14:textId="77777777" w:rsidR="00E6615F" w:rsidRDefault="00E6615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247D6" w14:textId="77777777" w:rsidR="00E6615F" w:rsidRDefault="0066572B" w:rsidP="00800E5E">
    <w:pPr>
      <w:pStyle w:val="Intestazione"/>
      <w:jc w:val="center"/>
    </w:pPr>
    <w:r>
      <w:rPr>
        <w:noProof/>
      </w:rPr>
      <mc:AlternateContent>
        <mc:Choice Requires="wpg">
          <w:drawing>
            <wp:inline distT="0" distB="0" distL="0" distR="0" wp14:anchorId="179DA1E8" wp14:editId="1558F4C3">
              <wp:extent cx="438785" cy="174625"/>
              <wp:effectExtent l="9525" t="9525" r="8890" b="635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785" cy="174625"/>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0519D"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wps:txbx>
                      <wps:bodyPr rot="0" vert="horz" wrap="square" lIns="0" tIns="0" rIns="0" bIns="0" anchor="t" anchorCtr="0" upright="1">
                        <a:noAutofit/>
                      </wps:bodyPr>
                    </wps:wsp>
                  </wpg:wgp>
                </a:graphicData>
              </a:graphic>
            </wp:inline>
          </w:drawing>
        </mc:Choice>
        <mc:Fallback>
          <w:pict>
            <v:group w14:anchorId="179DA1E8" id="Group 1" o:spid="_x0000_s1027" style="width:34.55pt;height:13.75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">
              <v:roundrect id="AutoShape 2" o:spid="_x0000_s1028"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" strokecolor="#c4bc96"/>
              <v:roundrect id="AutoShape 3" o:spid="_x0000_s1029"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" fillcolor="#c4bc96" strokecolor="#c4bc96"/>
              <v:shapetype id="_x0000_t202" coordsize="21600,21600" o:spt="202" path="m,l,21600r21600,l21600,xe">
                <v:stroke joinstyle="miter"/>
                <v:path gradientshapeok="t" o:connecttype="rect"/>
              </v:shapetype>
              <v:shape id="Text Box 4" o:spid="_x0000_s1030"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710519D"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316A7"/>
    <w:multiLevelType w:val="hybridMultilevel"/>
    <w:tmpl w:val="D3C4AB6E"/>
    <w:lvl w:ilvl="0" w:tplc="EE885A12">
      <w:numFmt w:val="bullet"/>
      <w:lvlText w:val="-"/>
      <w:lvlJc w:val="left"/>
      <w:rPr>
        <w:rFonts w:ascii="Calibri" w:eastAsia="Calibri" w:hAnsi="Calibri" w:cs="Calibri" w:hint="default"/>
      </w:rPr>
    </w:lvl>
    <w:lvl w:ilvl="1" w:tplc="04100003" w:tentative="1">
      <w:start w:val="1"/>
      <w:numFmt w:val="bullet"/>
      <w:lvlText w:val="o"/>
      <w:lvlJc w:val="left"/>
      <w:pPr>
        <w:ind w:left="1668" w:hanging="360"/>
      </w:pPr>
      <w:rPr>
        <w:rFonts w:ascii="Courier New" w:hAnsi="Courier New" w:cs="Courier New" w:hint="default"/>
      </w:rPr>
    </w:lvl>
    <w:lvl w:ilvl="2" w:tplc="04100005" w:tentative="1">
      <w:start w:val="1"/>
      <w:numFmt w:val="bullet"/>
      <w:lvlText w:val=""/>
      <w:lvlJc w:val="left"/>
      <w:pPr>
        <w:ind w:left="2388" w:hanging="360"/>
      </w:pPr>
      <w:rPr>
        <w:rFonts w:ascii="Wingdings" w:hAnsi="Wingdings" w:hint="default"/>
      </w:rPr>
    </w:lvl>
    <w:lvl w:ilvl="3" w:tplc="04100001" w:tentative="1">
      <w:start w:val="1"/>
      <w:numFmt w:val="bullet"/>
      <w:lvlText w:val=""/>
      <w:lvlJc w:val="left"/>
      <w:pPr>
        <w:ind w:left="3108" w:hanging="360"/>
      </w:pPr>
      <w:rPr>
        <w:rFonts w:ascii="Symbol" w:hAnsi="Symbol" w:hint="default"/>
      </w:rPr>
    </w:lvl>
    <w:lvl w:ilvl="4" w:tplc="04100003" w:tentative="1">
      <w:start w:val="1"/>
      <w:numFmt w:val="bullet"/>
      <w:lvlText w:val="o"/>
      <w:lvlJc w:val="left"/>
      <w:pPr>
        <w:ind w:left="3828" w:hanging="360"/>
      </w:pPr>
      <w:rPr>
        <w:rFonts w:ascii="Courier New" w:hAnsi="Courier New" w:cs="Courier New" w:hint="default"/>
      </w:rPr>
    </w:lvl>
    <w:lvl w:ilvl="5" w:tplc="04100005" w:tentative="1">
      <w:start w:val="1"/>
      <w:numFmt w:val="bullet"/>
      <w:lvlText w:val=""/>
      <w:lvlJc w:val="left"/>
      <w:pPr>
        <w:ind w:left="4548" w:hanging="360"/>
      </w:pPr>
      <w:rPr>
        <w:rFonts w:ascii="Wingdings" w:hAnsi="Wingdings" w:hint="default"/>
      </w:rPr>
    </w:lvl>
    <w:lvl w:ilvl="6" w:tplc="04100001" w:tentative="1">
      <w:start w:val="1"/>
      <w:numFmt w:val="bullet"/>
      <w:lvlText w:val=""/>
      <w:lvlJc w:val="left"/>
      <w:pPr>
        <w:ind w:left="5268" w:hanging="360"/>
      </w:pPr>
      <w:rPr>
        <w:rFonts w:ascii="Symbol" w:hAnsi="Symbol" w:hint="default"/>
      </w:rPr>
    </w:lvl>
    <w:lvl w:ilvl="7" w:tplc="04100003" w:tentative="1">
      <w:start w:val="1"/>
      <w:numFmt w:val="bullet"/>
      <w:lvlText w:val="o"/>
      <w:lvlJc w:val="left"/>
      <w:pPr>
        <w:ind w:left="5988" w:hanging="360"/>
      </w:pPr>
      <w:rPr>
        <w:rFonts w:ascii="Courier New" w:hAnsi="Courier New" w:cs="Courier New" w:hint="default"/>
      </w:rPr>
    </w:lvl>
    <w:lvl w:ilvl="8" w:tplc="04100005" w:tentative="1">
      <w:start w:val="1"/>
      <w:numFmt w:val="bullet"/>
      <w:lvlText w:val=""/>
      <w:lvlJc w:val="left"/>
      <w:pPr>
        <w:ind w:left="6708" w:hanging="360"/>
      </w:pPr>
      <w:rPr>
        <w:rFonts w:ascii="Wingdings" w:hAnsi="Wingdings" w:hint="default"/>
      </w:rPr>
    </w:lvl>
  </w:abstractNum>
  <w:abstractNum w:abstractNumId="1" w15:restartNumberingAfterBreak="0">
    <w:nsid w:val="04305B73"/>
    <w:multiLevelType w:val="hybridMultilevel"/>
    <w:tmpl w:val="04A0DEA6"/>
    <w:lvl w:ilvl="0" w:tplc="04100001">
      <w:start w:val="1"/>
      <w:numFmt w:val="bullet"/>
      <w:lvlText w:val=""/>
      <w:lvlJc w:val="left"/>
      <w:pPr>
        <w:ind w:left="643"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876CE7"/>
    <w:multiLevelType w:val="hybridMultilevel"/>
    <w:tmpl w:val="5EAC5DBA"/>
    <w:lvl w:ilvl="0" w:tplc="248A301E">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79A5207"/>
    <w:multiLevelType w:val="hybridMultilevel"/>
    <w:tmpl w:val="39C82DE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89975EA"/>
    <w:multiLevelType w:val="singleLevel"/>
    <w:tmpl w:val="79C63FAA"/>
    <w:lvl w:ilvl="0">
      <w:start w:val="1"/>
      <w:numFmt w:val="decimal"/>
      <w:pStyle w:val="Titolo1"/>
      <w:lvlText w:val="%1."/>
      <w:lvlJc w:val="left"/>
      <w:pPr>
        <w:tabs>
          <w:tab w:val="num" w:pos="360"/>
        </w:tabs>
        <w:ind w:left="360" w:hanging="360"/>
      </w:pPr>
    </w:lvl>
  </w:abstractNum>
  <w:abstractNum w:abstractNumId="5" w15:restartNumberingAfterBreak="0">
    <w:nsid w:val="0B086C98"/>
    <w:multiLevelType w:val="hybridMultilevel"/>
    <w:tmpl w:val="BC30F8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BF03113"/>
    <w:multiLevelType w:val="hybridMultilevel"/>
    <w:tmpl w:val="CA1E5A3E"/>
    <w:lvl w:ilvl="0" w:tplc="6C8CD43E">
      <w:start w:val="1"/>
      <w:numFmt w:val="bullet"/>
      <w:lvlText w:val=""/>
      <w:lvlJc w:val="left"/>
      <w:pPr>
        <w:tabs>
          <w:tab w:val="num" w:pos="340"/>
        </w:tabs>
        <w:ind w:left="340" w:hanging="340"/>
      </w:pPr>
      <w:rPr>
        <w:rFonts w:ascii="Symbol" w:hAnsi="Symbol" w:hint="default"/>
        <w:b w:val="0"/>
        <w:i w:val="0"/>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0C1D70C5"/>
    <w:multiLevelType w:val="hybridMultilevel"/>
    <w:tmpl w:val="49163024"/>
    <w:lvl w:ilvl="0" w:tplc="5CD02FC6">
      <w:start w:val="1"/>
      <w:numFmt w:val="lowerLetter"/>
      <w:lvlText w:val="%1)"/>
      <w:lvlJc w:val="left"/>
      <w:pPr>
        <w:ind w:left="720" w:hanging="360"/>
      </w:pPr>
    </w:lvl>
    <w:lvl w:ilvl="1" w:tplc="4A447DAE">
      <w:start w:val="1"/>
      <w:numFmt w:val="decimal"/>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184D68D0"/>
    <w:multiLevelType w:val="hybridMultilevel"/>
    <w:tmpl w:val="FFBA2A80"/>
    <w:lvl w:ilvl="0" w:tplc="436C191E">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1D06174"/>
    <w:multiLevelType w:val="hybridMultilevel"/>
    <w:tmpl w:val="E7646B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38723B4"/>
    <w:multiLevelType w:val="hybridMultilevel"/>
    <w:tmpl w:val="FEEE8F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8D231EE"/>
    <w:multiLevelType w:val="hybridMultilevel"/>
    <w:tmpl w:val="6FD60440"/>
    <w:lvl w:ilvl="0" w:tplc="6C8CD43E">
      <w:start w:val="1"/>
      <w:numFmt w:val="bullet"/>
      <w:lvlText w:val=""/>
      <w:lvlJc w:val="left"/>
      <w:pPr>
        <w:tabs>
          <w:tab w:val="num" w:pos="340"/>
        </w:tabs>
        <w:ind w:left="340" w:hanging="340"/>
      </w:pPr>
      <w:rPr>
        <w:rFonts w:ascii="Symbol" w:hAnsi="Symbol" w:hint="default"/>
        <w:b w:val="0"/>
        <w:i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1A41896"/>
    <w:multiLevelType w:val="hybridMultilevel"/>
    <w:tmpl w:val="EE0E2C12"/>
    <w:lvl w:ilvl="0" w:tplc="04100001">
      <w:start w:val="1"/>
      <w:numFmt w:val="bullet"/>
      <w:lvlText w:val=""/>
      <w:lvlJc w:val="left"/>
      <w:pPr>
        <w:ind w:left="643"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4A734AC"/>
    <w:multiLevelType w:val="hybridMultilevel"/>
    <w:tmpl w:val="9DA8C3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5355EBA"/>
    <w:multiLevelType w:val="hybridMultilevel"/>
    <w:tmpl w:val="499427D0"/>
    <w:lvl w:ilvl="0" w:tplc="642AF5A4">
      <w:start w:val="17"/>
      <w:numFmt w:val="bullet"/>
      <w:lvlText w:val="-"/>
      <w:lvlJc w:val="left"/>
      <w:pPr>
        <w:ind w:left="720" w:hanging="360"/>
      </w:pPr>
      <w:rPr>
        <w:rFonts w:ascii="Century Gothic" w:eastAsia="Times New Roman"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AE073FF"/>
    <w:multiLevelType w:val="hybridMultilevel"/>
    <w:tmpl w:val="B00EAF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EE22D98"/>
    <w:multiLevelType w:val="hybridMultilevel"/>
    <w:tmpl w:val="95148B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04C59F1"/>
    <w:multiLevelType w:val="hybridMultilevel"/>
    <w:tmpl w:val="4A565A84"/>
    <w:lvl w:ilvl="0" w:tplc="81B68082">
      <w:start w:val="1"/>
      <w:numFmt w:val="decimal"/>
      <w:lvlText w:val="%1."/>
      <w:lvlJc w:val="left"/>
      <w:pPr>
        <w:ind w:left="720" w:hanging="360"/>
      </w:pPr>
      <w:rPr>
        <w:rFonts w:hint="default"/>
        <w:sz w:val="32"/>
        <w:szCs w:val="3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F7C073D"/>
    <w:multiLevelType w:val="hybridMultilevel"/>
    <w:tmpl w:val="DEE80C1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51043CCC"/>
    <w:multiLevelType w:val="hybridMultilevel"/>
    <w:tmpl w:val="09C87FBA"/>
    <w:lvl w:ilvl="0" w:tplc="07BE6F28">
      <w:start w:val="14"/>
      <w:numFmt w:val="bullet"/>
      <w:lvlText w:val="&gt;"/>
      <w:lvlJc w:val="left"/>
      <w:pPr>
        <w:ind w:left="720" w:hanging="360"/>
      </w:pPr>
      <w:rPr>
        <w:rFonts w:ascii="Century Gothic" w:eastAsia="Calibri" w:hAnsi="Century Gothic" w:cs="Times New Roman" w:hint="default"/>
        <w:b/>
        <w:color w:val="FF000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FE932CA"/>
    <w:multiLevelType w:val="hybridMultilevel"/>
    <w:tmpl w:val="79BCB0A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2AC31D4"/>
    <w:multiLevelType w:val="hybridMultilevel"/>
    <w:tmpl w:val="BF48AE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59138CC"/>
    <w:multiLevelType w:val="hybridMultilevel"/>
    <w:tmpl w:val="6568D3A0"/>
    <w:lvl w:ilvl="0" w:tplc="07BE6F28">
      <w:start w:val="14"/>
      <w:numFmt w:val="bullet"/>
      <w:lvlText w:val="&gt;"/>
      <w:lvlJc w:val="left"/>
      <w:pPr>
        <w:ind w:left="1440" w:hanging="360"/>
      </w:pPr>
      <w:rPr>
        <w:rFonts w:ascii="Century Gothic" w:eastAsia="Calibri" w:hAnsi="Century Gothic" w:cs="Times New Roman" w:hint="default"/>
        <w:b/>
        <w:color w:val="FF0000"/>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3" w15:restartNumberingAfterBreak="0">
    <w:nsid w:val="6A0D3226"/>
    <w:multiLevelType w:val="hybridMultilevel"/>
    <w:tmpl w:val="4FC4A970"/>
    <w:lvl w:ilvl="0" w:tplc="7F14999A">
      <w:numFmt w:val="bullet"/>
      <w:lvlText w:val=""/>
      <w:lvlJc w:val="left"/>
      <w:pPr>
        <w:ind w:left="76" w:hanging="360"/>
      </w:pPr>
      <w:rPr>
        <w:rFonts w:ascii="Wingdings" w:eastAsia="Times New Roman" w:hAnsi="Wingdings" w:cs="Inter Tight"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24" w15:restartNumberingAfterBreak="0">
    <w:nsid w:val="6CF13458"/>
    <w:multiLevelType w:val="hybridMultilevel"/>
    <w:tmpl w:val="945C0E44"/>
    <w:lvl w:ilvl="0" w:tplc="6C8CD43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76487173"/>
    <w:multiLevelType w:val="hybridMultilevel"/>
    <w:tmpl w:val="39DE5EF6"/>
    <w:lvl w:ilvl="0" w:tplc="BF8AA76E">
      <w:start w:val="1"/>
      <w:numFmt w:val="decimal"/>
      <w:lvlText w:val="%1."/>
      <w:lvlJc w:val="left"/>
      <w:pPr>
        <w:ind w:left="720" w:hanging="360"/>
      </w:pPr>
      <w:rPr>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76B0806"/>
    <w:multiLevelType w:val="hybridMultilevel"/>
    <w:tmpl w:val="B39AA9B0"/>
    <w:lvl w:ilvl="0" w:tplc="076883FA">
      <w:start w:val="6"/>
      <w:numFmt w:val="bullet"/>
      <w:lvlText w:val="-"/>
      <w:lvlJc w:val="left"/>
      <w:pPr>
        <w:ind w:left="720" w:hanging="360"/>
      </w:pPr>
      <w:rPr>
        <w:rFonts w:ascii="Century Gothic" w:eastAsia="Times New Roman" w:hAnsi="Century Gothic"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26838331">
    <w:abstractNumId w:val="4"/>
  </w:num>
  <w:num w:numId="2" w16cid:durableId="44378366">
    <w:abstractNumId w:val="17"/>
  </w:num>
  <w:num w:numId="3" w16cid:durableId="31463660">
    <w:abstractNumId w:val="26"/>
  </w:num>
  <w:num w:numId="4" w16cid:durableId="2070492430">
    <w:abstractNumId w:val="0"/>
  </w:num>
  <w:num w:numId="5" w16cid:durableId="329719495">
    <w:abstractNumId w:val="19"/>
  </w:num>
  <w:num w:numId="6" w16cid:durableId="1813323859">
    <w:abstractNumId w:val="22"/>
  </w:num>
  <w:num w:numId="7" w16cid:durableId="835535889">
    <w:abstractNumId w:val="8"/>
  </w:num>
  <w:num w:numId="8" w16cid:durableId="19068394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53121927">
    <w:abstractNumId w:val="24"/>
  </w:num>
  <w:num w:numId="10" w16cid:durableId="11103170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612187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4732413">
    <w:abstractNumId w:val="13"/>
  </w:num>
  <w:num w:numId="13" w16cid:durableId="1534687890">
    <w:abstractNumId w:val="14"/>
  </w:num>
  <w:num w:numId="14" w16cid:durableId="838807580">
    <w:abstractNumId w:val="11"/>
  </w:num>
  <w:num w:numId="15" w16cid:durableId="1823228055">
    <w:abstractNumId w:val="2"/>
  </w:num>
  <w:num w:numId="16" w16cid:durableId="1066414982">
    <w:abstractNumId w:val="21"/>
  </w:num>
  <w:num w:numId="17" w16cid:durableId="1143236207">
    <w:abstractNumId w:val="15"/>
  </w:num>
  <w:num w:numId="18" w16cid:durableId="1219826841">
    <w:abstractNumId w:val="3"/>
  </w:num>
  <w:num w:numId="19" w16cid:durableId="2015254794">
    <w:abstractNumId w:val="12"/>
  </w:num>
  <w:num w:numId="20" w16cid:durableId="256715868">
    <w:abstractNumId w:val="1"/>
  </w:num>
  <w:num w:numId="21" w16cid:durableId="1673022062">
    <w:abstractNumId w:val="9"/>
  </w:num>
  <w:num w:numId="22" w16cid:durableId="1312322331">
    <w:abstractNumId w:val="23"/>
  </w:num>
  <w:num w:numId="23" w16cid:durableId="2072074293">
    <w:abstractNumId w:val="16"/>
  </w:num>
  <w:num w:numId="24" w16cid:durableId="717824214">
    <w:abstractNumId w:val="5"/>
  </w:num>
  <w:num w:numId="25" w16cid:durableId="1670865941">
    <w:abstractNumId w:val="25"/>
  </w:num>
  <w:num w:numId="26" w16cid:durableId="1431970790">
    <w:abstractNumId w:val="10"/>
  </w:num>
  <w:num w:numId="27" w16cid:durableId="1427002548">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283"/>
  <w:displayHorizontalDrawingGridEvery w:val="0"/>
  <w:displayVerticalDrawingGridEvery w:val="0"/>
  <w:doNotUseMarginsForDrawingGridOrigin/>
  <w:noPunctuationKerning/>
  <w:characterSpacingControl w:val="doNotCompress"/>
  <w:savePreviewPicture/>
  <w:hdrShapeDefaults>
    <o:shapedefaults v:ext="edit" spidmax="2050">
      <o:colormru v:ext="edit" colors="#e8e7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696"/>
    <w:rsid w:val="0000226D"/>
    <w:rsid w:val="000043F9"/>
    <w:rsid w:val="0001100B"/>
    <w:rsid w:val="000114B2"/>
    <w:rsid w:val="0001442F"/>
    <w:rsid w:val="00014DD4"/>
    <w:rsid w:val="00016B8F"/>
    <w:rsid w:val="000320FB"/>
    <w:rsid w:val="00034CAD"/>
    <w:rsid w:val="00037C12"/>
    <w:rsid w:val="00040667"/>
    <w:rsid w:val="00042EFB"/>
    <w:rsid w:val="00045F1E"/>
    <w:rsid w:val="000602FE"/>
    <w:rsid w:val="00060C81"/>
    <w:rsid w:val="0006424A"/>
    <w:rsid w:val="0006668F"/>
    <w:rsid w:val="000729D3"/>
    <w:rsid w:val="00077B01"/>
    <w:rsid w:val="00077CB1"/>
    <w:rsid w:val="000849A7"/>
    <w:rsid w:val="00090216"/>
    <w:rsid w:val="000918DD"/>
    <w:rsid w:val="000A29C4"/>
    <w:rsid w:val="000A2A43"/>
    <w:rsid w:val="000A6BA3"/>
    <w:rsid w:val="000A7BFC"/>
    <w:rsid w:val="000B3BF1"/>
    <w:rsid w:val="000B4EFA"/>
    <w:rsid w:val="000B6B76"/>
    <w:rsid w:val="000C111C"/>
    <w:rsid w:val="000C1628"/>
    <w:rsid w:val="000D5A87"/>
    <w:rsid w:val="000E0CA2"/>
    <w:rsid w:val="000E14FE"/>
    <w:rsid w:val="000E2382"/>
    <w:rsid w:val="000E6F23"/>
    <w:rsid w:val="000F320A"/>
    <w:rsid w:val="00103034"/>
    <w:rsid w:val="001121C2"/>
    <w:rsid w:val="00113488"/>
    <w:rsid w:val="00113D12"/>
    <w:rsid w:val="00113F30"/>
    <w:rsid w:val="00114840"/>
    <w:rsid w:val="001203A0"/>
    <w:rsid w:val="00120F5C"/>
    <w:rsid w:val="00121B24"/>
    <w:rsid w:val="001422E1"/>
    <w:rsid w:val="001444E7"/>
    <w:rsid w:val="00150C9A"/>
    <w:rsid w:val="00153136"/>
    <w:rsid w:val="00153281"/>
    <w:rsid w:val="00153506"/>
    <w:rsid w:val="00163F87"/>
    <w:rsid w:val="00166553"/>
    <w:rsid w:val="00175696"/>
    <w:rsid w:val="00175BDC"/>
    <w:rsid w:val="0018302D"/>
    <w:rsid w:val="00184D56"/>
    <w:rsid w:val="00187795"/>
    <w:rsid w:val="001913CE"/>
    <w:rsid w:val="00193ABB"/>
    <w:rsid w:val="001A00AA"/>
    <w:rsid w:val="001B09C9"/>
    <w:rsid w:val="001B3F5E"/>
    <w:rsid w:val="001D0D3A"/>
    <w:rsid w:val="001D2F22"/>
    <w:rsid w:val="001E2555"/>
    <w:rsid w:val="001E7AEA"/>
    <w:rsid w:val="00201839"/>
    <w:rsid w:val="0020212A"/>
    <w:rsid w:val="00203614"/>
    <w:rsid w:val="00204B93"/>
    <w:rsid w:val="00204D43"/>
    <w:rsid w:val="002137C2"/>
    <w:rsid w:val="002159A9"/>
    <w:rsid w:val="002175CD"/>
    <w:rsid w:val="00221B34"/>
    <w:rsid w:val="00231789"/>
    <w:rsid w:val="00235F32"/>
    <w:rsid w:val="00237C5D"/>
    <w:rsid w:val="00241994"/>
    <w:rsid w:val="00243D93"/>
    <w:rsid w:val="00244557"/>
    <w:rsid w:val="00245C5F"/>
    <w:rsid w:val="00247057"/>
    <w:rsid w:val="00247822"/>
    <w:rsid w:val="00250B5B"/>
    <w:rsid w:val="002514AF"/>
    <w:rsid w:val="00254609"/>
    <w:rsid w:val="00254C57"/>
    <w:rsid w:val="00260D0B"/>
    <w:rsid w:val="00267B51"/>
    <w:rsid w:val="00274551"/>
    <w:rsid w:val="002808FC"/>
    <w:rsid w:val="00280B90"/>
    <w:rsid w:val="002827A5"/>
    <w:rsid w:val="002A0564"/>
    <w:rsid w:val="002A4B60"/>
    <w:rsid w:val="002B3637"/>
    <w:rsid w:val="002B6A64"/>
    <w:rsid w:val="002C1CA6"/>
    <w:rsid w:val="002E31AF"/>
    <w:rsid w:val="002E4DEB"/>
    <w:rsid w:val="002E7975"/>
    <w:rsid w:val="002F1097"/>
    <w:rsid w:val="002F3DDD"/>
    <w:rsid w:val="002F5743"/>
    <w:rsid w:val="00304B15"/>
    <w:rsid w:val="0030550D"/>
    <w:rsid w:val="00307EA8"/>
    <w:rsid w:val="00313E3F"/>
    <w:rsid w:val="00321405"/>
    <w:rsid w:val="00323AFA"/>
    <w:rsid w:val="0032474F"/>
    <w:rsid w:val="00327B67"/>
    <w:rsid w:val="003325E1"/>
    <w:rsid w:val="0033312C"/>
    <w:rsid w:val="003537AD"/>
    <w:rsid w:val="00354B45"/>
    <w:rsid w:val="00356641"/>
    <w:rsid w:val="0036622A"/>
    <w:rsid w:val="00366A39"/>
    <w:rsid w:val="00373106"/>
    <w:rsid w:val="00376B43"/>
    <w:rsid w:val="00384C99"/>
    <w:rsid w:val="003851E8"/>
    <w:rsid w:val="0039492C"/>
    <w:rsid w:val="003A0A94"/>
    <w:rsid w:val="003A0C90"/>
    <w:rsid w:val="003A0D0C"/>
    <w:rsid w:val="003A2B3A"/>
    <w:rsid w:val="003A32DA"/>
    <w:rsid w:val="003A35A4"/>
    <w:rsid w:val="003A627E"/>
    <w:rsid w:val="003B08F6"/>
    <w:rsid w:val="003B6CA6"/>
    <w:rsid w:val="003C5C7F"/>
    <w:rsid w:val="003D1FDB"/>
    <w:rsid w:val="003E0992"/>
    <w:rsid w:val="003E17F2"/>
    <w:rsid w:val="00401512"/>
    <w:rsid w:val="00410672"/>
    <w:rsid w:val="00412D10"/>
    <w:rsid w:val="0041351A"/>
    <w:rsid w:val="00422846"/>
    <w:rsid w:val="00424A14"/>
    <w:rsid w:val="00430D03"/>
    <w:rsid w:val="00453BFD"/>
    <w:rsid w:val="004762C5"/>
    <w:rsid w:val="00480E48"/>
    <w:rsid w:val="0048426A"/>
    <w:rsid w:val="00492F15"/>
    <w:rsid w:val="0049541E"/>
    <w:rsid w:val="00496D6A"/>
    <w:rsid w:val="00496F97"/>
    <w:rsid w:val="004A612C"/>
    <w:rsid w:val="004B4B55"/>
    <w:rsid w:val="004C16B1"/>
    <w:rsid w:val="004C39A7"/>
    <w:rsid w:val="004C67D1"/>
    <w:rsid w:val="004D4968"/>
    <w:rsid w:val="004D4C31"/>
    <w:rsid w:val="004E1429"/>
    <w:rsid w:val="00505A56"/>
    <w:rsid w:val="00510C2B"/>
    <w:rsid w:val="005121E9"/>
    <w:rsid w:val="00514E3F"/>
    <w:rsid w:val="00522488"/>
    <w:rsid w:val="0052339A"/>
    <w:rsid w:val="00534FBE"/>
    <w:rsid w:val="00542D5F"/>
    <w:rsid w:val="005444DE"/>
    <w:rsid w:val="0055055A"/>
    <w:rsid w:val="00571826"/>
    <w:rsid w:val="00571F0D"/>
    <w:rsid w:val="00573D39"/>
    <w:rsid w:val="00574D6B"/>
    <w:rsid w:val="00582B09"/>
    <w:rsid w:val="00591EEA"/>
    <w:rsid w:val="005927BA"/>
    <w:rsid w:val="00594E69"/>
    <w:rsid w:val="0059783A"/>
    <w:rsid w:val="005A0CE5"/>
    <w:rsid w:val="005A1F5C"/>
    <w:rsid w:val="005A6834"/>
    <w:rsid w:val="005B1C18"/>
    <w:rsid w:val="005B2AA5"/>
    <w:rsid w:val="005B30A7"/>
    <w:rsid w:val="005B40D2"/>
    <w:rsid w:val="005C1CC2"/>
    <w:rsid w:val="005C6CEE"/>
    <w:rsid w:val="005E566F"/>
    <w:rsid w:val="005E658D"/>
    <w:rsid w:val="0060145A"/>
    <w:rsid w:val="00606338"/>
    <w:rsid w:val="00610E87"/>
    <w:rsid w:val="00612E0E"/>
    <w:rsid w:val="006161F6"/>
    <w:rsid w:val="00617347"/>
    <w:rsid w:val="006275D2"/>
    <w:rsid w:val="00631FB2"/>
    <w:rsid w:val="006328BB"/>
    <w:rsid w:val="00635F43"/>
    <w:rsid w:val="00642AAF"/>
    <w:rsid w:val="006520E8"/>
    <w:rsid w:val="00653B45"/>
    <w:rsid w:val="0065416D"/>
    <w:rsid w:val="006556E5"/>
    <w:rsid w:val="00655D77"/>
    <w:rsid w:val="0066572B"/>
    <w:rsid w:val="00672EC8"/>
    <w:rsid w:val="006751B8"/>
    <w:rsid w:val="006765C2"/>
    <w:rsid w:val="006961AD"/>
    <w:rsid w:val="006A4814"/>
    <w:rsid w:val="006B4436"/>
    <w:rsid w:val="006B4488"/>
    <w:rsid w:val="006B4CFF"/>
    <w:rsid w:val="006B6733"/>
    <w:rsid w:val="006D4551"/>
    <w:rsid w:val="006D489F"/>
    <w:rsid w:val="006D5417"/>
    <w:rsid w:val="006D7240"/>
    <w:rsid w:val="006D759E"/>
    <w:rsid w:val="006E1862"/>
    <w:rsid w:val="006F51CA"/>
    <w:rsid w:val="006F5860"/>
    <w:rsid w:val="00705A1E"/>
    <w:rsid w:val="007138A8"/>
    <w:rsid w:val="00715066"/>
    <w:rsid w:val="00716B8E"/>
    <w:rsid w:val="00732134"/>
    <w:rsid w:val="007425E3"/>
    <w:rsid w:val="007451B2"/>
    <w:rsid w:val="00745841"/>
    <w:rsid w:val="007517F3"/>
    <w:rsid w:val="00752BDB"/>
    <w:rsid w:val="00753027"/>
    <w:rsid w:val="007533F8"/>
    <w:rsid w:val="007558C5"/>
    <w:rsid w:val="007603BC"/>
    <w:rsid w:val="00761069"/>
    <w:rsid w:val="007659BB"/>
    <w:rsid w:val="00771111"/>
    <w:rsid w:val="00772ACF"/>
    <w:rsid w:val="00783ED1"/>
    <w:rsid w:val="00785891"/>
    <w:rsid w:val="00785E5C"/>
    <w:rsid w:val="00797D98"/>
    <w:rsid w:val="007A271C"/>
    <w:rsid w:val="007A27D1"/>
    <w:rsid w:val="007A5783"/>
    <w:rsid w:val="007A6142"/>
    <w:rsid w:val="007B309A"/>
    <w:rsid w:val="007B7099"/>
    <w:rsid w:val="007B7DC0"/>
    <w:rsid w:val="007D32EE"/>
    <w:rsid w:val="007D3AFA"/>
    <w:rsid w:val="007D6808"/>
    <w:rsid w:val="007E2543"/>
    <w:rsid w:val="007E36CE"/>
    <w:rsid w:val="007E52FB"/>
    <w:rsid w:val="007E6883"/>
    <w:rsid w:val="00800E5E"/>
    <w:rsid w:val="0080509C"/>
    <w:rsid w:val="008131D5"/>
    <w:rsid w:val="00816E8E"/>
    <w:rsid w:val="00821FF0"/>
    <w:rsid w:val="0083023A"/>
    <w:rsid w:val="00832E16"/>
    <w:rsid w:val="00840C31"/>
    <w:rsid w:val="008410F8"/>
    <w:rsid w:val="00842A60"/>
    <w:rsid w:val="00870E0B"/>
    <w:rsid w:val="008A0600"/>
    <w:rsid w:val="008B10CB"/>
    <w:rsid w:val="008B67BC"/>
    <w:rsid w:val="008C6C51"/>
    <w:rsid w:val="008D0898"/>
    <w:rsid w:val="008D1935"/>
    <w:rsid w:val="008D2DFC"/>
    <w:rsid w:val="008D2E96"/>
    <w:rsid w:val="008D3223"/>
    <w:rsid w:val="008D399C"/>
    <w:rsid w:val="008E251E"/>
    <w:rsid w:val="008E2D5A"/>
    <w:rsid w:val="008E695C"/>
    <w:rsid w:val="008F0CE8"/>
    <w:rsid w:val="008F192B"/>
    <w:rsid w:val="008F35DE"/>
    <w:rsid w:val="00905224"/>
    <w:rsid w:val="009105D3"/>
    <w:rsid w:val="00913EEA"/>
    <w:rsid w:val="00917AE7"/>
    <w:rsid w:val="00925A7A"/>
    <w:rsid w:val="00934C28"/>
    <w:rsid w:val="00943074"/>
    <w:rsid w:val="0095536A"/>
    <w:rsid w:val="00962E7E"/>
    <w:rsid w:val="00963F7C"/>
    <w:rsid w:val="009649A5"/>
    <w:rsid w:val="0097087D"/>
    <w:rsid w:val="0097600D"/>
    <w:rsid w:val="009825D7"/>
    <w:rsid w:val="009840E6"/>
    <w:rsid w:val="00993B4D"/>
    <w:rsid w:val="00994B1F"/>
    <w:rsid w:val="00994BF0"/>
    <w:rsid w:val="009B474D"/>
    <w:rsid w:val="009C2236"/>
    <w:rsid w:val="009C339C"/>
    <w:rsid w:val="009C33EE"/>
    <w:rsid w:val="009D0EC7"/>
    <w:rsid w:val="009D28EE"/>
    <w:rsid w:val="009D5F5C"/>
    <w:rsid w:val="009D7F74"/>
    <w:rsid w:val="00A0473A"/>
    <w:rsid w:val="00A05274"/>
    <w:rsid w:val="00A22CA1"/>
    <w:rsid w:val="00A33B11"/>
    <w:rsid w:val="00A36B5B"/>
    <w:rsid w:val="00A51EBB"/>
    <w:rsid w:val="00A57C43"/>
    <w:rsid w:val="00A61479"/>
    <w:rsid w:val="00A70D7E"/>
    <w:rsid w:val="00A7164E"/>
    <w:rsid w:val="00A72702"/>
    <w:rsid w:val="00A739B3"/>
    <w:rsid w:val="00A7693A"/>
    <w:rsid w:val="00A85B61"/>
    <w:rsid w:val="00A965A9"/>
    <w:rsid w:val="00AA0FEB"/>
    <w:rsid w:val="00AA1183"/>
    <w:rsid w:val="00AA3348"/>
    <w:rsid w:val="00AA45EB"/>
    <w:rsid w:val="00AA621A"/>
    <w:rsid w:val="00AB55D1"/>
    <w:rsid w:val="00AB68E4"/>
    <w:rsid w:val="00AB7EE0"/>
    <w:rsid w:val="00AC3572"/>
    <w:rsid w:val="00AC4914"/>
    <w:rsid w:val="00AD307A"/>
    <w:rsid w:val="00AD6D1C"/>
    <w:rsid w:val="00AE570A"/>
    <w:rsid w:val="00AF01BB"/>
    <w:rsid w:val="00AF50AA"/>
    <w:rsid w:val="00AF6B84"/>
    <w:rsid w:val="00AF6B9B"/>
    <w:rsid w:val="00B16A85"/>
    <w:rsid w:val="00B705B0"/>
    <w:rsid w:val="00B91EE6"/>
    <w:rsid w:val="00B920CA"/>
    <w:rsid w:val="00B92751"/>
    <w:rsid w:val="00B93F69"/>
    <w:rsid w:val="00B9412E"/>
    <w:rsid w:val="00B97C82"/>
    <w:rsid w:val="00B97E31"/>
    <w:rsid w:val="00BB0572"/>
    <w:rsid w:val="00BC2333"/>
    <w:rsid w:val="00BD0364"/>
    <w:rsid w:val="00BE0F93"/>
    <w:rsid w:val="00BE6766"/>
    <w:rsid w:val="00BF0735"/>
    <w:rsid w:val="00BF5F54"/>
    <w:rsid w:val="00C008AE"/>
    <w:rsid w:val="00C05F8C"/>
    <w:rsid w:val="00C0714E"/>
    <w:rsid w:val="00C12685"/>
    <w:rsid w:val="00C14464"/>
    <w:rsid w:val="00C15E1B"/>
    <w:rsid w:val="00C200BE"/>
    <w:rsid w:val="00C26206"/>
    <w:rsid w:val="00C26AFF"/>
    <w:rsid w:val="00C30D3D"/>
    <w:rsid w:val="00C34EED"/>
    <w:rsid w:val="00C3523D"/>
    <w:rsid w:val="00C36EA7"/>
    <w:rsid w:val="00C37BB0"/>
    <w:rsid w:val="00C53C88"/>
    <w:rsid w:val="00C57A3F"/>
    <w:rsid w:val="00C63765"/>
    <w:rsid w:val="00C711FB"/>
    <w:rsid w:val="00C73D3A"/>
    <w:rsid w:val="00C73D64"/>
    <w:rsid w:val="00C77480"/>
    <w:rsid w:val="00C812FE"/>
    <w:rsid w:val="00C85F4A"/>
    <w:rsid w:val="00C87960"/>
    <w:rsid w:val="00CA1F7F"/>
    <w:rsid w:val="00CA3C87"/>
    <w:rsid w:val="00CA532F"/>
    <w:rsid w:val="00CB3C1C"/>
    <w:rsid w:val="00CD0D66"/>
    <w:rsid w:val="00CD2E37"/>
    <w:rsid w:val="00CD65C1"/>
    <w:rsid w:val="00CE286F"/>
    <w:rsid w:val="00CE2A45"/>
    <w:rsid w:val="00CF2462"/>
    <w:rsid w:val="00CF2892"/>
    <w:rsid w:val="00D05206"/>
    <w:rsid w:val="00D06A55"/>
    <w:rsid w:val="00D10D83"/>
    <w:rsid w:val="00D11A37"/>
    <w:rsid w:val="00D14878"/>
    <w:rsid w:val="00D15063"/>
    <w:rsid w:val="00D179D9"/>
    <w:rsid w:val="00D22C94"/>
    <w:rsid w:val="00D241A3"/>
    <w:rsid w:val="00D30271"/>
    <w:rsid w:val="00D45334"/>
    <w:rsid w:val="00D45C25"/>
    <w:rsid w:val="00D52148"/>
    <w:rsid w:val="00D56FD9"/>
    <w:rsid w:val="00D57715"/>
    <w:rsid w:val="00D6611C"/>
    <w:rsid w:val="00D66299"/>
    <w:rsid w:val="00D7743C"/>
    <w:rsid w:val="00D81445"/>
    <w:rsid w:val="00D92D40"/>
    <w:rsid w:val="00D9646E"/>
    <w:rsid w:val="00D97DA4"/>
    <w:rsid w:val="00DA5B42"/>
    <w:rsid w:val="00DB3672"/>
    <w:rsid w:val="00DC715F"/>
    <w:rsid w:val="00DD01B9"/>
    <w:rsid w:val="00DD237D"/>
    <w:rsid w:val="00DE053D"/>
    <w:rsid w:val="00DE0855"/>
    <w:rsid w:val="00E02986"/>
    <w:rsid w:val="00E05291"/>
    <w:rsid w:val="00E054EB"/>
    <w:rsid w:val="00E12045"/>
    <w:rsid w:val="00E13A59"/>
    <w:rsid w:val="00E14158"/>
    <w:rsid w:val="00E2345B"/>
    <w:rsid w:val="00E23A79"/>
    <w:rsid w:val="00E25408"/>
    <w:rsid w:val="00E26D16"/>
    <w:rsid w:val="00E31C14"/>
    <w:rsid w:val="00E34051"/>
    <w:rsid w:val="00E35E5E"/>
    <w:rsid w:val="00E3734D"/>
    <w:rsid w:val="00E46965"/>
    <w:rsid w:val="00E53026"/>
    <w:rsid w:val="00E5317E"/>
    <w:rsid w:val="00E64EE8"/>
    <w:rsid w:val="00E6615F"/>
    <w:rsid w:val="00E66890"/>
    <w:rsid w:val="00E776D6"/>
    <w:rsid w:val="00E77772"/>
    <w:rsid w:val="00E8790B"/>
    <w:rsid w:val="00EA54A6"/>
    <w:rsid w:val="00EA742D"/>
    <w:rsid w:val="00EA7D3B"/>
    <w:rsid w:val="00EB121B"/>
    <w:rsid w:val="00EB254C"/>
    <w:rsid w:val="00EB3535"/>
    <w:rsid w:val="00EC73C6"/>
    <w:rsid w:val="00ED6B2E"/>
    <w:rsid w:val="00ED77BF"/>
    <w:rsid w:val="00EE4376"/>
    <w:rsid w:val="00EE5EC2"/>
    <w:rsid w:val="00EF093A"/>
    <w:rsid w:val="00F00077"/>
    <w:rsid w:val="00F04571"/>
    <w:rsid w:val="00F17F1A"/>
    <w:rsid w:val="00F2078B"/>
    <w:rsid w:val="00F20F82"/>
    <w:rsid w:val="00F22865"/>
    <w:rsid w:val="00F31CCC"/>
    <w:rsid w:val="00F3597D"/>
    <w:rsid w:val="00F6234A"/>
    <w:rsid w:val="00F6468D"/>
    <w:rsid w:val="00F64AAF"/>
    <w:rsid w:val="00F658CB"/>
    <w:rsid w:val="00F72278"/>
    <w:rsid w:val="00F80C06"/>
    <w:rsid w:val="00F82F45"/>
    <w:rsid w:val="00F85833"/>
    <w:rsid w:val="00F8584B"/>
    <w:rsid w:val="00F85A57"/>
    <w:rsid w:val="00F9541D"/>
    <w:rsid w:val="00F9763E"/>
    <w:rsid w:val="00FA1CC8"/>
    <w:rsid w:val="00FA6AB9"/>
    <w:rsid w:val="00FB39C7"/>
    <w:rsid w:val="00FB4224"/>
    <w:rsid w:val="00FC3005"/>
    <w:rsid w:val="00FC5276"/>
    <w:rsid w:val="00FD1493"/>
    <w:rsid w:val="00FD264E"/>
    <w:rsid w:val="00FD3A65"/>
    <w:rsid w:val="00FD4BB2"/>
    <w:rsid w:val="00FD7514"/>
    <w:rsid w:val="00FF308B"/>
    <w:rsid w:val="00FF5AD7"/>
    <w:rsid w:val="00FF78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8e7ba"/>
    </o:shapedefaults>
    <o:shapelayout v:ext="edit">
      <o:idmap v:ext="edit" data="2"/>
    </o:shapelayout>
  </w:shapeDefaults>
  <w:decimalSymbol w:val=","/>
  <w:listSeparator w:val=";"/>
  <w14:docId w14:val="59932F05"/>
  <w15:docId w15:val="{A5A13E5E-85DB-4CD9-AB55-2256AF53F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link w:val="Titolo1Carattere"/>
    <w:qFormat/>
    <w:pPr>
      <w:keepNext/>
      <w:numPr>
        <w:numId w:val="1"/>
      </w:numPr>
      <w:shd w:val="pct20" w:color="auto" w:fill="FFFFFF"/>
      <w:spacing w:before="240" w:after="120"/>
      <w:outlineLvl w:val="0"/>
    </w:pPr>
    <w:rPr>
      <w:rFonts w:ascii="Arial" w:hAnsi="Arial"/>
      <w:b/>
      <w:smallCaps/>
      <w:kern w:val="28"/>
      <w:sz w:val="36"/>
    </w:rPr>
  </w:style>
  <w:style w:type="paragraph" w:styleId="Titolo2">
    <w:name w:val="heading 2"/>
    <w:basedOn w:val="Normale"/>
    <w:next w:val="Normale"/>
    <w:link w:val="Titolo2Carattere"/>
    <w:uiPriority w:val="1"/>
    <w:qFormat/>
    <w:pPr>
      <w:keepNext/>
      <w:spacing w:before="240" w:after="120"/>
      <w:outlineLvl w:val="1"/>
    </w:pPr>
    <w:rPr>
      <w:rFonts w:ascii="Arial" w:hAnsi="Arial"/>
      <w:b/>
      <w:noProof/>
      <w:sz w:val="32"/>
    </w:rPr>
  </w:style>
  <w:style w:type="paragraph" w:styleId="Titolo3">
    <w:name w:val="heading 3"/>
    <w:basedOn w:val="Normale"/>
    <w:next w:val="Normale"/>
    <w:qFormat/>
    <w:pPr>
      <w:keepNext/>
      <w:spacing w:before="240" w:after="60"/>
      <w:outlineLvl w:val="2"/>
    </w:pPr>
    <w:rPr>
      <w:rFonts w:ascii="Arial" w:hAnsi="Arial"/>
      <w:sz w:val="24"/>
    </w:rPr>
  </w:style>
  <w:style w:type="paragraph" w:styleId="Titolo4">
    <w:name w:val="heading 4"/>
    <w:basedOn w:val="Normale"/>
    <w:next w:val="Normale"/>
    <w:qFormat/>
    <w:pPr>
      <w:keepNext/>
      <w:jc w:val="center"/>
      <w:outlineLvl w:val="3"/>
    </w:pPr>
    <w:rPr>
      <w:sz w:val="36"/>
    </w:rPr>
  </w:style>
  <w:style w:type="paragraph" w:styleId="Titolo5">
    <w:name w:val="heading 5"/>
    <w:basedOn w:val="Normale"/>
    <w:next w:val="Normale"/>
    <w:link w:val="Titolo5Carattere"/>
    <w:uiPriority w:val="99"/>
    <w:qFormat/>
    <w:pPr>
      <w:keepNext/>
      <w:jc w:val="center"/>
      <w:outlineLvl w:val="4"/>
    </w:pPr>
    <w:rPr>
      <w:rFonts w:ascii="Arial" w:hAnsi="Arial" w:cs="Arial"/>
      <w:b/>
      <w:bCs/>
      <w:sz w:val="40"/>
    </w:rPr>
  </w:style>
  <w:style w:type="paragraph" w:styleId="Titolo6">
    <w:name w:val="heading 6"/>
    <w:basedOn w:val="Normale"/>
    <w:next w:val="Normale"/>
    <w:qFormat/>
    <w:pPr>
      <w:keepNext/>
      <w:jc w:val="center"/>
      <w:outlineLvl w:val="5"/>
    </w:pPr>
    <w:rPr>
      <w:rFonts w:ascii="Arial" w:hAnsi="Arial" w:cs="Arial"/>
      <w:b/>
      <w:sz w:val="36"/>
    </w:rPr>
  </w:style>
  <w:style w:type="paragraph" w:styleId="Titolo7">
    <w:name w:val="heading 7"/>
    <w:basedOn w:val="Normale"/>
    <w:next w:val="Normale"/>
    <w:qFormat/>
    <w:pPr>
      <w:keepNext/>
      <w:outlineLvl w:val="6"/>
    </w:pPr>
    <w:rPr>
      <w:rFonts w:ascii="Arial" w:hAnsi="Arial" w:cs="Arial"/>
      <w:b/>
      <w:bCs/>
    </w:rPr>
  </w:style>
  <w:style w:type="paragraph" w:styleId="Titolo8">
    <w:name w:val="heading 8"/>
    <w:basedOn w:val="Normale"/>
    <w:next w:val="Normale"/>
    <w:qFormat/>
    <w:pPr>
      <w:keepNext/>
      <w:jc w:val="right"/>
      <w:outlineLvl w:val="7"/>
    </w:pPr>
    <w:rPr>
      <w:rFonts w:ascii="Cooper Md BT" w:hAnsi="Cooper Md BT" w:cs="Arial"/>
      <w:i/>
      <w:iCs/>
      <w:sz w:val="22"/>
    </w:rPr>
  </w:style>
  <w:style w:type="paragraph" w:styleId="Titolo9">
    <w:name w:val="heading 9"/>
    <w:basedOn w:val="Normale"/>
    <w:next w:val="Normale"/>
    <w:qFormat/>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style>
  <w:style w:type="character" w:styleId="Collegamentoipertestuale">
    <w:name w:val="Hyperlink"/>
    <w:uiPriority w:val="99"/>
    <w:rPr>
      <w:color w:val="0000FF"/>
      <w:u w:val="single"/>
    </w:rPr>
  </w:style>
  <w:style w:type="character" w:styleId="Numeropagina">
    <w:name w:val="page number"/>
    <w:basedOn w:val="Carpredefinitoparagrafo"/>
  </w:style>
  <w:style w:type="character" w:styleId="Collegamentovisitato">
    <w:name w:val="FollowedHyperlink"/>
    <w:rPr>
      <w:color w:val="800080"/>
      <w:u w:val="single"/>
    </w:rPr>
  </w:style>
  <w:style w:type="paragraph" w:styleId="Corpotesto">
    <w:name w:val="Body Text"/>
    <w:basedOn w:val="Normale"/>
    <w:link w:val="CorpotestoCarattere"/>
    <w:pPr>
      <w:jc w:val="both"/>
    </w:pPr>
    <w:rPr>
      <w:rFonts w:ascii="Arial" w:hAnsi="Arial" w:cs="Arial"/>
      <w:b/>
      <w:bCs/>
    </w:rPr>
  </w:style>
  <w:style w:type="paragraph" w:styleId="Testonormale">
    <w:name w:val="Plain Text"/>
    <w:basedOn w:val="Normale"/>
    <w:link w:val="TestonormaleCarattere"/>
    <w:uiPriority w:val="99"/>
    <w:rPr>
      <w:rFonts w:ascii="Courier New" w:hAnsi="Courier New" w:cs="Courier New"/>
    </w:rPr>
  </w:style>
  <w:style w:type="paragraph" w:styleId="Pidipagina">
    <w:name w:val="footer"/>
    <w:basedOn w:val="Normale"/>
    <w:link w:val="PidipaginaCarattere"/>
    <w:rsid w:val="00FD264E"/>
    <w:pPr>
      <w:tabs>
        <w:tab w:val="center" w:pos="4819"/>
        <w:tab w:val="right" w:pos="9638"/>
      </w:tabs>
    </w:pPr>
  </w:style>
  <w:style w:type="character" w:customStyle="1" w:styleId="PidipaginaCarattere">
    <w:name w:val="Piè di pagina Carattere"/>
    <w:basedOn w:val="Carpredefinitoparagrafo"/>
    <w:link w:val="Pidipagina"/>
    <w:rsid w:val="00FD264E"/>
  </w:style>
  <w:style w:type="character" w:customStyle="1" w:styleId="CorpotestoCarattere">
    <w:name w:val="Corpo testo Carattere"/>
    <w:link w:val="Corpotesto"/>
    <w:rsid w:val="00642AAF"/>
    <w:rPr>
      <w:rFonts w:ascii="Arial" w:hAnsi="Arial" w:cs="Arial"/>
      <w:b/>
      <w:bCs/>
    </w:rPr>
  </w:style>
  <w:style w:type="paragraph" w:styleId="Testofumetto">
    <w:name w:val="Balloon Text"/>
    <w:basedOn w:val="Normale"/>
    <w:link w:val="TestofumettoCarattere"/>
    <w:rsid w:val="00C57A3F"/>
    <w:rPr>
      <w:rFonts w:ascii="Tahoma" w:hAnsi="Tahoma" w:cs="Tahoma"/>
      <w:sz w:val="16"/>
      <w:szCs w:val="16"/>
    </w:rPr>
  </w:style>
  <w:style w:type="character" w:customStyle="1" w:styleId="TestofumettoCarattere">
    <w:name w:val="Testo fumetto Carattere"/>
    <w:link w:val="Testofumetto"/>
    <w:rsid w:val="00C57A3F"/>
    <w:rPr>
      <w:rFonts w:ascii="Tahoma" w:hAnsi="Tahoma" w:cs="Tahoma"/>
      <w:sz w:val="16"/>
      <w:szCs w:val="16"/>
    </w:rPr>
  </w:style>
  <w:style w:type="paragraph" w:styleId="Paragrafoelenco">
    <w:name w:val="List Paragraph"/>
    <w:basedOn w:val="Normale"/>
    <w:uiPriority w:val="34"/>
    <w:qFormat/>
    <w:rsid w:val="00832E16"/>
    <w:pPr>
      <w:ind w:left="708"/>
    </w:pPr>
  </w:style>
  <w:style w:type="paragraph" w:styleId="Citazioneintensa">
    <w:name w:val="Intense Quote"/>
    <w:basedOn w:val="Normale"/>
    <w:next w:val="Normale"/>
    <w:link w:val="CitazioneintensaCarattere"/>
    <w:uiPriority w:val="30"/>
    <w:qFormat/>
    <w:rsid w:val="003A0A94"/>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link w:val="Citazioneintensa"/>
    <w:uiPriority w:val="30"/>
    <w:rsid w:val="003A0A94"/>
    <w:rPr>
      <w:b/>
      <w:bCs/>
      <w:i/>
      <w:iCs/>
      <w:color w:val="4F81BD"/>
    </w:rPr>
  </w:style>
  <w:style w:type="character" w:customStyle="1" w:styleId="Titolo2Carattere">
    <w:name w:val="Titolo 2 Carattere"/>
    <w:link w:val="Titolo2"/>
    <w:uiPriority w:val="1"/>
    <w:rsid w:val="008B67BC"/>
    <w:rPr>
      <w:rFonts w:ascii="Arial" w:hAnsi="Arial"/>
      <w:b/>
      <w:noProof/>
      <w:sz w:val="32"/>
    </w:rPr>
  </w:style>
  <w:style w:type="character" w:customStyle="1" w:styleId="TestonormaleCarattere">
    <w:name w:val="Testo normale Carattere"/>
    <w:link w:val="Testonormale"/>
    <w:uiPriority w:val="99"/>
    <w:rsid w:val="008B67BC"/>
    <w:rPr>
      <w:rFonts w:ascii="Courier New" w:hAnsi="Courier New" w:cs="Courier New"/>
    </w:rPr>
  </w:style>
  <w:style w:type="paragraph" w:customStyle="1" w:styleId="TITOLO0">
    <w:name w:val="TITOLO0"/>
    <w:basedOn w:val="Normale"/>
    <w:rsid w:val="008B67BC"/>
    <w:pPr>
      <w:jc w:val="center"/>
    </w:pPr>
    <w:rPr>
      <w:rFonts w:ascii="Arial" w:eastAsia="Arial" w:hAnsi="Arial" w:cs="Arial"/>
      <w:b/>
      <w:color w:val="000000"/>
      <w:sz w:val="36"/>
      <w:szCs w:val="36"/>
    </w:rPr>
  </w:style>
  <w:style w:type="character" w:customStyle="1" w:styleId="IntestazioneCarattere">
    <w:name w:val="Intestazione Carattere"/>
    <w:link w:val="Intestazione"/>
    <w:rsid w:val="00993B4D"/>
  </w:style>
  <w:style w:type="character" w:customStyle="1" w:styleId="Menzionenonrisolta1">
    <w:name w:val="Menzione non risolta1"/>
    <w:uiPriority w:val="99"/>
    <w:semiHidden/>
    <w:unhideWhenUsed/>
    <w:rsid w:val="00E12045"/>
    <w:rPr>
      <w:color w:val="605E5C"/>
      <w:shd w:val="clear" w:color="auto" w:fill="E1DFDD"/>
    </w:rPr>
  </w:style>
  <w:style w:type="character" w:customStyle="1" w:styleId="Titolo1Carattere">
    <w:name w:val="Titolo 1 Carattere"/>
    <w:link w:val="Titolo1"/>
    <w:rsid w:val="00DC715F"/>
    <w:rPr>
      <w:rFonts w:ascii="Arial" w:hAnsi="Arial"/>
      <w:b/>
      <w:smallCaps/>
      <w:kern w:val="28"/>
      <w:sz w:val="36"/>
      <w:shd w:val="pct20" w:color="auto" w:fill="FFFFFF"/>
    </w:rPr>
  </w:style>
  <w:style w:type="character" w:customStyle="1" w:styleId="Titolo5Carattere">
    <w:name w:val="Titolo 5 Carattere"/>
    <w:link w:val="Titolo5"/>
    <w:uiPriority w:val="99"/>
    <w:rsid w:val="005B30A7"/>
    <w:rPr>
      <w:rFonts w:ascii="Arial" w:hAnsi="Arial" w:cs="Arial"/>
      <w:b/>
      <w:bCs/>
      <w:sz w:val="40"/>
    </w:rPr>
  </w:style>
  <w:style w:type="character" w:customStyle="1" w:styleId="koowaheaderitem">
    <w:name w:val="koowa_header__item"/>
    <w:basedOn w:val="Carpredefinitoparagrafo"/>
    <w:rsid w:val="005B30A7"/>
  </w:style>
  <w:style w:type="character" w:customStyle="1" w:styleId="whitespacepreserver">
    <w:name w:val="whitespace_preserver"/>
    <w:basedOn w:val="Carpredefinitoparagrafo"/>
    <w:rsid w:val="005B30A7"/>
  </w:style>
  <w:style w:type="paragraph" w:styleId="Testonotaapidipagina">
    <w:name w:val="footnote text"/>
    <w:basedOn w:val="Normale"/>
    <w:link w:val="TestonotaapidipaginaCarattere"/>
    <w:uiPriority w:val="99"/>
    <w:unhideWhenUsed/>
    <w:rsid w:val="005B30A7"/>
    <w:rPr>
      <w:rFonts w:ascii="Calibri" w:eastAsia="Calibri" w:hAnsi="Calibri"/>
      <w:lang w:eastAsia="en-US"/>
    </w:rPr>
  </w:style>
  <w:style w:type="character" w:customStyle="1" w:styleId="TestonotaapidipaginaCarattere">
    <w:name w:val="Testo nota a piè di pagina Carattere"/>
    <w:basedOn w:val="Carpredefinitoparagrafo"/>
    <w:link w:val="Testonotaapidipagina"/>
    <w:uiPriority w:val="99"/>
    <w:rsid w:val="005B30A7"/>
    <w:rPr>
      <w:rFonts w:ascii="Calibri" w:eastAsia="Calibri" w:hAnsi="Calibri"/>
      <w:lang w:eastAsia="en-US"/>
    </w:rPr>
  </w:style>
  <w:style w:type="character" w:styleId="Rimandonotaapidipagina">
    <w:name w:val="footnote reference"/>
    <w:unhideWhenUsed/>
    <w:rsid w:val="005B30A7"/>
    <w:rPr>
      <w:vertAlign w:val="superscript"/>
    </w:rPr>
  </w:style>
  <w:style w:type="paragraph" w:customStyle="1" w:styleId="Default">
    <w:name w:val="Default"/>
    <w:qFormat/>
    <w:rsid w:val="00A7270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87501">
      <w:bodyDiv w:val="1"/>
      <w:marLeft w:val="0"/>
      <w:marRight w:val="0"/>
      <w:marTop w:val="0"/>
      <w:marBottom w:val="0"/>
      <w:divBdr>
        <w:top w:val="none" w:sz="0" w:space="0" w:color="auto"/>
        <w:left w:val="none" w:sz="0" w:space="0" w:color="auto"/>
        <w:bottom w:val="none" w:sz="0" w:space="0" w:color="auto"/>
        <w:right w:val="none" w:sz="0" w:space="0" w:color="auto"/>
      </w:divBdr>
    </w:div>
    <w:div w:id="576935464">
      <w:bodyDiv w:val="1"/>
      <w:marLeft w:val="0"/>
      <w:marRight w:val="0"/>
      <w:marTop w:val="0"/>
      <w:marBottom w:val="0"/>
      <w:divBdr>
        <w:top w:val="none" w:sz="0" w:space="0" w:color="auto"/>
        <w:left w:val="none" w:sz="0" w:space="0" w:color="auto"/>
        <w:bottom w:val="none" w:sz="0" w:space="0" w:color="auto"/>
        <w:right w:val="none" w:sz="0" w:space="0" w:color="auto"/>
      </w:divBdr>
    </w:div>
    <w:div w:id="60477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info@figcreggioemilia.it" TargetMode="External"/><Relationship Id="rId18" Type="http://schemas.openxmlformats.org/officeDocument/2006/relationships/hyperlink" Target="https://anagrafefederale.figc.it/" TargetMode="External"/><Relationship Id="rId26" Type="http://schemas.openxmlformats.org/officeDocument/2006/relationships/hyperlink" Target="mailto:info@pec.figccrer.it" TargetMode="External"/><Relationship Id="rId39" Type="http://schemas.openxmlformats.org/officeDocument/2006/relationships/hyperlink" Target="https://registro.sportesalute.eu/" TargetMode="External"/><Relationship Id="rId21" Type="http://schemas.openxmlformats.org/officeDocument/2006/relationships/hyperlink" Target="http://www.iscrizioni.lnd.it" TargetMode="External"/><Relationship Id="rId34" Type="http://schemas.openxmlformats.org/officeDocument/2006/relationships/image" Target="media/image7.png"/><Relationship Id="rId42" Type="http://schemas.openxmlformats.org/officeDocument/2006/relationships/hyperlink" Target="https://anagrafefederale.figc.it/" TargetMode="External"/><Relationship Id="rId47" Type="http://schemas.openxmlformats.org/officeDocument/2006/relationships/image" Target="media/image13.png"/><Relationship Id="rId50" Type="http://schemas.openxmlformats.org/officeDocument/2006/relationships/image" Target="media/image16.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municati.lnd.it/storage/comunicati/2026/2027/LND/1784109517_CIRCOLARE_N__23_2026_CENTRO_STUDI_TRIBUTARI_LND.pdf" TargetMode="External"/><Relationship Id="rId29" Type="http://schemas.openxmlformats.org/officeDocument/2006/relationships/hyperlink" Target="https://iscrizioni.lnd.it/" TargetMode="External"/><Relationship Id="rId11" Type="http://schemas.openxmlformats.org/officeDocument/2006/relationships/hyperlink" Target="mailto:pec@pec.figcreggioemilia.it" TargetMode="External"/><Relationship Id="rId24" Type="http://schemas.openxmlformats.org/officeDocument/2006/relationships/hyperlink" Target="mailto:agonistica@figccrer.it" TargetMode="External"/><Relationship Id="rId32" Type="http://schemas.openxmlformats.org/officeDocument/2006/relationships/image" Target="media/image5.png"/><Relationship Id="rId37" Type="http://schemas.openxmlformats.org/officeDocument/2006/relationships/hyperlink" Target="https://anagrafefederale.figc.it/" TargetMode="External"/><Relationship Id="rId40" Type="http://schemas.openxmlformats.org/officeDocument/2006/relationships/hyperlink" Target="https://anagrafefederale.figc.it/" TargetMode="External"/><Relationship Id="rId45" Type="http://schemas.openxmlformats.org/officeDocument/2006/relationships/image" Target="media/image11.pn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nfo@figcreggioemilia.it" TargetMode="External"/><Relationship Id="rId19" Type="http://schemas.openxmlformats.org/officeDocument/2006/relationships/hyperlink" Target="https://anagrafefederale.figc.it/" TargetMode="External"/><Relationship Id="rId31" Type="http://schemas.openxmlformats.org/officeDocument/2006/relationships/image" Target="media/image4.png"/><Relationship Id="rId44" Type="http://schemas.openxmlformats.org/officeDocument/2006/relationships/image" Target="media/image10.png"/><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figcreggioemilia.it" TargetMode="External"/><Relationship Id="rId14" Type="http://schemas.openxmlformats.org/officeDocument/2006/relationships/hyperlink" Target="mailto:pec@pec.figcreggioemilia.it" TargetMode="External"/><Relationship Id="rId22" Type="http://schemas.openxmlformats.org/officeDocument/2006/relationships/hyperlink" Target="http://www.iscrizioni.lnd.it" TargetMode="External"/><Relationship Id="rId27" Type="http://schemas.openxmlformats.org/officeDocument/2006/relationships/hyperlink" Target="http://www.figccrer.it" TargetMode="External"/><Relationship Id="rId30" Type="http://schemas.openxmlformats.org/officeDocument/2006/relationships/image" Target="media/image3.png"/><Relationship Id="rId35" Type="http://schemas.openxmlformats.org/officeDocument/2006/relationships/image" Target="media/image8.png"/><Relationship Id="rId43" Type="http://schemas.openxmlformats.org/officeDocument/2006/relationships/hyperlink" Target="https://anagrafefederale.figc.it/" TargetMode="External"/><Relationship Id="rId48" Type="http://schemas.openxmlformats.org/officeDocument/2006/relationships/image" Target="media/image14.png"/><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figcreggioemilia.it" TargetMode="External"/><Relationship Id="rId17" Type="http://schemas.openxmlformats.org/officeDocument/2006/relationships/image" Target="media/image2.png"/><Relationship Id="rId25" Type="http://schemas.openxmlformats.org/officeDocument/2006/relationships/hyperlink" Target="https://iscrizioni.lnd.it/" TargetMode="External"/><Relationship Id="rId33" Type="http://schemas.openxmlformats.org/officeDocument/2006/relationships/image" Target="media/image6.png"/><Relationship Id="rId38" Type="http://schemas.openxmlformats.org/officeDocument/2006/relationships/hyperlink" Target="mailto:info@figccrer.it" TargetMode="External"/><Relationship Id="rId46" Type="http://schemas.openxmlformats.org/officeDocument/2006/relationships/image" Target="media/image12.png"/><Relationship Id="rId20" Type="http://schemas.openxmlformats.org/officeDocument/2006/relationships/hyperlink" Target="mailto:supportotecnico@figc.it" TargetMode="External"/><Relationship Id="rId41" Type="http://schemas.openxmlformats.org/officeDocument/2006/relationships/hyperlink" Target="https://anagrafefederale.figc.it/"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omunicati.lnd.it/storage/comunicati/2026/2027/LND/1784095866_CU_n__14_AFIGC_-_Iscrizioni_e_tesseramenti_DCP_2026_2027.pdf" TargetMode="External"/><Relationship Id="rId23" Type="http://schemas.openxmlformats.org/officeDocument/2006/relationships/hyperlink" Target="mailto:agonistica@figccrer.it" TargetMode="External"/><Relationship Id="rId28" Type="http://schemas.openxmlformats.org/officeDocument/2006/relationships/hyperlink" Target="mailto:calcioa5@figccrer.it" TargetMode="External"/><Relationship Id="rId36" Type="http://schemas.openxmlformats.org/officeDocument/2006/relationships/image" Target="media/image9.png"/><Relationship Id="rId49" Type="http://schemas.openxmlformats.org/officeDocument/2006/relationships/image" Target="media/image1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dre-user-010\Documents\Comunicati\2026-2027\BaseCU.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E923D-6B33-4734-94E5-59AD34D59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BaseCU</Template>
  <TotalTime>0</TotalTime>
  <Pages>69</Pages>
  <Words>20553</Words>
  <Characters>117156</Characters>
  <Application>Microsoft Office Word</Application>
  <DocSecurity>0</DocSecurity>
  <Lines>976</Lines>
  <Paragraphs>274</Paragraphs>
  <ScaleCrop>false</ScaleCrop>
  <HeadingPairs>
    <vt:vector size="2" baseType="variant">
      <vt:variant>
        <vt:lpstr>Titolo</vt:lpstr>
      </vt:variant>
      <vt:variant>
        <vt:i4>1</vt:i4>
      </vt:variant>
    </vt:vector>
  </HeadingPairs>
  <TitlesOfParts>
    <vt:vector size="1" baseType="lpstr">
      <vt:lpstr>Federazione Italiana Giuoco Calcio</vt:lpstr>
    </vt:vector>
  </TitlesOfParts>
  <Company>F.I.G.C</Company>
  <LinksUpToDate>false</LinksUpToDate>
  <CharactersWithSpaces>137435</CharactersWithSpaces>
  <SharedDoc>false</SharedDoc>
  <HLinks>
    <vt:vector size="42" baseType="variant">
      <vt:variant>
        <vt:i4>4325416</vt:i4>
      </vt:variant>
      <vt:variant>
        <vt:i4>9</vt:i4>
      </vt:variant>
      <vt:variant>
        <vt:i4>0</vt:i4>
      </vt:variant>
      <vt:variant>
        <vt:i4>5</vt:i4>
      </vt:variant>
      <vt:variant>
        <vt:lpwstr>mailto:femminile@pec.figccrer.it</vt:lpwstr>
      </vt:variant>
      <vt:variant>
        <vt:lpwstr/>
      </vt:variant>
      <vt:variant>
        <vt:i4>5308515</vt:i4>
      </vt:variant>
      <vt:variant>
        <vt:i4>6</vt:i4>
      </vt:variant>
      <vt:variant>
        <vt:i4>0</vt:i4>
      </vt:variant>
      <vt:variant>
        <vt:i4>5</vt:i4>
      </vt:variant>
      <vt:variant>
        <vt:lpwstr>mailto:femminile@figccrer.it</vt:lpwstr>
      </vt:variant>
      <vt:variant>
        <vt:lpwstr/>
      </vt:variant>
      <vt:variant>
        <vt:i4>852008</vt:i4>
      </vt:variant>
      <vt:variant>
        <vt:i4>3</vt:i4>
      </vt:variant>
      <vt:variant>
        <vt:i4>0</vt:i4>
      </vt:variant>
      <vt:variant>
        <vt:i4>5</vt:i4>
      </vt:variant>
      <vt:variant>
        <vt:lpwstr>mailto:calcioa5@pec.figccrer.it</vt:lpwstr>
      </vt:variant>
      <vt:variant>
        <vt:lpwstr/>
      </vt:variant>
      <vt:variant>
        <vt:i4>4587579</vt:i4>
      </vt:variant>
      <vt:variant>
        <vt:i4>0</vt:i4>
      </vt:variant>
      <vt:variant>
        <vt:i4>0</vt:i4>
      </vt:variant>
      <vt:variant>
        <vt:i4>5</vt:i4>
      </vt:variant>
      <vt:variant>
        <vt:lpwstr>mailto:calcioa5@figccrer.it</vt:lpwstr>
      </vt:variant>
      <vt:variant>
        <vt:lpwstr/>
      </vt:variant>
      <vt:variant>
        <vt:i4>2097226</vt:i4>
      </vt:variant>
      <vt:variant>
        <vt:i4>6</vt:i4>
      </vt:variant>
      <vt:variant>
        <vt:i4>0</vt:i4>
      </vt:variant>
      <vt:variant>
        <vt:i4>5</vt:i4>
      </vt:variant>
      <vt:variant>
        <vt:lpwstr>mailto:pec@pec.figcreggioemilia.it</vt:lpwstr>
      </vt:variant>
      <vt:variant>
        <vt:lpwstr/>
      </vt:variant>
      <vt:variant>
        <vt:i4>4391037</vt:i4>
      </vt:variant>
      <vt:variant>
        <vt:i4>3</vt:i4>
      </vt:variant>
      <vt:variant>
        <vt:i4>0</vt:i4>
      </vt:variant>
      <vt:variant>
        <vt:i4>5</vt:i4>
      </vt:variant>
      <vt:variant>
        <vt:lpwstr>mailto:info@figcreggioemilia.it</vt:lpwstr>
      </vt:variant>
      <vt:variant>
        <vt:lpwstr/>
      </vt:variant>
      <vt:variant>
        <vt:i4>6881342</vt:i4>
      </vt:variant>
      <vt:variant>
        <vt:i4>0</vt:i4>
      </vt:variant>
      <vt:variant>
        <vt:i4>0</vt:i4>
      </vt:variant>
      <vt:variant>
        <vt:i4>5</vt:i4>
      </vt:variant>
      <vt:variant>
        <vt:lpwstr>http://www.figcreggioemilia.it/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Federazione Italiana Giuoco Calcio</dc:title>
  <dc:creator>lndre-user-010</dc:creator>
  <cp:lastModifiedBy>Office LNDRE</cp:lastModifiedBy>
  <cp:revision>12</cp:revision>
  <cp:lastPrinted>2021-06-25T09:27:00Z</cp:lastPrinted>
  <dcterms:created xsi:type="dcterms:W3CDTF">2026-07-15T12:14:00Z</dcterms:created>
  <dcterms:modified xsi:type="dcterms:W3CDTF">2026-07-15T15:50:00Z</dcterms:modified>
</cp:coreProperties>
</file>