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B952B" w14:textId="77777777" w:rsidR="00DB3672" w:rsidRPr="00CA1F7F" w:rsidRDefault="0066572B" w:rsidP="00235F32">
      <w:pPr>
        <w:rPr>
          <w:rFonts w:ascii="Arial" w:hAnsi="Arial" w:cs="Arial"/>
          <w:noProof/>
        </w:rPr>
      </w:pPr>
      <w:bookmarkStart w:id="0" w:name="_Hlk75186537"/>
      <w:r>
        <w:rPr>
          <w:rFonts w:ascii="Arial" w:hAnsi="Arial" w:cs="Arial"/>
          <w:noProof/>
        </w:rPr>
        <mc:AlternateContent>
          <mc:Choice Requires="wps">
            <w:drawing>
              <wp:anchor distT="0" distB="0" distL="114300" distR="114300" simplePos="0" relativeHeight="251656704" behindDoc="0" locked="0" layoutInCell="1" allowOverlap="1" wp14:anchorId="7FC43BB9" wp14:editId="26342989">
                <wp:simplePos x="0" y="0"/>
                <wp:positionH relativeFrom="column">
                  <wp:posOffset>-324485</wp:posOffset>
                </wp:positionH>
                <wp:positionV relativeFrom="paragraph">
                  <wp:posOffset>-375920</wp:posOffset>
                </wp:positionV>
                <wp:extent cx="6809740" cy="3452495"/>
                <wp:effectExtent l="0" t="0" r="0" b="0"/>
                <wp:wrapNone/>
                <wp:docPr id="16" name="Casella di tes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9740" cy="3452495"/>
                        </a:xfrm>
                        <a:prstGeom prst="rect">
                          <a:avLst/>
                        </a:prstGeom>
                        <a:solidFill>
                          <a:srgbClr val="FFFFFF"/>
                        </a:solidFill>
                        <a:ln w="63500" cmpd="thickThin" algn="ctr">
                          <a:solidFill>
                            <a:srgbClr val="A5A5A5"/>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003657A" w14:textId="77777777" w:rsidR="00DB3672" w:rsidRPr="00FF308B" w:rsidRDefault="00DB3672" w:rsidP="00F20F82">
                            <w:pPr>
                              <w:ind w:left="-142" w:right="-214"/>
                              <w:jc w:val="center"/>
                              <w:rPr>
                                <w:rFonts w:ascii="Calibri" w:hAnsi="Calibri" w:cs="Arial"/>
                                <w:sz w:val="28"/>
                                <w:szCs w:val="26"/>
                              </w:rPr>
                            </w:pPr>
                            <w:r w:rsidRPr="00FF308B">
                              <w:rPr>
                                <w:rFonts w:ascii="Calibri" w:hAnsi="Calibri" w:cs="Arial"/>
                                <w:sz w:val="28"/>
                                <w:szCs w:val="26"/>
                              </w:rPr>
                              <w:t>Federazione Italiana Giuoco Calcio</w:t>
                            </w:r>
                          </w:p>
                          <w:p w14:paraId="5D58BE54" w14:textId="77777777" w:rsidR="00DB3672" w:rsidRPr="00FF308B" w:rsidRDefault="00DB3672" w:rsidP="00F20F82">
                            <w:pPr>
                              <w:ind w:left="-142" w:right="-214"/>
                              <w:jc w:val="center"/>
                              <w:rPr>
                                <w:rFonts w:ascii="Calibri" w:hAnsi="Calibri" w:cs="Arial"/>
                                <w:sz w:val="28"/>
                                <w:szCs w:val="26"/>
                              </w:rPr>
                            </w:pPr>
                            <w:r w:rsidRPr="00FF308B">
                              <w:rPr>
                                <w:rFonts w:ascii="Calibri" w:hAnsi="Calibri" w:cs="Arial"/>
                                <w:sz w:val="28"/>
                                <w:szCs w:val="26"/>
                              </w:rPr>
                              <w:t>Lega Nazionale Dilettanti</w:t>
                            </w:r>
                          </w:p>
                          <w:p w14:paraId="308A8185" w14:textId="77777777" w:rsidR="00DB3672" w:rsidRPr="00FF308B" w:rsidRDefault="00201839" w:rsidP="00F20F82">
                            <w:pPr>
                              <w:ind w:left="-142" w:right="-214"/>
                              <w:jc w:val="center"/>
                              <w:rPr>
                                <w:rFonts w:ascii="Calibri" w:hAnsi="Calibri" w:cs="Arial"/>
                                <w:b/>
                                <w:i/>
                                <w:sz w:val="48"/>
                                <w:szCs w:val="48"/>
                              </w:rPr>
                            </w:pPr>
                            <w:r w:rsidRPr="00FF308B">
                              <w:rPr>
                                <w:rFonts w:ascii="Calibri" w:hAnsi="Calibri" w:cs="Arial"/>
                                <w:b/>
                                <w:i/>
                                <w:sz w:val="56"/>
                                <w:szCs w:val="56"/>
                              </w:rPr>
                              <w:t>D</w:t>
                            </w:r>
                            <w:r w:rsidRPr="00FF308B">
                              <w:rPr>
                                <w:rFonts w:ascii="Calibri" w:hAnsi="Calibri" w:cs="Arial"/>
                                <w:b/>
                                <w:i/>
                                <w:sz w:val="44"/>
                                <w:szCs w:val="44"/>
                              </w:rPr>
                              <w:t>ELEGAZIONE</w:t>
                            </w:r>
                            <w:r w:rsidRPr="00FF308B">
                              <w:rPr>
                                <w:rFonts w:ascii="Calibri" w:hAnsi="Calibri" w:cs="Arial"/>
                                <w:b/>
                                <w:i/>
                                <w:sz w:val="56"/>
                                <w:szCs w:val="56"/>
                              </w:rPr>
                              <w:t xml:space="preserve"> D</w:t>
                            </w:r>
                            <w:r w:rsidRPr="00FF308B">
                              <w:rPr>
                                <w:rFonts w:ascii="Calibri" w:hAnsi="Calibri" w:cs="Arial"/>
                                <w:b/>
                                <w:i/>
                                <w:sz w:val="44"/>
                                <w:szCs w:val="44"/>
                              </w:rPr>
                              <w:t>I</w:t>
                            </w:r>
                            <w:r w:rsidRPr="00FF308B">
                              <w:rPr>
                                <w:rFonts w:ascii="Calibri" w:hAnsi="Calibri" w:cs="Arial"/>
                                <w:b/>
                                <w:i/>
                                <w:sz w:val="56"/>
                                <w:szCs w:val="56"/>
                              </w:rPr>
                              <w:t xml:space="preserve"> </w:t>
                            </w:r>
                            <w:r w:rsidR="00EB254C" w:rsidRPr="00FF308B">
                              <w:rPr>
                                <w:rFonts w:ascii="Calibri" w:hAnsi="Calibri" w:cs="Arial"/>
                                <w:b/>
                                <w:i/>
                                <w:sz w:val="56"/>
                                <w:szCs w:val="56"/>
                              </w:rPr>
                              <w:t>R</w:t>
                            </w:r>
                            <w:r w:rsidR="00EB254C" w:rsidRPr="00FF308B">
                              <w:rPr>
                                <w:rFonts w:ascii="Calibri" w:hAnsi="Calibri" w:cs="Arial"/>
                                <w:b/>
                                <w:i/>
                                <w:sz w:val="44"/>
                                <w:szCs w:val="44"/>
                              </w:rPr>
                              <w:t>EGGIO</w:t>
                            </w:r>
                            <w:r w:rsidR="00EB254C" w:rsidRPr="00FF308B">
                              <w:rPr>
                                <w:rFonts w:ascii="Calibri" w:hAnsi="Calibri" w:cs="Arial"/>
                                <w:b/>
                                <w:i/>
                                <w:sz w:val="56"/>
                                <w:szCs w:val="56"/>
                              </w:rPr>
                              <w:t xml:space="preserve"> E</w:t>
                            </w:r>
                            <w:r w:rsidR="00EB254C" w:rsidRPr="00FF308B">
                              <w:rPr>
                                <w:rFonts w:ascii="Calibri" w:hAnsi="Calibri" w:cs="Arial"/>
                                <w:b/>
                                <w:i/>
                                <w:sz w:val="44"/>
                                <w:szCs w:val="44"/>
                              </w:rPr>
                              <w:t>MILIA</w:t>
                            </w:r>
                            <w:r w:rsidRPr="00FF308B">
                              <w:rPr>
                                <w:rFonts w:ascii="Calibri" w:hAnsi="Calibri" w:cs="Arial"/>
                                <w:b/>
                                <w:i/>
                                <w:sz w:val="56"/>
                                <w:szCs w:val="56"/>
                              </w:rPr>
                              <w:t xml:space="preserve"> </w:t>
                            </w:r>
                          </w:p>
                          <w:p w14:paraId="4C979F76" w14:textId="77777777" w:rsidR="008D2E96" w:rsidRPr="00FF308B" w:rsidRDefault="008D2E96" w:rsidP="00F20F82">
                            <w:pPr>
                              <w:ind w:left="-142" w:right="-214"/>
                              <w:jc w:val="center"/>
                              <w:rPr>
                                <w:rFonts w:ascii="Calibri" w:hAnsi="Calibri" w:cs="Arial"/>
                                <w:b/>
                                <w:i/>
                                <w:sz w:val="4"/>
                                <w:szCs w:val="4"/>
                              </w:rPr>
                            </w:pPr>
                          </w:p>
                          <w:p w14:paraId="6FCD4B07" w14:textId="77777777" w:rsidR="008D2E96" w:rsidRPr="00FF308B" w:rsidRDefault="008D2E96" w:rsidP="00F20F82">
                            <w:pPr>
                              <w:ind w:left="-142" w:right="-214"/>
                              <w:jc w:val="center"/>
                              <w:rPr>
                                <w:rFonts w:ascii="Calibri" w:hAnsi="Calibri" w:cs="Arial"/>
                                <w:b/>
                                <w:i/>
                                <w:sz w:val="4"/>
                                <w:szCs w:val="4"/>
                              </w:rPr>
                            </w:pPr>
                          </w:p>
                          <w:p w14:paraId="31C45197" w14:textId="77777777" w:rsidR="00DB3672" w:rsidRPr="00FF308B" w:rsidRDefault="0066572B" w:rsidP="00F20F82">
                            <w:pPr>
                              <w:ind w:left="-142" w:right="-214"/>
                              <w:jc w:val="center"/>
                              <w:rPr>
                                <w:rFonts w:ascii="Calibri" w:hAnsi="Calibri" w:cs="Arial"/>
                                <w:b/>
                                <w:sz w:val="10"/>
                                <w:szCs w:val="10"/>
                              </w:rPr>
                            </w:pPr>
                            <w:r>
                              <w:rPr>
                                <w:rFonts w:ascii="Calibri" w:hAnsi="Calibri" w:cs="Arial"/>
                                <w:b/>
                                <w:noProof/>
                                <w:sz w:val="10"/>
                                <w:szCs w:val="10"/>
                              </w:rPr>
                              <w:drawing>
                                <wp:inline distT="0" distB="0" distL="0" distR="0" wp14:anchorId="25A95009" wp14:editId="6B703E29">
                                  <wp:extent cx="1209675" cy="1209675"/>
                                  <wp:effectExtent l="0" t="0" r="9525" b="9525"/>
                                  <wp:docPr id="8" name="Immagine 8" descr="REGG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GGI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9675" cy="1209675"/>
                                          </a:xfrm>
                                          <a:prstGeom prst="rect">
                                            <a:avLst/>
                                          </a:prstGeom>
                                          <a:noFill/>
                                          <a:ln>
                                            <a:noFill/>
                                          </a:ln>
                                        </pic:spPr>
                                      </pic:pic>
                                    </a:graphicData>
                                  </a:graphic>
                                </wp:inline>
                              </w:drawing>
                            </w:r>
                          </w:p>
                          <w:p w14:paraId="537AE60C" w14:textId="77777777" w:rsidR="00AA621A" w:rsidRPr="00FF308B" w:rsidRDefault="00AA621A" w:rsidP="00F20F82">
                            <w:pPr>
                              <w:pStyle w:val="Intestazione"/>
                              <w:tabs>
                                <w:tab w:val="clear" w:pos="4819"/>
                                <w:tab w:val="clear" w:pos="9638"/>
                              </w:tabs>
                              <w:ind w:left="-142" w:right="-214"/>
                              <w:jc w:val="center"/>
                              <w:rPr>
                                <w:rFonts w:ascii="Calibri" w:hAnsi="Calibri" w:cs="Arial"/>
                                <w:i/>
                                <w:sz w:val="10"/>
                                <w:szCs w:val="10"/>
                              </w:rPr>
                            </w:pPr>
                          </w:p>
                          <w:p w14:paraId="2CD82C2F" w14:textId="77777777" w:rsidR="00DB3672" w:rsidRPr="00FF308B" w:rsidRDefault="00037C12" w:rsidP="00F20F82">
                            <w:pPr>
                              <w:pStyle w:val="Intestazione"/>
                              <w:tabs>
                                <w:tab w:val="clear" w:pos="4819"/>
                                <w:tab w:val="clear" w:pos="9638"/>
                              </w:tabs>
                              <w:ind w:left="-142" w:right="-214"/>
                              <w:jc w:val="center"/>
                              <w:rPr>
                                <w:rFonts w:ascii="Calibri" w:hAnsi="Calibri" w:cs="Arial"/>
                                <w:i/>
                                <w:sz w:val="28"/>
                                <w:szCs w:val="24"/>
                              </w:rPr>
                            </w:pPr>
                            <w:r w:rsidRPr="00FF308B">
                              <w:rPr>
                                <w:rFonts w:ascii="Calibri" w:hAnsi="Calibri" w:cs="Arial"/>
                                <w:i/>
                                <w:sz w:val="28"/>
                                <w:szCs w:val="24"/>
                              </w:rPr>
                              <w:t xml:space="preserve">Via </w:t>
                            </w:r>
                            <w:r w:rsidR="00EB254C" w:rsidRPr="00FF308B">
                              <w:rPr>
                                <w:rFonts w:ascii="Calibri" w:hAnsi="Calibri" w:cs="Arial"/>
                                <w:i/>
                                <w:sz w:val="28"/>
                                <w:szCs w:val="24"/>
                              </w:rPr>
                              <w:t xml:space="preserve">Ferruccio Ferrari 2 </w:t>
                            </w:r>
                            <w:r w:rsidRPr="00FF308B">
                              <w:rPr>
                                <w:rFonts w:ascii="Calibri" w:hAnsi="Calibri" w:cs="Arial"/>
                                <w:i/>
                                <w:sz w:val="28"/>
                                <w:szCs w:val="24"/>
                              </w:rPr>
                              <w:t xml:space="preserve">– </w:t>
                            </w:r>
                            <w:r w:rsidR="00EB254C" w:rsidRPr="00FF308B">
                              <w:rPr>
                                <w:rFonts w:ascii="Calibri" w:hAnsi="Calibri" w:cs="Arial"/>
                                <w:i/>
                                <w:sz w:val="28"/>
                                <w:szCs w:val="24"/>
                              </w:rPr>
                              <w:t>42124 REGGIO EMILIA</w:t>
                            </w:r>
                          </w:p>
                          <w:p w14:paraId="7C23C809" w14:textId="77777777" w:rsidR="00DB3672" w:rsidRPr="00FF308B" w:rsidRDefault="00DB3672" w:rsidP="00F20F82">
                            <w:pPr>
                              <w:pStyle w:val="Intestazione"/>
                              <w:tabs>
                                <w:tab w:val="clear" w:pos="4819"/>
                                <w:tab w:val="clear" w:pos="9638"/>
                              </w:tabs>
                              <w:ind w:left="-142" w:right="-214"/>
                              <w:jc w:val="center"/>
                              <w:rPr>
                                <w:rFonts w:ascii="Calibri" w:hAnsi="Calibri" w:cs="Arial"/>
                                <w:i/>
                                <w:sz w:val="28"/>
                                <w:szCs w:val="24"/>
                              </w:rPr>
                            </w:pPr>
                            <w:r w:rsidRPr="00FF308B">
                              <w:rPr>
                                <w:rFonts w:ascii="Calibri" w:hAnsi="Calibri" w:cs="Arial"/>
                                <w:i/>
                                <w:sz w:val="28"/>
                                <w:szCs w:val="24"/>
                              </w:rPr>
                              <w:t>Tel. 0</w:t>
                            </w:r>
                            <w:r w:rsidR="00705A1E" w:rsidRPr="00FF308B">
                              <w:rPr>
                                <w:rFonts w:ascii="Calibri" w:hAnsi="Calibri" w:cs="Arial"/>
                                <w:i/>
                                <w:sz w:val="28"/>
                                <w:szCs w:val="24"/>
                              </w:rPr>
                              <w:t>5</w:t>
                            </w:r>
                            <w:r w:rsidR="00FC3005" w:rsidRPr="00FF308B">
                              <w:rPr>
                                <w:rFonts w:ascii="Calibri" w:hAnsi="Calibri" w:cs="Arial"/>
                                <w:i/>
                                <w:sz w:val="28"/>
                                <w:szCs w:val="24"/>
                              </w:rPr>
                              <w:t>2</w:t>
                            </w:r>
                            <w:r w:rsidR="00EB254C" w:rsidRPr="00FF308B">
                              <w:rPr>
                                <w:rFonts w:ascii="Calibri" w:hAnsi="Calibri" w:cs="Arial"/>
                                <w:i/>
                                <w:sz w:val="28"/>
                                <w:szCs w:val="24"/>
                              </w:rPr>
                              <w:t>2</w:t>
                            </w:r>
                            <w:r w:rsidRPr="00FF308B">
                              <w:rPr>
                                <w:rFonts w:ascii="Calibri" w:hAnsi="Calibri" w:cs="Arial"/>
                                <w:i/>
                                <w:sz w:val="28"/>
                                <w:szCs w:val="24"/>
                              </w:rPr>
                              <w:t>.</w:t>
                            </w:r>
                            <w:r w:rsidR="00EB254C" w:rsidRPr="00FF308B">
                              <w:rPr>
                                <w:rFonts w:ascii="Calibri" w:hAnsi="Calibri" w:cs="Arial"/>
                                <w:i/>
                                <w:sz w:val="28"/>
                                <w:szCs w:val="24"/>
                              </w:rPr>
                              <w:t>305946</w:t>
                            </w:r>
                            <w:r w:rsidR="00705A1E" w:rsidRPr="00FF308B">
                              <w:rPr>
                                <w:rFonts w:ascii="Calibri" w:hAnsi="Calibri" w:cs="Arial"/>
                                <w:i/>
                                <w:sz w:val="28"/>
                                <w:szCs w:val="24"/>
                              </w:rPr>
                              <w:t xml:space="preserve"> </w:t>
                            </w:r>
                            <w:r w:rsidRPr="00FF308B">
                              <w:rPr>
                                <w:rFonts w:ascii="Calibri" w:hAnsi="Calibri" w:cs="Arial"/>
                                <w:i/>
                                <w:sz w:val="28"/>
                                <w:szCs w:val="24"/>
                              </w:rPr>
                              <w:t xml:space="preserve">– Fax </w:t>
                            </w:r>
                            <w:r w:rsidR="00705A1E" w:rsidRPr="00FF308B">
                              <w:rPr>
                                <w:rFonts w:ascii="Calibri" w:hAnsi="Calibri" w:cs="Arial"/>
                                <w:i/>
                                <w:sz w:val="28"/>
                                <w:szCs w:val="24"/>
                              </w:rPr>
                              <w:t>05</w:t>
                            </w:r>
                            <w:r w:rsidR="00FC3005" w:rsidRPr="00FF308B">
                              <w:rPr>
                                <w:rFonts w:ascii="Calibri" w:hAnsi="Calibri" w:cs="Arial"/>
                                <w:i/>
                                <w:sz w:val="28"/>
                                <w:szCs w:val="24"/>
                              </w:rPr>
                              <w:t>2</w:t>
                            </w:r>
                            <w:r w:rsidR="00EB254C" w:rsidRPr="00FF308B">
                              <w:rPr>
                                <w:rFonts w:ascii="Calibri" w:hAnsi="Calibri" w:cs="Arial"/>
                                <w:i/>
                                <w:sz w:val="28"/>
                                <w:szCs w:val="24"/>
                              </w:rPr>
                              <w:t>2.301294</w:t>
                            </w:r>
                            <w:r w:rsidR="006B4CFF" w:rsidRPr="00FF308B">
                              <w:rPr>
                                <w:rFonts w:ascii="Calibri" w:hAnsi="Calibri" w:cs="Arial"/>
                                <w:i/>
                                <w:sz w:val="28"/>
                                <w:szCs w:val="24"/>
                              </w:rPr>
                              <w:br/>
                              <w:t xml:space="preserve">sito: </w:t>
                            </w:r>
                            <w:hyperlink r:id="rId9" w:history="1">
                              <w:r w:rsidR="00EB254C" w:rsidRPr="00FF308B">
                                <w:rPr>
                                  <w:rStyle w:val="Collegamentoipertestuale"/>
                                  <w:rFonts w:ascii="Calibri" w:hAnsi="Calibri" w:cs="Arial"/>
                                  <w:i/>
                                  <w:sz w:val="28"/>
                                  <w:szCs w:val="24"/>
                                </w:rPr>
                                <w:t>www.figcreggioemilia.it</w:t>
                              </w:r>
                            </w:hyperlink>
                            <w:r w:rsidR="00037C12" w:rsidRPr="00FF308B">
                              <w:rPr>
                                <w:rFonts w:ascii="Calibri" w:hAnsi="Calibri" w:cs="Arial"/>
                                <w:i/>
                                <w:sz w:val="28"/>
                                <w:szCs w:val="24"/>
                              </w:rPr>
                              <w:t xml:space="preserve"> </w:t>
                            </w:r>
                            <w:r w:rsidR="00FC3005" w:rsidRPr="00FF308B">
                              <w:rPr>
                                <w:rFonts w:ascii="Calibri" w:hAnsi="Calibri" w:cs="Arial"/>
                                <w:i/>
                                <w:sz w:val="28"/>
                                <w:szCs w:val="24"/>
                              </w:rPr>
                              <w:t xml:space="preserve"> </w:t>
                            </w:r>
                          </w:p>
                          <w:p w14:paraId="03BDED9F" w14:textId="77777777" w:rsidR="00DB3672" w:rsidRPr="00FF308B" w:rsidRDefault="00DB3672" w:rsidP="00F20F82">
                            <w:pPr>
                              <w:ind w:left="-142" w:right="-214"/>
                              <w:jc w:val="center"/>
                              <w:rPr>
                                <w:rFonts w:ascii="Calibri" w:hAnsi="Calibri" w:cs="Arial"/>
                                <w:i/>
                                <w:sz w:val="12"/>
                                <w:szCs w:val="10"/>
                              </w:rPr>
                            </w:pPr>
                          </w:p>
                          <w:p w14:paraId="2851930D" w14:textId="77777777" w:rsidR="00DB3672" w:rsidRPr="000F320A" w:rsidRDefault="00DB3672" w:rsidP="0041351A">
                            <w:pPr>
                              <w:ind w:left="-142" w:right="-214"/>
                              <w:jc w:val="center"/>
                              <w:rPr>
                                <w:rFonts w:ascii="Calibri" w:hAnsi="Calibri" w:cs="Arial"/>
                                <w:i/>
                                <w:sz w:val="28"/>
                                <w:szCs w:val="24"/>
                                <w:lang w:val="fr-FR"/>
                              </w:rPr>
                            </w:pPr>
                            <w:r w:rsidRPr="000F320A">
                              <w:rPr>
                                <w:rFonts w:ascii="Calibri" w:hAnsi="Calibri" w:cs="Arial"/>
                                <w:i/>
                                <w:sz w:val="28"/>
                                <w:szCs w:val="24"/>
                                <w:lang w:val="fr-FR"/>
                              </w:rPr>
                              <w:t>Mail</w:t>
                            </w:r>
                            <w:r w:rsidR="00705A1E" w:rsidRPr="000F320A">
                              <w:rPr>
                                <w:rFonts w:ascii="Calibri" w:hAnsi="Calibri" w:cs="Arial"/>
                                <w:i/>
                                <w:sz w:val="28"/>
                                <w:szCs w:val="24"/>
                                <w:lang w:val="fr-FR"/>
                              </w:rPr>
                              <w:t xml:space="preserve">: </w:t>
                            </w:r>
                            <w:hyperlink r:id="rId10" w:history="1">
                              <w:r w:rsidR="00EB254C" w:rsidRPr="000F320A">
                                <w:rPr>
                                  <w:rStyle w:val="Collegamentoipertestuale"/>
                                  <w:rFonts w:ascii="Calibri" w:hAnsi="Calibri" w:cs="Arial"/>
                                  <w:i/>
                                  <w:sz w:val="28"/>
                                  <w:szCs w:val="24"/>
                                  <w:lang w:val="fr-FR"/>
                                </w:rPr>
                                <w:t>info@figcreggioemilia.it</w:t>
                              </w:r>
                            </w:hyperlink>
                            <w:r w:rsidR="00037C12" w:rsidRPr="000F320A">
                              <w:rPr>
                                <w:rFonts w:ascii="Calibri" w:hAnsi="Calibri" w:cs="Arial"/>
                                <w:i/>
                                <w:sz w:val="28"/>
                                <w:szCs w:val="24"/>
                                <w:lang w:val="fr-FR"/>
                              </w:rPr>
                              <w:t xml:space="preserve"> </w:t>
                            </w:r>
                            <w:r w:rsidR="00D179D9" w:rsidRPr="000F320A">
                              <w:rPr>
                                <w:rFonts w:ascii="Calibri" w:hAnsi="Calibri" w:cs="Arial"/>
                                <w:i/>
                                <w:sz w:val="28"/>
                                <w:szCs w:val="24"/>
                                <w:lang w:val="fr-FR"/>
                              </w:rPr>
                              <w:t xml:space="preserve">- </w:t>
                            </w:r>
                            <w:r w:rsidR="0041351A" w:rsidRPr="000F320A">
                              <w:rPr>
                                <w:rStyle w:val="Collegamentoipertestuale"/>
                                <w:rFonts w:ascii="Calibri" w:hAnsi="Calibri" w:cs="Arial"/>
                                <w:i/>
                                <w:sz w:val="28"/>
                                <w:szCs w:val="24"/>
                                <w:u w:val="none"/>
                                <w:lang w:val="fr-FR"/>
                              </w:rPr>
                              <w:t xml:space="preserve"> </w:t>
                            </w:r>
                            <w:r w:rsidR="00E12045" w:rsidRPr="000F320A">
                              <w:rPr>
                                <w:rFonts w:ascii="Calibri" w:hAnsi="Calibri" w:cs="Arial"/>
                                <w:i/>
                                <w:sz w:val="28"/>
                                <w:szCs w:val="24"/>
                                <w:lang w:val="fr-FR"/>
                              </w:rPr>
                              <w:t xml:space="preserve">Pec: </w:t>
                            </w:r>
                            <w:hyperlink r:id="rId11" w:history="1">
                              <w:r w:rsidR="00EB254C" w:rsidRPr="000F320A">
                                <w:rPr>
                                  <w:rStyle w:val="Collegamentoipertestuale"/>
                                  <w:rFonts w:ascii="Calibri" w:hAnsi="Calibri" w:cs="Arial"/>
                                  <w:i/>
                                  <w:sz w:val="28"/>
                                  <w:szCs w:val="24"/>
                                  <w:lang w:val="fr-FR"/>
                                </w:rPr>
                                <w:t>pec@pec.figcreggioemilia.it</w:t>
                              </w:r>
                            </w:hyperlink>
                            <w:r w:rsidR="00FC3005" w:rsidRPr="000F320A">
                              <w:rPr>
                                <w:rFonts w:ascii="Calibri" w:hAnsi="Calibri" w:cs="Arial"/>
                                <w:i/>
                                <w:sz w:val="28"/>
                                <w:szCs w:val="24"/>
                                <w:lang w:val="fr-FR"/>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C43BB9" id="_x0000_t202" coordsize="21600,21600" o:spt="202" path="m,l,21600r21600,l21600,xe">
                <v:stroke joinstyle="miter"/>
                <v:path gradientshapeok="t" o:connecttype="rect"/>
              </v:shapetype>
              <v:shape id="Casella di testo 7" o:spid="_x0000_s1026" type="#_x0000_t202" style="position:absolute;margin-left:-25.55pt;margin-top:-29.6pt;width:536.2pt;height:271.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kjnMgIAAFcEAAAOAAAAZHJzL2Uyb0RvYy54bWysVNtu2zAMfR+wfxD0vthJkzY14hRduwwD&#10;ugvQ7gMUWbaFyqJGKbG7rx8lJ2l3exnmAAIpSofk4VFWV0Nn2F6h12BLPp3knCkrodK2KfnXh82b&#10;JWc+CFsJA1aV/El5frV+/WrVu0LNoAVTKWQEYn3Ru5K3Ibgiy7xsVSf8BJyyFKwBOxHIxSarUPSE&#10;3plslufnWQ9YOQSpvKfd2zHI1wm/rpUMn+vaq8BMyam2kFZM6zau2XoligaFa7U8lCH+oYpOaEtJ&#10;T1C3Igi2Q/0bVKclgoc6TCR0GdS1lir1QN1M81+6uW+FU6kXIse7E03+/8HKT/t79wVZGN7CQANM&#10;TXh3B/LRMws3rbCNukaEvlWiosTTSFnWO18crkaqfeEjyLb/CBUNWewCJKChxi6yQn0yQqcBPJ1I&#10;V0NgkjbPl/nlxZxCkmJn88VsfrlIOURxvO7Qh/cKOhaNkiNNNcGL/Z0PsRxRHI/EbB6MrjbamORg&#10;s70xyPaCFLBJ3wH9p2PGsp5qOVvksZLOVSUPJInHh5YGy4RpSN0y4EjPX/GvF/H3J/xOB9K50V3J&#10;l3n84iFRRFLf2SrZQWgz2tSPsTGskoIPTR5pHgkPw3aga3FzC9UTsY8wqpteIxkt4HfOelJ2yf23&#10;nUDFmflgaYKX03mkOyRnvriYkYMvI9uXEWElQREbxEIyb8L4fHYOddNSplEzFq5p6rVO83iu6qAV&#10;Um8a0+Glxefx0k+nnv8P1j8AAAD//wMAUEsDBBQABgAIAAAAIQBfhE9y4wAAAAwBAAAPAAAAZHJz&#10;L2Rvd25yZXYueG1sTI9NS8NAEIbvgv9hGcFbu0lMpcZsihYEEaTY1q/bJjsmwexsurtp4793c9Lb&#10;DPPwzvPmq1F37IjWtYYExPMIGFJlVEu1gP3uYbYE5rwkJTtDKOAHHayK87NcZsqc6AWPW1+zEEIu&#10;kwIa7/uMc1c1qKWbmx4p3L6M1dKH1dZcWXkK4brjSRRdcy1bCh8a2eO6wep7O2gBpR2e09dN/6b5&#10;/Xv3dFh/HKrPRyEuL8a7W2AeR/8Hw6Qf1KEITqUZSDnWCZgt4jig03CTAJuIKImvgJUC0mW6AF7k&#10;/H+J4hcAAP//AwBQSwECLQAUAAYACAAAACEAtoM4kv4AAADhAQAAEwAAAAAAAAAAAAAAAAAAAAAA&#10;W0NvbnRlbnRfVHlwZXNdLnhtbFBLAQItABQABgAIAAAAIQA4/SH/1gAAAJQBAAALAAAAAAAAAAAA&#10;AAAAAC8BAABfcmVscy8ucmVsc1BLAQItABQABgAIAAAAIQBuIkjnMgIAAFcEAAAOAAAAAAAAAAAA&#10;AAAAAC4CAABkcnMvZTJvRG9jLnhtbFBLAQItABQABgAIAAAAIQBfhE9y4wAAAAwBAAAPAAAAAAAA&#10;AAAAAAAAAIwEAABkcnMvZG93bnJldi54bWxQSwUGAAAAAAQABADzAAAAnAUAAAAA&#10;" strokecolor="#a5a5a5" strokeweight="5pt">
                <v:stroke linestyle="thickThin"/>
                <v:shadow color="#868686"/>
                <v:textbox>
                  <w:txbxContent>
                    <w:p w14:paraId="4003657A" w14:textId="77777777" w:rsidR="00DB3672" w:rsidRPr="00FF308B" w:rsidRDefault="00DB3672" w:rsidP="00F20F82">
                      <w:pPr>
                        <w:ind w:left="-142" w:right="-214"/>
                        <w:jc w:val="center"/>
                        <w:rPr>
                          <w:rFonts w:ascii="Calibri" w:hAnsi="Calibri" w:cs="Arial"/>
                          <w:sz w:val="28"/>
                          <w:szCs w:val="26"/>
                        </w:rPr>
                      </w:pPr>
                      <w:r w:rsidRPr="00FF308B">
                        <w:rPr>
                          <w:rFonts w:ascii="Calibri" w:hAnsi="Calibri" w:cs="Arial"/>
                          <w:sz w:val="28"/>
                          <w:szCs w:val="26"/>
                        </w:rPr>
                        <w:t>Federazione Italiana Giuoco Calcio</w:t>
                      </w:r>
                    </w:p>
                    <w:p w14:paraId="5D58BE54" w14:textId="77777777" w:rsidR="00DB3672" w:rsidRPr="00FF308B" w:rsidRDefault="00DB3672" w:rsidP="00F20F82">
                      <w:pPr>
                        <w:ind w:left="-142" w:right="-214"/>
                        <w:jc w:val="center"/>
                        <w:rPr>
                          <w:rFonts w:ascii="Calibri" w:hAnsi="Calibri" w:cs="Arial"/>
                          <w:sz w:val="28"/>
                          <w:szCs w:val="26"/>
                        </w:rPr>
                      </w:pPr>
                      <w:r w:rsidRPr="00FF308B">
                        <w:rPr>
                          <w:rFonts w:ascii="Calibri" w:hAnsi="Calibri" w:cs="Arial"/>
                          <w:sz w:val="28"/>
                          <w:szCs w:val="26"/>
                        </w:rPr>
                        <w:t>Lega Nazionale Dilettanti</w:t>
                      </w:r>
                    </w:p>
                    <w:p w14:paraId="308A8185" w14:textId="77777777" w:rsidR="00DB3672" w:rsidRPr="00FF308B" w:rsidRDefault="00201839" w:rsidP="00F20F82">
                      <w:pPr>
                        <w:ind w:left="-142" w:right="-214"/>
                        <w:jc w:val="center"/>
                        <w:rPr>
                          <w:rFonts w:ascii="Calibri" w:hAnsi="Calibri" w:cs="Arial"/>
                          <w:b/>
                          <w:i/>
                          <w:sz w:val="48"/>
                          <w:szCs w:val="48"/>
                        </w:rPr>
                      </w:pPr>
                      <w:r w:rsidRPr="00FF308B">
                        <w:rPr>
                          <w:rFonts w:ascii="Calibri" w:hAnsi="Calibri" w:cs="Arial"/>
                          <w:b/>
                          <w:i/>
                          <w:sz w:val="56"/>
                          <w:szCs w:val="56"/>
                        </w:rPr>
                        <w:t>D</w:t>
                      </w:r>
                      <w:r w:rsidRPr="00FF308B">
                        <w:rPr>
                          <w:rFonts w:ascii="Calibri" w:hAnsi="Calibri" w:cs="Arial"/>
                          <w:b/>
                          <w:i/>
                          <w:sz w:val="44"/>
                          <w:szCs w:val="44"/>
                        </w:rPr>
                        <w:t>ELEGAZIONE</w:t>
                      </w:r>
                      <w:r w:rsidRPr="00FF308B">
                        <w:rPr>
                          <w:rFonts w:ascii="Calibri" w:hAnsi="Calibri" w:cs="Arial"/>
                          <w:b/>
                          <w:i/>
                          <w:sz w:val="56"/>
                          <w:szCs w:val="56"/>
                        </w:rPr>
                        <w:t xml:space="preserve"> D</w:t>
                      </w:r>
                      <w:r w:rsidRPr="00FF308B">
                        <w:rPr>
                          <w:rFonts w:ascii="Calibri" w:hAnsi="Calibri" w:cs="Arial"/>
                          <w:b/>
                          <w:i/>
                          <w:sz w:val="44"/>
                          <w:szCs w:val="44"/>
                        </w:rPr>
                        <w:t>I</w:t>
                      </w:r>
                      <w:r w:rsidRPr="00FF308B">
                        <w:rPr>
                          <w:rFonts w:ascii="Calibri" w:hAnsi="Calibri" w:cs="Arial"/>
                          <w:b/>
                          <w:i/>
                          <w:sz w:val="56"/>
                          <w:szCs w:val="56"/>
                        </w:rPr>
                        <w:t xml:space="preserve"> </w:t>
                      </w:r>
                      <w:r w:rsidR="00EB254C" w:rsidRPr="00FF308B">
                        <w:rPr>
                          <w:rFonts w:ascii="Calibri" w:hAnsi="Calibri" w:cs="Arial"/>
                          <w:b/>
                          <w:i/>
                          <w:sz w:val="56"/>
                          <w:szCs w:val="56"/>
                        </w:rPr>
                        <w:t>R</w:t>
                      </w:r>
                      <w:r w:rsidR="00EB254C" w:rsidRPr="00FF308B">
                        <w:rPr>
                          <w:rFonts w:ascii="Calibri" w:hAnsi="Calibri" w:cs="Arial"/>
                          <w:b/>
                          <w:i/>
                          <w:sz w:val="44"/>
                          <w:szCs w:val="44"/>
                        </w:rPr>
                        <w:t>EGGIO</w:t>
                      </w:r>
                      <w:r w:rsidR="00EB254C" w:rsidRPr="00FF308B">
                        <w:rPr>
                          <w:rFonts w:ascii="Calibri" w:hAnsi="Calibri" w:cs="Arial"/>
                          <w:b/>
                          <w:i/>
                          <w:sz w:val="56"/>
                          <w:szCs w:val="56"/>
                        </w:rPr>
                        <w:t xml:space="preserve"> E</w:t>
                      </w:r>
                      <w:r w:rsidR="00EB254C" w:rsidRPr="00FF308B">
                        <w:rPr>
                          <w:rFonts w:ascii="Calibri" w:hAnsi="Calibri" w:cs="Arial"/>
                          <w:b/>
                          <w:i/>
                          <w:sz w:val="44"/>
                          <w:szCs w:val="44"/>
                        </w:rPr>
                        <w:t>MILIA</w:t>
                      </w:r>
                      <w:r w:rsidRPr="00FF308B">
                        <w:rPr>
                          <w:rFonts w:ascii="Calibri" w:hAnsi="Calibri" w:cs="Arial"/>
                          <w:b/>
                          <w:i/>
                          <w:sz w:val="56"/>
                          <w:szCs w:val="56"/>
                        </w:rPr>
                        <w:t xml:space="preserve"> </w:t>
                      </w:r>
                    </w:p>
                    <w:p w14:paraId="4C979F76" w14:textId="77777777" w:rsidR="008D2E96" w:rsidRPr="00FF308B" w:rsidRDefault="008D2E96" w:rsidP="00F20F82">
                      <w:pPr>
                        <w:ind w:left="-142" w:right="-214"/>
                        <w:jc w:val="center"/>
                        <w:rPr>
                          <w:rFonts w:ascii="Calibri" w:hAnsi="Calibri" w:cs="Arial"/>
                          <w:b/>
                          <w:i/>
                          <w:sz w:val="4"/>
                          <w:szCs w:val="4"/>
                        </w:rPr>
                      </w:pPr>
                    </w:p>
                    <w:p w14:paraId="6FCD4B07" w14:textId="77777777" w:rsidR="008D2E96" w:rsidRPr="00FF308B" w:rsidRDefault="008D2E96" w:rsidP="00F20F82">
                      <w:pPr>
                        <w:ind w:left="-142" w:right="-214"/>
                        <w:jc w:val="center"/>
                        <w:rPr>
                          <w:rFonts w:ascii="Calibri" w:hAnsi="Calibri" w:cs="Arial"/>
                          <w:b/>
                          <w:i/>
                          <w:sz w:val="4"/>
                          <w:szCs w:val="4"/>
                        </w:rPr>
                      </w:pPr>
                    </w:p>
                    <w:p w14:paraId="31C45197" w14:textId="77777777" w:rsidR="00DB3672" w:rsidRPr="00FF308B" w:rsidRDefault="0066572B" w:rsidP="00F20F82">
                      <w:pPr>
                        <w:ind w:left="-142" w:right="-214"/>
                        <w:jc w:val="center"/>
                        <w:rPr>
                          <w:rFonts w:ascii="Calibri" w:hAnsi="Calibri" w:cs="Arial"/>
                          <w:b/>
                          <w:sz w:val="10"/>
                          <w:szCs w:val="10"/>
                        </w:rPr>
                      </w:pPr>
                      <w:r>
                        <w:rPr>
                          <w:rFonts w:ascii="Calibri" w:hAnsi="Calibri" w:cs="Arial"/>
                          <w:b/>
                          <w:noProof/>
                          <w:sz w:val="10"/>
                          <w:szCs w:val="10"/>
                        </w:rPr>
                        <w:drawing>
                          <wp:inline distT="0" distB="0" distL="0" distR="0" wp14:anchorId="25A95009" wp14:editId="6B703E29">
                            <wp:extent cx="1209675" cy="1209675"/>
                            <wp:effectExtent l="0" t="0" r="9525" b="9525"/>
                            <wp:docPr id="8" name="Immagine 8" descr="REGG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GGI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9675" cy="1209675"/>
                                    </a:xfrm>
                                    <a:prstGeom prst="rect">
                                      <a:avLst/>
                                    </a:prstGeom>
                                    <a:noFill/>
                                    <a:ln>
                                      <a:noFill/>
                                    </a:ln>
                                  </pic:spPr>
                                </pic:pic>
                              </a:graphicData>
                            </a:graphic>
                          </wp:inline>
                        </w:drawing>
                      </w:r>
                    </w:p>
                    <w:p w14:paraId="537AE60C" w14:textId="77777777" w:rsidR="00AA621A" w:rsidRPr="00FF308B" w:rsidRDefault="00AA621A" w:rsidP="00F20F82">
                      <w:pPr>
                        <w:pStyle w:val="Intestazione"/>
                        <w:tabs>
                          <w:tab w:val="clear" w:pos="4819"/>
                          <w:tab w:val="clear" w:pos="9638"/>
                        </w:tabs>
                        <w:ind w:left="-142" w:right="-214"/>
                        <w:jc w:val="center"/>
                        <w:rPr>
                          <w:rFonts w:ascii="Calibri" w:hAnsi="Calibri" w:cs="Arial"/>
                          <w:i/>
                          <w:sz w:val="10"/>
                          <w:szCs w:val="10"/>
                        </w:rPr>
                      </w:pPr>
                    </w:p>
                    <w:p w14:paraId="2CD82C2F" w14:textId="77777777" w:rsidR="00DB3672" w:rsidRPr="00FF308B" w:rsidRDefault="00037C12" w:rsidP="00F20F82">
                      <w:pPr>
                        <w:pStyle w:val="Intestazione"/>
                        <w:tabs>
                          <w:tab w:val="clear" w:pos="4819"/>
                          <w:tab w:val="clear" w:pos="9638"/>
                        </w:tabs>
                        <w:ind w:left="-142" w:right="-214"/>
                        <w:jc w:val="center"/>
                        <w:rPr>
                          <w:rFonts w:ascii="Calibri" w:hAnsi="Calibri" w:cs="Arial"/>
                          <w:i/>
                          <w:sz w:val="28"/>
                          <w:szCs w:val="24"/>
                        </w:rPr>
                      </w:pPr>
                      <w:r w:rsidRPr="00FF308B">
                        <w:rPr>
                          <w:rFonts w:ascii="Calibri" w:hAnsi="Calibri" w:cs="Arial"/>
                          <w:i/>
                          <w:sz w:val="28"/>
                          <w:szCs w:val="24"/>
                        </w:rPr>
                        <w:t xml:space="preserve">Via </w:t>
                      </w:r>
                      <w:r w:rsidR="00EB254C" w:rsidRPr="00FF308B">
                        <w:rPr>
                          <w:rFonts w:ascii="Calibri" w:hAnsi="Calibri" w:cs="Arial"/>
                          <w:i/>
                          <w:sz w:val="28"/>
                          <w:szCs w:val="24"/>
                        </w:rPr>
                        <w:t xml:space="preserve">Ferruccio Ferrari 2 </w:t>
                      </w:r>
                      <w:r w:rsidRPr="00FF308B">
                        <w:rPr>
                          <w:rFonts w:ascii="Calibri" w:hAnsi="Calibri" w:cs="Arial"/>
                          <w:i/>
                          <w:sz w:val="28"/>
                          <w:szCs w:val="24"/>
                        </w:rPr>
                        <w:t xml:space="preserve">– </w:t>
                      </w:r>
                      <w:r w:rsidR="00EB254C" w:rsidRPr="00FF308B">
                        <w:rPr>
                          <w:rFonts w:ascii="Calibri" w:hAnsi="Calibri" w:cs="Arial"/>
                          <w:i/>
                          <w:sz w:val="28"/>
                          <w:szCs w:val="24"/>
                        </w:rPr>
                        <w:t>42124 REGGIO EMILIA</w:t>
                      </w:r>
                    </w:p>
                    <w:p w14:paraId="7C23C809" w14:textId="77777777" w:rsidR="00DB3672" w:rsidRPr="00FF308B" w:rsidRDefault="00DB3672" w:rsidP="00F20F82">
                      <w:pPr>
                        <w:pStyle w:val="Intestazione"/>
                        <w:tabs>
                          <w:tab w:val="clear" w:pos="4819"/>
                          <w:tab w:val="clear" w:pos="9638"/>
                        </w:tabs>
                        <w:ind w:left="-142" w:right="-214"/>
                        <w:jc w:val="center"/>
                        <w:rPr>
                          <w:rFonts w:ascii="Calibri" w:hAnsi="Calibri" w:cs="Arial"/>
                          <w:i/>
                          <w:sz w:val="28"/>
                          <w:szCs w:val="24"/>
                        </w:rPr>
                      </w:pPr>
                      <w:r w:rsidRPr="00FF308B">
                        <w:rPr>
                          <w:rFonts w:ascii="Calibri" w:hAnsi="Calibri" w:cs="Arial"/>
                          <w:i/>
                          <w:sz w:val="28"/>
                          <w:szCs w:val="24"/>
                        </w:rPr>
                        <w:t>Tel. 0</w:t>
                      </w:r>
                      <w:r w:rsidR="00705A1E" w:rsidRPr="00FF308B">
                        <w:rPr>
                          <w:rFonts w:ascii="Calibri" w:hAnsi="Calibri" w:cs="Arial"/>
                          <w:i/>
                          <w:sz w:val="28"/>
                          <w:szCs w:val="24"/>
                        </w:rPr>
                        <w:t>5</w:t>
                      </w:r>
                      <w:r w:rsidR="00FC3005" w:rsidRPr="00FF308B">
                        <w:rPr>
                          <w:rFonts w:ascii="Calibri" w:hAnsi="Calibri" w:cs="Arial"/>
                          <w:i/>
                          <w:sz w:val="28"/>
                          <w:szCs w:val="24"/>
                        </w:rPr>
                        <w:t>2</w:t>
                      </w:r>
                      <w:r w:rsidR="00EB254C" w:rsidRPr="00FF308B">
                        <w:rPr>
                          <w:rFonts w:ascii="Calibri" w:hAnsi="Calibri" w:cs="Arial"/>
                          <w:i/>
                          <w:sz w:val="28"/>
                          <w:szCs w:val="24"/>
                        </w:rPr>
                        <w:t>2</w:t>
                      </w:r>
                      <w:r w:rsidRPr="00FF308B">
                        <w:rPr>
                          <w:rFonts w:ascii="Calibri" w:hAnsi="Calibri" w:cs="Arial"/>
                          <w:i/>
                          <w:sz w:val="28"/>
                          <w:szCs w:val="24"/>
                        </w:rPr>
                        <w:t>.</w:t>
                      </w:r>
                      <w:r w:rsidR="00EB254C" w:rsidRPr="00FF308B">
                        <w:rPr>
                          <w:rFonts w:ascii="Calibri" w:hAnsi="Calibri" w:cs="Arial"/>
                          <w:i/>
                          <w:sz w:val="28"/>
                          <w:szCs w:val="24"/>
                        </w:rPr>
                        <w:t>305946</w:t>
                      </w:r>
                      <w:r w:rsidR="00705A1E" w:rsidRPr="00FF308B">
                        <w:rPr>
                          <w:rFonts w:ascii="Calibri" w:hAnsi="Calibri" w:cs="Arial"/>
                          <w:i/>
                          <w:sz w:val="28"/>
                          <w:szCs w:val="24"/>
                        </w:rPr>
                        <w:t xml:space="preserve"> </w:t>
                      </w:r>
                      <w:r w:rsidRPr="00FF308B">
                        <w:rPr>
                          <w:rFonts w:ascii="Calibri" w:hAnsi="Calibri" w:cs="Arial"/>
                          <w:i/>
                          <w:sz w:val="28"/>
                          <w:szCs w:val="24"/>
                        </w:rPr>
                        <w:t xml:space="preserve">– Fax </w:t>
                      </w:r>
                      <w:r w:rsidR="00705A1E" w:rsidRPr="00FF308B">
                        <w:rPr>
                          <w:rFonts w:ascii="Calibri" w:hAnsi="Calibri" w:cs="Arial"/>
                          <w:i/>
                          <w:sz w:val="28"/>
                          <w:szCs w:val="24"/>
                        </w:rPr>
                        <w:t>05</w:t>
                      </w:r>
                      <w:r w:rsidR="00FC3005" w:rsidRPr="00FF308B">
                        <w:rPr>
                          <w:rFonts w:ascii="Calibri" w:hAnsi="Calibri" w:cs="Arial"/>
                          <w:i/>
                          <w:sz w:val="28"/>
                          <w:szCs w:val="24"/>
                        </w:rPr>
                        <w:t>2</w:t>
                      </w:r>
                      <w:r w:rsidR="00EB254C" w:rsidRPr="00FF308B">
                        <w:rPr>
                          <w:rFonts w:ascii="Calibri" w:hAnsi="Calibri" w:cs="Arial"/>
                          <w:i/>
                          <w:sz w:val="28"/>
                          <w:szCs w:val="24"/>
                        </w:rPr>
                        <w:t>2.301294</w:t>
                      </w:r>
                      <w:r w:rsidR="006B4CFF" w:rsidRPr="00FF308B">
                        <w:rPr>
                          <w:rFonts w:ascii="Calibri" w:hAnsi="Calibri" w:cs="Arial"/>
                          <w:i/>
                          <w:sz w:val="28"/>
                          <w:szCs w:val="24"/>
                        </w:rPr>
                        <w:br/>
                        <w:t xml:space="preserve">sito: </w:t>
                      </w:r>
                      <w:hyperlink r:id="rId12" w:history="1">
                        <w:r w:rsidR="00EB254C" w:rsidRPr="00FF308B">
                          <w:rPr>
                            <w:rStyle w:val="Collegamentoipertestuale"/>
                            <w:rFonts w:ascii="Calibri" w:hAnsi="Calibri" w:cs="Arial"/>
                            <w:i/>
                            <w:sz w:val="28"/>
                            <w:szCs w:val="24"/>
                          </w:rPr>
                          <w:t>www.figcreggioemilia.it</w:t>
                        </w:r>
                      </w:hyperlink>
                      <w:r w:rsidR="00037C12" w:rsidRPr="00FF308B">
                        <w:rPr>
                          <w:rFonts w:ascii="Calibri" w:hAnsi="Calibri" w:cs="Arial"/>
                          <w:i/>
                          <w:sz w:val="28"/>
                          <w:szCs w:val="24"/>
                        </w:rPr>
                        <w:t xml:space="preserve"> </w:t>
                      </w:r>
                      <w:r w:rsidR="00FC3005" w:rsidRPr="00FF308B">
                        <w:rPr>
                          <w:rFonts w:ascii="Calibri" w:hAnsi="Calibri" w:cs="Arial"/>
                          <w:i/>
                          <w:sz w:val="28"/>
                          <w:szCs w:val="24"/>
                        </w:rPr>
                        <w:t xml:space="preserve"> </w:t>
                      </w:r>
                    </w:p>
                    <w:p w14:paraId="03BDED9F" w14:textId="77777777" w:rsidR="00DB3672" w:rsidRPr="00FF308B" w:rsidRDefault="00DB3672" w:rsidP="00F20F82">
                      <w:pPr>
                        <w:ind w:left="-142" w:right="-214"/>
                        <w:jc w:val="center"/>
                        <w:rPr>
                          <w:rFonts w:ascii="Calibri" w:hAnsi="Calibri" w:cs="Arial"/>
                          <w:i/>
                          <w:sz w:val="12"/>
                          <w:szCs w:val="10"/>
                        </w:rPr>
                      </w:pPr>
                    </w:p>
                    <w:p w14:paraId="2851930D" w14:textId="77777777" w:rsidR="00DB3672" w:rsidRPr="000F320A" w:rsidRDefault="00DB3672" w:rsidP="0041351A">
                      <w:pPr>
                        <w:ind w:left="-142" w:right="-214"/>
                        <w:jc w:val="center"/>
                        <w:rPr>
                          <w:rFonts w:ascii="Calibri" w:hAnsi="Calibri" w:cs="Arial"/>
                          <w:i/>
                          <w:sz w:val="28"/>
                          <w:szCs w:val="24"/>
                          <w:lang w:val="fr-FR"/>
                        </w:rPr>
                      </w:pPr>
                      <w:r w:rsidRPr="000F320A">
                        <w:rPr>
                          <w:rFonts w:ascii="Calibri" w:hAnsi="Calibri" w:cs="Arial"/>
                          <w:i/>
                          <w:sz w:val="28"/>
                          <w:szCs w:val="24"/>
                          <w:lang w:val="fr-FR"/>
                        </w:rPr>
                        <w:t>Mail</w:t>
                      </w:r>
                      <w:r w:rsidR="00705A1E" w:rsidRPr="000F320A">
                        <w:rPr>
                          <w:rFonts w:ascii="Calibri" w:hAnsi="Calibri" w:cs="Arial"/>
                          <w:i/>
                          <w:sz w:val="28"/>
                          <w:szCs w:val="24"/>
                          <w:lang w:val="fr-FR"/>
                        </w:rPr>
                        <w:t xml:space="preserve">: </w:t>
                      </w:r>
                      <w:hyperlink r:id="rId13" w:history="1">
                        <w:r w:rsidR="00EB254C" w:rsidRPr="000F320A">
                          <w:rPr>
                            <w:rStyle w:val="Collegamentoipertestuale"/>
                            <w:rFonts w:ascii="Calibri" w:hAnsi="Calibri" w:cs="Arial"/>
                            <w:i/>
                            <w:sz w:val="28"/>
                            <w:szCs w:val="24"/>
                            <w:lang w:val="fr-FR"/>
                          </w:rPr>
                          <w:t>info@figcreggioemilia.it</w:t>
                        </w:r>
                      </w:hyperlink>
                      <w:r w:rsidR="00037C12" w:rsidRPr="000F320A">
                        <w:rPr>
                          <w:rFonts w:ascii="Calibri" w:hAnsi="Calibri" w:cs="Arial"/>
                          <w:i/>
                          <w:sz w:val="28"/>
                          <w:szCs w:val="24"/>
                          <w:lang w:val="fr-FR"/>
                        </w:rPr>
                        <w:t xml:space="preserve"> </w:t>
                      </w:r>
                      <w:r w:rsidR="00D179D9" w:rsidRPr="000F320A">
                        <w:rPr>
                          <w:rFonts w:ascii="Calibri" w:hAnsi="Calibri" w:cs="Arial"/>
                          <w:i/>
                          <w:sz w:val="28"/>
                          <w:szCs w:val="24"/>
                          <w:lang w:val="fr-FR"/>
                        </w:rPr>
                        <w:t xml:space="preserve">- </w:t>
                      </w:r>
                      <w:r w:rsidR="0041351A" w:rsidRPr="000F320A">
                        <w:rPr>
                          <w:rStyle w:val="Collegamentoipertestuale"/>
                          <w:rFonts w:ascii="Calibri" w:hAnsi="Calibri" w:cs="Arial"/>
                          <w:i/>
                          <w:sz w:val="28"/>
                          <w:szCs w:val="24"/>
                          <w:u w:val="none"/>
                          <w:lang w:val="fr-FR"/>
                        </w:rPr>
                        <w:t xml:space="preserve"> </w:t>
                      </w:r>
                      <w:r w:rsidR="00E12045" w:rsidRPr="000F320A">
                        <w:rPr>
                          <w:rFonts w:ascii="Calibri" w:hAnsi="Calibri" w:cs="Arial"/>
                          <w:i/>
                          <w:sz w:val="28"/>
                          <w:szCs w:val="24"/>
                          <w:lang w:val="fr-FR"/>
                        </w:rPr>
                        <w:t xml:space="preserve">Pec: </w:t>
                      </w:r>
                      <w:hyperlink r:id="rId14" w:history="1">
                        <w:r w:rsidR="00EB254C" w:rsidRPr="000F320A">
                          <w:rPr>
                            <w:rStyle w:val="Collegamentoipertestuale"/>
                            <w:rFonts w:ascii="Calibri" w:hAnsi="Calibri" w:cs="Arial"/>
                            <w:i/>
                            <w:sz w:val="28"/>
                            <w:szCs w:val="24"/>
                            <w:lang w:val="fr-FR"/>
                          </w:rPr>
                          <w:t>pec@pec.figcreggioemilia.it</w:t>
                        </w:r>
                      </w:hyperlink>
                      <w:r w:rsidR="00FC3005" w:rsidRPr="000F320A">
                        <w:rPr>
                          <w:rFonts w:ascii="Calibri" w:hAnsi="Calibri" w:cs="Arial"/>
                          <w:i/>
                          <w:sz w:val="28"/>
                          <w:szCs w:val="24"/>
                          <w:lang w:val="fr-FR"/>
                        </w:rPr>
                        <w:t xml:space="preserve">  </w:t>
                      </w:r>
                    </w:p>
                  </w:txbxContent>
                </v:textbox>
              </v:shape>
            </w:pict>
          </mc:Fallback>
        </mc:AlternateContent>
      </w:r>
      <w:r w:rsidR="00DB3672" w:rsidRPr="00CA1F7F">
        <w:rPr>
          <w:rFonts w:ascii="Arial" w:hAnsi="Arial" w:cs="Arial"/>
          <w:noProof/>
        </w:rPr>
        <w:t xml:space="preserve">  </w:t>
      </w:r>
      <w:r w:rsidR="00DB3672" w:rsidRPr="00CA1F7F">
        <w:rPr>
          <w:rFonts w:ascii="Arial" w:hAnsi="Arial" w:cs="Arial"/>
          <w:noProof/>
        </w:rPr>
        <w:tab/>
      </w:r>
      <w:r w:rsidR="00DB3672" w:rsidRPr="00CA1F7F">
        <w:rPr>
          <w:rFonts w:ascii="Arial" w:hAnsi="Arial" w:cs="Arial"/>
          <w:noProof/>
        </w:rPr>
        <w:tab/>
        <w:t xml:space="preserve">     </w:t>
      </w:r>
      <w:r w:rsidR="00DB3672" w:rsidRPr="00CA1F7F">
        <w:rPr>
          <w:rFonts w:ascii="Arial" w:hAnsi="Arial" w:cs="Arial"/>
          <w:noProof/>
        </w:rPr>
        <w:tab/>
        <w:t xml:space="preserve">                                                                 </w:t>
      </w:r>
    </w:p>
    <w:p w14:paraId="51F65814" w14:textId="77777777" w:rsidR="00DB3672" w:rsidRPr="00CA1F7F" w:rsidRDefault="00DB3672" w:rsidP="00DB3672">
      <w:pPr>
        <w:pStyle w:val="Intestazione"/>
        <w:tabs>
          <w:tab w:val="clear" w:pos="4819"/>
          <w:tab w:val="clear" w:pos="9638"/>
        </w:tabs>
        <w:jc w:val="center"/>
        <w:rPr>
          <w:rFonts w:ascii="Arial" w:hAnsi="Arial" w:cs="Arial"/>
          <w:noProof/>
        </w:rPr>
      </w:pPr>
    </w:p>
    <w:p w14:paraId="729DDFB7" w14:textId="77777777" w:rsidR="00DB3672" w:rsidRPr="00CA1F7F" w:rsidRDefault="00DB3672" w:rsidP="00DB3672">
      <w:pPr>
        <w:pStyle w:val="Intestazione"/>
        <w:tabs>
          <w:tab w:val="clear" w:pos="4819"/>
          <w:tab w:val="clear" w:pos="9638"/>
        </w:tabs>
        <w:jc w:val="center"/>
        <w:rPr>
          <w:rFonts w:ascii="Arial" w:hAnsi="Arial" w:cs="Arial"/>
          <w:noProof/>
        </w:rPr>
      </w:pPr>
    </w:p>
    <w:p w14:paraId="2D9C5143" w14:textId="77777777" w:rsidR="00DB3672" w:rsidRPr="00CA1F7F" w:rsidRDefault="00DB3672" w:rsidP="00DB3672">
      <w:pPr>
        <w:pStyle w:val="Intestazione"/>
        <w:tabs>
          <w:tab w:val="clear" w:pos="4819"/>
          <w:tab w:val="clear" w:pos="9638"/>
        </w:tabs>
        <w:jc w:val="center"/>
        <w:rPr>
          <w:rFonts w:ascii="Arial" w:hAnsi="Arial" w:cs="Arial"/>
          <w:noProof/>
        </w:rPr>
      </w:pPr>
    </w:p>
    <w:p w14:paraId="60E652D3" w14:textId="77777777" w:rsidR="00DB3672" w:rsidRPr="00CA1F7F" w:rsidRDefault="00DB3672" w:rsidP="00DB3672">
      <w:pPr>
        <w:pStyle w:val="Intestazione"/>
        <w:tabs>
          <w:tab w:val="clear" w:pos="4819"/>
          <w:tab w:val="clear" w:pos="9638"/>
        </w:tabs>
        <w:jc w:val="center"/>
        <w:rPr>
          <w:rFonts w:ascii="Arial" w:hAnsi="Arial" w:cs="Arial"/>
          <w:noProof/>
        </w:rPr>
      </w:pPr>
    </w:p>
    <w:p w14:paraId="7F046089" w14:textId="77777777" w:rsidR="00DB3672" w:rsidRPr="00CA1F7F" w:rsidRDefault="00DB3672" w:rsidP="00DB3672">
      <w:pPr>
        <w:pStyle w:val="Intestazione"/>
        <w:tabs>
          <w:tab w:val="clear" w:pos="4819"/>
          <w:tab w:val="clear" w:pos="9638"/>
        </w:tabs>
        <w:jc w:val="center"/>
        <w:rPr>
          <w:rFonts w:ascii="Arial" w:hAnsi="Arial" w:cs="Arial"/>
          <w:noProof/>
        </w:rPr>
      </w:pPr>
    </w:p>
    <w:p w14:paraId="65F85995" w14:textId="77777777" w:rsidR="00DB3672" w:rsidRPr="00CA1F7F" w:rsidRDefault="0066572B" w:rsidP="00DB3672">
      <w:pPr>
        <w:pStyle w:val="Intestazione"/>
        <w:tabs>
          <w:tab w:val="clear" w:pos="4819"/>
          <w:tab w:val="clear" w:pos="9638"/>
        </w:tabs>
        <w:jc w:val="center"/>
        <w:rPr>
          <w:rFonts w:ascii="Arial" w:hAnsi="Arial" w:cs="Arial"/>
          <w:color w:val="FFFFFF"/>
        </w:rPr>
      </w:pPr>
      <w:r>
        <w:rPr>
          <w:rFonts w:ascii="Arial" w:hAnsi="Arial" w:cs="Arial"/>
          <w:b/>
          <w:noProof/>
          <w:sz w:val="24"/>
          <w:szCs w:val="24"/>
        </w:rPr>
        <mc:AlternateContent>
          <mc:Choice Requires="wps">
            <w:drawing>
              <wp:anchor distT="0" distB="0" distL="114300" distR="114300" simplePos="0" relativeHeight="251658752" behindDoc="0" locked="0" layoutInCell="1" allowOverlap="1" wp14:anchorId="3A2A3407" wp14:editId="001AC06C">
                <wp:simplePos x="0" y="0"/>
                <wp:positionH relativeFrom="column">
                  <wp:posOffset>4164330</wp:posOffset>
                </wp:positionH>
                <wp:positionV relativeFrom="paragraph">
                  <wp:posOffset>58420</wp:posOffset>
                </wp:positionV>
                <wp:extent cx="618490" cy="589915"/>
                <wp:effectExtent l="0" t="0" r="0" b="0"/>
                <wp:wrapNone/>
                <wp:docPr id="15"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 cy="5899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529903" w14:textId="77777777" w:rsidR="00AA621A" w:rsidRDefault="0066572B">
                            <w:r>
                              <w:rPr>
                                <w:noProof/>
                              </w:rPr>
                              <w:drawing>
                                <wp:inline distT="0" distB="0" distL="0" distR="0" wp14:anchorId="4C0DA361" wp14:editId="42419D13">
                                  <wp:extent cx="438150" cy="495300"/>
                                  <wp:effectExtent l="0" t="0" r="0" b="0"/>
                                  <wp:docPr id="9" name="Immagine 9" descr="FE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EMM"/>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8150" cy="4953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A2A3407" id="Text Box 37" o:spid="_x0000_s1027" type="#_x0000_t202" style="position:absolute;left:0;text-align:left;margin-left:327.9pt;margin-top:4.6pt;width:48.7pt;height:46.45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5Lm8gEAAM4DAAAOAAAAZHJzL2Uyb0RvYy54bWysU8GO0zAQvSPxD5bvNE3VLm3UdLV0VYS0&#10;sEgLH+A4TmKReKyx26R8PWMn7Ra4IXKwPB77zbw3L9v7oWvZSaHTYHKezuacKSOh1KbO+fdvh3dr&#10;zpwXphQtGJXzs3L8fvf2zba3mVpAA22pkBGIcVlvc954b7MkcbJRnXAzsMpQsgLshKcQ66RE0RN6&#10;1yaL+fwu6QFLiyCVc3T6OCb5LuJXlZL+uaqc8qzNOfXm44pxLcKa7LYiq1HYRsupDfEPXXRCGyp6&#10;hXoUXrAj6r+gOi0RHFR+JqFLoKq0VJEDsUnnf7B5aYRVkQuJ4+xVJvf/YOWX04v9iswPH2CgAUYS&#10;zj6B/OGYgX0jTK0eEKFvlCipcBokS3rrsulpkNplLoAU/Wcoacji6CECDRV2QRXiyQidBnC+iq4G&#10;zyQd3qXr5YYyklKr9WaTrmIFkV0eW3T+o4KOhU3OkWYawcXpyfnQjMguV0ItB60uD7ptY4B1sW+R&#10;nQTN/xC/Cf23a60Jlw2EZyNiOIksA7GRoh+KgelykiCQLqA8E22E0Vb0G9CmAfzJWU+Wyrkhz3PW&#10;fjIk3CZdLoMDY7BcvV9QgLeZ4jYjjCSgnHvOxu3ej649WtR1Q3Uuo3ogsQ86CvHa09Q8mSbqMxk8&#10;uPI2jrdef8PdLwAAAP//AwBQSwMEFAAGAAgAAAAhAHK+A3bfAAAACQEAAA8AAABkcnMvZG93bnJl&#10;di54bWxMj1FLw0AQhN8F/8Oxgm/20pSkNuZSRBEUodDqD7jcbZNgbi/mrk38965P9W2WGWa+Lbez&#10;68UZx9B5UrBcJCCQjLcdNQo+P17u7kGEqMnq3hMq+MEA2+r6qtSF9RPt8XyIjeASCoVW0MY4FFIG&#10;06LTYeEHJPaOfnQ68jk20o564nLXyzRJcul0R7zQ6gGfWjRfh5NT8NyN9bfxq9d8/b4xu304Tm87&#10;qdTtzfz4ACLiHC9h+MNndKiYqfYnskH0CvIsY/SoYJOCYH+drVjUHEzSJciqlP8/qH4BAAD//wMA&#10;UEsBAi0AFAAGAAgAAAAhALaDOJL+AAAA4QEAABMAAAAAAAAAAAAAAAAAAAAAAFtDb250ZW50X1R5&#10;cGVzXS54bWxQSwECLQAUAAYACAAAACEAOP0h/9YAAACUAQAACwAAAAAAAAAAAAAAAAAvAQAAX3Jl&#10;bHMvLnJlbHNQSwECLQAUAAYACAAAACEA1EuS5vIBAADOAwAADgAAAAAAAAAAAAAAAAAuAgAAZHJz&#10;L2Uyb0RvYy54bWxQSwECLQAUAAYACAAAACEAcr4Ddt8AAAAJAQAADwAAAAAAAAAAAAAAAABMBAAA&#10;ZHJzL2Rvd25yZXYueG1sUEsFBgAAAAAEAAQA8wAAAFgFAAAAAA==&#10;" stroked="f">
                <v:textbox style="mso-fit-shape-to-text:t">
                  <w:txbxContent>
                    <w:p w14:paraId="2F529903" w14:textId="77777777" w:rsidR="00AA621A" w:rsidRDefault="0066572B">
                      <w:r>
                        <w:rPr>
                          <w:noProof/>
                        </w:rPr>
                        <w:drawing>
                          <wp:inline distT="0" distB="0" distL="0" distR="0" wp14:anchorId="4C0DA361" wp14:editId="42419D13">
                            <wp:extent cx="438150" cy="495300"/>
                            <wp:effectExtent l="0" t="0" r="0" b="0"/>
                            <wp:docPr id="9" name="Immagine 9" descr="FE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EMM"/>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8150" cy="495300"/>
                                    </a:xfrm>
                                    <a:prstGeom prst="rect">
                                      <a:avLst/>
                                    </a:prstGeom>
                                    <a:noFill/>
                                    <a:ln>
                                      <a:noFill/>
                                    </a:ln>
                                  </pic:spPr>
                                </pic:pic>
                              </a:graphicData>
                            </a:graphic>
                          </wp:inline>
                        </w:drawing>
                      </w:r>
                    </w:p>
                  </w:txbxContent>
                </v:textbox>
              </v:shape>
            </w:pict>
          </mc:Fallback>
        </mc:AlternateContent>
      </w:r>
      <w:r>
        <w:rPr>
          <w:rFonts w:ascii="Arial" w:hAnsi="Arial" w:cs="Arial"/>
          <w:noProof/>
          <w:sz w:val="24"/>
          <w:szCs w:val="24"/>
        </w:rPr>
        <mc:AlternateContent>
          <mc:Choice Requires="wps">
            <w:drawing>
              <wp:anchor distT="0" distB="0" distL="114300" distR="114300" simplePos="0" relativeHeight="251657728" behindDoc="0" locked="0" layoutInCell="1" allowOverlap="1" wp14:anchorId="1D54947A" wp14:editId="50D0CA5D">
                <wp:simplePos x="0" y="0"/>
                <wp:positionH relativeFrom="column">
                  <wp:posOffset>1412875</wp:posOffset>
                </wp:positionH>
                <wp:positionV relativeFrom="paragraph">
                  <wp:posOffset>63500</wp:posOffset>
                </wp:positionV>
                <wp:extent cx="688975" cy="597535"/>
                <wp:effectExtent l="0" t="0" r="0" b="0"/>
                <wp:wrapNone/>
                <wp:docPr id="14"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975" cy="597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FC9A8E" w14:textId="77777777" w:rsidR="00AA621A" w:rsidRDefault="0066572B">
                            <w:r>
                              <w:rPr>
                                <w:noProof/>
                              </w:rPr>
                              <w:drawing>
                                <wp:inline distT="0" distB="0" distL="0" distR="0" wp14:anchorId="6A33BDC3" wp14:editId="5E03D634">
                                  <wp:extent cx="504825" cy="504825"/>
                                  <wp:effectExtent l="0" t="0" r="9525" b="9525"/>
                                  <wp:docPr id="10" name="Immagine 10" descr="logo-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to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D54947A" id="Text Box 36" o:spid="_x0000_s1028" type="#_x0000_t202" style="position:absolute;left:0;text-align:left;margin-left:111.25pt;margin-top:5pt;width:54.25pt;height:47.05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LKN9AEAAM4DAAAOAAAAZHJzL2Uyb0RvYy54bWysU8Fu2zAMvQ/YPwi6L06ypE2NOEWXIsOA&#10;rhvQ7QNkWbaFyaJAKbGzrx8lJ2m23Yb5IJAi9cj3SK/vh86wg0KvwRZ8NplypqyEStum4N+/7d6t&#10;OPNB2EoYsKrgR+X5/ebtm3XvcjWHFkylkBGI9XnvCt6G4PIs87JVnfATcMpSsAbsRCAXm6xC0RN6&#10;Z7L5dHqT9YCVQ5DKe7p9HIN8k/DrWsnwpa69CswUnHoL6cR0lvHMNmuRNyhcq+WpDfEPXXRCWyp6&#10;gXoUQbA96r+gOi0RPNRhIqHLoK61VIkDsZlN/2Dz0gqnEhcSx7uLTP7/wcrnw4v7iiwMH2CgASYS&#10;3j2B/OGZhW0rbKMeEKFvlaio8CxKlvXO56enUWqf+whS9p+hoiGLfYAENNTYRVWIJyN0GsDxIroa&#10;ApN0ebNa3d0uOZMUWpL1fpkqiPz82KEPHxV0LBoFR5ppAheHJx9iMyI/p8RaHoyudtqY5GBTbg2y&#10;g6D579J3Qv8tzdiYbCE+GxHjTWIZiY0Uw1AOTFcFn0eISLqE6ki0Eca1ot+AjBbwJ2c9rVTBLe08&#10;Z+aTJeHuZotF3MDkLJa3c3LwOlJeR4SVBFTwwNlobsO4tXuHummpznlUDyT2TichXns6NU9Lk/Q5&#10;LXjcyms/Zb3+hptfAAAA//8DAFBLAwQUAAYACAAAACEAqyPCXt8AAAAKAQAADwAAAGRycy9kb3du&#10;cmV2LnhtbEyPzU7DMBCE70i8g7VI3KjzA6WEOBUCIYGQKrX0AZx4m0TE62C7TXh7tie47e6MZr8p&#10;17MdxAl96B0pSBcJCKTGmZ5aBfvP15sViBA1GT04QgU/GGBdXV6UujBuoi2edrEVHEKh0Aq6GMdC&#10;ytB0aHVYuBGJtYPzVkdefSuN1xOH20FmSbKUVvfEHzo94nOHzdfuaBW89L7+blz+trz/eGg223CY&#10;3jdSqeur+ekRRMQ5/pnhjM/oUDFT7Y5kghgUZFl2x1YWEu7EhjxPeajPh9sUZFXK/xWqXwAAAP//&#10;AwBQSwECLQAUAAYACAAAACEAtoM4kv4AAADhAQAAEwAAAAAAAAAAAAAAAAAAAAAAW0NvbnRlbnRf&#10;VHlwZXNdLnhtbFBLAQItABQABgAIAAAAIQA4/SH/1gAAAJQBAAALAAAAAAAAAAAAAAAAAC8BAABf&#10;cmVscy8ucmVsc1BLAQItABQABgAIAAAAIQD8nLKN9AEAAM4DAAAOAAAAAAAAAAAAAAAAAC4CAABk&#10;cnMvZTJvRG9jLnhtbFBLAQItABQABgAIAAAAIQCrI8Je3wAAAAoBAAAPAAAAAAAAAAAAAAAAAE4E&#10;AABkcnMvZG93bnJldi54bWxQSwUGAAAAAAQABADzAAAAWgUAAAAA&#10;" stroked="f">
                <v:textbox style="mso-fit-shape-to-text:t">
                  <w:txbxContent>
                    <w:p w14:paraId="31FC9A8E" w14:textId="77777777" w:rsidR="00AA621A" w:rsidRDefault="0066572B">
                      <w:r>
                        <w:rPr>
                          <w:noProof/>
                        </w:rPr>
                        <w:drawing>
                          <wp:inline distT="0" distB="0" distL="0" distR="0" wp14:anchorId="6A33BDC3" wp14:editId="5E03D634">
                            <wp:extent cx="504825" cy="504825"/>
                            <wp:effectExtent l="0" t="0" r="9525" b="9525"/>
                            <wp:docPr id="10" name="Immagine 10" descr="logo-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to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noFill/>
                                    <a:ln>
                                      <a:noFill/>
                                    </a:ln>
                                  </pic:spPr>
                                </pic:pic>
                              </a:graphicData>
                            </a:graphic>
                          </wp:inline>
                        </w:drawing>
                      </w:r>
                    </w:p>
                  </w:txbxContent>
                </v:textbox>
              </v:shape>
            </w:pict>
          </mc:Fallback>
        </mc:AlternateContent>
      </w:r>
      <w:r w:rsidR="00DB3672" w:rsidRPr="00CA1F7F">
        <w:rPr>
          <w:rFonts w:ascii="Arial" w:hAnsi="Arial" w:cs="Arial"/>
          <w:noProof/>
        </w:rPr>
        <w:t xml:space="preserve">  </w:t>
      </w:r>
    </w:p>
    <w:p w14:paraId="0391A60A" w14:textId="77777777" w:rsidR="00DB3672" w:rsidRPr="00CA1F7F" w:rsidRDefault="00DB3672" w:rsidP="00DB3672">
      <w:pPr>
        <w:pStyle w:val="Intestazione"/>
        <w:tabs>
          <w:tab w:val="clear" w:pos="4819"/>
          <w:tab w:val="clear" w:pos="9638"/>
        </w:tabs>
        <w:jc w:val="center"/>
        <w:rPr>
          <w:rFonts w:ascii="Arial" w:hAnsi="Arial" w:cs="Arial"/>
          <w:b/>
          <w:color w:val="FFFFFF"/>
        </w:rPr>
      </w:pPr>
    </w:p>
    <w:p w14:paraId="059B793F" w14:textId="77777777" w:rsidR="00DB3672" w:rsidRPr="00CA1F7F" w:rsidRDefault="00DB3672" w:rsidP="00DB3672">
      <w:pPr>
        <w:pStyle w:val="Intestazione"/>
        <w:tabs>
          <w:tab w:val="clear" w:pos="4819"/>
          <w:tab w:val="clear" w:pos="9638"/>
        </w:tabs>
        <w:jc w:val="center"/>
        <w:rPr>
          <w:rFonts w:ascii="Arial" w:hAnsi="Arial" w:cs="Arial"/>
          <w:b/>
          <w:sz w:val="4"/>
          <w:szCs w:val="4"/>
        </w:rPr>
      </w:pPr>
    </w:p>
    <w:p w14:paraId="38870E6C" w14:textId="77777777" w:rsidR="00DB3672" w:rsidRPr="00CA1F7F" w:rsidRDefault="00DB3672" w:rsidP="00DB3672">
      <w:pPr>
        <w:tabs>
          <w:tab w:val="left" w:pos="2731"/>
        </w:tabs>
        <w:rPr>
          <w:rFonts w:ascii="Arial" w:hAnsi="Arial" w:cs="Arial"/>
          <w:b/>
          <w:sz w:val="24"/>
          <w:szCs w:val="24"/>
        </w:rPr>
      </w:pPr>
      <w:r w:rsidRPr="00CA1F7F">
        <w:rPr>
          <w:rFonts w:ascii="Arial" w:hAnsi="Arial" w:cs="Arial"/>
          <w:b/>
          <w:sz w:val="24"/>
          <w:szCs w:val="24"/>
        </w:rPr>
        <w:tab/>
      </w:r>
    </w:p>
    <w:p w14:paraId="30412957" w14:textId="77777777" w:rsidR="00DB3672" w:rsidRPr="00CA1F7F" w:rsidRDefault="00DB3672" w:rsidP="00DB3672">
      <w:pPr>
        <w:jc w:val="center"/>
        <w:rPr>
          <w:rFonts w:ascii="Arial" w:hAnsi="Arial" w:cs="Arial"/>
          <w:b/>
          <w:sz w:val="24"/>
          <w:szCs w:val="24"/>
        </w:rPr>
      </w:pPr>
    </w:p>
    <w:p w14:paraId="4EDBBBDB" w14:textId="77777777" w:rsidR="00DB3672" w:rsidRPr="00CA1F7F" w:rsidRDefault="00DB3672" w:rsidP="00DB3672">
      <w:pPr>
        <w:jc w:val="center"/>
        <w:outlineLvl w:val="0"/>
        <w:rPr>
          <w:rFonts w:ascii="Arial" w:hAnsi="Arial" w:cs="Arial"/>
          <w:sz w:val="24"/>
          <w:szCs w:val="24"/>
        </w:rPr>
      </w:pPr>
    </w:p>
    <w:p w14:paraId="5EC2A4D0" w14:textId="77777777" w:rsidR="00DB3672" w:rsidRPr="00CA1F7F" w:rsidRDefault="00DB3672" w:rsidP="00DB3672">
      <w:pPr>
        <w:rPr>
          <w:rFonts w:ascii="Arial" w:hAnsi="Arial" w:cs="Arial"/>
          <w:sz w:val="24"/>
          <w:szCs w:val="24"/>
        </w:rPr>
      </w:pPr>
    </w:p>
    <w:p w14:paraId="6C399ABF" w14:textId="77777777" w:rsidR="00DB3672" w:rsidRPr="00CA1F7F" w:rsidRDefault="00DB3672" w:rsidP="00DB3672">
      <w:pPr>
        <w:rPr>
          <w:rFonts w:ascii="Arial" w:hAnsi="Arial" w:cs="Arial"/>
          <w:b/>
          <w:sz w:val="24"/>
          <w:szCs w:val="24"/>
        </w:rPr>
      </w:pPr>
    </w:p>
    <w:p w14:paraId="78F293C2" w14:textId="77777777" w:rsidR="00DB3672" w:rsidRPr="00CA1F7F" w:rsidRDefault="00DB3672" w:rsidP="00DB3672">
      <w:pPr>
        <w:rPr>
          <w:rFonts w:ascii="Arial" w:hAnsi="Arial" w:cs="Arial"/>
          <w:sz w:val="10"/>
          <w:szCs w:val="10"/>
        </w:rPr>
      </w:pPr>
    </w:p>
    <w:p w14:paraId="0D1B7BC8" w14:textId="77777777" w:rsidR="005B1C18" w:rsidRDefault="005B1C18" w:rsidP="00B97E31">
      <w:pPr>
        <w:pStyle w:val="Citazioneintensa"/>
        <w:pBdr>
          <w:bottom w:val="none" w:sz="0" w:space="0" w:color="auto"/>
        </w:pBdr>
        <w:jc w:val="center"/>
        <w:rPr>
          <w:rFonts w:ascii="Century Gothic" w:hAnsi="Century Gothic" w:cs="Arial"/>
          <w:color w:val="1F497D"/>
          <w:sz w:val="50"/>
          <w:szCs w:val="50"/>
          <w:lang w:val="en-US"/>
        </w:rPr>
      </w:pPr>
    </w:p>
    <w:p w14:paraId="72685655" w14:textId="77777777" w:rsidR="00993B4D" w:rsidRPr="00AA3348" w:rsidRDefault="00993B4D" w:rsidP="00B97E31">
      <w:pPr>
        <w:pStyle w:val="Citazioneintensa"/>
        <w:pBdr>
          <w:bottom w:val="none" w:sz="0" w:space="0" w:color="auto"/>
        </w:pBdr>
        <w:jc w:val="center"/>
        <w:rPr>
          <w:rFonts w:ascii="Century Gothic" w:hAnsi="Century Gothic" w:cs="Arial"/>
          <w:color w:val="3B3838"/>
          <w:sz w:val="10"/>
          <w:szCs w:val="10"/>
          <w:u w:val="single"/>
          <w:lang w:val="en-US"/>
        </w:rPr>
      </w:pPr>
      <w:bookmarkStart w:id="1" w:name="_Hlk75188152"/>
    </w:p>
    <w:p w14:paraId="27C5014D" w14:textId="77777777" w:rsidR="008D2E96" w:rsidRPr="00E64EE8" w:rsidRDefault="008D2E96" w:rsidP="00D92D40">
      <w:pPr>
        <w:rPr>
          <w:sz w:val="22"/>
          <w:szCs w:val="22"/>
          <w:lang w:val="en-US"/>
        </w:rPr>
      </w:pPr>
    </w:p>
    <w:tbl>
      <w:tblPr>
        <w:tblW w:w="10632" w:type="dxa"/>
        <w:tblInd w:w="-355" w:type="dxa"/>
        <w:tblLayout w:type="fixed"/>
        <w:tblCellMar>
          <w:left w:w="71" w:type="dxa"/>
          <w:right w:w="71" w:type="dxa"/>
        </w:tblCellMar>
        <w:tblLook w:val="0000" w:firstRow="0" w:lastRow="0" w:firstColumn="0" w:lastColumn="0" w:noHBand="0" w:noVBand="0"/>
      </w:tblPr>
      <w:tblGrid>
        <w:gridCol w:w="10632"/>
      </w:tblGrid>
      <w:tr w:rsidR="00163F87" w:rsidRPr="00FF308B" w14:paraId="5ACE134A" w14:textId="77777777" w:rsidTr="00AA3348">
        <w:tc>
          <w:tcPr>
            <w:tcW w:w="10632" w:type="dxa"/>
            <w:tcBorders>
              <w:top w:val="double" w:sz="4" w:space="0" w:color="A5A5A5"/>
              <w:left w:val="double" w:sz="4" w:space="0" w:color="A5A5A5"/>
              <w:bottom w:val="double" w:sz="4" w:space="0" w:color="A5A5A5"/>
              <w:right w:val="double" w:sz="4" w:space="0" w:color="A5A5A5"/>
            </w:tcBorders>
          </w:tcPr>
          <w:bookmarkEnd w:id="0"/>
          <w:p w14:paraId="4BCFBBB7" w14:textId="77777777" w:rsidR="00163F87" w:rsidRPr="00FF308B" w:rsidRDefault="00163F87" w:rsidP="00AA3348">
            <w:pPr>
              <w:pStyle w:val="Intestazione"/>
              <w:shd w:val="clear" w:color="auto" w:fill="FFE599"/>
              <w:tabs>
                <w:tab w:val="clear" w:pos="4819"/>
                <w:tab w:val="clear" w:pos="9638"/>
              </w:tabs>
              <w:jc w:val="center"/>
              <w:rPr>
                <w:rFonts w:ascii="Calibri" w:hAnsi="Calibri" w:cs="Arial"/>
                <w:bCs/>
                <w:sz w:val="40"/>
                <w:szCs w:val="40"/>
              </w:rPr>
            </w:pPr>
            <w:r w:rsidRPr="00FF308B">
              <w:rPr>
                <w:rFonts w:ascii="Calibri" w:hAnsi="Calibri" w:cs="Arial"/>
                <w:bCs/>
                <w:sz w:val="40"/>
                <w:szCs w:val="40"/>
              </w:rPr>
              <w:t>Stagione Sportiva 20</w:t>
            </w:r>
            <w:r w:rsidR="00373106" w:rsidRPr="00FF308B">
              <w:rPr>
                <w:rFonts w:ascii="Calibri" w:hAnsi="Calibri" w:cs="Arial"/>
                <w:bCs/>
                <w:sz w:val="40"/>
                <w:szCs w:val="40"/>
              </w:rPr>
              <w:t>2</w:t>
            </w:r>
            <w:r w:rsidR="000B4EFA">
              <w:rPr>
                <w:rFonts w:ascii="Calibri" w:hAnsi="Calibri" w:cs="Arial"/>
                <w:bCs/>
                <w:sz w:val="40"/>
                <w:szCs w:val="40"/>
              </w:rPr>
              <w:t>5</w:t>
            </w:r>
            <w:r w:rsidRPr="00FF308B">
              <w:rPr>
                <w:rFonts w:ascii="Calibri" w:hAnsi="Calibri" w:cs="Arial"/>
                <w:bCs/>
                <w:sz w:val="40"/>
                <w:szCs w:val="40"/>
              </w:rPr>
              <w:t>/</w:t>
            </w:r>
            <w:r w:rsidR="00C30D3D">
              <w:rPr>
                <w:rFonts w:ascii="Calibri" w:hAnsi="Calibri" w:cs="Arial"/>
                <w:bCs/>
                <w:sz w:val="40"/>
                <w:szCs w:val="40"/>
              </w:rPr>
              <w:t>202</w:t>
            </w:r>
            <w:r w:rsidR="000B4EFA">
              <w:rPr>
                <w:rFonts w:ascii="Calibri" w:hAnsi="Calibri" w:cs="Arial"/>
                <w:bCs/>
                <w:sz w:val="40"/>
                <w:szCs w:val="40"/>
              </w:rPr>
              <w:t>6</w:t>
            </w:r>
          </w:p>
          <w:p w14:paraId="7B614606" w14:textId="77777777" w:rsidR="00CF2892" w:rsidRPr="00FF308B" w:rsidRDefault="00CF2892" w:rsidP="00AA3348">
            <w:pPr>
              <w:pStyle w:val="Intestazione"/>
              <w:shd w:val="clear" w:color="auto" w:fill="FFE599"/>
              <w:tabs>
                <w:tab w:val="clear" w:pos="4819"/>
                <w:tab w:val="clear" w:pos="9638"/>
              </w:tabs>
              <w:jc w:val="center"/>
              <w:rPr>
                <w:rFonts w:ascii="Calibri" w:hAnsi="Calibri" w:cs="Arial"/>
                <w:bCs/>
                <w:sz w:val="10"/>
                <w:szCs w:val="10"/>
              </w:rPr>
            </w:pPr>
          </w:p>
          <w:p w14:paraId="5DC85F9F" w14:textId="77777777" w:rsidR="00163F87" w:rsidRPr="00FF308B" w:rsidRDefault="00163F87" w:rsidP="00D52148">
            <w:pPr>
              <w:pStyle w:val="Corpotesto"/>
              <w:ind w:right="-412"/>
              <w:jc w:val="center"/>
              <w:rPr>
                <w:rFonts w:ascii="Calibri" w:hAnsi="Calibri"/>
                <w:b w:val="0"/>
                <w:sz w:val="10"/>
                <w:szCs w:val="10"/>
              </w:rPr>
            </w:pPr>
          </w:p>
          <w:p w14:paraId="6B0931F2" w14:textId="48D133A6" w:rsidR="000E0CA2" w:rsidRPr="00FF308B" w:rsidRDefault="000E0CA2" w:rsidP="0066572B">
            <w:pPr>
              <w:pStyle w:val="Corpotesto"/>
              <w:shd w:val="clear" w:color="auto" w:fill="FFE599"/>
              <w:ind w:left="-74" w:right="-70"/>
              <w:jc w:val="center"/>
              <w:rPr>
                <w:rFonts w:ascii="Calibri" w:hAnsi="Calibri"/>
                <w:b w:val="0"/>
                <w:sz w:val="42"/>
                <w:szCs w:val="42"/>
              </w:rPr>
            </w:pPr>
            <w:r w:rsidRPr="00FF308B">
              <w:rPr>
                <w:rFonts w:ascii="Calibri" w:hAnsi="Calibri"/>
                <w:b w:val="0"/>
                <w:sz w:val="42"/>
                <w:szCs w:val="42"/>
              </w:rPr>
              <w:t>COMUNICATO UFFICIALE N.</w:t>
            </w:r>
            <w:bookmarkStart w:id="2" w:name="ncu"/>
            <w:r w:rsidR="00045F1E" w:rsidRPr="00FF308B">
              <w:rPr>
                <w:rFonts w:ascii="Calibri" w:hAnsi="Calibri"/>
                <w:b w:val="0"/>
                <w:sz w:val="42"/>
                <w:szCs w:val="42"/>
              </w:rPr>
              <w:t xml:space="preserve"> </w:t>
            </w:r>
            <w:bookmarkEnd w:id="2"/>
            <w:r w:rsidR="00D3449C">
              <w:rPr>
                <w:rFonts w:ascii="Calibri" w:hAnsi="Calibri"/>
                <w:b w:val="0"/>
                <w:sz w:val="42"/>
                <w:szCs w:val="42"/>
              </w:rPr>
              <w:t>101</w:t>
            </w:r>
            <w:r w:rsidRPr="00FF308B">
              <w:rPr>
                <w:rFonts w:ascii="Calibri" w:hAnsi="Calibri"/>
                <w:b w:val="0"/>
                <w:sz w:val="42"/>
                <w:szCs w:val="42"/>
              </w:rPr>
              <w:t xml:space="preserve"> DEL </w:t>
            </w:r>
            <w:bookmarkStart w:id="3" w:name="datacu"/>
            <w:r w:rsidR="00D3449C">
              <w:rPr>
                <w:rFonts w:ascii="Calibri" w:hAnsi="Calibri"/>
                <w:b w:val="0"/>
                <w:sz w:val="42"/>
                <w:szCs w:val="42"/>
              </w:rPr>
              <w:t>17</w:t>
            </w:r>
            <w:r w:rsidRPr="00FF308B">
              <w:rPr>
                <w:rFonts w:ascii="Calibri" w:hAnsi="Calibri"/>
                <w:b w:val="0"/>
                <w:sz w:val="42"/>
                <w:szCs w:val="42"/>
              </w:rPr>
              <w:t>/</w:t>
            </w:r>
            <w:r w:rsidR="00D3449C">
              <w:rPr>
                <w:rFonts w:ascii="Calibri" w:hAnsi="Calibri"/>
                <w:b w:val="0"/>
                <w:sz w:val="42"/>
                <w:szCs w:val="42"/>
              </w:rPr>
              <w:t>06</w:t>
            </w:r>
            <w:r w:rsidRPr="00FF308B">
              <w:rPr>
                <w:rFonts w:ascii="Calibri" w:hAnsi="Calibri"/>
                <w:b w:val="0"/>
                <w:sz w:val="42"/>
                <w:szCs w:val="42"/>
              </w:rPr>
              <w:t>/</w:t>
            </w:r>
            <w:bookmarkEnd w:id="3"/>
            <w:r w:rsidR="00D3449C">
              <w:rPr>
                <w:rFonts w:ascii="Calibri" w:hAnsi="Calibri"/>
                <w:b w:val="0"/>
                <w:sz w:val="42"/>
                <w:szCs w:val="42"/>
              </w:rPr>
              <w:t>2026</w:t>
            </w:r>
          </w:p>
        </w:tc>
      </w:tr>
      <w:bookmarkEnd w:id="1"/>
    </w:tbl>
    <w:p w14:paraId="2EC6D9D2" w14:textId="77777777" w:rsidR="00610E87" w:rsidRDefault="00610E87" w:rsidP="00610E87">
      <w:pPr>
        <w:pStyle w:val="Titolo3"/>
        <w:spacing w:before="0" w:after="120"/>
        <w:rPr>
          <w:rFonts w:ascii="Century Gothic" w:hAnsi="Century Gothic" w:cs="Arial"/>
          <w:bCs/>
          <w:szCs w:val="24"/>
        </w:rPr>
      </w:pPr>
    </w:p>
    <w:p w14:paraId="6E71F132" w14:textId="77777777" w:rsidR="00380F21" w:rsidRPr="00C94D29" w:rsidRDefault="00380F21" w:rsidP="00380F21"/>
    <w:p w14:paraId="243EF75D" w14:textId="77777777" w:rsidR="00380F21" w:rsidRDefault="00380F21" w:rsidP="00380F21">
      <w:pPr>
        <w:spacing w:after="120"/>
      </w:pPr>
      <w:r>
        <w:rPr>
          <w:rFonts w:ascii="Century Gothic" w:hAnsi="Century Gothic"/>
          <w:b/>
          <w:bCs/>
          <w:noProof/>
          <w:color w:val="C00000"/>
          <w:sz w:val="44"/>
          <w:szCs w:val="44"/>
        </w:rPr>
        <w:drawing>
          <wp:inline distT="0" distB="0" distL="0" distR="0" wp14:anchorId="31F18EAD" wp14:editId="53C4D1F1">
            <wp:extent cx="6193155" cy="3486785"/>
            <wp:effectExtent l="0" t="0" r="0" b="0"/>
            <wp:docPr id="78039366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93155" cy="3486785"/>
                    </a:xfrm>
                    <a:prstGeom prst="rect">
                      <a:avLst/>
                    </a:prstGeom>
                    <a:noFill/>
                    <a:ln>
                      <a:noFill/>
                    </a:ln>
                  </pic:spPr>
                </pic:pic>
              </a:graphicData>
            </a:graphic>
          </wp:inline>
        </w:drawing>
      </w:r>
    </w:p>
    <w:p w14:paraId="1EA4695A" w14:textId="77777777" w:rsidR="00380F21" w:rsidRDefault="00380F21" w:rsidP="00380F21">
      <w:pPr>
        <w:spacing w:after="120"/>
      </w:pPr>
    </w:p>
    <w:p w14:paraId="246A6EE0" w14:textId="77777777" w:rsidR="00380F21" w:rsidRDefault="00380F21" w:rsidP="00380F21">
      <w:r>
        <w:br w:type="page"/>
      </w:r>
    </w:p>
    <w:p w14:paraId="222C3E4D" w14:textId="77777777" w:rsidR="00380F21" w:rsidRPr="00C94D29" w:rsidRDefault="00380F21" w:rsidP="00380F21">
      <w:pPr>
        <w:shd w:val="clear" w:color="auto" w:fill="FFFFFF"/>
        <w:ind w:right="-1"/>
        <w:jc w:val="center"/>
        <w:rPr>
          <w:rFonts w:asciiTheme="minorHAnsi" w:hAnsiTheme="minorHAnsi" w:cstheme="minorHAnsi"/>
          <w:b/>
          <w:bCs/>
          <w:color w:val="C00000"/>
          <w:sz w:val="44"/>
          <w:szCs w:val="44"/>
        </w:rPr>
      </w:pPr>
      <w:r w:rsidRPr="00C94D29">
        <w:rPr>
          <w:rFonts w:asciiTheme="minorHAnsi" w:hAnsiTheme="minorHAnsi" w:cstheme="minorHAnsi"/>
          <w:b/>
          <w:bCs/>
          <w:color w:val="C00000"/>
          <w:sz w:val="44"/>
          <w:szCs w:val="44"/>
        </w:rPr>
        <w:lastRenderedPageBreak/>
        <w:t>LA GRANDE GIORNATA DELLE SOCIETA’</w:t>
      </w:r>
    </w:p>
    <w:p w14:paraId="165EC8EC" w14:textId="77777777" w:rsidR="00380F21" w:rsidRPr="00C94D29" w:rsidRDefault="00380F21" w:rsidP="00380F21">
      <w:pPr>
        <w:shd w:val="clear" w:color="auto" w:fill="FFFFFF"/>
        <w:ind w:right="-1"/>
        <w:jc w:val="center"/>
        <w:rPr>
          <w:rFonts w:asciiTheme="minorHAnsi" w:hAnsiTheme="minorHAnsi" w:cstheme="minorHAnsi"/>
          <w:b/>
          <w:bCs/>
          <w:i/>
          <w:iCs/>
          <w:color w:val="2F5496"/>
          <w:sz w:val="14"/>
          <w:szCs w:val="14"/>
        </w:rPr>
      </w:pPr>
    </w:p>
    <w:p w14:paraId="4D4EBB02" w14:textId="77777777" w:rsidR="00380F21" w:rsidRPr="00C94D29" w:rsidRDefault="00380F21" w:rsidP="00380F21">
      <w:pPr>
        <w:shd w:val="clear" w:color="auto" w:fill="FFFFFF"/>
        <w:ind w:right="-1"/>
        <w:jc w:val="center"/>
        <w:rPr>
          <w:rFonts w:asciiTheme="minorHAnsi" w:hAnsiTheme="minorHAnsi" w:cstheme="minorHAnsi"/>
          <w:b/>
          <w:bCs/>
          <w:i/>
          <w:iCs/>
          <w:color w:val="2F5496"/>
          <w:sz w:val="14"/>
          <w:szCs w:val="14"/>
        </w:rPr>
      </w:pPr>
    </w:p>
    <w:p w14:paraId="60691B2F" w14:textId="77777777" w:rsidR="00380F21" w:rsidRPr="00C94D29" w:rsidRDefault="00380F21" w:rsidP="00380F21">
      <w:pPr>
        <w:shd w:val="clear" w:color="auto" w:fill="FFFFFF"/>
        <w:ind w:right="-1"/>
        <w:jc w:val="center"/>
        <w:rPr>
          <w:rFonts w:asciiTheme="minorHAnsi" w:hAnsiTheme="minorHAnsi" w:cstheme="minorHAnsi"/>
          <w:b/>
          <w:bCs/>
          <w:i/>
          <w:iCs/>
          <w:color w:val="2F5496"/>
          <w:sz w:val="40"/>
          <w:szCs w:val="40"/>
        </w:rPr>
      </w:pPr>
      <w:r w:rsidRPr="00C94D29">
        <w:rPr>
          <w:rFonts w:asciiTheme="minorHAnsi" w:hAnsiTheme="minorHAnsi" w:cstheme="minorHAnsi"/>
          <w:b/>
          <w:bCs/>
          <w:i/>
          <w:iCs/>
          <w:color w:val="2F5496"/>
          <w:sz w:val="40"/>
          <w:szCs w:val="40"/>
        </w:rPr>
        <w:t>DOMENICA 21 GIUGNO 2026 ORE 16.00</w:t>
      </w:r>
    </w:p>
    <w:p w14:paraId="3B44C3A6" w14:textId="77777777" w:rsidR="00380F21" w:rsidRPr="00C94D29" w:rsidRDefault="00380F21" w:rsidP="00380F21">
      <w:pPr>
        <w:shd w:val="clear" w:color="auto" w:fill="FFFFFF"/>
        <w:ind w:right="-1"/>
        <w:rPr>
          <w:rFonts w:asciiTheme="minorHAnsi" w:hAnsiTheme="minorHAnsi" w:cstheme="minorHAnsi"/>
          <w:color w:val="2F5496"/>
          <w:sz w:val="16"/>
          <w:szCs w:val="16"/>
        </w:rPr>
      </w:pPr>
    </w:p>
    <w:p w14:paraId="58128E85" w14:textId="77777777" w:rsidR="00380F21" w:rsidRPr="00C94D29" w:rsidRDefault="00380F21" w:rsidP="00380F21">
      <w:pPr>
        <w:shd w:val="clear" w:color="auto" w:fill="FFFFFF"/>
        <w:ind w:right="-1"/>
        <w:rPr>
          <w:rFonts w:asciiTheme="minorHAnsi" w:hAnsiTheme="minorHAnsi" w:cstheme="minorHAnsi"/>
          <w:color w:val="2F5496"/>
          <w:sz w:val="16"/>
          <w:szCs w:val="16"/>
        </w:rPr>
      </w:pPr>
    </w:p>
    <w:p w14:paraId="5AF26EA3" w14:textId="77777777" w:rsidR="00380F21" w:rsidRPr="00C94D29" w:rsidRDefault="00380F21" w:rsidP="00380F21">
      <w:pPr>
        <w:shd w:val="clear" w:color="auto" w:fill="FFFFFF"/>
        <w:ind w:right="-1"/>
        <w:rPr>
          <w:rFonts w:asciiTheme="minorHAnsi" w:hAnsiTheme="minorHAnsi" w:cstheme="minorHAnsi"/>
          <w:color w:val="2F5496"/>
          <w:sz w:val="16"/>
          <w:szCs w:val="16"/>
        </w:rPr>
      </w:pPr>
    </w:p>
    <w:p w14:paraId="218B59C1" w14:textId="77777777" w:rsidR="00380F21" w:rsidRPr="00C94D29" w:rsidRDefault="00380F21" w:rsidP="00380F21">
      <w:pPr>
        <w:shd w:val="clear" w:color="auto" w:fill="FFFFFF"/>
        <w:ind w:right="-1"/>
        <w:jc w:val="both"/>
        <w:rPr>
          <w:rFonts w:asciiTheme="minorHAnsi" w:hAnsiTheme="minorHAnsi" w:cstheme="minorHAnsi"/>
          <w:color w:val="222222"/>
          <w:sz w:val="28"/>
          <w:szCs w:val="28"/>
        </w:rPr>
      </w:pPr>
      <w:r w:rsidRPr="00C94D29">
        <w:rPr>
          <w:rFonts w:asciiTheme="minorHAnsi" w:hAnsiTheme="minorHAnsi" w:cstheme="minorHAnsi"/>
          <w:color w:val="222222"/>
          <w:sz w:val="28"/>
          <w:szCs w:val="28"/>
        </w:rPr>
        <w:t xml:space="preserve">Il Comitato Regionale Emilia Romagna FIGC LND, organizza, domenica </w:t>
      </w:r>
      <w:r w:rsidRPr="00C94D29">
        <w:rPr>
          <w:rFonts w:asciiTheme="minorHAnsi" w:hAnsiTheme="minorHAnsi" w:cstheme="minorHAnsi"/>
          <w:b/>
          <w:bCs/>
          <w:color w:val="222222"/>
          <w:sz w:val="28"/>
          <w:szCs w:val="28"/>
        </w:rPr>
        <w:t>21 giugno 2026, accoglienza dalle ORE 15.30</w:t>
      </w:r>
      <w:r w:rsidRPr="00C94D29">
        <w:rPr>
          <w:rFonts w:asciiTheme="minorHAnsi" w:hAnsiTheme="minorHAnsi" w:cstheme="minorHAnsi"/>
          <w:color w:val="222222"/>
          <w:sz w:val="28"/>
          <w:szCs w:val="28"/>
        </w:rPr>
        <w:t xml:space="preserve">, presso la Sala Convention del “Museo Ferrari” – Via Ferrari 43 – Maranello (MO), </w:t>
      </w:r>
      <w:r w:rsidRPr="00C94D29">
        <w:rPr>
          <w:rFonts w:asciiTheme="minorHAnsi" w:hAnsiTheme="minorHAnsi" w:cstheme="minorHAnsi"/>
          <w:b/>
          <w:bCs/>
          <w:color w:val="222222"/>
          <w:sz w:val="28"/>
          <w:szCs w:val="28"/>
        </w:rPr>
        <w:t>"La Grande Giornata delle Società</w:t>
      </w:r>
      <w:r w:rsidRPr="00C94D29">
        <w:rPr>
          <w:rFonts w:asciiTheme="minorHAnsi" w:hAnsiTheme="minorHAnsi" w:cstheme="minorHAnsi"/>
          <w:color w:val="222222"/>
          <w:sz w:val="28"/>
          <w:szCs w:val="28"/>
        </w:rPr>
        <w:t>".</w:t>
      </w:r>
    </w:p>
    <w:p w14:paraId="79FF0239" w14:textId="77777777" w:rsidR="00380F21" w:rsidRPr="00C94D29" w:rsidRDefault="00380F21" w:rsidP="00380F21">
      <w:pPr>
        <w:shd w:val="clear" w:color="auto" w:fill="FFFFFF"/>
        <w:ind w:right="-1"/>
        <w:jc w:val="both"/>
        <w:rPr>
          <w:rFonts w:asciiTheme="minorHAnsi" w:hAnsiTheme="minorHAnsi" w:cstheme="minorHAnsi"/>
          <w:color w:val="222222"/>
          <w:sz w:val="36"/>
          <w:szCs w:val="36"/>
          <w:u w:val="single"/>
        </w:rPr>
      </w:pPr>
      <w:r w:rsidRPr="00C94D29">
        <w:rPr>
          <w:rFonts w:asciiTheme="minorHAnsi" w:hAnsiTheme="minorHAnsi" w:cstheme="minorHAnsi"/>
          <w:color w:val="222222"/>
          <w:sz w:val="28"/>
          <w:szCs w:val="28"/>
        </w:rPr>
        <w:t xml:space="preserve">Quarto appuntamento in cui </w:t>
      </w:r>
      <w:r w:rsidRPr="00C94D29">
        <w:rPr>
          <w:rFonts w:asciiTheme="minorHAnsi" w:hAnsiTheme="minorHAnsi" w:cstheme="minorHAnsi"/>
          <w:color w:val="222222"/>
          <w:sz w:val="28"/>
          <w:szCs w:val="28"/>
          <w:u w:val="single"/>
        </w:rPr>
        <w:t>verranno premiate tutte le squadre vincitrici dei Campionati e delle Coppe Dilettanti, Regionali e Provinciali, maschili e femminili, calcio a 11 e calcio a 5.</w:t>
      </w:r>
    </w:p>
    <w:p w14:paraId="47053EFD" w14:textId="77777777" w:rsidR="00380F21" w:rsidRPr="00C94D29" w:rsidRDefault="00380F21" w:rsidP="00380F21">
      <w:pPr>
        <w:shd w:val="clear" w:color="auto" w:fill="FFFFFF"/>
        <w:ind w:right="-1"/>
        <w:jc w:val="both"/>
        <w:rPr>
          <w:rFonts w:asciiTheme="minorHAnsi" w:hAnsiTheme="minorHAnsi" w:cstheme="minorHAnsi"/>
          <w:color w:val="222222"/>
          <w:sz w:val="28"/>
          <w:szCs w:val="28"/>
        </w:rPr>
      </w:pPr>
    </w:p>
    <w:p w14:paraId="2F4E5A89" w14:textId="77777777" w:rsidR="00380F21" w:rsidRPr="00C94D29" w:rsidRDefault="00380F21" w:rsidP="00380F21">
      <w:pPr>
        <w:shd w:val="clear" w:color="auto" w:fill="FFFFFF"/>
        <w:ind w:right="-1"/>
        <w:jc w:val="both"/>
        <w:rPr>
          <w:rFonts w:asciiTheme="minorHAnsi" w:hAnsiTheme="minorHAnsi" w:cstheme="minorHAnsi"/>
          <w:color w:val="222222"/>
          <w:sz w:val="28"/>
          <w:szCs w:val="28"/>
        </w:rPr>
      </w:pPr>
    </w:p>
    <w:p w14:paraId="6BF3FF73" w14:textId="77777777" w:rsidR="00380F21" w:rsidRPr="00C94D29" w:rsidRDefault="00380F21" w:rsidP="00380F21">
      <w:pPr>
        <w:shd w:val="clear" w:color="auto" w:fill="FFFFFF"/>
        <w:ind w:right="-1"/>
        <w:jc w:val="center"/>
        <w:rPr>
          <w:rFonts w:asciiTheme="minorHAnsi" w:hAnsiTheme="minorHAnsi" w:cstheme="minorHAnsi"/>
          <w:b/>
          <w:bCs/>
          <w:color w:val="C00000"/>
          <w:sz w:val="36"/>
          <w:szCs w:val="36"/>
        </w:rPr>
      </w:pPr>
      <w:r w:rsidRPr="00C94D29">
        <w:rPr>
          <w:rFonts w:asciiTheme="minorHAnsi" w:hAnsiTheme="minorHAnsi" w:cstheme="minorHAnsi"/>
          <w:b/>
          <w:bCs/>
          <w:color w:val="C00000"/>
          <w:sz w:val="36"/>
          <w:szCs w:val="36"/>
        </w:rPr>
        <w:t xml:space="preserve">L’INVITO È RISERVATO </w:t>
      </w:r>
      <w:r w:rsidRPr="00C94D29">
        <w:rPr>
          <w:rFonts w:asciiTheme="minorHAnsi" w:hAnsiTheme="minorHAnsi" w:cstheme="minorHAnsi"/>
          <w:b/>
          <w:bCs/>
          <w:color w:val="C00000"/>
          <w:sz w:val="36"/>
          <w:szCs w:val="36"/>
          <w:u w:val="single"/>
        </w:rPr>
        <w:t>ESCLUSIVAMENTE</w:t>
      </w:r>
      <w:r w:rsidRPr="00C94D29">
        <w:rPr>
          <w:rFonts w:asciiTheme="minorHAnsi" w:hAnsiTheme="minorHAnsi" w:cstheme="minorHAnsi"/>
          <w:b/>
          <w:bCs/>
          <w:color w:val="C00000"/>
          <w:sz w:val="36"/>
          <w:szCs w:val="36"/>
        </w:rPr>
        <w:t xml:space="preserve"> </w:t>
      </w:r>
    </w:p>
    <w:p w14:paraId="0A9BDC23" w14:textId="77777777" w:rsidR="00380F21" w:rsidRPr="00C94D29" w:rsidRDefault="00380F21" w:rsidP="00380F21">
      <w:pPr>
        <w:shd w:val="clear" w:color="auto" w:fill="FFFFFF"/>
        <w:ind w:right="-1"/>
        <w:jc w:val="center"/>
        <w:rPr>
          <w:rFonts w:asciiTheme="minorHAnsi" w:hAnsiTheme="minorHAnsi" w:cstheme="minorHAnsi"/>
          <w:b/>
          <w:bCs/>
          <w:color w:val="C00000"/>
          <w:sz w:val="36"/>
          <w:szCs w:val="36"/>
        </w:rPr>
      </w:pPr>
      <w:r w:rsidRPr="00C94D29">
        <w:rPr>
          <w:rFonts w:asciiTheme="minorHAnsi" w:hAnsiTheme="minorHAnsi" w:cstheme="minorHAnsi"/>
          <w:b/>
          <w:bCs/>
          <w:color w:val="C00000"/>
          <w:sz w:val="36"/>
          <w:szCs w:val="36"/>
        </w:rPr>
        <w:t>ALLE SOCIETÀ VINCITRICI</w:t>
      </w:r>
    </w:p>
    <w:p w14:paraId="1858D9D9" w14:textId="77777777" w:rsidR="00380F21" w:rsidRPr="00C94D29" w:rsidRDefault="00380F21" w:rsidP="00380F21">
      <w:pPr>
        <w:shd w:val="clear" w:color="auto" w:fill="FFFFFF"/>
        <w:ind w:right="-1"/>
        <w:jc w:val="center"/>
        <w:rPr>
          <w:rFonts w:asciiTheme="minorHAnsi" w:hAnsiTheme="minorHAnsi" w:cstheme="minorHAnsi"/>
          <w:b/>
          <w:bCs/>
          <w:color w:val="0070C0"/>
        </w:rPr>
      </w:pPr>
    </w:p>
    <w:p w14:paraId="23AA16FA" w14:textId="77777777" w:rsidR="00380F21" w:rsidRPr="00C94D29" w:rsidRDefault="00380F21" w:rsidP="00380F21">
      <w:pPr>
        <w:shd w:val="clear" w:color="auto" w:fill="FFFFFF"/>
        <w:ind w:right="-1"/>
        <w:rPr>
          <w:rFonts w:asciiTheme="minorHAnsi" w:hAnsiTheme="minorHAnsi" w:cstheme="minorHAnsi"/>
          <w:b/>
          <w:bCs/>
          <w:color w:val="0070C0"/>
          <w:sz w:val="32"/>
          <w:szCs w:val="32"/>
        </w:rPr>
      </w:pPr>
    </w:p>
    <w:p w14:paraId="4F4030B0" w14:textId="77777777" w:rsidR="00380F21" w:rsidRPr="00C94D29" w:rsidRDefault="00380F21" w:rsidP="00380F21">
      <w:pPr>
        <w:shd w:val="clear" w:color="auto" w:fill="FFFFFF"/>
        <w:ind w:right="-1"/>
        <w:jc w:val="center"/>
        <w:rPr>
          <w:rFonts w:asciiTheme="minorHAnsi" w:hAnsiTheme="minorHAnsi" w:cstheme="minorHAnsi"/>
          <w:b/>
          <w:bCs/>
          <w:color w:val="0070C0"/>
          <w:sz w:val="32"/>
          <w:szCs w:val="32"/>
        </w:rPr>
      </w:pPr>
      <w:r w:rsidRPr="00C94D29">
        <w:rPr>
          <w:rFonts w:asciiTheme="minorHAnsi" w:hAnsiTheme="minorHAnsi" w:cstheme="minorHAnsi"/>
          <w:b/>
          <w:bCs/>
          <w:color w:val="0070C0"/>
          <w:sz w:val="32"/>
          <w:szCs w:val="32"/>
        </w:rPr>
        <w:t>PROGRAMMA</w:t>
      </w:r>
    </w:p>
    <w:p w14:paraId="6C98AECB" w14:textId="77777777" w:rsidR="00380F21" w:rsidRPr="00C94D29" w:rsidRDefault="00380F21" w:rsidP="00380F21">
      <w:pPr>
        <w:shd w:val="clear" w:color="auto" w:fill="FFFFFF"/>
        <w:ind w:left="213" w:right="-1"/>
        <w:rPr>
          <w:rFonts w:asciiTheme="minorHAnsi" w:hAnsiTheme="minorHAnsi" w:cstheme="minorHAnsi"/>
          <w:b/>
          <w:bCs/>
          <w:color w:val="222222"/>
          <w:sz w:val="32"/>
          <w:szCs w:val="32"/>
        </w:rPr>
      </w:pPr>
    </w:p>
    <w:p w14:paraId="3876A04D" w14:textId="77777777" w:rsidR="00380F21" w:rsidRPr="00C94D29" w:rsidRDefault="00380F21" w:rsidP="00380F21">
      <w:pPr>
        <w:shd w:val="clear" w:color="auto" w:fill="FFFFFF"/>
        <w:ind w:left="213" w:right="-1"/>
        <w:rPr>
          <w:rFonts w:asciiTheme="minorHAnsi" w:hAnsiTheme="minorHAnsi" w:cstheme="minorHAnsi"/>
          <w:b/>
          <w:bCs/>
          <w:color w:val="222222"/>
          <w:sz w:val="32"/>
          <w:szCs w:val="32"/>
        </w:rPr>
      </w:pPr>
      <w:r w:rsidRPr="00C94D29">
        <w:rPr>
          <w:rFonts w:asciiTheme="minorHAnsi" w:hAnsiTheme="minorHAnsi" w:cstheme="minorHAnsi"/>
          <w:b/>
          <w:bCs/>
          <w:color w:val="222222"/>
          <w:sz w:val="32"/>
          <w:szCs w:val="32"/>
        </w:rPr>
        <w:t>Ore 15:30  accoglienza</w:t>
      </w:r>
    </w:p>
    <w:p w14:paraId="39F07BDF" w14:textId="77777777" w:rsidR="00380F21" w:rsidRPr="00C94D29" w:rsidRDefault="00380F21" w:rsidP="00380F21">
      <w:pPr>
        <w:shd w:val="clear" w:color="auto" w:fill="FFFFFF"/>
        <w:ind w:left="213" w:right="-1"/>
        <w:rPr>
          <w:rFonts w:asciiTheme="minorHAnsi" w:hAnsiTheme="minorHAnsi" w:cstheme="minorHAnsi"/>
          <w:b/>
          <w:bCs/>
          <w:color w:val="222222"/>
          <w:sz w:val="32"/>
          <w:szCs w:val="32"/>
        </w:rPr>
      </w:pPr>
      <w:r w:rsidRPr="00C94D29">
        <w:rPr>
          <w:rFonts w:asciiTheme="minorHAnsi" w:hAnsiTheme="minorHAnsi" w:cstheme="minorHAnsi"/>
          <w:b/>
          <w:bCs/>
          <w:color w:val="222222"/>
          <w:sz w:val="32"/>
          <w:szCs w:val="32"/>
        </w:rPr>
        <w:t>Ore 16.15</w:t>
      </w:r>
      <w:r w:rsidRPr="00C94D29">
        <w:rPr>
          <w:rFonts w:asciiTheme="minorHAnsi" w:hAnsiTheme="minorHAnsi" w:cstheme="minorHAnsi"/>
          <w:b/>
          <w:bCs/>
          <w:color w:val="222222"/>
          <w:sz w:val="32"/>
          <w:szCs w:val="32"/>
        </w:rPr>
        <w:tab/>
        <w:t xml:space="preserve"> inizio premiazioni </w:t>
      </w:r>
    </w:p>
    <w:p w14:paraId="59CCE1F1" w14:textId="77777777" w:rsidR="00380F21" w:rsidRPr="00C94D29" w:rsidRDefault="00380F21" w:rsidP="00380F21">
      <w:pPr>
        <w:shd w:val="clear" w:color="auto" w:fill="FFFFFF"/>
        <w:ind w:left="213" w:right="-1"/>
        <w:rPr>
          <w:rFonts w:asciiTheme="minorHAnsi" w:hAnsiTheme="minorHAnsi" w:cstheme="minorHAnsi"/>
          <w:b/>
          <w:bCs/>
          <w:color w:val="222222"/>
          <w:sz w:val="32"/>
          <w:szCs w:val="32"/>
        </w:rPr>
      </w:pPr>
      <w:r w:rsidRPr="00C94D29">
        <w:rPr>
          <w:rFonts w:asciiTheme="minorHAnsi" w:hAnsiTheme="minorHAnsi" w:cstheme="minorHAnsi"/>
          <w:b/>
          <w:bCs/>
          <w:color w:val="222222"/>
          <w:sz w:val="32"/>
          <w:szCs w:val="32"/>
        </w:rPr>
        <w:t xml:space="preserve">Ore 17.45  museo Ferrari </w:t>
      </w:r>
    </w:p>
    <w:p w14:paraId="2404C2C7" w14:textId="77777777" w:rsidR="00380F21" w:rsidRPr="00C94D29" w:rsidRDefault="00380F21" w:rsidP="00380F21">
      <w:pPr>
        <w:shd w:val="clear" w:color="auto" w:fill="FFFFFF"/>
        <w:ind w:left="213" w:right="-1"/>
        <w:rPr>
          <w:rFonts w:asciiTheme="minorHAnsi" w:hAnsiTheme="minorHAnsi" w:cstheme="minorHAnsi"/>
          <w:b/>
          <w:bCs/>
          <w:color w:val="222222"/>
          <w:sz w:val="32"/>
          <w:szCs w:val="32"/>
        </w:rPr>
      </w:pPr>
      <w:r w:rsidRPr="00C94D29">
        <w:rPr>
          <w:rFonts w:asciiTheme="minorHAnsi" w:hAnsiTheme="minorHAnsi" w:cstheme="minorHAnsi"/>
          <w:b/>
          <w:bCs/>
          <w:color w:val="222222"/>
          <w:sz w:val="32"/>
          <w:szCs w:val="32"/>
        </w:rPr>
        <w:t xml:space="preserve">Ore 18.30  inizio apericena </w:t>
      </w:r>
    </w:p>
    <w:p w14:paraId="65B1192B" w14:textId="77777777" w:rsidR="00380F21" w:rsidRPr="00C94D29" w:rsidRDefault="00380F21" w:rsidP="00380F21">
      <w:pPr>
        <w:shd w:val="clear" w:color="auto" w:fill="FFFFFF"/>
        <w:ind w:left="213" w:right="-1"/>
        <w:rPr>
          <w:rFonts w:asciiTheme="minorHAnsi" w:hAnsiTheme="minorHAnsi" w:cstheme="minorHAnsi"/>
          <w:b/>
          <w:bCs/>
          <w:color w:val="222222"/>
          <w:sz w:val="32"/>
          <w:szCs w:val="32"/>
        </w:rPr>
      </w:pPr>
      <w:r w:rsidRPr="00C94D29">
        <w:rPr>
          <w:rFonts w:asciiTheme="minorHAnsi" w:hAnsiTheme="minorHAnsi" w:cstheme="minorHAnsi"/>
          <w:b/>
          <w:bCs/>
          <w:color w:val="222222"/>
          <w:sz w:val="32"/>
          <w:szCs w:val="32"/>
        </w:rPr>
        <w:t>Ore 20.00</w:t>
      </w:r>
      <w:r w:rsidRPr="00C94D29">
        <w:rPr>
          <w:rFonts w:asciiTheme="minorHAnsi" w:hAnsiTheme="minorHAnsi" w:cstheme="minorHAnsi"/>
          <w:b/>
          <w:bCs/>
          <w:color w:val="222222"/>
          <w:sz w:val="32"/>
          <w:szCs w:val="32"/>
        </w:rPr>
        <w:tab/>
        <w:t xml:space="preserve"> chiusura </w:t>
      </w:r>
    </w:p>
    <w:p w14:paraId="561F6E65" w14:textId="77777777" w:rsidR="00380F21" w:rsidRDefault="00380F21" w:rsidP="00380F21">
      <w:pPr>
        <w:shd w:val="clear" w:color="auto" w:fill="FFFFFF"/>
        <w:ind w:right="-1"/>
        <w:jc w:val="both"/>
        <w:rPr>
          <w:rFonts w:asciiTheme="minorHAnsi" w:hAnsiTheme="minorHAnsi" w:cstheme="minorHAnsi"/>
          <w:color w:val="222222"/>
          <w:sz w:val="22"/>
          <w:szCs w:val="22"/>
        </w:rPr>
      </w:pPr>
    </w:p>
    <w:p w14:paraId="0EDB087D" w14:textId="77777777" w:rsidR="00380F21" w:rsidRPr="00C94D29" w:rsidRDefault="00380F21" w:rsidP="00380F21">
      <w:pPr>
        <w:shd w:val="clear" w:color="auto" w:fill="FFFFFF"/>
        <w:ind w:right="-1"/>
        <w:jc w:val="both"/>
        <w:rPr>
          <w:rFonts w:asciiTheme="minorHAnsi" w:hAnsiTheme="minorHAnsi" w:cstheme="minorHAnsi"/>
          <w:color w:val="222222"/>
          <w:sz w:val="22"/>
          <w:szCs w:val="22"/>
        </w:rPr>
      </w:pPr>
    </w:p>
    <w:p w14:paraId="03E15731" w14:textId="77777777" w:rsidR="00380F21" w:rsidRPr="00C94D29" w:rsidRDefault="00380F21" w:rsidP="00380F21">
      <w:pPr>
        <w:shd w:val="clear" w:color="auto" w:fill="FFFFFF"/>
        <w:ind w:right="-1"/>
        <w:jc w:val="center"/>
        <w:rPr>
          <w:rFonts w:asciiTheme="minorHAnsi" w:hAnsiTheme="minorHAnsi" w:cstheme="minorHAnsi"/>
          <w:color w:val="222222"/>
          <w:sz w:val="24"/>
          <w:szCs w:val="24"/>
        </w:rPr>
      </w:pPr>
      <w:r w:rsidRPr="00C94D29">
        <w:rPr>
          <w:rFonts w:asciiTheme="minorHAnsi" w:hAnsiTheme="minorHAnsi" w:cstheme="minorHAnsi"/>
          <w:color w:val="222222"/>
          <w:sz w:val="24"/>
          <w:szCs w:val="24"/>
        </w:rPr>
        <w:t>Per info contattare Sara Bottarelli 331.3576444</w:t>
      </w:r>
    </w:p>
    <w:p w14:paraId="76DA939E" w14:textId="77777777" w:rsidR="00380F21" w:rsidRPr="00C94D29" w:rsidRDefault="00380F21" w:rsidP="00380F21">
      <w:pPr>
        <w:shd w:val="clear" w:color="auto" w:fill="FFFFFF"/>
        <w:ind w:right="-1"/>
        <w:jc w:val="center"/>
        <w:rPr>
          <w:rFonts w:asciiTheme="minorHAnsi" w:hAnsiTheme="minorHAnsi" w:cstheme="minorHAnsi"/>
          <w:b/>
          <w:bCs/>
          <w:color w:val="C00000"/>
          <w:sz w:val="28"/>
          <w:szCs w:val="28"/>
        </w:rPr>
      </w:pPr>
    </w:p>
    <w:p w14:paraId="3A5E03AB" w14:textId="77777777" w:rsidR="00380F21" w:rsidRPr="00C94D29" w:rsidRDefault="00380F21" w:rsidP="00380F21">
      <w:pPr>
        <w:shd w:val="clear" w:color="auto" w:fill="FFFFFF"/>
        <w:ind w:right="-1"/>
        <w:jc w:val="center"/>
        <w:rPr>
          <w:rFonts w:asciiTheme="minorHAnsi" w:hAnsiTheme="minorHAnsi" w:cstheme="minorHAnsi"/>
          <w:b/>
          <w:bCs/>
          <w:color w:val="C00000"/>
          <w:sz w:val="28"/>
          <w:szCs w:val="28"/>
        </w:rPr>
      </w:pPr>
    </w:p>
    <w:p w14:paraId="43BF86EB" w14:textId="77777777" w:rsidR="00380F21" w:rsidRPr="00C94D29" w:rsidRDefault="00380F21" w:rsidP="00380F21">
      <w:pPr>
        <w:ind w:right="-412"/>
        <w:jc w:val="center"/>
        <w:rPr>
          <w:rFonts w:asciiTheme="minorHAnsi" w:hAnsiTheme="minorHAnsi" w:cstheme="minorHAnsi"/>
          <w:b/>
          <w:bCs/>
          <w:color w:val="C00000"/>
          <w:sz w:val="32"/>
          <w:szCs w:val="32"/>
        </w:rPr>
      </w:pPr>
      <w:r w:rsidRPr="00C94D29">
        <w:rPr>
          <w:rFonts w:asciiTheme="minorHAnsi" w:hAnsiTheme="minorHAnsi" w:cstheme="minorHAnsi"/>
          <w:b/>
          <w:bCs/>
          <w:color w:val="C00000"/>
          <w:sz w:val="32"/>
          <w:szCs w:val="32"/>
        </w:rPr>
        <w:t>VISTA L’IMPORTANZA DELL’EVENTO SI INVITANO TUTTE LE SOCIETÀ PREMIATE A PRESENZIARE ALLA GIORNATA</w:t>
      </w:r>
    </w:p>
    <w:p w14:paraId="25A7D05F" w14:textId="77777777" w:rsidR="00380F21" w:rsidRDefault="00380F21" w:rsidP="00380F21">
      <w:pPr>
        <w:spacing w:after="120"/>
      </w:pPr>
    </w:p>
    <w:p w14:paraId="1D9F2243" w14:textId="54CB1219" w:rsidR="00380F21" w:rsidRDefault="00380F21">
      <w:r>
        <w:br w:type="page"/>
      </w:r>
    </w:p>
    <w:p w14:paraId="0D821DFB" w14:textId="77777777" w:rsidR="002E31AF" w:rsidRPr="00610E87" w:rsidRDefault="002E31AF" w:rsidP="002E31AF">
      <w:pPr>
        <w:spacing w:after="120"/>
      </w:pPr>
    </w:p>
    <w:p w14:paraId="35CAD8BB" w14:textId="77777777" w:rsidR="002E31AF" w:rsidRPr="00FF308B" w:rsidRDefault="002E31AF">
      <w:pPr>
        <w:keepNext/>
        <w:numPr>
          <w:ilvl w:val="0"/>
          <w:numId w:val="2"/>
        </w:numPr>
        <w:pBdr>
          <w:top w:val="single" w:sz="4" w:space="1" w:color="auto"/>
          <w:left w:val="single" w:sz="4" w:space="4" w:color="auto"/>
          <w:bottom w:val="single" w:sz="4" w:space="1" w:color="auto"/>
          <w:right w:val="single" w:sz="4" w:space="4" w:color="auto"/>
        </w:pBdr>
        <w:shd w:val="clear" w:color="auto" w:fill="767171"/>
        <w:spacing w:before="240" w:after="120"/>
        <w:ind w:left="142" w:right="-312" w:hanging="426"/>
        <w:outlineLvl w:val="0"/>
        <w:rPr>
          <w:rFonts w:ascii="Calibri" w:hAnsi="Calibri" w:cs="Arial"/>
          <w:bCs/>
          <w:smallCaps/>
          <w:color w:val="FFFFFF"/>
          <w:kern w:val="28"/>
          <w:sz w:val="36"/>
        </w:rPr>
      </w:pPr>
      <w:r w:rsidRPr="00FF308B">
        <w:rPr>
          <w:rFonts w:ascii="Calibri" w:hAnsi="Calibri" w:cs="Arial"/>
          <w:bCs/>
          <w:smallCaps/>
          <w:color w:val="FFFFFF"/>
          <w:kern w:val="28"/>
          <w:sz w:val="36"/>
        </w:rPr>
        <w:t xml:space="preserve">Comunicazioni della L.N.D. </w:t>
      </w:r>
    </w:p>
    <w:p w14:paraId="41E94D82" w14:textId="77777777" w:rsidR="00610E87" w:rsidRPr="00CF51D2" w:rsidRDefault="00610E87" w:rsidP="002827A5">
      <w:pPr>
        <w:pStyle w:val="Titolo3"/>
        <w:spacing w:before="0" w:after="120"/>
        <w:rPr>
          <w:rFonts w:asciiTheme="minorHAnsi" w:hAnsiTheme="minorHAnsi" w:cs="Arial"/>
          <w:bCs/>
          <w:sz w:val="10"/>
          <w:szCs w:val="12"/>
        </w:rPr>
      </w:pPr>
    </w:p>
    <w:p w14:paraId="425E426B" w14:textId="77777777" w:rsidR="00380F21" w:rsidRPr="00380F21" w:rsidRDefault="00380F21">
      <w:pPr>
        <w:numPr>
          <w:ilvl w:val="0"/>
          <w:numId w:val="4"/>
        </w:numPr>
        <w:ind w:left="284" w:right="-312"/>
        <w:rPr>
          <w:rFonts w:asciiTheme="minorHAnsi" w:hAnsiTheme="minorHAnsi" w:cstheme="minorHAnsi"/>
          <w:bCs/>
          <w:sz w:val="22"/>
          <w:szCs w:val="28"/>
        </w:rPr>
      </w:pPr>
      <w:hyperlink r:id="rId18" w:history="1">
        <w:r w:rsidRPr="00380F21">
          <w:rPr>
            <w:rStyle w:val="Collegamentoipertestuale"/>
            <w:rFonts w:asciiTheme="minorHAnsi" w:hAnsiTheme="minorHAnsi" w:cstheme="minorHAnsi"/>
            <w:bCs/>
            <w:sz w:val="22"/>
            <w:szCs w:val="28"/>
          </w:rPr>
          <w:t>https://comunicati.lnd.it/storage/comunicati/2025/2026/LND/1781600694_CU_DAL_N__565_AA_AL_N__575_AA_FIGC_-_PROVVEDIMENTI_DELLA_PROCURA_FEDERALE.pdf</w:t>
        </w:r>
      </w:hyperlink>
    </w:p>
    <w:p w14:paraId="3526DCC9" w14:textId="77777777" w:rsidR="00380F21" w:rsidRPr="00380F21" w:rsidRDefault="00380F21">
      <w:pPr>
        <w:numPr>
          <w:ilvl w:val="0"/>
          <w:numId w:val="4"/>
        </w:numPr>
        <w:ind w:left="284" w:right="-312"/>
        <w:rPr>
          <w:rFonts w:asciiTheme="minorHAnsi" w:hAnsiTheme="minorHAnsi" w:cstheme="minorHAnsi"/>
          <w:bCs/>
          <w:sz w:val="22"/>
          <w:szCs w:val="28"/>
        </w:rPr>
      </w:pPr>
      <w:hyperlink r:id="rId19" w:history="1">
        <w:r w:rsidRPr="00380F21">
          <w:rPr>
            <w:rStyle w:val="Collegamentoipertestuale"/>
            <w:rFonts w:asciiTheme="minorHAnsi" w:hAnsiTheme="minorHAnsi" w:cstheme="minorHAnsi"/>
            <w:bCs/>
            <w:sz w:val="22"/>
            <w:szCs w:val="28"/>
          </w:rPr>
          <w:t>https://comunicati.lnd.it/storage/comunicati/2025/2026/LND/1781593140_CIRCOLARE_N__21_2026_CENTRO_STUDI_TRIBUTARI_LND.pdf</w:t>
        </w:r>
      </w:hyperlink>
    </w:p>
    <w:p w14:paraId="2E4F4A52" w14:textId="77777777" w:rsidR="002827A5" w:rsidRPr="002827A5" w:rsidRDefault="002827A5" w:rsidP="002827A5">
      <w:pPr>
        <w:rPr>
          <w:rFonts w:asciiTheme="minorHAnsi" w:hAnsiTheme="minorHAnsi"/>
          <w:sz w:val="18"/>
        </w:rPr>
      </w:pPr>
    </w:p>
    <w:p w14:paraId="2B72E463" w14:textId="77777777" w:rsidR="00610E87" w:rsidRPr="00FF308B" w:rsidRDefault="00610E87">
      <w:pPr>
        <w:keepNext/>
        <w:numPr>
          <w:ilvl w:val="0"/>
          <w:numId w:val="2"/>
        </w:numPr>
        <w:pBdr>
          <w:top w:val="single" w:sz="4" w:space="1" w:color="auto"/>
          <w:left w:val="single" w:sz="4" w:space="4" w:color="auto"/>
          <w:bottom w:val="single" w:sz="4" w:space="1" w:color="auto"/>
          <w:right w:val="single" w:sz="4" w:space="4" w:color="auto"/>
        </w:pBdr>
        <w:shd w:val="clear" w:color="auto" w:fill="767171"/>
        <w:spacing w:before="240" w:after="120"/>
        <w:ind w:left="142" w:right="-312" w:hanging="426"/>
        <w:outlineLvl w:val="0"/>
        <w:rPr>
          <w:rFonts w:ascii="Calibri" w:hAnsi="Calibri" w:cs="Arial"/>
          <w:bCs/>
          <w:smallCaps/>
          <w:color w:val="FFFFFF"/>
          <w:kern w:val="28"/>
          <w:sz w:val="36"/>
        </w:rPr>
      </w:pPr>
      <w:r w:rsidRPr="00FF308B">
        <w:rPr>
          <w:rFonts w:ascii="Calibri" w:hAnsi="Calibri" w:cs="Arial"/>
          <w:bCs/>
          <w:smallCaps/>
          <w:color w:val="FFFFFF"/>
          <w:kern w:val="28"/>
          <w:sz w:val="36"/>
        </w:rPr>
        <w:t>Comunicazioni del COMITATO REGIONALE</w:t>
      </w:r>
    </w:p>
    <w:p w14:paraId="71B075DD" w14:textId="77777777" w:rsidR="00610E87" w:rsidRPr="00610E87" w:rsidRDefault="00610E87" w:rsidP="00610E87">
      <w:pPr>
        <w:rPr>
          <w:rFonts w:ascii="Century Gothic" w:hAnsi="Century Gothic" w:cs="Arial"/>
          <w:b/>
          <w:sz w:val="24"/>
          <w:szCs w:val="24"/>
        </w:rPr>
      </w:pPr>
    </w:p>
    <w:p w14:paraId="0DFAEE13" w14:textId="77777777" w:rsidR="00EA34BD" w:rsidRPr="00CF51D2" w:rsidRDefault="00EA34BD" w:rsidP="00EA34BD">
      <w:pPr>
        <w:ind w:right="-312"/>
        <w:jc w:val="center"/>
        <w:rPr>
          <w:rFonts w:asciiTheme="minorHAnsi" w:hAnsiTheme="minorHAnsi" w:cstheme="minorHAnsi"/>
          <w:b/>
          <w:bCs/>
          <w:color w:val="C00000"/>
          <w:sz w:val="36"/>
          <w:szCs w:val="36"/>
        </w:rPr>
      </w:pPr>
      <w:r w:rsidRPr="00CF51D2">
        <w:rPr>
          <w:rFonts w:asciiTheme="minorHAnsi" w:hAnsiTheme="minorHAnsi" w:cstheme="minorHAnsi"/>
          <w:b/>
          <w:bCs/>
          <w:color w:val="C00000"/>
          <w:sz w:val="36"/>
          <w:szCs w:val="36"/>
        </w:rPr>
        <w:t>PRATICHE PRESENTATE DALLE SOCIETA’</w:t>
      </w:r>
    </w:p>
    <w:p w14:paraId="0B699EBE" w14:textId="77777777" w:rsidR="00EA34BD" w:rsidRPr="00CF51D2" w:rsidRDefault="00EA34BD" w:rsidP="00EA34BD">
      <w:pPr>
        <w:ind w:right="-312"/>
        <w:jc w:val="center"/>
        <w:rPr>
          <w:rFonts w:asciiTheme="minorHAnsi" w:hAnsiTheme="minorHAnsi" w:cstheme="minorHAnsi"/>
          <w:b/>
          <w:bCs/>
          <w:color w:val="2F5496"/>
          <w:sz w:val="32"/>
          <w:szCs w:val="32"/>
        </w:rPr>
      </w:pPr>
      <w:r w:rsidRPr="00CF51D2">
        <w:rPr>
          <w:rFonts w:asciiTheme="minorHAnsi" w:hAnsiTheme="minorHAnsi" w:cstheme="minorHAnsi"/>
          <w:b/>
          <w:bCs/>
          <w:color w:val="2F5496"/>
          <w:sz w:val="32"/>
          <w:szCs w:val="32"/>
        </w:rPr>
        <w:t>RICHIESTE RIPRISTINO SOCIETA’</w:t>
      </w:r>
    </w:p>
    <w:p w14:paraId="6DFB987E" w14:textId="77777777" w:rsidR="00EA34BD" w:rsidRPr="00EA34BD" w:rsidRDefault="00EA34BD" w:rsidP="00EA34BD">
      <w:pPr>
        <w:ind w:right="-312"/>
        <w:jc w:val="center"/>
        <w:rPr>
          <w:rFonts w:asciiTheme="minorHAnsi" w:hAnsiTheme="minorHAnsi" w:cstheme="minorHAnsi"/>
          <w:b/>
          <w:bCs/>
          <w:color w:val="C00000"/>
          <w:sz w:val="24"/>
          <w:szCs w:val="24"/>
        </w:rPr>
      </w:pPr>
    </w:p>
    <w:p w14:paraId="28661E6D" w14:textId="77777777" w:rsidR="00EA34BD" w:rsidRPr="00EA34BD" w:rsidRDefault="00EA34BD">
      <w:pPr>
        <w:numPr>
          <w:ilvl w:val="0"/>
          <w:numId w:val="3"/>
        </w:numPr>
        <w:ind w:left="426" w:right="-312"/>
        <w:rPr>
          <w:rFonts w:asciiTheme="minorHAnsi" w:hAnsiTheme="minorHAnsi" w:cstheme="minorHAnsi"/>
          <w:b/>
          <w:bCs/>
          <w:sz w:val="24"/>
          <w:szCs w:val="24"/>
          <w:lang w:val="en-US"/>
        </w:rPr>
      </w:pPr>
      <w:r w:rsidRPr="00EA34BD">
        <w:rPr>
          <w:rFonts w:asciiTheme="minorHAnsi" w:hAnsiTheme="minorHAnsi" w:cstheme="minorHAnsi"/>
          <w:b/>
          <w:bCs/>
          <w:sz w:val="24"/>
          <w:szCs w:val="24"/>
          <w:lang w:val="en-US"/>
        </w:rPr>
        <w:t xml:space="preserve">MATR. 204285 U.S. FIDES </w:t>
      </w:r>
      <w:r w:rsidRPr="00EA34BD">
        <w:rPr>
          <w:rFonts w:asciiTheme="minorHAnsi" w:hAnsiTheme="minorHAnsi" w:cstheme="minorHAnsi"/>
          <w:b/>
          <w:bCs/>
          <w:sz w:val="24"/>
          <w:szCs w:val="24"/>
          <w:lang w:val="en-US"/>
        </w:rPr>
        <w:tab/>
        <w:t>(RE)</w:t>
      </w:r>
    </w:p>
    <w:p w14:paraId="70AA11D6" w14:textId="77777777" w:rsidR="00EA34BD" w:rsidRPr="00EA34BD" w:rsidRDefault="00EA34BD" w:rsidP="00EA34BD">
      <w:pPr>
        <w:ind w:right="-312"/>
        <w:jc w:val="both"/>
        <w:rPr>
          <w:rFonts w:asciiTheme="minorHAnsi" w:hAnsiTheme="minorHAnsi" w:cstheme="minorHAnsi"/>
          <w:sz w:val="24"/>
          <w:szCs w:val="24"/>
        </w:rPr>
      </w:pPr>
      <w:r w:rsidRPr="00EA34BD">
        <w:rPr>
          <w:rFonts w:asciiTheme="minorHAnsi" w:hAnsiTheme="minorHAnsi" w:cstheme="minorHAnsi"/>
          <w:sz w:val="24"/>
          <w:szCs w:val="24"/>
        </w:rPr>
        <w:t xml:space="preserve">Dichiarata inattiva sul </w:t>
      </w:r>
      <w:proofErr w:type="spellStart"/>
      <w:r w:rsidRPr="00EA34BD">
        <w:rPr>
          <w:rFonts w:asciiTheme="minorHAnsi" w:hAnsiTheme="minorHAnsi" w:cstheme="minorHAnsi"/>
          <w:sz w:val="24"/>
          <w:szCs w:val="24"/>
        </w:rPr>
        <w:t>C.u.</w:t>
      </w:r>
      <w:proofErr w:type="spellEnd"/>
      <w:r w:rsidRPr="00EA34BD">
        <w:rPr>
          <w:rFonts w:asciiTheme="minorHAnsi" w:hAnsiTheme="minorHAnsi" w:cstheme="minorHAnsi"/>
          <w:sz w:val="24"/>
          <w:szCs w:val="24"/>
        </w:rPr>
        <w:t xml:space="preserve"> n.131 del 18.03.2026  </w:t>
      </w:r>
    </w:p>
    <w:p w14:paraId="477B4191" w14:textId="77777777" w:rsidR="00EA34BD" w:rsidRPr="00EA34BD" w:rsidRDefault="00EA34BD" w:rsidP="00EA34BD">
      <w:pPr>
        <w:ind w:right="-312"/>
        <w:jc w:val="both"/>
        <w:rPr>
          <w:rFonts w:asciiTheme="minorHAnsi" w:hAnsiTheme="minorHAnsi" w:cstheme="minorHAnsi"/>
          <w:sz w:val="24"/>
          <w:szCs w:val="24"/>
        </w:rPr>
      </w:pPr>
      <w:r w:rsidRPr="00EA34BD">
        <w:rPr>
          <w:rFonts w:asciiTheme="minorHAnsi" w:hAnsiTheme="minorHAnsi" w:cstheme="minorHAnsi"/>
          <w:sz w:val="24"/>
          <w:szCs w:val="24"/>
        </w:rPr>
        <w:t>Nella Stagione Sportiva 2026-2027 la società intende partecipare ai Campionati Dilettanti</w:t>
      </w:r>
    </w:p>
    <w:p w14:paraId="5E8F3735" w14:textId="77777777" w:rsidR="00EA34BD" w:rsidRPr="00EA34BD" w:rsidRDefault="00EA34BD" w:rsidP="00EA34BD">
      <w:pPr>
        <w:ind w:right="-312"/>
        <w:jc w:val="both"/>
        <w:rPr>
          <w:rFonts w:asciiTheme="minorHAnsi" w:hAnsiTheme="minorHAnsi" w:cstheme="minorHAnsi"/>
          <w:sz w:val="22"/>
          <w:szCs w:val="22"/>
        </w:rPr>
      </w:pPr>
    </w:p>
    <w:p w14:paraId="443F7670" w14:textId="60B59F6B" w:rsidR="00927EF7" w:rsidRPr="00CF51D2" w:rsidRDefault="00927EF7" w:rsidP="00927EF7">
      <w:pPr>
        <w:ind w:right="-28"/>
        <w:jc w:val="center"/>
        <w:rPr>
          <w:rFonts w:asciiTheme="minorHAnsi" w:hAnsiTheme="minorHAnsi" w:cstheme="minorHAnsi"/>
          <w:b/>
          <w:color w:val="FF0000"/>
          <w:sz w:val="40"/>
          <w:szCs w:val="40"/>
        </w:rPr>
      </w:pPr>
      <w:r w:rsidRPr="00CF51D2">
        <w:rPr>
          <w:rFonts w:asciiTheme="minorHAnsi" w:hAnsiTheme="minorHAnsi" w:cstheme="minorHAnsi"/>
          <w:b/>
          <w:color w:val="FF0000"/>
          <w:sz w:val="40"/>
          <w:szCs w:val="40"/>
        </w:rPr>
        <w:t>PRIMA CATEGORIA2026-2027</w:t>
      </w:r>
    </w:p>
    <w:p w14:paraId="51AF8F70" w14:textId="77777777" w:rsidR="00927EF7" w:rsidRPr="00CF51D2" w:rsidRDefault="00927EF7" w:rsidP="00927EF7">
      <w:pPr>
        <w:rPr>
          <w:rFonts w:asciiTheme="minorHAnsi" w:eastAsia="Calibri" w:hAnsiTheme="minorHAnsi" w:cstheme="minorHAnsi"/>
          <w:b/>
          <w:bCs/>
          <w:kern w:val="2"/>
          <w:u w:val="single"/>
          <w:lang w:eastAsia="en-US"/>
        </w:rPr>
      </w:pPr>
    </w:p>
    <w:p w14:paraId="571E92FA" w14:textId="77777777" w:rsidR="00927EF7" w:rsidRPr="00CF51D2" w:rsidRDefault="00927EF7" w:rsidP="00927EF7">
      <w:pPr>
        <w:jc w:val="both"/>
        <w:rPr>
          <w:rFonts w:asciiTheme="minorHAnsi" w:hAnsiTheme="minorHAnsi" w:cstheme="minorHAnsi"/>
          <w:sz w:val="24"/>
          <w:szCs w:val="24"/>
        </w:rPr>
      </w:pPr>
      <w:r w:rsidRPr="00CF51D2">
        <w:rPr>
          <w:rFonts w:asciiTheme="minorHAnsi" w:hAnsiTheme="minorHAnsi" w:cstheme="minorHAnsi"/>
          <w:sz w:val="24"/>
          <w:szCs w:val="24"/>
        </w:rPr>
        <w:t xml:space="preserve">Come da decisione assunta dal Consiglio Direttivo del Comitato Regionale in data </w:t>
      </w:r>
      <w:r w:rsidRPr="00CF51D2">
        <w:rPr>
          <w:rFonts w:asciiTheme="minorHAnsi" w:hAnsiTheme="minorHAnsi" w:cstheme="minorHAnsi"/>
          <w:b/>
          <w:bCs/>
          <w:sz w:val="24"/>
          <w:szCs w:val="24"/>
        </w:rPr>
        <w:t>08.06.2026</w:t>
      </w:r>
      <w:r w:rsidRPr="00CF51D2">
        <w:rPr>
          <w:rFonts w:asciiTheme="minorHAnsi" w:hAnsiTheme="minorHAnsi" w:cstheme="minorHAnsi"/>
          <w:sz w:val="24"/>
          <w:szCs w:val="24"/>
        </w:rPr>
        <w:t xml:space="preserve">, l’organico del campionato di </w:t>
      </w:r>
      <w:r w:rsidRPr="00CF51D2">
        <w:rPr>
          <w:rFonts w:asciiTheme="minorHAnsi" w:hAnsiTheme="minorHAnsi" w:cstheme="minorHAnsi"/>
          <w:b/>
          <w:bCs/>
          <w:sz w:val="24"/>
          <w:szCs w:val="24"/>
        </w:rPr>
        <w:t>PRIMA CATEGORIA</w:t>
      </w:r>
      <w:r w:rsidRPr="00CF51D2">
        <w:rPr>
          <w:rFonts w:asciiTheme="minorHAnsi" w:hAnsiTheme="minorHAnsi" w:cstheme="minorHAnsi"/>
          <w:sz w:val="24"/>
          <w:szCs w:val="24"/>
        </w:rPr>
        <w:t xml:space="preserve"> sarà così composto:</w:t>
      </w:r>
    </w:p>
    <w:p w14:paraId="4AF9721D" w14:textId="77777777" w:rsidR="00927EF7" w:rsidRPr="00CF51D2" w:rsidRDefault="00927EF7" w:rsidP="00927EF7">
      <w:pPr>
        <w:jc w:val="center"/>
        <w:rPr>
          <w:rFonts w:asciiTheme="minorHAnsi" w:hAnsiTheme="minorHAnsi" w:cstheme="minorHAnsi"/>
          <w:b/>
          <w:bCs/>
          <w:color w:val="2F5496"/>
          <w:sz w:val="24"/>
          <w:szCs w:val="24"/>
        </w:rPr>
      </w:pPr>
    </w:p>
    <w:p w14:paraId="5E9B8E96" w14:textId="77777777" w:rsidR="00927EF7" w:rsidRPr="00CF51D2" w:rsidRDefault="00927EF7" w:rsidP="00927EF7">
      <w:pPr>
        <w:jc w:val="center"/>
        <w:rPr>
          <w:rFonts w:asciiTheme="minorHAnsi" w:hAnsiTheme="minorHAnsi" w:cstheme="minorHAnsi"/>
          <w:b/>
          <w:bCs/>
          <w:color w:val="2F5496"/>
          <w:sz w:val="32"/>
          <w:szCs w:val="32"/>
        </w:rPr>
      </w:pPr>
      <w:r w:rsidRPr="00CF51D2">
        <w:rPr>
          <w:rFonts w:asciiTheme="minorHAnsi" w:hAnsiTheme="minorHAnsi" w:cstheme="minorHAnsi"/>
          <w:b/>
          <w:bCs/>
          <w:color w:val="2F5496"/>
          <w:sz w:val="32"/>
          <w:szCs w:val="32"/>
        </w:rPr>
        <w:t>n. 128 squadre divise in n. 8 gironi da 16</w:t>
      </w:r>
    </w:p>
    <w:p w14:paraId="10B9F859" w14:textId="77777777" w:rsidR="00927EF7" w:rsidRPr="00CF51D2" w:rsidRDefault="00927EF7" w:rsidP="00927EF7">
      <w:pPr>
        <w:ind w:left="-284" w:right="-453"/>
        <w:jc w:val="center"/>
        <w:rPr>
          <w:rFonts w:asciiTheme="minorHAnsi" w:hAnsiTheme="minorHAnsi" w:cstheme="minorHAnsi"/>
          <w:b/>
          <w:color w:val="323E4F"/>
          <w:sz w:val="32"/>
          <w:szCs w:val="32"/>
        </w:rPr>
      </w:pPr>
    </w:p>
    <w:p w14:paraId="4979185E"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AC SORBOLO BIANCAZZURRA  </w:t>
      </w:r>
    </w:p>
    <w:p w14:paraId="45A8A42B"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ACCADEMIA MARIGNANESE    </w:t>
      </w:r>
    </w:p>
    <w:p w14:paraId="71AECD2D"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ALSENESE                 </w:t>
      </w:r>
    </w:p>
    <w:p w14:paraId="5A022318"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ANZOLAVINO CALCIO        </w:t>
      </w:r>
    </w:p>
    <w:p w14:paraId="1F09315A"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ARQUATESE                </w:t>
      </w:r>
    </w:p>
    <w:p w14:paraId="3EB7172C"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ATLETICO BIBBIANO CANOSSA</w:t>
      </w:r>
    </w:p>
    <w:p w14:paraId="1100C5C9"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ATLETICO SPM CALCIO      </w:t>
      </w:r>
    </w:p>
    <w:p w14:paraId="65B0587B"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AUDAX FONTANELLATESE     </w:t>
      </w:r>
    </w:p>
    <w:p w14:paraId="393F43D2"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BAGNACAVALLO</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retrocessa da promozione</w:t>
      </w:r>
    </w:p>
    <w:p w14:paraId="4B19A0A9"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BAGNO DI ROMAGNA CALCIO  </w:t>
      </w:r>
    </w:p>
    <w:p w14:paraId="31355746"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BAISO SECCHIA</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retrocessa da promozione</w:t>
      </w:r>
    </w:p>
    <w:p w14:paraId="6661F723"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BANDO                    </w:t>
      </w:r>
    </w:p>
    <w:p w14:paraId="5752EA55"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BASCA 2002               </w:t>
      </w:r>
    </w:p>
    <w:p w14:paraId="22F498F2"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BASILICASTELLO           </w:t>
      </w:r>
    </w:p>
    <w:p w14:paraId="1C9C3C21"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BELLARIVA VIRTUS</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retrocessa da promozione</w:t>
      </w:r>
    </w:p>
    <w:p w14:paraId="30BB8B04"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BOCA BARCO               </w:t>
      </w:r>
    </w:p>
    <w:p w14:paraId="25D0E7CE"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BOMA FELLEGARA </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 xml:space="preserve">promossa da seconda categoria </w:t>
      </w:r>
    </w:p>
    <w:p w14:paraId="5A598B06"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BORGONOVESE              </w:t>
      </w:r>
    </w:p>
    <w:p w14:paraId="38374012"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C.ERIKA LAVEZZOLA APS    </w:t>
      </w:r>
    </w:p>
    <w:p w14:paraId="3AA1B2AE"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CALCIO COTIGNOLA         </w:t>
      </w:r>
    </w:p>
    <w:p w14:paraId="68508344"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CALCIO FORLIMPOPOLI 1928 </w:t>
      </w:r>
    </w:p>
    <w:p w14:paraId="73C8C189"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CALCIO PONTELAGOSCURO   </w:t>
      </w:r>
    </w:p>
    <w:p w14:paraId="77B58BF1"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CAMPOGALLIANO           </w:t>
      </w:r>
    </w:p>
    <w:p w14:paraId="0AC6A167"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CARIGNANO </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retrocessa da promozione</w:t>
      </w:r>
    </w:p>
    <w:p w14:paraId="012AA1D9"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CASALGRANDE</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retrocessa da promozione</w:t>
      </w:r>
    </w:p>
    <w:p w14:paraId="5B8FA280"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CASTEL DEL RIO          </w:t>
      </w:r>
    </w:p>
    <w:p w14:paraId="3059E9D6" w14:textId="32B1B36C"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CATTOLICA CALCIO</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 xml:space="preserve">promossa da seconda categoria </w:t>
      </w:r>
    </w:p>
    <w:p w14:paraId="046C73D0"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CAVEZZO                 </w:t>
      </w:r>
    </w:p>
    <w:p w14:paraId="4FA3A776"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CELTIC CAVRIAGO         </w:t>
      </w:r>
    </w:p>
    <w:p w14:paraId="545C3CD9"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CERETOLESE              </w:t>
      </w:r>
    </w:p>
    <w:p w14:paraId="719728A5" w14:textId="663D111F"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CLASSE                    </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retrocessa da promozione</w:t>
      </w:r>
    </w:p>
    <w:p w14:paraId="4EFF3DA6"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COLOMBARO               </w:t>
      </w:r>
    </w:p>
    <w:p w14:paraId="30ECDEF3"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CRESPO CALCIO           </w:t>
      </w:r>
    </w:p>
    <w:p w14:paraId="0A31DB5C"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CREVALCORE FC           </w:t>
      </w:r>
    </w:p>
    <w:p w14:paraId="35B90C0C"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DAINO SANTA CROCE A.S.D.</w:t>
      </w:r>
    </w:p>
    <w:p w14:paraId="171007F8"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DOZZESE CALCIO </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 xml:space="preserve"> </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retrocessa da promozione</w:t>
      </w:r>
    </w:p>
    <w:p w14:paraId="5D0E863D"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DUE EMME 1992           </w:t>
      </w:r>
    </w:p>
    <w:p w14:paraId="1140C780"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F.C. VALSA SAVIGNANO    </w:t>
      </w:r>
    </w:p>
    <w:p w14:paraId="7D323E35"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FIDENZA 1922 F.C. SRL   </w:t>
      </w:r>
    </w:p>
    <w:p w14:paraId="0B8966C0"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FOGNANO CALCIO           </w:t>
      </w:r>
    </w:p>
    <w:p w14:paraId="31379204"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FONTANELICE              </w:t>
      </w:r>
    </w:p>
    <w:p w14:paraId="3BE97B1F"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FOSSO GHIAIA             </w:t>
      </w:r>
    </w:p>
    <w:p w14:paraId="07251BAC" w14:textId="4FC6B8C3"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FOX JUNIOR SERRAMAZZONI</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 xml:space="preserve">promossa da seconda categoria </w:t>
      </w:r>
    </w:p>
    <w:p w14:paraId="35A34CEF"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FRUGESPORT               </w:t>
      </w:r>
    </w:p>
    <w:p w14:paraId="54CB302F"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GALLO</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retrocessa da promozione</w:t>
      </w:r>
    </w:p>
    <w:p w14:paraId="1204603B"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GAMBETTOLA</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retrocessa da promozione</w:t>
      </w:r>
    </w:p>
    <w:p w14:paraId="4CEC7327"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GRANATA SOC.COOP.A R.L.  </w:t>
      </w:r>
    </w:p>
    <w:p w14:paraId="260A7018"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GUASTALLA CALCIO SATURNO </w:t>
      </w:r>
    </w:p>
    <w:p w14:paraId="797B02C9"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JUNIOR DRAGO             </w:t>
      </w:r>
    </w:p>
    <w:p w14:paraId="7F26D074"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JUNIOR FINALE            </w:t>
      </w:r>
    </w:p>
    <w:p w14:paraId="0F17E0AA"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JUNIOR GAMBETTOLA</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 xml:space="preserve">promossa da seconda categoria </w:t>
      </w:r>
    </w:p>
    <w:p w14:paraId="22128A3D"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LA DOZZA CASALECCHIO 1921</w:t>
      </w:r>
    </w:p>
    <w:p w14:paraId="3C4E0DA4"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LEVIZZANO</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 xml:space="preserve">promossa da seconda categoria </w:t>
      </w:r>
    </w:p>
    <w:p w14:paraId="196E315C"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MADONNINA CALCIO         </w:t>
      </w:r>
    </w:p>
    <w:p w14:paraId="336855AA"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MARZOLARA                </w:t>
      </w:r>
    </w:p>
    <w:p w14:paraId="44AB19EC"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MASI TORELLO VOGHIERA</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retrocessa da promozione</w:t>
      </w:r>
    </w:p>
    <w:p w14:paraId="730E514B"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MELDOLA                  </w:t>
      </w:r>
    </w:p>
    <w:p w14:paraId="07518CEE"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MIRANDOLESE FOLGORE CLUB</w:t>
      </w:r>
    </w:p>
    <w:p w14:paraId="5E98427A"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MODENESE CALCIO SSD A R.L </w:t>
      </w:r>
    </w:p>
    <w:p w14:paraId="123B2F1F"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MODIGLIANA CALCIO         </w:t>
      </w:r>
    </w:p>
    <w:p w14:paraId="038B61DA" w14:textId="15AAFD44"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MONTOMBRARO 1929</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retrocessa da promozione</w:t>
      </w:r>
    </w:p>
    <w:p w14:paraId="15359468"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NOCETO </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retrocessa da promozione</w:t>
      </w:r>
    </w:p>
    <w:p w14:paraId="438B13B3"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NONANTOLA CALCIO A.S.D.   </w:t>
      </w:r>
    </w:p>
    <w:p w14:paraId="497FA387" w14:textId="5BC2C6CF"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NOVESE</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 xml:space="preserve">promossa da seconda categoria </w:t>
      </w:r>
    </w:p>
    <w:p w14:paraId="40B1424B"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NUOVA CODIGORESE          </w:t>
      </w:r>
    </w:p>
    <w:p w14:paraId="6B48FF53" w14:textId="77777777" w:rsidR="00927EF7" w:rsidRPr="00CF51D2" w:rsidRDefault="00927EF7">
      <w:pPr>
        <w:numPr>
          <w:ilvl w:val="0"/>
          <w:numId w:val="5"/>
        </w:numPr>
        <w:ind w:left="426" w:right="-453"/>
        <w:rPr>
          <w:rFonts w:asciiTheme="minorHAnsi" w:hAnsiTheme="minorHAnsi" w:cstheme="minorHAnsi"/>
          <w:color w:val="000000"/>
          <w:sz w:val="24"/>
          <w:szCs w:val="24"/>
          <w:lang w:val="en-US"/>
        </w:rPr>
      </w:pPr>
      <w:r w:rsidRPr="00CF51D2">
        <w:rPr>
          <w:rFonts w:asciiTheme="minorHAnsi" w:hAnsiTheme="minorHAnsi" w:cstheme="minorHAnsi"/>
          <w:color w:val="000000"/>
          <w:sz w:val="24"/>
          <w:szCs w:val="24"/>
          <w:lang w:val="en-US"/>
        </w:rPr>
        <w:t xml:space="preserve">ONLY SPORT ALFONSINE F.C. </w:t>
      </w:r>
    </w:p>
    <w:p w14:paraId="6A780950"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OSTELLATESE</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 xml:space="preserve">promossa da seconda categoria </w:t>
      </w:r>
    </w:p>
    <w:p w14:paraId="1A0A2D23"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PALANZANO 1946            </w:t>
      </w:r>
    </w:p>
    <w:p w14:paraId="137260D9"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PERSICETO 85 SRL          </w:t>
      </w:r>
    </w:p>
    <w:p w14:paraId="25FA2319"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PIANTA                    </w:t>
      </w:r>
    </w:p>
    <w:p w14:paraId="08214DC0" w14:textId="5A51DA60"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POLIS. VIRTUS CORREGGIO</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retrocessa da promozione</w:t>
      </w:r>
    </w:p>
    <w:p w14:paraId="00B08629"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POLISPORTIVA IL CERVO     </w:t>
      </w:r>
    </w:p>
    <w:p w14:paraId="0F178A58" w14:textId="1133734A" w:rsidR="00927EF7" w:rsidRPr="00CF51D2" w:rsidRDefault="00927EF7">
      <w:pPr>
        <w:numPr>
          <w:ilvl w:val="0"/>
          <w:numId w:val="5"/>
        </w:numPr>
        <w:ind w:left="426" w:right="-453"/>
        <w:rPr>
          <w:rFonts w:asciiTheme="minorHAnsi" w:hAnsiTheme="minorHAnsi" w:cstheme="minorHAnsi"/>
          <w:sz w:val="24"/>
          <w:szCs w:val="24"/>
        </w:rPr>
      </w:pPr>
      <w:r w:rsidRPr="00CF51D2">
        <w:rPr>
          <w:rFonts w:asciiTheme="minorHAnsi" w:hAnsiTheme="minorHAnsi" w:cstheme="minorHAnsi"/>
          <w:sz w:val="24"/>
          <w:szCs w:val="24"/>
        </w:rPr>
        <w:t>POLISPORTIVA SAMURAI</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00CF51D2">
        <w:rPr>
          <w:rFonts w:asciiTheme="minorHAnsi" w:hAnsiTheme="minorHAnsi" w:cstheme="minorHAnsi"/>
          <w:sz w:val="24"/>
          <w:szCs w:val="24"/>
        </w:rPr>
        <w:tab/>
      </w:r>
      <w:r w:rsidRPr="00CF51D2">
        <w:rPr>
          <w:rFonts w:asciiTheme="minorHAnsi" w:hAnsiTheme="minorHAnsi" w:cstheme="minorHAnsi"/>
          <w:sz w:val="24"/>
          <w:szCs w:val="24"/>
        </w:rPr>
        <w:t xml:space="preserve">promossa da seconda categoria </w:t>
      </w:r>
    </w:p>
    <w:p w14:paraId="15231555" w14:textId="77777777" w:rsidR="00927EF7" w:rsidRPr="00CF51D2" w:rsidRDefault="00927EF7">
      <w:pPr>
        <w:numPr>
          <w:ilvl w:val="0"/>
          <w:numId w:val="5"/>
        </w:numPr>
        <w:ind w:left="426" w:right="-453"/>
        <w:rPr>
          <w:rFonts w:asciiTheme="minorHAnsi" w:hAnsiTheme="minorHAnsi" w:cstheme="minorHAnsi"/>
          <w:color w:val="000000"/>
          <w:sz w:val="24"/>
          <w:szCs w:val="24"/>
          <w:lang w:val="pt-PT"/>
        </w:rPr>
      </w:pPr>
      <w:r w:rsidRPr="00CF51D2">
        <w:rPr>
          <w:rFonts w:asciiTheme="minorHAnsi" w:hAnsiTheme="minorHAnsi" w:cstheme="minorHAnsi"/>
          <w:color w:val="000000"/>
          <w:sz w:val="24"/>
          <w:szCs w:val="24"/>
          <w:lang w:val="pt-PT"/>
        </w:rPr>
        <w:t xml:space="preserve">POLIVALENTE S.DAMASO      </w:t>
      </w:r>
    </w:p>
    <w:p w14:paraId="7DF6282B" w14:textId="77777777" w:rsidR="00927EF7" w:rsidRPr="00CF51D2" w:rsidRDefault="00927EF7">
      <w:pPr>
        <w:numPr>
          <w:ilvl w:val="0"/>
          <w:numId w:val="5"/>
        </w:numPr>
        <w:ind w:left="426" w:right="-453"/>
        <w:rPr>
          <w:rFonts w:asciiTheme="minorHAnsi" w:hAnsiTheme="minorHAnsi" w:cstheme="minorHAnsi"/>
          <w:color w:val="000000"/>
          <w:sz w:val="24"/>
          <w:szCs w:val="24"/>
          <w:lang w:val="pt-PT"/>
        </w:rPr>
      </w:pPr>
      <w:r w:rsidRPr="00CF51D2">
        <w:rPr>
          <w:rFonts w:asciiTheme="minorHAnsi" w:hAnsiTheme="minorHAnsi" w:cstheme="minorHAnsi"/>
          <w:color w:val="000000"/>
          <w:sz w:val="24"/>
          <w:szCs w:val="24"/>
          <w:lang w:val="pt-PT"/>
        </w:rPr>
        <w:t xml:space="preserve">PORTUENSE ETRUSCA         </w:t>
      </w:r>
    </w:p>
    <w:p w14:paraId="676FEA59" w14:textId="77777777" w:rsidR="00927EF7" w:rsidRPr="00CF51D2" w:rsidRDefault="00927EF7">
      <w:pPr>
        <w:numPr>
          <w:ilvl w:val="0"/>
          <w:numId w:val="5"/>
        </w:numPr>
        <w:ind w:left="426" w:right="-453"/>
        <w:rPr>
          <w:rFonts w:asciiTheme="minorHAnsi" w:hAnsiTheme="minorHAnsi" w:cstheme="minorHAnsi"/>
          <w:color w:val="000000"/>
          <w:sz w:val="24"/>
          <w:szCs w:val="24"/>
          <w:lang w:val="pt-PT"/>
        </w:rPr>
      </w:pPr>
      <w:r w:rsidRPr="00CF51D2">
        <w:rPr>
          <w:rFonts w:asciiTheme="minorHAnsi" w:hAnsiTheme="minorHAnsi" w:cstheme="minorHAnsi"/>
          <w:color w:val="000000"/>
          <w:sz w:val="24"/>
          <w:szCs w:val="24"/>
          <w:lang w:val="pt-PT"/>
        </w:rPr>
        <w:t xml:space="preserve">POVIGLIESE A.S.D.         </w:t>
      </w:r>
    </w:p>
    <w:p w14:paraId="4B7E5024"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QUATTRO CASTELLA RE A.S.D </w:t>
      </w:r>
    </w:p>
    <w:p w14:paraId="47D55FED"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RAVARINO                  </w:t>
      </w:r>
    </w:p>
    <w:p w14:paraId="5FCDE1AF"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REAL FUSIGNANO 2009      </w:t>
      </w:r>
    </w:p>
    <w:p w14:paraId="7857E790"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REAL SALABOLOGNESE       </w:t>
      </w:r>
    </w:p>
    <w:p w14:paraId="5F5B7C37"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RENO MOLINELLA 1911 ASD  </w:t>
      </w:r>
    </w:p>
    <w:p w14:paraId="53B94264"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RIVARA                   </w:t>
      </w:r>
    </w:p>
    <w:p w14:paraId="0534CC33"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RUBIERESE SRLSD          </w:t>
      </w:r>
    </w:p>
    <w:p w14:paraId="558A7A25"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RUMAGNA                  </w:t>
      </w:r>
    </w:p>
    <w:p w14:paraId="3C7CD16E"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 ERMETE 1970           </w:t>
      </w:r>
    </w:p>
    <w:p w14:paraId="1B7B49B2"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S.LAZZARO A.FARNESIANA   </w:t>
      </w:r>
    </w:p>
    <w:p w14:paraId="63C6F83F"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SAN BARTOLO GABICCE MARE </w:t>
      </w:r>
    </w:p>
    <w:p w14:paraId="632E66C5"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SAN LORENZO MONTICELLI   </w:t>
      </w:r>
    </w:p>
    <w:p w14:paraId="06298443" w14:textId="7DDA8C43"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SAN SECONDO 1917</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retrocessa da promozione</w:t>
      </w:r>
    </w:p>
    <w:p w14:paraId="01C3B903"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SAN VITTORE              </w:t>
      </w:r>
    </w:p>
    <w:p w14:paraId="4C9D642F"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SARMATESE                </w:t>
      </w:r>
    </w:p>
    <w:p w14:paraId="4D192C7A"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SAVARNA                  </w:t>
      </w:r>
    </w:p>
    <w:p w14:paraId="59CC2726"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SAVENA CALCIO            </w:t>
      </w:r>
    </w:p>
    <w:p w14:paraId="0806CD0D"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SAVIO CALCIO A.S.D.      </w:t>
      </w:r>
    </w:p>
    <w:p w14:paraId="07F522F3" w14:textId="4443D0E3"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SEMIDE CALCIO </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promossa da seconda categoria</w:t>
      </w:r>
    </w:p>
    <w:p w14:paraId="624A72BB"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SPILAMBERTO 96 A.S.D.    </w:t>
      </w:r>
    </w:p>
    <w:p w14:paraId="5D206173"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SPORTING AIRONE ASD      </w:t>
      </w:r>
    </w:p>
    <w:p w14:paraId="3E4759BC"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SPORTING FIORENZUOLA     </w:t>
      </w:r>
    </w:p>
    <w:p w14:paraId="524A5CC9" w14:textId="78B179B1"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SPORTING PREDAPPIO</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 xml:space="preserve">promossa da seconda categoria </w:t>
      </w:r>
    </w:p>
    <w:p w14:paraId="09D65C8C" w14:textId="77777777" w:rsidR="00927EF7" w:rsidRPr="00CF51D2" w:rsidRDefault="00927EF7">
      <w:pPr>
        <w:numPr>
          <w:ilvl w:val="0"/>
          <w:numId w:val="5"/>
        </w:numPr>
        <w:ind w:left="426" w:right="-453"/>
        <w:rPr>
          <w:rFonts w:asciiTheme="minorHAnsi" w:hAnsiTheme="minorHAnsi" w:cstheme="minorHAnsi"/>
          <w:sz w:val="24"/>
          <w:szCs w:val="24"/>
        </w:rPr>
      </w:pPr>
      <w:r w:rsidRPr="00CF51D2">
        <w:rPr>
          <w:rFonts w:asciiTheme="minorHAnsi" w:hAnsiTheme="minorHAnsi" w:cstheme="minorHAnsi"/>
          <w:sz w:val="24"/>
          <w:szCs w:val="24"/>
        </w:rPr>
        <w:t xml:space="preserve">SPORTING VADO            </w:t>
      </w:r>
    </w:p>
    <w:p w14:paraId="7FA90BF2"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STELLA AZZURRA ZOLINO    </w:t>
      </w:r>
    </w:p>
    <w:p w14:paraId="133C3FBF"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STELLA ROSSA C.BORSETTI  </w:t>
      </w:r>
    </w:p>
    <w:p w14:paraId="09664D8B"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SUPERGA 63 DILETTANTISTIC</w:t>
      </w:r>
    </w:p>
    <w:p w14:paraId="34B98817"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TEAM TRAVERSETOLO A.S.D. </w:t>
      </w:r>
    </w:p>
    <w:p w14:paraId="4CA6B5D8"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TERRE ALTE BERCETO</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 xml:space="preserve">promossa da seconda categoria </w:t>
      </w:r>
    </w:p>
    <w:p w14:paraId="329AF0FE"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TORCONCA CATTOLICA       </w:t>
      </w:r>
    </w:p>
    <w:p w14:paraId="7D1C0BB9"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TOZZONA PEDAGNA          </w:t>
      </w:r>
    </w:p>
    <w:p w14:paraId="37FAB50A"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TREBBO 1979              </w:t>
      </w:r>
    </w:p>
    <w:p w14:paraId="28000BCA"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UNIONE CALCIOCASALESE SRL</w:t>
      </w:r>
    </w:p>
    <w:p w14:paraId="24D0FEFB"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UNITED ALBINEA    </w:t>
      </w:r>
    </w:p>
    <w:p w14:paraId="00D29850" w14:textId="4B96645A"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UNITED MONTEFREDENTE      </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promossa da seconda categoria</w:t>
      </w:r>
    </w:p>
    <w:p w14:paraId="2A29E039"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VECCHIAZZANO             </w:t>
      </w:r>
    </w:p>
    <w:p w14:paraId="238BB62A"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VERUCCHIO                </w:t>
      </w:r>
    </w:p>
    <w:p w14:paraId="41D824DD" w14:textId="63949DA5"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VEZZANO</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retrocessa da promozione</w:t>
      </w:r>
    </w:p>
    <w:p w14:paraId="1C0B0BF0" w14:textId="77777777" w:rsidR="00927EF7" w:rsidRPr="00CF51D2" w:rsidRDefault="00927EF7">
      <w:pPr>
        <w:numPr>
          <w:ilvl w:val="0"/>
          <w:numId w:val="5"/>
        </w:numPr>
        <w:ind w:left="426" w:right="-453"/>
        <w:rPr>
          <w:rFonts w:asciiTheme="minorHAnsi" w:hAnsiTheme="minorHAnsi" w:cstheme="minorHAnsi"/>
          <w:color w:val="000000"/>
          <w:sz w:val="24"/>
          <w:szCs w:val="24"/>
          <w:lang w:val="pt-PT"/>
        </w:rPr>
      </w:pPr>
      <w:r w:rsidRPr="00CF51D2">
        <w:rPr>
          <w:rFonts w:asciiTheme="minorHAnsi" w:hAnsiTheme="minorHAnsi" w:cstheme="minorHAnsi"/>
          <w:color w:val="000000"/>
          <w:sz w:val="24"/>
          <w:szCs w:val="24"/>
          <w:lang w:val="pt-PT"/>
        </w:rPr>
        <w:t xml:space="preserve">VIADANA S.S.D. S.R.L.    </w:t>
      </w:r>
    </w:p>
    <w:p w14:paraId="6ED5C9A8"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VIAROLESE SISSA</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promossa da seconda categoria</w:t>
      </w:r>
    </w:p>
    <w:p w14:paraId="1AA61936"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VICOFERTILE              </w:t>
      </w:r>
    </w:p>
    <w:p w14:paraId="7121E4BC"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VICTORIA                 </w:t>
      </w:r>
    </w:p>
    <w:p w14:paraId="3C51025F"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VIGOLZONE 1968           </w:t>
      </w:r>
    </w:p>
    <w:p w14:paraId="0AD4DCF1" w14:textId="5770B1AF"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VIRTUS CASTELFRANCOCALCIO</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retrocessa da promozione</w:t>
      </w:r>
    </w:p>
    <w:p w14:paraId="232CC8A4"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VIRTUS FAENZA S.S.D.AR.L.</w:t>
      </w:r>
    </w:p>
    <w:p w14:paraId="081A132C"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VIRTUS LIBERTAS SRL      </w:t>
      </w:r>
    </w:p>
    <w:p w14:paraId="6B5E3F6C"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VIS RF FAVENTIA</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 xml:space="preserve">promossa da seconda categoria </w:t>
      </w:r>
    </w:p>
    <w:p w14:paraId="19B3F42B"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VIS S.PROSPERO A.S.D.    </w:t>
      </w:r>
    </w:p>
    <w:p w14:paraId="27AAD8AF" w14:textId="77777777" w:rsidR="00927EF7" w:rsidRPr="00CF51D2" w:rsidRDefault="00927EF7">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ZIANO</w:t>
      </w:r>
    </w:p>
    <w:p w14:paraId="60477ADA" w14:textId="77777777" w:rsidR="00927EF7" w:rsidRPr="00CF51D2" w:rsidRDefault="00927EF7" w:rsidP="00927EF7">
      <w:pPr>
        <w:ind w:right="-453"/>
        <w:rPr>
          <w:rFonts w:asciiTheme="minorHAnsi" w:hAnsiTheme="minorHAnsi" w:cstheme="minorHAnsi"/>
          <w:b/>
          <w:color w:val="323E4F"/>
          <w:sz w:val="32"/>
          <w:szCs w:val="32"/>
        </w:rPr>
      </w:pPr>
    </w:p>
    <w:p w14:paraId="40E1C48E" w14:textId="77777777" w:rsidR="00927EF7" w:rsidRPr="00CF51D2" w:rsidRDefault="00927EF7" w:rsidP="00927EF7">
      <w:pPr>
        <w:ind w:left="-426" w:right="-453"/>
        <w:jc w:val="center"/>
        <w:rPr>
          <w:rFonts w:asciiTheme="minorHAnsi" w:hAnsiTheme="minorHAnsi" w:cstheme="minorHAnsi"/>
          <w:b/>
          <w:color w:val="323E4F"/>
          <w:sz w:val="32"/>
          <w:szCs w:val="32"/>
        </w:rPr>
      </w:pPr>
      <w:bookmarkStart w:id="4" w:name="_Hlk230102142"/>
      <w:r w:rsidRPr="00CF51D2">
        <w:rPr>
          <w:rFonts w:asciiTheme="minorHAnsi" w:hAnsiTheme="minorHAnsi" w:cstheme="minorHAnsi"/>
          <w:b/>
          <w:color w:val="323E4F"/>
          <w:sz w:val="32"/>
          <w:szCs w:val="32"/>
        </w:rPr>
        <w:t>GRADUATORIA DEFINITIVA COMPLETAMENTO ORGANICO</w:t>
      </w:r>
    </w:p>
    <w:p w14:paraId="303E556D" w14:textId="77777777" w:rsidR="00927EF7" w:rsidRPr="00CF51D2" w:rsidRDefault="00927EF7" w:rsidP="00927EF7">
      <w:pPr>
        <w:ind w:left="-426" w:right="-453"/>
        <w:jc w:val="center"/>
        <w:rPr>
          <w:rFonts w:asciiTheme="minorHAnsi" w:hAnsiTheme="minorHAnsi" w:cstheme="minorHAnsi"/>
          <w:b/>
          <w:color w:val="323E4F"/>
          <w:sz w:val="32"/>
          <w:szCs w:val="32"/>
        </w:rPr>
      </w:pPr>
      <w:r w:rsidRPr="00CF51D2">
        <w:rPr>
          <w:rFonts w:asciiTheme="minorHAnsi" w:hAnsiTheme="minorHAnsi" w:cstheme="minorHAnsi"/>
          <w:b/>
          <w:color w:val="323E4F"/>
          <w:sz w:val="32"/>
          <w:szCs w:val="32"/>
        </w:rPr>
        <w:t>CAMPIONATO PRIMA CATEGORIA 2026/2027</w:t>
      </w:r>
    </w:p>
    <w:p w14:paraId="62600845" w14:textId="77777777" w:rsidR="00927EF7" w:rsidRPr="00CF51D2" w:rsidRDefault="00927EF7" w:rsidP="00927EF7">
      <w:pPr>
        <w:jc w:val="center"/>
        <w:rPr>
          <w:rFonts w:asciiTheme="minorHAnsi" w:hAnsiTheme="minorHAnsi" w:cstheme="minorHAnsi"/>
          <w:b/>
          <w:sz w:val="24"/>
          <w:szCs w:val="24"/>
        </w:rPr>
      </w:pPr>
      <w:r w:rsidRPr="00CF51D2">
        <w:rPr>
          <w:rFonts w:asciiTheme="minorHAnsi" w:hAnsiTheme="minorHAnsi" w:cstheme="minorHAnsi"/>
          <w:b/>
          <w:sz w:val="24"/>
          <w:szCs w:val="24"/>
        </w:rPr>
        <w:t>Salvo errori e/o omissioni</w:t>
      </w:r>
    </w:p>
    <w:bookmarkEnd w:id="4"/>
    <w:p w14:paraId="192A1875" w14:textId="77777777" w:rsidR="00927EF7" w:rsidRPr="00CF51D2" w:rsidRDefault="00927EF7" w:rsidP="00927EF7">
      <w:pPr>
        <w:jc w:val="center"/>
        <w:rPr>
          <w:rFonts w:asciiTheme="minorHAnsi" w:hAnsiTheme="minorHAnsi" w:cstheme="minorHAnsi"/>
          <w:b/>
          <w:sz w:val="24"/>
          <w:szCs w:val="24"/>
        </w:rPr>
      </w:pPr>
    </w:p>
    <w:tbl>
      <w:tblPr>
        <w:tblW w:w="10773" w:type="dxa"/>
        <w:jc w:val="center"/>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ook w:val="04A0" w:firstRow="1" w:lastRow="0" w:firstColumn="1" w:lastColumn="0" w:noHBand="0" w:noVBand="1"/>
      </w:tblPr>
      <w:tblGrid>
        <w:gridCol w:w="1418"/>
        <w:gridCol w:w="3134"/>
        <w:gridCol w:w="1236"/>
        <w:gridCol w:w="1155"/>
        <w:gridCol w:w="1255"/>
        <w:gridCol w:w="1263"/>
        <w:gridCol w:w="1312"/>
      </w:tblGrid>
      <w:tr w:rsidR="00927EF7" w:rsidRPr="00CF51D2" w14:paraId="3D690E73" w14:textId="77777777" w:rsidTr="00E60F56">
        <w:trPr>
          <w:jc w:val="center"/>
        </w:trPr>
        <w:tc>
          <w:tcPr>
            <w:tcW w:w="1418" w:type="dxa"/>
            <w:tcBorders>
              <w:top w:val="single" w:sz="4" w:space="0" w:color="auto"/>
              <w:left w:val="single" w:sz="4" w:space="0" w:color="auto"/>
              <w:bottom w:val="single" w:sz="4" w:space="0" w:color="auto"/>
              <w:right w:val="single" w:sz="4" w:space="0" w:color="auto"/>
            </w:tcBorders>
            <w:vAlign w:val="center"/>
            <w:hideMark/>
          </w:tcPr>
          <w:p w14:paraId="7EF90EBA" w14:textId="77777777" w:rsidR="00927EF7" w:rsidRPr="00CF51D2" w:rsidRDefault="00927EF7" w:rsidP="00E60F56">
            <w:pPr>
              <w:jc w:val="center"/>
              <w:rPr>
                <w:rFonts w:asciiTheme="minorHAnsi" w:hAnsiTheme="minorHAnsi" w:cstheme="minorHAnsi"/>
                <w:b/>
                <w:sz w:val="18"/>
                <w:szCs w:val="18"/>
              </w:rPr>
            </w:pPr>
            <w:r w:rsidRPr="00CF51D2">
              <w:rPr>
                <w:rFonts w:asciiTheme="minorHAnsi" w:hAnsiTheme="minorHAnsi" w:cstheme="minorHAnsi"/>
                <w:b/>
                <w:sz w:val="18"/>
                <w:szCs w:val="18"/>
              </w:rPr>
              <w:t>Posizione in graduatoria</w:t>
            </w:r>
          </w:p>
        </w:tc>
        <w:tc>
          <w:tcPr>
            <w:tcW w:w="3134" w:type="dxa"/>
            <w:tcBorders>
              <w:top w:val="single" w:sz="4" w:space="0" w:color="auto"/>
              <w:left w:val="single" w:sz="4" w:space="0" w:color="auto"/>
              <w:bottom w:val="single" w:sz="4" w:space="0" w:color="auto"/>
              <w:right w:val="single" w:sz="4" w:space="0" w:color="auto"/>
            </w:tcBorders>
            <w:vAlign w:val="center"/>
            <w:hideMark/>
          </w:tcPr>
          <w:p w14:paraId="33B6E7B0" w14:textId="77777777" w:rsidR="00927EF7" w:rsidRPr="00CF51D2" w:rsidRDefault="00927EF7" w:rsidP="00E60F56">
            <w:pPr>
              <w:jc w:val="center"/>
              <w:rPr>
                <w:rFonts w:asciiTheme="minorHAnsi" w:hAnsiTheme="minorHAnsi" w:cstheme="minorHAnsi"/>
                <w:b/>
                <w:sz w:val="18"/>
                <w:szCs w:val="18"/>
              </w:rPr>
            </w:pPr>
            <w:r w:rsidRPr="00CF51D2">
              <w:rPr>
                <w:rFonts w:asciiTheme="minorHAnsi" w:hAnsiTheme="minorHAnsi" w:cstheme="minorHAnsi"/>
                <w:b/>
                <w:sz w:val="18"/>
                <w:szCs w:val="18"/>
              </w:rPr>
              <w:t xml:space="preserve">Società di Seconda Categoria </w:t>
            </w:r>
          </w:p>
        </w:tc>
        <w:tc>
          <w:tcPr>
            <w:tcW w:w="1236" w:type="dxa"/>
            <w:tcBorders>
              <w:top w:val="single" w:sz="4" w:space="0" w:color="auto"/>
              <w:left w:val="single" w:sz="4" w:space="0" w:color="auto"/>
              <w:bottom w:val="single" w:sz="4" w:space="0" w:color="auto"/>
              <w:right w:val="single" w:sz="4" w:space="0" w:color="auto"/>
            </w:tcBorders>
            <w:vAlign w:val="center"/>
            <w:hideMark/>
          </w:tcPr>
          <w:p w14:paraId="0AE316FE" w14:textId="77777777" w:rsidR="00927EF7" w:rsidRPr="00CF51D2" w:rsidRDefault="00927EF7" w:rsidP="00E60F56">
            <w:pPr>
              <w:jc w:val="center"/>
              <w:rPr>
                <w:rFonts w:asciiTheme="minorHAnsi" w:hAnsiTheme="minorHAnsi" w:cstheme="minorHAnsi"/>
                <w:b/>
                <w:sz w:val="18"/>
                <w:szCs w:val="18"/>
              </w:rPr>
            </w:pPr>
            <w:r w:rsidRPr="00CF51D2">
              <w:rPr>
                <w:rFonts w:asciiTheme="minorHAnsi" w:hAnsiTheme="minorHAnsi" w:cstheme="minorHAnsi"/>
                <w:b/>
                <w:sz w:val="18"/>
                <w:szCs w:val="18"/>
              </w:rPr>
              <w:t>Girone</w:t>
            </w:r>
          </w:p>
        </w:tc>
        <w:tc>
          <w:tcPr>
            <w:tcW w:w="1155" w:type="dxa"/>
            <w:tcBorders>
              <w:top w:val="single" w:sz="4" w:space="0" w:color="auto"/>
              <w:left w:val="single" w:sz="4" w:space="0" w:color="auto"/>
              <w:bottom w:val="single" w:sz="4" w:space="0" w:color="auto"/>
              <w:right w:val="single" w:sz="4" w:space="0" w:color="auto"/>
            </w:tcBorders>
            <w:vAlign w:val="center"/>
          </w:tcPr>
          <w:p w14:paraId="44F5CFC3" w14:textId="77777777" w:rsidR="00927EF7" w:rsidRPr="00CF51D2" w:rsidRDefault="00927EF7" w:rsidP="00E60F56">
            <w:pPr>
              <w:jc w:val="center"/>
              <w:rPr>
                <w:rFonts w:asciiTheme="minorHAnsi" w:hAnsiTheme="minorHAnsi" w:cstheme="minorHAnsi"/>
                <w:b/>
                <w:sz w:val="18"/>
                <w:szCs w:val="18"/>
              </w:rPr>
            </w:pPr>
            <w:r w:rsidRPr="00CF51D2">
              <w:rPr>
                <w:rFonts w:asciiTheme="minorHAnsi" w:hAnsiTheme="minorHAnsi" w:cstheme="minorHAnsi"/>
                <w:b/>
                <w:sz w:val="18"/>
                <w:szCs w:val="18"/>
              </w:rPr>
              <w:t>Posizione classifica</w:t>
            </w:r>
          </w:p>
        </w:tc>
        <w:tc>
          <w:tcPr>
            <w:tcW w:w="1255" w:type="dxa"/>
            <w:tcBorders>
              <w:top w:val="single" w:sz="4" w:space="0" w:color="auto"/>
              <w:left w:val="single" w:sz="4" w:space="0" w:color="auto"/>
              <w:bottom w:val="single" w:sz="4" w:space="0" w:color="auto"/>
              <w:right w:val="single" w:sz="4" w:space="0" w:color="auto"/>
            </w:tcBorders>
            <w:vAlign w:val="center"/>
            <w:hideMark/>
          </w:tcPr>
          <w:p w14:paraId="25303C3D" w14:textId="77777777" w:rsidR="00927EF7" w:rsidRPr="00CF51D2" w:rsidRDefault="00927EF7" w:rsidP="00E60F56">
            <w:pPr>
              <w:jc w:val="center"/>
              <w:rPr>
                <w:rFonts w:asciiTheme="minorHAnsi" w:hAnsiTheme="minorHAnsi" w:cstheme="minorHAnsi"/>
                <w:b/>
                <w:sz w:val="18"/>
                <w:szCs w:val="18"/>
              </w:rPr>
            </w:pPr>
            <w:r w:rsidRPr="00CF51D2">
              <w:rPr>
                <w:rFonts w:asciiTheme="minorHAnsi" w:hAnsiTheme="minorHAnsi" w:cstheme="minorHAnsi"/>
                <w:b/>
                <w:sz w:val="18"/>
                <w:szCs w:val="18"/>
              </w:rPr>
              <w:t>Quoziente punti</w:t>
            </w:r>
          </w:p>
        </w:tc>
        <w:tc>
          <w:tcPr>
            <w:tcW w:w="1263" w:type="dxa"/>
            <w:tcBorders>
              <w:top w:val="single" w:sz="4" w:space="0" w:color="auto"/>
              <w:left w:val="single" w:sz="4" w:space="0" w:color="auto"/>
              <w:bottom w:val="single" w:sz="4" w:space="0" w:color="auto"/>
              <w:right w:val="single" w:sz="4" w:space="0" w:color="auto"/>
            </w:tcBorders>
            <w:vAlign w:val="center"/>
          </w:tcPr>
          <w:p w14:paraId="4683C62E" w14:textId="77777777" w:rsidR="00927EF7" w:rsidRPr="00CF51D2" w:rsidRDefault="00927EF7" w:rsidP="00E60F56">
            <w:pPr>
              <w:jc w:val="center"/>
              <w:rPr>
                <w:rFonts w:asciiTheme="minorHAnsi" w:hAnsiTheme="minorHAnsi" w:cstheme="minorHAnsi"/>
                <w:b/>
                <w:sz w:val="18"/>
                <w:szCs w:val="18"/>
              </w:rPr>
            </w:pPr>
            <w:r w:rsidRPr="00CF51D2">
              <w:rPr>
                <w:rFonts w:asciiTheme="minorHAnsi" w:hAnsiTheme="minorHAnsi" w:cstheme="minorHAnsi"/>
                <w:b/>
                <w:sz w:val="18"/>
                <w:szCs w:val="18"/>
              </w:rPr>
              <w:t>Quoziente differenza reti</w:t>
            </w:r>
          </w:p>
        </w:tc>
        <w:tc>
          <w:tcPr>
            <w:tcW w:w="1312" w:type="dxa"/>
            <w:tcBorders>
              <w:top w:val="single" w:sz="4" w:space="0" w:color="auto"/>
              <w:left w:val="single" w:sz="4" w:space="0" w:color="auto"/>
              <w:bottom w:val="single" w:sz="4" w:space="0" w:color="auto"/>
              <w:right w:val="single" w:sz="4" w:space="0" w:color="auto"/>
            </w:tcBorders>
          </w:tcPr>
          <w:p w14:paraId="48569A44" w14:textId="77777777" w:rsidR="00927EF7" w:rsidRPr="00CF51D2" w:rsidRDefault="00927EF7" w:rsidP="00E60F56">
            <w:pPr>
              <w:jc w:val="center"/>
              <w:rPr>
                <w:rFonts w:asciiTheme="minorHAnsi" w:hAnsiTheme="minorHAnsi" w:cstheme="minorHAnsi"/>
                <w:b/>
                <w:sz w:val="18"/>
                <w:szCs w:val="18"/>
              </w:rPr>
            </w:pPr>
            <w:r w:rsidRPr="00CF51D2">
              <w:rPr>
                <w:rFonts w:asciiTheme="minorHAnsi" w:hAnsiTheme="minorHAnsi" w:cstheme="minorHAnsi"/>
                <w:b/>
                <w:sz w:val="18"/>
                <w:szCs w:val="18"/>
              </w:rPr>
              <w:t>Quoziente Reti segnate</w:t>
            </w:r>
          </w:p>
        </w:tc>
      </w:tr>
      <w:tr w:rsidR="00927EF7" w:rsidRPr="00CF51D2" w14:paraId="262750E2" w14:textId="77777777" w:rsidTr="00E60F56">
        <w:trPr>
          <w:jc w:val="center"/>
        </w:trPr>
        <w:tc>
          <w:tcPr>
            <w:tcW w:w="10773" w:type="dxa"/>
            <w:gridSpan w:val="7"/>
            <w:tcBorders>
              <w:top w:val="single" w:sz="4" w:space="0" w:color="auto"/>
              <w:left w:val="nil"/>
              <w:bottom w:val="nil"/>
              <w:right w:val="nil"/>
            </w:tcBorders>
          </w:tcPr>
          <w:p w14:paraId="025C3343" w14:textId="77777777" w:rsidR="00927EF7" w:rsidRPr="00CF51D2" w:rsidRDefault="00927EF7" w:rsidP="00E60F56">
            <w:pPr>
              <w:jc w:val="center"/>
              <w:rPr>
                <w:rFonts w:asciiTheme="minorHAnsi" w:hAnsiTheme="minorHAnsi" w:cstheme="minorHAnsi"/>
                <w:b/>
                <w:bCs/>
                <w:color w:val="C00000"/>
                <w:sz w:val="22"/>
                <w:szCs w:val="22"/>
              </w:rPr>
            </w:pPr>
            <w:r w:rsidRPr="00CF51D2">
              <w:rPr>
                <w:rFonts w:asciiTheme="minorHAnsi" w:hAnsiTheme="minorHAnsi" w:cstheme="minorHAnsi"/>
                <w:b/>
                <w:bCs/>
                <w:color w:val="C00000"/>
                <w:sz w:val="22"/>
                <w:szCs w:val="22"/>
              </w:rPr>
              <w:t>GRADUATORIA 1 (vincenti terzo turno play off regionali)</w:t>
            </w:r>
          </w:p>
        </w:tc>
      </w:tr>
      <w:tr w:rsidR="00927EF7" w:rsidRPr="00CF51D2" w14:paraId="36C558BC" w14:textId="77777777" w:rsidTr="00E60F56">
        <w:trPr>
          <w:jc w:val="center"/>
        </w:trPr>
        <w:tc>
          <w:tcPr>
            <w:tcW w:w="1418" w:type="dxa"/>
            <w:tcBorders>
              <w:top w:val="single" w:sz="4" w:space="0" w:color="auto"/>
              <w:left w:val="single" w:sz="4" w:space="0" w:color="auto"/>
              <w:bottom w:val="single" w:sz="4" w:space="0" w:color="auto"/>
              <w:right w:val="single" w:sz="4" w:space="0" w:color="auto"/>
            </w:tcBorders>
            <w:vAlign w:val="center"/>
          </w:tcPr>
          <w:p w14:paraId="4D56A2C7" w14:textId="77777777" w:rsidR="00927EF7" w:rsidRPr="00CF51D2" w:rsidRDefault="00927EF7" w:rsidP="00E60F56">
            <w:pPr>
              <w:ind w:left="22"/>
              <w:jc w:val="center"/>
              <w:rPr>
                <w:rFonts w:asciiTheme="minorHAnsi" w:hAnsiTheme="minorHAnsi" w:cstheme="minorHAnsi"/>
                <w:sz w:val="22"/>
                <w:szCs w:val="22"/>
              </w:rPr>
            </w:pPr>
            <w:r w:rsidRPr="00CF51D2">
              <w:rPr>
                <w:rFonts w:asciiTheme="minorHAnsi" w:hAnsiTheme="minorHAnsi" w:cstheme="minorHAnsi"/>
                <w:sz w:val="22"/>
                <w:szCs w:val="22"/>
              </w:rPr>
              <w:t>1</w:t>
            </w:r>
          </w:p>
        </w:tc>
        <w:tc>
          <w:tcPr>
            <w:tcW w:w="3134" w:type="dxa"/>
            <w:tcBorders>
              <w:top w:val="single" w:sz="4" w:space="0" w:color="auto"/>
              <w:left w:val="single" w:sz="4" w:space="0" w:color="auto"/>
              <w:bottom w:val="single" w:sz="4" w:space="0" w:color="auto"/>
              <w:right w:val="single" w:sz="4" w:space="0" w:color="auto"/>
            </w:tcBorders>
            <w:vAlign w:val="center"/>
          </w:tcPr>
          <w:p w14:paraId="0FAF9160" w14:textId="77777777" w:rsidR="00927EF7" w:rsidRPr="00CF51D2" w:rsidRDefault="00927EF7" w:rsidP="00E60F56">
            <w:pPr>
              <w:rPr>
                <w:rFonts w:asciiTheme="minorHAnsi" w:hAnsiTheme="minorHAnsi" w:cstheme="minorHAnsi"/>
                <w:b/>
                <w:bCs/>
                <w:sz w:val="22"/>
                <w:szCs w:val="22"/>
              </w:rPr>
            </w:pPr>
            <w:r w:rsidRPr="00CF51D2">
              <w:rPr>
                <w:rFonts w:asciiTheme="minorHAnsi" w:hAnsiTheme="minorHAnsi" w:cstheme="minorHAnsi"/>
                <w:b/>
                <w:bCs/>
                <w:sz w:val="22"/>
                <w:szCs w:val="22"/>
              </w:rPr>
              <w:t>A. PROGETTO MONTAGNA</w:t>
            </w:r>
          </w:p>
        </w:tc>
        <w:tc>
          <w:tcPr>
            <w:tcW w:w="1236" w:type="dxa"/>
            <w:tcBorders>
              <w:top w:val="single" w:sz="4" w:space="0" w:color="auto"/>
              <w:left w:val="single" w:sz="4" w:space="0" w:color="auto"/>
              <w:bottom w:val="single" w:sz="4" w:space="0" w:color="auto"/>
              <w:right w:val="single" w:sz="4" w:space="0" w:color="auto"/>
            </w:tcBorders>
            <w:vAlign w:val="center"/>
          </w:tcPr>
          <w:p w14:paraId="5D68C4A0"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D</w:t>
            </w:r>
          </w:p>
        </w:tc>
        <w:tc>
          <w:tcPr>
            <w:tcW w:w="1155" w:type="dxa"/>
            <w:tcBorders>
              <w:top w:val="single" w:sz="4" w:space="0" w:color="auto"/>
              <w:left w:val="single" w:sz="4" w:space="0" w:color="auto"/>
              <w:bottom w:val="single" w:sz="4" w:space="0" w:color="auto"/>
              <w:right w:val="single" w:sz="4" w:space="0" w:color="auto"/>
            </w:tcBorders>
            <w:vAlign w:val="center"/>
          </w:tcPr>
          <w:p w14:paraId="174C032C"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2°</w:t>
            </w:r>
          </w:p>
        </w:tc>
        <w:tc>
          <w:tcPr>
            <w:tcW w:w="1255" w:type="dxa"/>
            <w:tcBorders>
              <w:top w:val="single" w:sz="4" w:space="0" w:color="auto"/>
              <w:left w:val="single" w:sz="4" w:space="0" w:color="auto"/>
              <w:bottom w:val="single" w:sz="4" w:space="0" w:color="auto"/>
              <w:right w:val="single" w:sz="4" w:space="0" w:color="auto"/>
            </w:tcBorders>
            <w:vAlign w:val="center"/>
          </w:tcPr>
          <w:p w14:paraId="5A2268AE"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2,19</w:t>
            </w:r>
          </w:p>
        </w:tc>
        <w:tc>
          <w:tcPr>
            <w:tcW w:w="1263" w:type="dxa"/>
            <w:tcBorders>
              <w:top w:val="single" w:sz="4" w:space="0" w:color="auto"/>
              <w:left w:val="single" w:sz="4" w:space="0" w:color="auto"/>
              <w:bottom w:val="single" w:sz="4" w:space="0" w:color="auto"/>
              <w:right w:val="single" w:sz="4" w:space="0" w:color="auto"/>
            </w:tcBorders>
            <w:vAlign w:val="center"/>
          </w:tcPr>
          <w:p w14:paraId="7516AFCD"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1,19</w:t>
            </w:r>
          </w:p>
        </w:tc>
        <w:tc>
          <w:tcPr>
            <w:tcW w:w="1312" w:type="dxa"/>
            <w:tcBorders>
              <w:top w:val="single" w:sz="4" w:space="0" w:color="auto"/>
              <w:left w:val="single" w:sz="4" w:space="0" w:color="auto"/>
              <w:bottom w:val="single" w:sz="4" w:space="0" w:color="auto"/>
              <w:right w:val="single" w:sz="4" w:space="0" w:color="auto"/>
            </w:tcBorders>
            <w:vAlign w:val="center"/>
          </w:tcPr>
          <w:p w14:paraId="02634E74" w14:textId="77777777" w:rsidR="00927EF7" w:rsidRPr="00CF51D2" w:rsidRDefault="00927EF7" w:rsidP="00E60F56">
            <w:pPr>
              <w:jc w:val="center"/>
              <w:rPr>
                <w:rFonts w:asciiTheme="minorHAnsi" w:hAnsiTheme="minorHAnsi" w:cstheme="minorHAnsi"/>
              </w:rPr>
            </w:pPr>
          </w:p>
        </w:tc>
      </w:tr>
      <w:tr w:rsidR="00927EF7" w:rsidRPr="00CF51D2" w14:paraId="23FFE2EA" w14:textId="77777777" w:rsidTr="00E60F56">
        <w:trPr>
          <w:jc w:val="center"/>
        </w:trPr>
        <w:tc>
          <w:tcPr>
            <w:tcW w:w="1418" w:type="dxa"/>
            <w:tcBorders>
              <w:top w:val="single" w:sz="4" w:space="0" w:color="auto"/>
              <w:left w:val="single" w:sz="4" w:space="0" w:color="auto"/>
              <w:bottom w:val="single" w:sz="4" w:space="0" w:color="auto"/>
              <w:right w:val="single" w:sz="4" w:space="0" w:color="auto"/>
            </w:tcBorders>
            <w:vAlign w:val="center"/>
          </w:tcPr>
          <w:p w14:paraId="4BE9FEAA" w14:textId="77777777" w:rsidR="00927EF7" w:rsidRPr="00CF51D2" w:rsidRDefault="00927EF7" w:rsidP="00E60F56">
            <w:pPr>
              <w:ind w:left="22"/>
              <w:jc w:val="center"/>
              <w:rPr>
                <w:rFonts w:asciiTheme="minorHAnsi" w:hAnsiTheme="minorHAnsi" w:cstheme="minorHAnsi"/>
                <w:sz w:val="22"/>
                <w:szCs w:val="22"/>
              </w:rPr>
            </w:pPr>
            <w:r w:rsidRPr="00CF51D2">
              <w:rPr>
                <w:rFonts w:asciiTheme="minorHAnsi" w:hAnsiTheme="minorHAnsi" w:cstheme="minorHAnsi"/>
                <w:sz w:val="22"/>
                <w:szCs w:val="22"/>
              </w:rPr>
              <w:t>2</w:t>
            </w:r>
          </w:p>
        </w:tc>
        <w:tc>
          <w:tcPr>
            <w:tcW w:w="3134" w:type="dxa"/>
            <w:tcBorders>
              <w:top w:val="single" w:sz="4" w:space="0" w:color="auto"/>
              <w:left w:val="single" w:sz="4" w:space="0" w:color="auto"/>
              <w:bottom w:val="single" w:sz="4" w:space="0" w:color="auto"/>
              <w:right w:val="single" w:sz="4" w:space="0" w:color="auto"/>
            </w:tcBorders>
            <w:vAlign w:val="center"/>
          </w:tcPr>
          <w:p w14:paraId="6ADB8C7B" w14:textId="77777777" w:rsidR="00927EF7" w:rsidRPr="00CF51D2" w:rsidRDefault="00927EF7" w:rsidP="00E60F56">
            <w:pPr>
              <w:rPr>
                <w:rFonts w:asciiTheme="minorHAnsi" w:hAnsiTheme="minorHAnsi" w:cstheme="minorHAnsi"/>
                <w:b/>
                <w:bCs/>
                <w:sz w:val="22"/>
                <w:szCs w:val="22"/>
              </w:rPr>
            </w:pPr>
            <w:r w:rsidRPr="00CF51D2">
              <w:rPr>
                <w:rFonts w:asciiTheme="minorHAnsi" w:hAnsiTheme="minorHAnsi" w:cstheme="minorHAnsi"/>
                <w:b/>
                <w:bCs/>
                <w:sz w:val="22"/>
                <w:szCs w:val="22"/>
              </w:rPr>
              <w:t>TEAM CROCIATI PARMA</w:t>
            </w:r>
          </w:p>
        </w:tc>
        <w:tc>
          <w:tcPr>
            <w:tcW w:w="1236" w:type="dxa"/>
            <w:tcBorders>
              <w:top w:val="single" w:sz="4" w:space="0" w:color="auto"/>
              <w:left w:val="single" w:sz="4" w:space="0" w:color="auto"/>
              <w:bottom w:val="single" w:sz="4" w:space="0" w:color="auto"/>
              <w:right w:val="single" w:sz="4" w:space="0" w:color="auto"/>
            </w:tcBorders>
            <w:vAlign w:val="center"/>
          </w:tcPr>
          <w:p w14:paraId="03A94AE4"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C</w:t>
            </w:r>
          </w:p>
        </w:tc>
        <w:tc>
          <w:tcPr>
            <w:tcW w:w="1155" w:type="dxa"/>
            <w:tcBorders>
              <w:top w:val="single" w:sz="4" w:space="0" w:color="auto"/>
              <w:left w:val="single" w:sz="4" w:space="0" w:color="auto"/>
              <w:bottom w:val="single" w:sz="4" w:space="0" w:color="auto"/>
              <w:right w:val="single" w:sz="4" w:space="0" w:color="auto"/>
            </w:tcBorders>
            <w:vAlign w:val="center"/>
          </w:tcPr>
          <w:p w14:paraId="10AAB837"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2°</w:t>
            </w:r>
          </w:p>
        </w:tc>
        <w:tc>
          <w:tcPr>
            <w:tcW w:w="1255" w:type="dxa"/>
            <w:tcBorders>
              <w:top w:val="single" w:sz="4" w:space="0" w:color="auto"/>
              <w:left w:val="single" w:sz="4" w:space="0" w:color="auto"/>
              <w:bottom w:val="single" w:sz="4" w:space="0" w:color="auto"/>
              <w:right w:val="single" w:sz="4" w:space="0" w:color="auto"/>
            </w:tcBorders>
            <w:vAlign w:val="center"/>
          </w:tcPr>
          <w:p w14:paraId="0069CFFB"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2,19</w:t>
            </w:r>
          </w:p>
        </w:tc>
        <w:tc>
          <w:tcPr>
            <w:tcW w:w="1263" w:type="dxa"/>
            <w:tcBorders>
              <w:top w:val="single" w:sz="4" w:space="0" w:color="auto"/>
              <w:left w:val="single" w:sz="4" w:space="0" w:color="auto"/>
              <w:bottom w:val="single" w:sz="4" w:space="0" w:color="auto"/>
              <w:right w:val="single" w:sz="4" w:space="0" w:color="auto"/>
            </w:tcBorders>
            <w:vAlign w:val="center"/>
          </w:tcPr>
          <w:p w14:paraId="765C73EC"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0,61</w:t>
            </w:r>
          </w:p>
        </w:tc>
        <w:tc>
          <w:tcPr>
            <w:tcW w:w="1312" w:type="dxa"/>
            <w:tcBorders>
              <w:top w:val="single" w:sz="4" w:space="0" w:color="auto"/>
              <w:left w:val="single" w:sz="4" w:space="0" w:color="auto"/>
              <w:bottom w:val="single" w:sz="4" w:space="0" w:color="auto"/>
              <w:right w:val="single" w:sz="4" w:space="0" w:color="auto"/>
            </w:tcBorders>
            <w:vAlign w:val="center"/>
          </w:tcPr>
          <w:p w14:paraId="53D8173A" w14:textId="77777777" w:rsidR="00927EF7" w:rsidRPr="00CF51D2" w:rsidRDefault="00927EF7" w:rsidP="00E60F56">
            <w:pPr>
              <w:jc w:val="center"/>
              <w:rPr>
                <w:rFonts w:asciiTheme="minorHAnsi" w:hAnsiTheme="minorHAnsi" w:cstheme="minorHAnsi"/>
              </w:rPr>
            </w:pPr>
          </w:p>
        </w:tc>
      </w:tr>
      <w:tr w:rsidR="00927EF7" w:rsidRPr="00CF51D2" w14:paraId="2F00DFFB" w14:textId="77777777" w:rsidTr="00E60F56">
        <w:trPr>
          <w:jc w:val="center"/>
        </w:trPr>
        <w:tc>
          <w:tcPr>
            <w:tcW w:w="1418" w:type="dxa"/>
            <w:tcBorders>
              <w:top w:val="single" w:sz="4" w:space="0" w:color="auto"/>
              <w:left w:val="single" w:sz="4" w:space="0" w:color="auto"/>
              <w:bottom w:val="single" w:sz="4" w:space="0" w:color="auto"/>
              <w:right w:val="single" w:sz="4" w:space="0" w:color="auto"/>
            </w:tcBorders>
            <w:vAlign w:val="center"/>
          </w:tcPr>
          <w:p w14:paraId="2AB0F27E" w14:textId="77777777" w:rsidR="00927EF7" w:rsidRPr="00CF51D2" w:rsidRDefault="00927EF7" w:rsidP="00E60F56">
            <w:pPr>
              <w:ind w:left="22"/>
              <w:jc w:val="center"/>
              <w:rPr>
                <w:rFonts w:asciiTheme="minorHAnsi" w:hAnsiTheme="minorHAnsi" w:cstheme="minorHAnsi"/>
                <w:sz w:val="22"/>
                <w:szCs w:val="22"/>
              </w:rPr>
            </w:pPr>
            <w:r w:rsidRPr="00CF51D2">
              <w:rPr>
                <w:rFonts w:asciiTheme="minorHAnsi" w:hAnsiTheme="minorHAnsi" w:cstheme="minorHAnsi"/>
                <w:sz w:val="22"/>
                <w:szCs w:val="22"/>
              </w:rPr>
              <w:t>3</w:t>
            </w:r>
          </w:p>
        </w:tc>
        <w:tc>
          <w:tcPr>
            <w:tcW w:w="3134" w:type="dxa"/>
            <w:tcBorders>
              <w:top w:val="single" w:sz="4" w:space="0" w:color="auto"/>
              <w:left w:val="single" w:sz="4" w:space="0" w:color="auto"/>
              <w:bottom w:val="single" w:sz="4" w:space="0" w:color="auto"/>
              <w:right w:val="single" w:sz="4" w:space="0" w:color="auto"/>
            </w:tcBorders>
            <w:vAlign w:val="center"/>
          </w:tcPr>
          <w:p w14:paraId="61538A30" w14:textId="77777777" w:rsidR="00927EF7" w:rsidRPr="00CF51D2" w:rsidRDefault="00927EF7" w:rsidP="00E60F56">
            <w:pPr>
              <w:rPr>
                <w:rFonts w:asciiTheme="minorHAnsi" w:hAnsiTheme="minorHAnsi" w:cstheme="minorHAnsi"/>
                <w:b/>
                <w:bCs/>
                <w:sz w:val="22"/>
                <w:szCs w:val="22"/>
              </w:rPr>
            </w:pPr>
            <w:r w:rsidRPr="00CF51D2">
              <w:rPr>
                <w:rFonts w:asciiTheme="minorHAnsi" w:hAnsiTheme="minorHAnsi" w:cstheme="minorHAnsi"/>
                <w:b/>
                <w:bCs/>
                <w:sz w:val="22"/>
                <w:szCs w:val="22"/>
              </w:rPr>
              <w:t>BOBBIO 2012 PERINO</w:t>
            </w:r>
          </w:p>
        </w:tc>
        <w:tc>
          <w:tcPr>
            <w:tcW w:w="1236" w:type="dxa"/>
            <w:tcBorders>
              <w:top w:val="single" w:sz="4" w:space="0" w:color="auto"/>
              <w:left w:val="single" w:sz="4" w:space="0" w:color="auto"/>
              <w:bottom w:val="single" w:sz="4" w:space="0" w:color="auto"/>
              <w:right w:val="single" w:sz="4" w:space="0" w:color="auto"/>
            </w:tcBorders>
            <w:vAlign w:val="center"/>
          </w:tcPr>
          <w:p w14:paraId="5CE9390A"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A</w:t>
            </w:r>
          </w:p>
        </w:tc>
        <w:tc>
          <w:tcPr>
            <w:tcW w:w="1155" w:type="dxa"/>
            <w:tcBorders>
              <w:top w:val="single" w:sz="4" w:space="0" w:color="auto"/>
              <w:left w:val="single" w:sz="4" w:space="0" w:color="auto"/>
              <w:bottom w:val="single" w:sz="4" w:space="0" w:color="auto"/>
              <w:right w:val="single" w:sz="4" w:space="0" w:color="auto"/>
            </w:tcBorders>
            <w:vAlign w:val="center"/>
          </w:tcPr>
          <w:p w14:paraId="7A3E1A28"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2°</w:t>
            </w:r>
          </w:p>
        </w:tc>
        <w:tc>
          <w:tcPr>
            <w:tcW w:w="1255" w:type="dxa"/>
            <w:tcBorders>
              <w:top w:val="single" w:sz="4" w:space="0" w:color="auto"/>
              <w:left w:val="single" w:sz="4" w:space="0" w:color="auto"/>
              <w:bottom w:val="single" w:sz="4" w:space="0" w:color="auto"/>
              <w:right w:val="single" w:sz="4" w:space="0" w:color="auto"/>
            </w:tcBorders>
            <w:vAlign w:val="center"/>
          </w:tcPr>
          <w:p w14:paraId="3B7E7574"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2,15</w:t>
            </w:r>
          </w:p>
        </w:tc>
        <w:tc>
          <w:tcPr>
            <w:tcW w:w="1263" w:type="dxa"/>
            <w:tcBorders>
              <w:top w:val="single" w:sz="4" w:space="0" w:color="auto"/>
              <w:left w:val="single" w:sz="4" w:space="0" w:color="auto"/>
              <w:bottom w:val="single" w:sz="4" w:space="0" w:color="auto"/>
              <w:right w:val="single" w:sz="4" w:space="0" w:color="auto"/>
            </w:tcBorders>
            <w:vAlign w:val="center"/>
          </w:tcPr>
          <w:p w14:paraId="7D6CC5F8" w14:textId="77777777" w:rsidR="00927EF7" w:rsidRPr="00CF51D2" w:rsidRDefault="00927EF7" w:rsidP="00E60F56">
            <w:pPr>
              <w:jc w:val="center"/>
              <w:rPr>
                <w:rFonts w:asciiTheme="minorHAnsi" w:hAnsiTheme="minorHAnsi" w:cstheme="minorHAnsi"/>
                <w:sz w:val="22"/>
                <w:szCs w:val="22"/>
              </w:rPr>
            </w:pPr>
          </w:p>
        </w:tc>
        <w:tc>
          <w:tcPr>
            <w:tcW w:w="1312" w:type="dxa"/>
            <w:tcBorders>
              <w:top w:val="single" w:sz="4" w:space="0" w:color="auto"/>
              <w:left w:val="single" w:sz="4" w:space="0" w:color="auto"/>
              <w:bottom w:val="single" w:sz="4" w:space="0" w:color="auto"/>
              <w:right w:val="single" w:sz="4" w:space="0" w:color="auto"/>
            </w:tcBorders>
            <w:vAlign w:val="center"/>
          </w:tcPr>
          <w:p w14:paraId="50F3AB56" w14:textId="77777777" w:rsidR="00927EF7" w:rsidRPr="00CF51D2" w:rsidRDefault="00927EF7" w:rsidP="00E60F56">
            <w:pPr>
              <w:jc w:val="center"/>
              <w:rPr>
                <w:rFonts w:asciiTheme="minorHAnsi" w:hAnsiTheme="minorHAnsi" w:cstheme="minorHAnsi"/>
              </w:rPr>
            </w:pPr>
          </w:p>
        </w:tc>
      </w:tr>
      <w:tr w:rsidR="00927EF7" w:rsidRPr="00CF51D2" w14:paraId="3BBEE352" w14:textId="77777777" w:rsidTr="00E60F56">
        <w:trPr>
          <w:jc w:val="center"/>
        </w:trPr>
        <w:tc>
          <w:tcPr>
            <w:tcW w:w="1418" w:type="dxa"/>
            <w:tcBorders>
              <w:top w:val="single" w:sz="4" w:space="0" w:color="auto"/>
              <w:left w:val="single" w:sz="4" w:space="0" w:color="auto"/>
              <w:bottom w:val="single" w:sz="4" w:space="0" w:color="auto"/>
              <w:right w:val="single" w:sz="4" w:space="0" w:color="auto"/>
            </w:tcBorders>
            <w:vAlign w:val="center"/>
          </w:tcPr>
          <w:p w14:paraId="4F9D5C93" w14:textId="77777777" w:rsidR="00927EF7" w:rsidRPr="00CF51D2" w:rsidRDefault="00927EF7" w:rsidP="00E60F56">
            <w:pPr>
              <w:ind w:left="22"/>
              <w:jc w:val="center"/>
              <w:rPr>
                <w:rFonts w:asciiTheme="minorHAnsi" w:hAnsiTheme="minorHAnsi" w:cstheme="minorHAnsi"/>
                <w:sz w:val="22"/>
                <w:szCs w:val="22"/>
              </w:rPr>
            </w:pPr>
            <w:r w:rsidRPr="00CF51D2">
              <w:rPr>
                <w:rFonts w:asciiTheme="minorHAnsi" w:hAnsiTheme="minorHAnsi" w:cstheme="minorHAnsi"/>
                <w:sz w:val="22"/>
                <w:szCs w:val="22"/>
              </w:rPr>
              <w:t>4</w:t>
            </w:r>
          </w:p>
        </w:tc>
        <w:tc>
          <w:tcPr>
            <w:tcW w:w="3134" w:type="dxa"/>
            <w:tcBorders>
              <w:top w:val="single" w:sz="4" w:space="0" w:color="auto"/>
              <w:left w:val="single" w:sz="4" w:space="0" w:color="auto"/>
              <w:bottom w:val="single" w:sz="4" w:space="0" w:color="auto"/>
              <w:right w:val="single" w:sz="4" w:space="0" w:color="auto"/>
            </w:tcBorders>
            <w:vAlign w:val="center"/>
          </w:tcPr>
          <w:p w14:paraId="62F55CAD" w14:textId="77777777" w:rsidR="00927EF7" w:rsidRPr="00CF51D2" w:rsidRDefault="00927EF7" w:rsidP="00E60F56">
            <w:pPr>
              <w:rPr>
                <w:rFonts w:asciiTheme="minorHAnsi" w:hAnsiTheme="minorHAnsi" w:cstheme="minorHAnsi"/>
                <w:b/>
                <w:bCs/>
                <w:sz w:val="22"/>
                <w:szCs w:val="22"/>
              </w:rPr>
            </w:pPr>
            <w:r w:rsidRPr="00CF51D2">
              <w:rPr>
                <w:rFonts w:asciiTheme="minorHAnsi" w:hAnsiTheme="minorHAnsi" w:cstheme="minorHAnsi"/>
                <w:b/>
                <w:bCs/>
                <w:sz w:val="22"/>
                <w:szCs w:val="22"/>
              </w:rPr>
              <w:t>DOGATESE</w:t>
            </w:r>
          </w:p>
        </w:tc>
        <w:tc>
          <w:tcPr>
            <w:tcW w:w="1236" w:type="dxa"/>
            <w:tcBorders>
              <w:top w:val="single" w:sz="4" w:space="0" w:color="auto"/>
              <w:left w:val="single" w:sz="4" w:space="0" w:color="auto"/>
              <w:bottom w:val="single" w:sz="4" w:space="0" w:color="auto"/>
              <w:right w:val="single" w:sz="4" w:space="0" w:color="auto"/>
            </w:tcBorders>
            <w:vAlign w:val="center"/>
          </w:tcPr>
          <w:p w14:paraId="79F13A8D"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L</w:t>
            </w:r>
          </w:p>
        </w:tc>
        <w:tc>
          <w:tcPr>
            <w:tcW w:w="1155" w:type="dxa"/>
            <w:tcBorders>
              <w:top w:val="single" w:sz="4" w:space="0" w:color="auto"/>
              <w:left w:val="single" w:sz="4" w:space="0" w:color="auto"/>
              <w:bottom w:val="single" w:sz="4" w:space="0" w:color="auto"/>
              <w:right w:val="single" w:sz="4" w:space="0" w:color="auto"/>
            </w:tcBorders>
            <w:vAlign w:val="center"/>
          </w:tcPr>
          <w:p w14:paraId="36602E08"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2°</w:t>
            </w:r>
          </w:p>
        </w:tc>
        <w:tc>
          <w:tcPr>
            <w:tcW w:w="1255" w:type="dxa"/>
            <w:tcBorders>
              <w:top w:val="single" w:sz="4" w:space="0" w:color="auto"/>
              <w:left w:val="single" w:sz="4" w:space="0" w:color="auto"/>
              <w:bottom w:val="single" w:sz="4" w:space="0" w:color="auto"/>
              <w:right w:val="single" w:sz="4" w:space="0" w:color="auto"/>
            </w:tcBorders>
            <w:vAlign w:val="center"/>
          </w:tcPr>
          <w:p w14:paraId="22D2B7A8"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2,11</w:t>
            </w:r>
          </w:p>
        </w:tc>
        <w:tc>
          <w:tcPr>
            <w:tcW w:w="1263" w:type="dxa"/>
            <w:tcBorders>
              <w:top w:val="single" w:sz="4" w:space="0" w:color="auto"/>
              <w:left w:val="single" w:sz="4" w:space="0" w:color="auto"/>
              <w:bottom w:val="single" w:sz="4" w:space="0" w:color="auto"/>
              <w:right w:val="single" w:sz="4" w:space="0" w:color="auto"/>
            </w:tcBorders>
            <w:vAlign w:val="center"/>
          </w:tcPr>
          <w:p w14:paraId="08DC7E34" w14:textId="77777777" w:rsidR="00927EF7" w:rsidRPr="00CF51D2" w:rsidRDefault="00927EF7" w:rsidP="00E60F56">
            <w:pPr>
              <w:jc w:val="center"/>
              <w:rPr>
                <w:rFonts w:asciiTheme="minorHAnsi" w:hAnsiTheme="minorHAnsi" w:cstheme="minorHAnsi"/>
                <w:sz w:val="22"/>
                <w:szCs w:val="22"/>
              </w:rPr>
            </w:pPr>
          </w:p>
        </w:tc>
        <w:tc>
          <w:tcPr>
            <w:tcW w:w="1312" w:type="dxa"/>
            <w:tcBorders>
              <w:top w:val="single" w:sz="4" w:space="0" w:color="auto"/>
              <w:left w:val="single" w:sz="4" w:space="0" w:color="auto"/>
              <w:bottom w:val="single" w:sz="4" w:space="0" w:color="auto"/>
              <w:right w:val="single" w:sz="4" w:space="0" w:color="auto"/>
            </w:tcBorders>
            <w:vAlign w:val="center"/>
          </w:tcPr>
          <w:p w14:paraId="0DE24006" w14:textId="77777777" w:rsidR="00927EF7" w:rsidRPr="00CF51D2" w:rsidRDefault="00927EF7" w:rsidP="00E60F56">
            <w:pPr>
              <w:jc w:val="center"/>
              <w:rPr>
                <w:rFonts w:asciiTheme="minorHAnsi" w:hAnsiTheme="minorHAnsi" w:cstheme="minorHAnsi"/>
              </w:rPr>
            </w:pPr>
          </w:p>
        </w:tc>
      </w:tr>
      <w:tr w:rsidR="00927EF7" w:rsidRPr="00CF51D2" w14:paraId="52EF3300" w14:textId="77777777" w:rsidTr="00E60F56">
        <w:trPr>
          <w:jc w:val="center"/>
        </w:trPr>
        <w:tc>
          <w:tcPr>
            <w:tcW w:w="1418" w:type="dxa"/>
            <w:tcBorders>
              <w:top w:val="single" w:sz="4" w:space="0" w:color="auto"/>
              <w:left w:val="single" w:sz="4" w:space="0" w:color="auto"/>
              <w:bottom w:val="single" w:sz="4" w:space="0" w:color="auto"/>
              <w:right w:val="single" w:sz="4" w:space="0" w:color="auto"/>
            </w:tcBorders>
            <w:vAlign w:val="center"/>
          </w:tcPr>
          <w:p w14:paraId="2523A306" w14:textId="77777777" w:rsidR="00927EF7" w:rsidRPr="00CF51D2" w:rsidRDefault="00927EF7" w:rsidP="00E60F56">
            <w:pPr>
              <w:ind w:left="22"/>
              <w:jc w:val="center"/>
              <w:rPr>
                <w:rFonts w:asciiTheme="minorHAnsi" w:hAnsiTheme="minorHAnsi" w:cstheme="minorHAnsi"/>
                <w:sz w:val="22"/>
                <w:szCs w:val="22"/>
              </w:rPr>
            </w:pPr>
            <w:r w:rsidRPr="00CF51D2">
              <w:rPr>
                <w:rFonts w:asciiTheme="minorHAnsi" w:hAnsiTheme="minorHAnsi" w:cstheme="minorHAnsi"/>
                <w:sz w:val="22"/>
                <w:szCs w:val="22"/>
              </w:rPr>
              <w:t>5</w:t>
            </w:r>
          </w:p>
        </w:tc>
        <w:tc>
          <w:tcPr>
            <w:tcW w:w="3134" w:type="dxa"/>
            <w:tcBorders>
              <w:top w:val="single" w:sz="4" w:space="0" w:color="auto"/>
              <w:left w:val="single" w:sz="4" w:space="0" w:color="auto"/>
              <w:bottom w:val="single" w:sz="4" w:space="0" w:color="auto"/>
              <w:right w:val="single" w:sz="4" w:space="0" w:color="auto"/>
            </w:tcBorders>
            <w:vAlign w:val="center"/>
          </w:tcPr>
          <w:p w14:paraId="6331D5AC" w14:textId="77777777" w:rsidR="00927EF7" w:rsidRPr="00CF51D2" w:rsidRDefault="00927EF7" w:rsidP="00E60F56">
            <w:pPr>
              <w:rPr>
                <w:rFonts w:asciiTheme="minorHAnsi" w:hAnsiTheme="minorHAnsi" w:cstheme="minorHAnsi"/>
                <w:b/>
                <w:bCs/>
                <w:sz w:val="22"/>
                <w:szCs w:val="22"/>
              </w:rPr>
            </w:pPr>
            <w:r w:rsidRPr="00CF51D2">
              <w:rPr>
                <w:rFonts w:asciiTheme="minorHAnsi" w:hAnsiTheme="minorHAnsi" w:cstheme="minorHAnsi"/>
                <w:b/>
                <w:bCs/>
                <w:sz w:val="22"/>
                <w:szCs w:val="22"/>
              </w:rPr>
              <w:t>POLISPORTIVA CAPANNI</w:t>
            </w:r>
          </w:p>
        </w:tc>
        <w:tc>
          <w:tcPr>
            <w:tcW w:w="1236" w:type="dxa"/>
            <w:tcBorders>
              <w:top w:val="single" w:sz="4" w:space="0" w:color="auto"/>
              <w:left w:val="single" w:sz="4" w:space="0" w:color="auto"/>
              <w:bottom w:val="single" w:sz="4" w:space="0" w:color="auto"/>
              <w:right w:val="single" w:sz="4" w:space="0" w:color="auto"/>
            </w:tcBorders>
            <w:vAlign w:val="center"/>
          </w:tcPr>
          <w:p w14:paraId="09DF260B"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O</w:t>
            </w:r>
          </w:p>
        </w:tc>
        <w:tc>
          <w:tcPr>
            <w:tcW w:w="1155" w:type="dxa"/>
            <w:tcBorders>
              <w:top w:val="single" w:sz="4" w:space="0" w:color="auto"/>
              <w:left w:val="single" w:sz="4" w:space="0" w:color="auto"/>
              <w:bottom w:val="single" w:sz="4" w:space="0" w:color="auto"/>
              <w:right w:val="single" w:sz="4" w:space="0" w:color="auto"/>
            </w:tcBorders>
            <w:vAlign w:val="center"/>
          </w:tcPr>
          <w:p w14:paraId="50C31F74"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2°</w:t>
            </w:r>
          </w:p>
        </w:tc>
        <w:tc>
          <w:tcPr>
            <w:tcW w:w="1255" w:type="dxa"/>
            <w:tcBorders>
              <w:top w:val="single" w:sz="4" w:space="0" w:color="auto"/>
              <w:left w:val="single" w:sz="4" w:space="0" w:color="auto"/>
              <w:bottom w:val="single" w:sz="4" w:space="0" w:color="auto"/>
              <w:right w:val="single" w:sz="4" w:space="0" w:color="auto"/>
            </w:tcBorders>
            <w:vAlign w:val="center"/>
          </w:tcPr>
          <w:p w14:paraId="689A8C77"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1,80</w:t>
            </w:r>
          </w:p>
        </w:tc>
        <w:tc>
          <w:tcPr>
            <w:tcW w:w="1263" w:type="dxa"/>
            <w:tcBorders>
              <w:top w:val="single" w:sz="4" w:space="0" w:color="auto"/>
              <w:left w:val="single" w:sz="4" w:space="0" w:color="auto"/>
              <w:bottom w:val="single" w:sz="4" w:space="0" w:color="auto"/>
              <w:right w:val="single" w:sz="4" w:space="0" w:color="auto"/>
            </w:tcBorders>
            <w:vAlign w:val="center"/>
          </w:tcPr>
          <w:p w14:paraId="0C0B9D95" w14:textId="77777777" w:rsidR="00927EF7" w:rsidRPr="00CF51D2" w:rsidRDefault="00927EF7" w:rsidP="00E60F56">
            <w:pPr>
              <w:jc w:val="center"/>
              <w:rPr>
                <w:rFonts w:asciiTheme="minorHAnsi" w:hAnsiTheme="minorHAnsi" w:cstheme="minorHAnsi"/>
                <w:sz w:val="22"/>
                <w:szCs w:val="22"/>
              </w:rPr>
            </w:pPr>
          </w:p>
        </w:tc>
        <w:tc>
          <w:tcPr>
            <w:tcW w:w="1312" w:type="dxa"/>
            <w:tcBorders>
              <w:top w:val="single" w:sz="4" w:space="0" w:color="auto"/>
              <w:left w:val="single" w:sz="4" w:space="0" w:color="auto"/>
              <w:bottom w:val="single" w:sz="4" w:space="0" w:color="auto"/>
              <w:right w:val="single" w:sz="4" w:space="0" w:color="auto"/>
            </w:tcBorders>
            <w:vAlign w:val="center"/>
          </w:tcPr>
          <w:p w14:paraId="34A90345" w14:textId="77777777" w:rsidR="00927EF7" w:rsidRPr="00CF51D2" w:rsidRDefault="00927EF7" w:rsidP="00E60F56">
            <w:pPr>
              <w:jc w:val="center"/>
              <w:rPr>
                <w:rFonts w:asciiTheme="minorHAnsi" w:hAnsiTheme="minorHAnsi" w:cstheme="minorHAnsi"/>
              </w:rPr>
            </w:pPr>
          </w:p>
        </w:tc>
      </w:tr>
      <w:tr w:rsidR="00927EF7" w:rsidRPr="00CF51D2" w14:paraId="059C4BBD" w14:textId="77777777" w:rsidTr="00E60F56">
        <w:trPr>
          <w:jc w:val="center"/>
        </w:trPr>
        <w:tc>
          <w:tcPr>
            <w:tcW w:w="1418" w:type="dxa"/>
            <w:tcBorders>
              <w:top w:val="single" w:sz="4" w:space="0" w:color="auto"/>
              <w:left w:val="single" w:sz="4" w:space="0" w:color="auto"/>
              <w:bottom w:val="single" w:sz="4" w:space="0" w:color="auto"/>
              <w:right w:val="single" w:sz="4" w:space="0" w:color="auto"/>
            </w:tcBorders>
            <w:vAlign w:val="center"/>
          </w:tcPr>
          <w:p w14:paraId="3D846509" w14:textId="77777777" w:rsidR="00927EF7" w:rsidRPr="00CF51D2" w:rsidRDefault="00927EF7" w:rsidP="00E60F56">
            <w:pPr>
              <w:ind w:left="22"/>
              <w:jc w:val="center"/>
              <w:rPr>
                <w:rFonts w:asciiTheme="minorHAnsi" w:hAnsiTheme="minorHAnsi" w:cstheme="minorHAnsi"/>
                <w:sz w:val="22"/>
                <w:szCs w:val="22"/>
              </w:rPr>
            </w:pPr>
            <w:r w:rsidRPr="00CF51D2">
              <w:rPr>
                <w:rFonts w:asciiTheme="minorHAnsi" w:hAnsiTheme="minorHAnsi" w:cstheme="minorHAnsi"/>
                <w:sz w:val="22"/>
                <w:szCs w:val="22"/>
              </w:rPr>
              <w:t>6</w:t>
            </w:r>
          </w:p>
        </w:tc>
        <w:tc>
          <w:tcPr>
            <w:tcW w:w="3134" w:type="dxa"/>
            <w:tcBorders>
              <w:top w:val="single" w:sz="4" w:space="0" w:color="auto"/>
              <w:left w:val="single" w:sz="4" w:space="0" w:color="auto"/>
              <w:bottom w:val="single" w:sz="4" w:space="0" w:color="auto"/>
              <w:right w:val="single" w:sz="4" w:space="0" w:color="auto"/>
            </w:tcBorders>
            <w:vAlign w:val="center"/>
          </w:tcPr>
          <w:p w14:paraId="1B24E28A" w14:textId="77777777" w:rsidR="00927EF7" w:rsidRPr="00CF51D2" w:rsidRDefault="00927EF7" w:rsidP="00E60F56">
            <w:pPr>
              <w:rPr>
                <w:rFonts w:asciiTheme="minorHAnsi" w:hAnsiTheme="minorHAnsi" w:cstheme="minorHAnsi"/>
                <w:b/>
                <w:bCs/>
                <w:sz w:val="22"/>
                <w:szCs w:val="22"/>
              </w:rPr>
            </w:pPr>
            <w:r w:rsidRPr="00CF51D2">
              <w:rPr>
                <w:rFonts w:asciiTheme="minorHAnsi" w:hAnsiTheme="minorHAnsi" w:cstheme="minorHAnsi"/>
                <w:b/>
                <w:bCs/>
                <w:sz w:val="22"/>
                <w:szCs w:val="22"/>
              </w:rPr>
              <w:t>VIRTUS MANDRIO</w:t>
            </w:r>
          </w:p>
        </w:tc>
        <w:tc>
          <w:tcPr>
            <w:tcW w:w="1236" w:type="dxa"/>
            <w:tcBorders>
              <w:top w:val="single" w:sz="4" w:space="0" w:color="auto"/>
              <w:left w:val="single" w:sz="4" w:space="0" w:color="auto"/>
              <w:bottom w:val="single" w:sz="4" w:space="0" w:color="auto"/>
              <w:right w:val="single" w:sz="4" w:space="0" w:color="auto"/>
            </w:tcBorders>
            <w:vAlign w:val="center"/>
          </w:tcPr>
          <w:p w14:paraId="71137A8F"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E</w:t>
            </w:r>
          </w:p>
        </w:tc>
        <w:tc>
          <w:tcPr>
            <w:tcW w:w="1155" w:type="dxa"/>
            <w:tcBorders>
              <w:top w:val="single" w:sz="4" w:space="0" w:color="auto"/>
              <w:left w:val="single" w:sz="4" w:space="0" w:color="auto"/>
              <w:bottom w:val="single" w:sz="4" w:space="0" w:color="auto"/>
              <w:right w:val="single" w:sz="4" w:space="0" w:color="auto"/>
            </w:tcBorders>
            <w:vAlign w:val="center"/>
          </w:tcPr>
          <w:p w14:paraId="1351A328"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3°</w:t>
            </w:r>
          </w:p>
        </w:tc>
        <w:tc>
          <w:tcPr>
            <w:tcW w:w="1255" w:type="dxa"/>
            <w:tcBorders>
              <w:top w:val="single" w:sz="4" w:space="0" w:color="auto"/>
              <w:left w:val="single" w:sz="4" w:space="0" w:color="auto"/>
              <w:bottom w:val="single" w:sz="4" w:space="0" w:color="auto"/>
              <w:right w:val="single" w:sz="4" w:space="0" w:color="auto"/>
            </w:tcBorders>
            <w:vAlign w:val="center"/>
          </w:tcPr>
          <w:p w14:paraId="3DECFBE4"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2,03</w:t>
            </w:r>
          </w:p>
        </w:tc>
        <w:tc>
          <w:tcPr>
            <w:tcW w:w="1263" w:type="dxa"/>
            <w:tcBorders>
              <w:top w:val="single" w:sz="4" w:space="0" w:color="auto"/>
              <w:left w:val="single" w:sz="4" w:space="0" w:color="auto"/>
              <w:bottom w:val="single" w:sz="4" w:space="0" w:color="auto"/>
              <w:right w:val="single" w:sz="4" w:space="0" w:color="auto"/>
            </w:tcBorders>
            <w:vAlign w:val="center"/>
          </w:tcPr>
          <w:p w14:paraId="478822CF" w14:textId="77777777" w:rsidR="00927EF7" w:rsidRPr="00CF51D2" w:rsidRDefault="00927EF7" w:rsidP="00E60F56">
            <w:pPr>
              <w:jc w:val="center"/>
              <w:rPr>
                <w:rFonts w:asciiTheme="minorHAnsi" w:hAnsiTheme="minorHAnsi" w:cstheme="minorHAnsi"/>
                <w:sz w:val="22"/>
                <w:szCs w:val="22"/>
              </w:rPr>
            </w:pPr>
          </w:p>
        </w:tc>
        <w:tc>
          <w:tcPr>
            <w:tcW w:w="1312" w:type="dxa"/>
            <w:tcBorders>
              <w:top w:val="single" w:sz="4" w:space="0" w:color="auto"/>
              <w:left w:val="single" w:sz="4" w:space="0" w:color="auto"/>
              <w:bottom w:val="single" w:sz="4" w:space="0" w:color="auto"/>
              <w:right w:val="single" w:sz="4" w:space="0" w:color="auto"/>
            </w:tcBorders>
          </w:tcPr>
          <w:p w14:paraId="4CAC35E4" w14:textId="77777777" w:rsidR="00927EF7" w:rsidRPr="00CF51D2" w:rsidRDefault="00927EF7" w:rsidP="00E60F56">
            <w:pPr>
              <w:jc w:val="center"/>
              <w:rPr>
                <w:rFonts w:asciiTheme="minorHAnsi" w:hAnsiTheme="minorHAnsi" w:cstheme="minorHAnsi"/>
              </w:rPr>
            </w:pPr>
          </w:p>
        </w:tc>
      </w:tr>
      <w:tr w:rsidR="00927EF7" w:rsidRPr="00CF51D2" w14:paraId="72F85254" w14:textId="77777777" w:rsidTr="00E60F56">
        <w:trPr>
          <w:jc w:val="center"/>
        </w:trPr>
        <w:tc>
          <w:tcPr>
            <w:tcW w:w="1418" w:type="dxa"/>
            <w:tcBorders>
              <w:top w:val="single" w:sz="4" w:space="0" w:color="auto"/>
              <w:left w:val="single" w:sz="4" w:space="0" w:color="auto"/>
              <w:bottom w:val="single" w:sz="4" w:space="0" w:color="auto"/>
              <w:right w:val="single" w:sz="4" w:space="0" w:color="auto"/>
            </w:tcBorders>
            <w:vAlign w:val="center"/>
          </w:tcPr>
          <w:p w14:paraId="58125851" w14:textId="77777777" w:rsidR="00927EF7" w:rsidRPr="00CF51D2" w:rsidRDefault="00927EF7" w:rsidP="00E60F56">
            <w:pPr>
              <w:ind w:left="22"/>
              <w:jc w:val="center"/>
              <w:rPr>
                <w:rFonts w:asciiTheme="minorHAnsi" w:hAnsiTheme="minorHAnsi" w:cstheme="minorHAnsi"/>
                <w:sz w:val="22"/>
                <w:szCs w:val="22"/>
              </w:rPr>
            </w:pPr>
            <w:r w:rsidRPr="00CF51D2">
              <w:rPr>
                <w:rFonts w:asciiTheme="minorHAnsi" w:hAnsiTheme="minorHAnsi" w:cstheme="minorHAnsi"/>
                <w:sz w:val="22"/>
                <w:szCs w:val="22"/>
              </w:rPr>
              <w:t>7</w:t>
            </w:r>
          </w:p>
        </w:tc>
        <w:tc>
          <w:tcPr>
            <w:tcW w:w="3134" w:type="dxa"/>
            <w:tcBorders>
              <w:top w:val="single" w:sz="4" w:space="0" w:color="auto"/>
              <w:left w:val="single" w:sz="4" w:space="0" w:color="auto"/>
              <w:bottom w:val="single" w:sz="4" w:space="0" w:color="auto"/>
              <w:right w:val="single" w:sz="4" w:space="0" w:color="auto"/>
            </w:tcBorders>
            <w:vAlign w:val="center"/>
          </w:tcPr>
          <w:p w14:paraId="52D30047" w14:textId="77777777" w:rsidR="00927EF7" w:rsidRPr="00CF51D2" w:rsidRDefault="00927EF7" w:rsidP="00E60F56">
            <w:pPr>
              <w:rPr>
                <w:rFonts w:asciiTheme="minorHAnsi" w:hAnsiTheme="minorHAnsi" w:cstheme="minorHAnsi"/>
                <w:b/>
                <w:bCs/>
                <w:sz w:val="22"/>
                <w:szCs w:val="22"/>
              </w:rPr>
            </w:pPr>
            <w:r w:rsidRPr="00CF51D2">
              <w:rPr>
                <w:rFonts w:asciiTheme="minorHAnsi" w:hAnsiTheme="minorHAnsi" w:cstheme="minorHAnsi"/>
                <w:b/>
                <w:bCs/>
                <w:sz w:val="22"/>
                <w:szCs w:val="22"/>
              </w:rPr>
              <w:t>PORTO FUORI CALCIO</w:t>
            </w:r>
          </w:p>
        </w:tc>
        <w:tc>
          <w:tcPr>
            <w:tcW w:w="1236" w:type="dxa"/>
            <w:tcBorders>
              <w:top w:val="single" w:sz="4" w:space="0" w:color="auto"/>
              <w:left w:val="single" w:sz="4" w:space="0" w:color="auto"/>
              <w:bottom w:val="single" w:sz="4" w:space="0" w:color="auto"/>
              <w:right w:val="single" w:sz="4" w:space="0" w:color="auto"/>
            </w:tcBorders>
            <w:vAlign w:val="center"/>
          </w:tcPr>
          <w:p w14:paraId="03BE905E"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N</w:t>
            </w:r>
          </w:p>
        </w:tc>
        <w:tc>
          <w:tcPr>
            <w:tcW w:w="1155" w:type="dxa"/>
            <w:tcBorders>
              <w:top w:val="single" w:sz="4" w:space="0" w:color="auto"/>
              <w:left w:val="single" w:sz="4" w:space="0" w:color="auto"/>
              <w:bottom w:val="single" w:sz="4" w:space="0" w:color="auto"/>
              <w:right w:val="single" w:sz="4" w:space="0" w:color="auto"/>
            </w:tcBorders>
            <w:vAlign w:val="center"/>
          </w:tcPr>
          <w:p w14:paraId="40B52131"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4°</w:t>
            </w:r>
          </w:p>
        </w:tc>
        <w:tc>
          <w:tcPr>
            <w:tcW w:w="1255" w:type="dxa"/>
            <w:tcBorders>
              <w:top w:val="single" w:sz="4" w:space="0" w:color="auto"/>
              <w:left w:val="single" w:sz="4" w:space="0" w:color="auto"/>
              <w:bottom w:val="single" w:sz="4" w:space="0" w:color="auto"/>
              <w:right w:val="single" w:sz="4" w:space="0" w:color="auto"/>
            </w:tcBorders>
            <w:vAlign w:val="center"/>
          </w:tcPr>
          <w:p w14:paraId="7FC733BB"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1,80</w:t>
            </w:r>
          </w:p>
        </w:tc>
        <w:tc>
          <w:tcPr>
            <w:tcW w:w="1263" w:type="dxa"/>
            <w:tcBorders>
              <w:top w:val="single" w:sz="4" w:space="0" w:color="auto"/>
              <w:left w:val="single" w:sz="4" w:space="0" w:color="auto"/>
              <w:bottom w:val="single" w:sz="4" w:space="0" w:color="auto"/>
              <w:right w:val="single" w:sz="4" w:space="0" w:color="auto"/>
            </w:tcBorders>
            <w:vAlign w:val="center"/>
          </w:tcPr>
          <w:p w14:paraId="18189275" w14:textId="77777777" w:rsidR="00927EF7" w:rsidRPr="00CF51D2" w:rsidRDefault="00927EF7" w:rsidP="00E60F56">
            <w:pPr>
              <w:jc w:val="center"/>
              <w:rPr>
                <w:rFonts w:asciiTheme="minorHAnsi" w:hAnsiTheme="minorHAnsi" w:cstheme="minorHAnsi"/>
                <w:sz w:val="22"/>
                <w:szCs w:val="22"/>
              </w:rPr>
            </w:pPr>
          </w:p>
        </w:tc>
        <w:tc>
          <w:tcPr>
            <w:tcW w:w="1312" w:type="dxa"/>
            <w:tcBorders>
              <w:top w:val="single" w:sz="4" w:space="0" w:color="auto"/>
              <w:left w:val="single" w:sz="4" w:space="0" w:color="auto"/>
              <w:bottom w:val="single" w:sz="4" w:space="0" w:color="auto"/>
              <w:right w:val="single" w:sz="4" w:space="0" w:color="auto"/>
            </w:tcBorders>
            <w:vAlign w:val="center"/>
          </w:tcPr>
          <w:p w14:paraId="01B7605C" w14:textId="77777777" w:rsidR="00927EF7" w:rsidRPr="00CF51D2" w:rsidRDefault="00927EF7" w:rsidP="00E60F56">
            <w:pPr>
              <w:jc w:val="center"/>
              <w:rPr>
                <w:rFonts w:asciiTheme="minorHAnsi" w:hAnsiTheme="minorHAnsi" w:cstheme="minorHAnsi"/>
              </w:rPr>
            </w:pPr>
          </w:p>
        </w:tc>
      </w:tr>
      <w:tr w:rsidR="00927EF7" w:rsidRPr="00CF51D2" w14:paraId="083D0FE2" w14:textId="77777777" w:rsidTr="00E60F56">
        <w:trPr>
          <w:jc w:val="center"/>
        </w:trPr>
        <w:tc>
          <w:tcPr>
            <w:tcW w:w="10773" w:type="dxa"/>
            <w:gridSpan w:val="7"/>
            <w:tcBorders>
              <w:top w:val="single" w:sz="4" w:space="0" w:color="auto"/>
              <w:left w:val="nil"/>
              <w:bottom w:val="nil"/>
              <w:right w:val="nil"/>
            </w:tcBorders>
          </w:tcPr>
          <w:p w14:paraId="3B7B6777" w14:textId="77777777" w:rsidR="00927EF7" w:rsidRPr="00CF51D2" w:rsidRDefault="00927EF7" w:rsidP="00E60F56">
            <w:pPr>
              <w:jc w:val="center"/>
              <w:rPr>
                <w:rFonts w:asciiTheme="minorHAnsi" w:hAnsiTheme="minorHAnsi" w:cstheme="minorHAnsi"/>
                <w:b/>
                <w:bCs/>
                <w:color w:val="C00000"/>
                <w:sz w:val="22"/>
                <w:szCs w:val="22"/>
              </w:rPr>
            </w:pPr>
            <w:r w:rsidRPr="00CF51D2">
              <w:rPr>
                <w:rFonts w:asciiTheme="minorHAnsi" w:hAnsiTheme="minorHAnsi" w:cstheme="minorHAnsi"/>
                <w:b/>
                <w:bCs/>
                <w:color w:val="C00000"/>
                <w:sz w:val="22"/>
                <w:szCs w:val="22"/>
              </w:rPr>
              <w:t>GRADUATORIA 2 (perdenti terzo turno play off regionali)</w:t>
            </w:r>
          </w:p>
        </w:tc>
      </w:tr>
      <w:tr w:rsidR="00927EF7" w:rsidRPr="00CF51D2" w14:paraId="775F453D" w14:textId="77777777" w:rsidTr="00E60F56">
        <w:trPr>
          <w:jc w:val="center"/>
        </w:trPr>
        <w:tc>
          <w:tcPr>
            <w:tcW w:w="1418" w:type="dxa"/>
            <w:tcBorders>
              <w:top w:val="single" w:sz="4" w:space="0" w:color="auto"/>
              <w:left w:val="single" w:sz="4" w:space="0" w:color="auto"/>
              <w:bottom w:val="single" w:sz="4" w:space="0" w:color="auto"/>
              <w:right w:val="single" w:sz="4" w:space="0" w:color="auto"/>
            </w:tcBorders>
            <w:vAlign w:val="center"/>
          </w:tcPr>
          <w:p w14:paraId="299707CD" w14:textId="77777777" w:rsidR="00927EF7" w:rsidRPr="00CF51D2" w:rsidRDefault="00927EF7" w:rsidP="00E60F56">
            <w:pPr>
              <w:ind w:left="22"/>
              <w:jc w:val="center"/>
              <w:rPr>
                <w:rFonts w:asciiTheme="minorHAnsi" w:hAnsiTheme="minorHAnsi" w:cstheme="minorHAnsi"/>
                <w:sz w:val="22"/>
                <w:szCs w:val="22"/>
              </w:rPr>
            </w:pPr>
            <w:r w:rsidRPr="00CF51D2">
              <w:rPr>
                <w:rFonts w:asciiTheme="minorHAnsi" w:hAnsiTheme="minorHAnsi" w:cstheme="minorHAnsi"/>
                <w:sz w:val="22"/>
                <w:szCs w:val="22"/>
              </w:rPr>
              <w:t>8</w:t>
            </w:r>
          </w:p>
        </w:tc>
        <w:tc>
          <w:tcPr>
            <w:tcW w:w="3134" w:type="dxa"/>
            <w:tcBorders>
              <w:top w:val="single" w:sz="4" w:space="0" w:color="auto"/>
              <w:left w:val="single" w:sz="4" w:space="0" w:color="auto"/>
              <w:bottom w:val="single" w:sz="4" w:space="0" w:color="auto"/>
              <w:right w:val="single" w:sz="4" w:space="0" w:color="auto"/>
            </w:tcBorders>
            <w:vAlign w:val="center"/>
          </w:tcPr>
          <w:p w14:paraId="22130DE1" w14:textId="77777777" w:rsidR="00927EF7" w:rsidRPr="00CF51D2" w:rsidRDefault="00927EF7" w:rsidP="00E60F56">
            <w:pPr>
              <w:rPr>
                <w:rFonts w:asciiTheme="minorHAnsi" w:hAnsiTheme="minorHAnsi" w:cstheme="minorHAnsi"/>
                <w:b/>
                <w:bCs/>
                <w:sz w:val="22"/>
                <w:szCs w:val="22"/>
              </w:rPr>
            </w:pPr>
            <w:r w:rsidRPr="00CF51D2">
              <w:rPr>
                <w:rFonts w:asciiTheme="minorHAnsi" w:hAnsiTheme="minorHAnsi" w:cstheme="minorHAnsi"/>
                <w:b/>
                <w:bCs/>
                <w:sz w:val="22"/>
                <w:szCs w:val="22"/>
              </w:rPr>
              <w:t>REAL RIMINI</w:t>
            </w:r>
          </w:p>
        </w:tc>
        <w:tc>
          <w:tcPr>
            <w:tcW w:w="1236" w:type="dxa"/>
            <w:tcBorders>
              <w:top w:val="single" w:sz="4" w:space="0" w:color="auto"/>
              <w:left w:val="single" w:sz="4" w:space="0" w:color="auto"/>
              <w:bottom w:val="single" w:sz="4" w:space="0" w:color="auto"/>
              <w:right w:val="single" w:sz="4" w:space="0" w:color="auto"/>
            </w:tcBorders>
            <w:vAlign w:val="center"/>
          </w:tcPr>
          <w:p w14:paraId="50083260"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P</w:t>
            </w:r>
          </w:p>
        </w:tc>
        <w:tc>
          <w:tcPr>
            <w:tcW w:w="1155" w:type="dxa"/>
            <w:tcBorders>
              <w:top w:val="single" w:sz="4" w:space="0" w:color="auto"/>
              <w:left w:val="single" w:sz="4" w:space="0" w:color="auto"/>
              <w:bottom w:val="single" w:sz="4" w:space="0" w:color="auto"/>
              <w:right w:val="single" w:sz="4" w:space="0" w:color="auto"/>
            </w:tcBorders>
            <w:vAlign w:val="center"/>
          </w:tcPr>
          <w:p w14:paraId="65816B35"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2°</w:t>
            </w:r>
          </w:p>
        </w:tc>
        <w:tc>
          <w:tcPr>
            <w:tcW w:w="1255" w:type="dxa"/>
            <w:tcBorders>
              <w:top w:val="single" w:sz="4" w:space="0" w:color="auto"/>
              <w:left w:val="single" w:sz="4" w:space="0" w:color="auto"/>
              <w:bottom w:val="single" w:sz="4" w:space="0" w:color="auto"/>
              <w:right w:val="single" w:sz="4" w:space="0" w:color="auto"/>
            </w:tcBorders>
            <w:vAlign w:val="center"/>
          </w:tcPr>
          <w:p w14:paraId="30FAC465"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1,76</w:t>
            </w:r>
          </w:p>
        </w:tc>
        <w:tc>
          <w:tcPr>
            <w:tcW w:w="1263" w:type="dxa"/>
            <w:tcBorders>
              <w:top w:val="single" w:sz="4" w:space="0" w:color="auto"/>
              <w:left w:val="single" w:sz="4" w:space="0" w:color="auto"/>
              <w:bottom w:val="single" w:sz="4" w:space="0" w:color="auto"/>
              <w:right w:val="single" w:sz="4" w:space="0" w:color="auto"/>
            </w:tcBorders>
            <w:vAlign w:val="center"/>
          </w:tcPr>
          <w:p w14:paraId="1F4D1F00" w14:textId="77777777" w:rsidR="00927EF7" w:rsidRPr="00CF51D2" w:rsidRDefault="00927EF7" w:rsidP="00E60F56">
            <w:pPr>
              <w:jc w:val="center"/>
              <w:rPr>
                <w:rFonts w:asciiTheme="minorHAnsi" w:hAnsiTheme="minorHAnsi" w:cstheme="minorHAnsi"/>
                <w:sz w:val="22"/>
                <w:szCs w:val="22"/>
              </w:rPr>
            </w:pPr>
          </w:p>
        </w:tc>
        <w:tc>
          <w:tcPr>
            <w:tcW w:w="1312" w:type="dxa"/>
            <w:tcBorders>
              <w:top w:val="single" w:sz="4" w:space="0" w:color="auto"/>
              <w:left w:val="single" w:sz="4" w:space="0" w:color="auto"/>
              <w:bottom w:val="single" w:sz="4" w:space="0" w:color="auto"/>
              <w:right w:val="single" w:sz="4" w:space="0" w:color="auto"/>
            </w:tcBorders>
            <w:vAlign w:val="center"/>
          </w:tcPr>
          <w:p w14:paraId="6CAB0157" w14:textId="77777777" w:rsidR="00927EF7" w:rsidRPr="00CF51D2" w:rsidRDefault="00927EF7" w:rsidP="00E60F56">
            <w:pPr>
              <w:jc w:val="center"/>
              <w:rPr>
                <w:rFonts w:asciiTheme="minorHAnsi" w:hAnsiTheme="minorHAnsi" w:cstheme="minorHAnsi"/>
              </w:rPr>
            </w:pPr>
          </w:p>
        </w:tc>
      </w:tr>
      <w:tr w:rsidR="00927EF7" w:rsidRPr="00CF51D2" w14:paraId="72525C41" w14:textId="77777777" w:rsidTr="00E60F56">
        <w:trPr>
          <w:jc w:val="center"/>
        </w:trPr>
        <w:tc>
          <w:tcPr>
            <w:tcW w:w="1418" w:type="dxa"/>
            <w:tcBorders>
              <w:top w:val="single" w:sz="4" w:space="0" w:color="auto"/>
              <w:left w:val="single" w:sz="4" w:space="0" w:color="auto"/>
              <w:bottom w:val="single" w:sz="4" w:space="0" w:color="auto"/>
              <w:right w:val="single" w:sz="4" w:space="0" w:color="auto"/>
            </w:tcBorders>
            <w:vAlign w:val="center"/>
          </w:tcPr>
          <w:p w14:paraId="1CF01EE3" w14:textId="77777777" w:rsidR="00927EF7" w:rsidRPr="00CF51D2" w:rsidRDefault="00927EF7" w:rsidP="00E60F56">
            <w:pPr>
              <w:ind w:left="22"/>
              <w:jc w:val="center"/>
              <w:rPr>
                <w:rFonts w:asciiTheme="minorHAnsi" w:hAnsiTheme="minorHAnsi" w:cstheme="minorHAnsi"/>
                <w:sz w:val="22"/>
                <w:szCs w:val="22"/>
              </w:rPr>
            </w:pPr>
            <w:r w:rsidRPr="00CF51D2">
              <w:rPr>
                <w:rFonts w:asciiTheme="minorHAnsi" w:hAnsiTheme="minorHAnsi" w:cstheme="minorHAnsi"/>
                <w:sz w:val="22"/>
                <w:szCs w:val="22"/>
              </w:rPr>
              <w:t>9</w:t>
            </w:r>
          </w:p>
        </w:tc>
        <w:tc>
          <w:tcPr>
            <w:tcW w:w="3134" w:type="dxa"/>
            <w:tcBorders>
              <w:top w:val="single" w:sz="4" w:space="0" w:color="auto"/>
              <w:left w:val="single" w:sz="4" w:space="0" w:color="auto"/>
              <w:bottom w:val="single" w:sz="4" w:space="0" w:color="auto"/>
              <w:right w:val="single" w:sz="4" w:space="0" w:color="auto"/>
            </w:tcBorders>
            <w:vAlign w:val="center"/>
          </w:tcPr>
          <w:p w14:paraId="42DDA954" w14:textId="77777777" w:rsidR="00927EF7" w:rsidRPr="00CF51D2" w:rsidRDefault="00927EF7" w:rsidP="00E60F56">
            <w:pPr>
              <w:rPr>
                <w:rFonts w:asciiTheme="minorHAnsi" w:hAnsiTheme="minorHAnsi" w:cstheme="minorHAnsi"/>
                <w:b/>
                <w:bCs/>
                <w:sz w:val="22"/>
                <w:szCs w:val="22"/>
              </w:rPr>
            </w:pPr>
            <w:r w:rsidRPr="00CF51D2">
              <w:rPr>
                <w:rFonts w:asciiTheme="minorHAnsi" w:hAnsiTheme="minorHAnsi" w:cstheme="minorHAnsi"/>
                <w:b/>
                <w:bCs/>
                <w:sz w:val="22"/>
                <w:szCs w:val="22"/>
              </w:rPr>
              <w:t>RIOLESE SPORTIVA</w:t>
            </w:r>
          </w:p>
        </w:tc>
        <w:tc>
          <w:tcPr>
            <w:tcW w:w="1236" w:type="dxa"/>
            <w:tcBorders>
              <w:top w:val="single" w:sz="4" w:space="0" w:color="auto"/>
              <w:left w:val="single" w:sz="4" w:space="0" w:color="auto"/>
              <w:bottom w:val="single" w:sz="4" w:space="0" w:color="auto"/>
              <w:right w:val="single" w:sz="4" w:space="0" w:color="auto"/>
            </w:tcBorders>
            <w:vAlign w:val="center"/>
          </w:tcPr>
          <w:p w14:paraId="4CB5E491"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M</w:t>
            </w:r>
          </w:p>
        </w:tc>
        <w:tc>
          <w:tcPr>
            <w:tcW w:w="1155" w:type="dxa"/>
            <w:tcBorders>
              <w:top w:val="single" w:sz="4" w:space="0" w:color="auto"/>
              <w:left w:val="single" w:sz="4" w:space="0" w:color="auto"/>
              <w:bottom w:val="single" w:sz="4" w:space="0" w:color="auto"/>
              <w:right w:val="single" w:sz="4" w:space="0" w:color="auto"/>
            </w:tcBorders>
            <w:vAlign w:val="center"/>
          </w:tcPr>
          <w:p w14:paraId="790E5B79"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3°</w:t>
            </w:r>
          </w:p>
        </w:tc>
        <w:tc>
          <w:tcPr>
            <w:tcW w:w="1255" w:type="dxa"/>
            <w:tcBorders>
              <w:top w:val="single" w:sz="4" w:space="0" w:color="auto"/>
              <w:left w:val="single" w:sz="4" w:space="0" w:color="auto"/>
              <w:bottom w:val="single" w:sz="4" w:space="0" w:color="auto"/>
              <w:right w:val="single" w:sz="4" w:space="0" w:color="auto"/>
            </w:tcBorders>
            <w:vAlign w:val="center"/>
          </w:tcPr>
          <w:p w14:paraId="36D83821"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2,23</w:t>
            </w:r>
          </w:p>
        </w:tc>
        <w:tc>
          <w:tcPr>
            <w:tcW w:w="1263" w:type="dxa"/>
            <w:tcBorders>
              <w:top w:val="single" w:sz="4" w:space="0" w:color="auto"/>
              <w:left w:val="single" w:sz="4" w:space="0" w:color="auto"/>
              <w:bottom w:val="single" w:sz="4" w:space="0" w:color="auto"/>
              <w:right w:val="single" w:sz="4" w:space="0" w:color="auto"/>
            </w:tcBorders>
            <w:vAlign w:val="center"/>
          </w:tcPr>
          <w:p w14:paraId="1FEE178B" w14:textId="77777777" w:rsidR="00927EF7" w:rsidRPr="00CF51D2" w:rsidRDefault="00927EF7" w:rsidP="00E60F56">
            <w:pPr>
              <w:jc w:val="center"/>
              <w:rPr>
                <w:rFonts w:asciiTheme="minorHAnsi" w:hAnsiTheme="minorHAnsi" w:cstheme="minorHAnsi"/>
                <w:sz w:val="22"/>
                <w:szCs w:val="22"/>
              </w:rPr>
            </w:pPr>
          </w:p>
        </w:tc>
        <w:tc>
          <w:tcPr>
            <w:tcW w:w="1312" w:type="dxa"/>
            <w:tcBorders>
              <w:top w:val="single" w:sz="4" w:space="0" w:color="auto"/>
              <w:left w:val="single" w:sz="4" w:space="0" w:color="auto"/>
              <w:bottom w:val="single" w:sz="4" w:space="0" w:color="auto"/>
              <w:right w:val="single" w:sz="4" w:space="0" w:color="auto"/>
            </w:tcBorders>
            <w:vAlign w:val="center"/>
          </w:tcPr>
          <w:p w14:paraId="0C09E2E7" w14:textId="77777777" w:rsidR="00927EF7" w:rsidRPr="00CF51D2" w:rsidRDefault="00927EF7" w:rsidP="00E60F56">
            <w:pPr>
              <w:jc w:val="center"/>
              <w:rPr>
                <w:rFonts w:asciiTheme="minorHAnsi" w:hAnsiTheme="minorHAnsi" w:cstheme="minorHAnsi"/>
              </w:rPr>
            </w:pPr>
          </w:p>
        </w:tc>
      </w:tr>
      <w:tr w:rsidR="00927EF7" w:rsidRPr="00CF51D2" w14:paraId="364D33EF" w14:textId="77777777" w:rsidTr="00E60F56">
        <w:trPr>
          <w:jc w:val="center"/>
        </w:trPr>
        <w:tc>
          <w:tcPr>
            <w:tcW w:w="1418" w:type="dxa"/>
            <w:tcBorders>
              <w:top w:val="single" w:sz="4" w:space="0" w:color="auto"/>
              <w:left w:val="single" w:sz="4" w:space="0" w:color="auto"/>
              <w:bottom w:val="single" w:sz="4" w:space="0" w:color="auto"/>
              <w:right w:val="single" w:sz="4" w:space="0" w:color="auto"/>
            </w:tcBorders>
            <w:vAlign w:val="center"/>
          </w:tcPr>
          <w:p w14:paraId="5CAA2D7C" w14:textId="77777777" w:rsidR="00927EF7" w:rsidRPr="00CF51D2" w:rsidRDefault="00927EF7" w:rsidP="00E60F56">
            <w:pPr>
              <w:ind w:left="22"/>
              <w:jc w:val="center"/>
              <w:rPr>
                <w:rFonts w:asciiTheme="minorHAnsi" w:hAnsiTheme="minorHAnsi" w:cstheme="minorHAnsi"/>
                <w:sz w:val="22"/>
                <w:szCs w:val="22"/>
              </w:rPr>
            </w:pPr>
            <w:r w:rsidRPr="00CF51D2">
              <w:rPr>
                <w:rFonts w:asciiTheme="minorHAnsi" w:hAnsiTheme="minorHAnsi" w:cstheme="minorHAnsi"/>
                <w:sz w:val="22"/>
                <w:szCs w:val="22"/>
              </w:rPr>
              <w:t>10</w:t>
            </w:r>
          </w:p>
        </w:tc>
        <w:tc>
          <w:tcPr>
            <w:tcW w:w="3134" w:type="dxa"/>
            <w:tcBorders>
              <w:top w:val="single" w:sz="4" w:space="0" w:color="auto"/>
              <w:left w:val="single" w:sz="4" w:space="0" w:color="auto"/>
              <w:bottom w:val="single" w:sz="4" w:space="0" w:color="auto"/>
              <w:right w:val="single" w:sz="4" w:space="0" w:color="auto"/>
            </w:tcBorders>
            <w:vAlign w:val="center"/>
          </w:tcPr>
          <w:p w14:paraId="079FE244" w14:textId="77777777" w:rsidR="00927EF7" w:rsidRPr="00CF51D2" w:rsidRDefault="00927EF7" w:rsidP="00E60F56">
            <w:pPr>
              <w:rPr>
                <w:rFonts w:asciiTheme="minorHAnsi" w:hAnsiTheme="minorHAnsi" w:cstheme="minorHAnsi"/>
                <w:b/>
                <w:bCs/>
                <w:sz w:val="22"/>
                <w:szCs w:val="22"/>
              </w:rPr>
            </w:pPr>
            <w:r w:rsidRPr="00CF51D2">
              <w:rPr>
                <w:rFonts w:asciiTheme="minorHAnsi" w:hAnsiTheme="minorHAnsi" w:cstheme="minorHAnsi"/>
                <w:b/>
                <w:bCs/>
                <w:sz w:val="22"/>
                <w:szCs w:val="22"/>
              </w:rPr>
              <w:t>LIBERTAS GHEPARD CALCIO</w:t>
            </w:r>
          </w:p>
        </w:tc>
        <w:tc>
          <w:tcPr>
            <w:tcW w:w="1236" w:type="dxa"/>
            <w:tcBorders>
              <w:top w:val="single" w:sz="4" w:space="0" w:color="auto"/>
              <w:left w:val="single" w:sz="4" w:space="0" w:color="auto"/>
              <w:bottom w:val="single" w:sz="4" w:space="0" w:color="auto"/>
              <w:right w:val="single" w:sz="4" w:space="0" w:color="auto"/>
            </w:tcBorders>
            <w:vAlign w:val="center"/>
          </w:tcPr>
          <w:p w14:paraId="1BB7F39E"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H</w:t>
            </w:r>
          </w:p>
        </w:tc>
        <w:tc>
          <w:tcPr>
            <w:tcW w:w="1155" w:type="dxa"/>
            <w:tcBorders>
              <w:top w:val="single" w:sz="4" w:space="0" w:color="auto"/>
              <w:left w:val="single" w:sz="4" w:space="0" w:color="auto"/>
              <w:bottom w:val="single" w:sz="4" w:space="0" w:color="auto"/>
              <w:right w:val="single" w:sz="4" w:space="0" w:color="auto"/>
            </w:tcBorders>
            <w:vAlign w:val="center"/>
          </w:tcPr>
          <w:p w14:paraId="7B09AE9D"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3°</w:t>
            </w:r>
          </w:p>
        </w:tc>
        <w:tc>
          <w:tcPr>
            <w:tcW w:w="1255" w:type="dxa"/>
            <w:tcBorders>
              <w:top w:val="single" w:sz="4" w:space="0" w:color="auto"/>
              <w:left w:val="single" w:sz="4" w:space="0" w:color="auto"/>
              <w:bottom w:val="single" w:sz="4" w:space="0" w:color="auto"/>
              <w:right w:val="single" w:sz="4" w:space="0" w:color="auto"/>
            </w:tcBorders>
            <w:vAlign w:val="center"/>
          </w:tcPr>
          <w:p w14:paraId="3D7CC268"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1,92</w:t>
            </w:r>
          </w:p>
        </w:tc>
        <w:tc>
          <w:tcPr>
            <w:tcW w:w="1263" w:type="dxa"/>
            <w:tcBorders>
              <w:top w:val="single" w:sz="4" w:space="0" w:color="auto"/>
              <w:left w:val="single" w:sz="4" w:space="0" w:color="auto"/>
              <w:bottom w:val="single" w:sz="4" w:space="0" w:color="auto"/>
              <w:right w:val="single" w:sz="4" w:space="0" w:color="auto"/>
            </w:tcBorders>
            <w:vAlign w:val="center"/>
          </w:tcPr>
          <w:p w14:paraId="763AF5E8"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1,53</w:t>
            </w:r>
          </w:p>
        </w:tc>
        <w:tc>
          <w:tcPr>
            <w:tcW w:w="1312" w:type="dxa"/>
            <w:tcBorders>
              <w:top w:val="single" w:sz="4" w:space="0" w:color="auto"/>
              <w:left w:val="single" w:sz="4" w:space="0" w:color="auto"/>
              <w:bottom w:val="single" w:sz="4" w:space="0" w:color="auto"/>
              <w:right w:val="single" w:sz="4" w:space="0" w:color="auto"/>
            </w:tcBorders>
            <w:vAlign w:val="center"/>
          </w:tcPr>
          <w:p w14:paraId="4EF8B539" w14:textId="77777777" w:rsidR="00927EF7" w:rsidRPr="00CF51D2" w:rsidRDefault="00927EF7" w:rsidP="00E60F56">
            <w:pPr>
              <w:jc w:val="center"/>
              <w:rPr>
                <w:rFonts w:asciiTheme="minorHAnsi" w:hAnsiTheme="minorHAnsi" w:cstheme="minorHAnsi"/>
              </w:rPr>
            </w:pPr>
          </w:p>
        </w:tc>
      </w:tr>
      <w:tr w:rsidR="00927EF7" w:rsidRPr="00CF51D2" w14:paraId="7395DAA7" w14:textId="77777777" w:rsidTr="00E60F56">
        <w:trPr>
          <w:jc w:val="center"/>
        </w:trPr>
        <w:tc>
          <w:tcPr>
            <w:tcW w:w="1418" w:type="dxa"/>
            <w:tcBorders>
              <w:top w:val="single" w:sz="4" w:space="0" w:color="auto"/>
              <w:left w:val="single" w:sz="4" w:space="0" w:color="auto"/>
              <w:bottom w:val="single" w:sz="4" w:space="0" w:color="auto"/>
              <w:right w:val="single" w:sz="4" w:space="0" w:color="auto"/>
            </w:tcBorders>
            <w:vAlign w:val="center"/>
          </w:tcPr>
          <w:p w14:paraId="4ACE24B3" w14:textId="77777777" w:rsidR="00927EF7" w:rsidRPr="00CF51D2" w:rsidRDefault="00927EF7" w:rsidP="00E60F56">
            <w:pPr>
              <w:ind w:left="22"/>
              <w:jc w:val="center"/>
              <w:rPr>
                <w:rFonts w:asciiTheme="minorHAnsi" w:hAnsiTheme="minorHAnsi" w:cstheme="minorHAnsi"/>
                <w:sz w:val="22"/>
                <w:szCs w:val="22"/>
              </w:rPr>
            </w:pPr>
            <w:r w:rsidRPr="00CF51D2">
              <w:rPr>
                <w:rFonts w:asciiTheme="minorHAnsi" w:hAnsiTheme="minorHAnsi" w:cstheme="minorHAnsi"/>
                <w:sz w:val="22"/>
                <w:szCs w:val="22"/>
              </w:rPr>
              <w:t>11</w:t>
            </w:r>
          </w:p>
        </w:tc>
        <w:tc>
          <w:tcPr>
            <w:tcW w:w="3134" w:type="dxa"/>
            <w:tcBorders>
              <w:top w:val="single" w:sz="4" w:space="0" w:color="auto"/>
              <w:left w:val="single" w:sz="4" w:space="0" w:color="auto"/>
              <w:bottom w:val="single" w:sz="4" w:space="0" w:color="auto"/>
              <w:right w:val="single" w:sz="4" w:space="0" w:color="auto"/>
            </w:tcBorders>
            <w:vAlign w:val="center"/>
          </w:tcPr>
          <w:p w14:paraId="6162CECD" w14:textId="77777777" w:rsidR="00927EF7" w:rsidRPr="00CF51D2" w:rsidRDefault="00927EF7" w:rsidP="00E60F56">
            <w:pPr>
              <w:rPr>
                <w:rFonts w:asciiTheme="minorHAnsi" w:hAnsiTheme="minorHAnsi" w:cstheme="minorHAnsi"/>
                <w:b/>
                <w:bCs/>
                <w:sz w:val="22"/>
                <w:szCs w:val="22"/>
              </w:rPr>
            </w:pPr>
            <w:r w:rsidRPr="00CF51D2">
              <w:rPr>
                <w:rFonts w:asciiTheme="minorHAnsi" w:hAnsiTheme="minorHAnsi" w:cstheme="minorHAnsi"/>
                <w:b/>
                <w:bCs/>
                <w:sz w:val="22"/>
                <w:szCs w:val="22"/>
              </w:rPr>
              <w:t xml:space="preserve">ATHLETIC CLUB 1969 </w:t>
            </w:r>
          </w:p>
        </w:tc>
        <w:tc>
          <w:tcPr>
            <w:tcW w:w="1236" w:type="dxa"/>
            <w:tcBorders>
              <w:top w:val="single" w:sz="4" w:space="0" w:color="auto"/>
              <w:left w:val="single" w:sz="4" w:space="0" w:color="auto"/>
              <w:bottom w:val="single" w:sz="4" w:space="0" w:color="auto"/>
              <w:right w:val="single" w:sz="4" w:space="0" w:color="auto"/>
            </w:tcBorders>
            <w:vAlign w:val="center"/>
          </w:tcPr>
          <w:p w14:paraId="26A47E44"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G</w:t>
            </w:r>
          </w:p>
        </w:tc>
        <w:tc>
          <w:tcPr>
            <w:tcW w:w="1155" w:type="dxa"/>
            <w:tcBorders>
              <w:top w:val="single" w:sz="4" w:space="0" w:color="auto"/>
              <w:left w:val="single" w:sz="4" w:space="0" w:color="auto"/>
              <w:bottom w:val="single" w:sz="4" w:space="0" w:color="auto"/>
              <w:right w:val="single" w:sz="4" w:space="0" w:color="auto"/>
            </w:tcBorders>
            <w:vAlign w:val="center"/>
          </w:tcPr>
          <w:p w14:paraId="0F8CD0D8"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3°</w:t>
            </w:r>
          </w:p>
        </w:tc>
        <w:tc>
          <w:tcPr>
            <w:tcW w:w="1255" w:type="dxa"/>
            <w:tcBorders>
              <w:top w:val="single" w:sz="4" w:space="0" w:color="auto"/>
              <w:left w:val="single" w:sz="4" w:space="0" w:color="auto"/>
              <w:bottom w:val="single" w:sz="4" w:space="0" w:color="auto"/>
              <w:right w:val="single" w:sz="4" w:space="0" w:color="auto"/>
            </w:tcBorders>
            <w:vAlign w:val="center"/>
          </w:tcPr>
          <w:p w14:paraId="2834B5A7"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1,92</w:t>
            </w:r>
          </w:p>
        </w:tc>
        <w:tc>
          <w:tcPr>
            <w:tcW w:w="1263" w:type="dxa"/>
            <w:tcBorders>
              <w:top w:val="single" w:sz="4" w:space="0" w:color="auto"/>
              <w:left w:val="single" w:sz="4" w:space="0" w:color="auto"/>
              <w:bottom w:val="single" w:sz="4" w:space="0" w:color="auto"/>
              <w:right w:val="single" w:sz="4" w:space="0" w:color="auto"/>
            </w:tcBorders>
            <w:vAlign w:val="center"/>
          </w:tcPr>
          <w:p w14:paraId="09299094"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1,23</w:t>
            </w:r>
          </w:p>
        </w:tc>
        <w:tc>
          <w:tcPr>
            <w:tcW w:w="1312" w:type="dxa"/>
            <w:tcBorders>
              <w:top w:val="single" w:sz="4" w:space="0" w:color="auto"/>
              <w:left w:val="single" w:sz="4" w:space="0" w:color="auto"/>
              <w:bottom w:val="single" w:sz="4" w:space="0" w:color="auto"/>
              <w:right w:val="single" w:sz="4" w:space="0" w:color="auto"/>
            </w:tcBorders>
            <w:vAlign w:val="center"/>
          </w:tcPr>
          <w:p w14:paraId="1A9C2721" w14:textId="77777777" w:rsidR="00927EF7" w:rsidRPr="00CF51D2" w:rsidRDefault="00927EF7" w:rsidP="00E60F56">
            <w:pPr>
              <w:jc w:val="center"/>
              <w:rPr>
                <w:rFonts w:asciiTheme="minorHAnsi" w:hAnsiTheme="minorHAnsi" w:cstheme="minorHAnsi"/>
              </w:rPr>
            </w:pPr>
          </w:p>
        </w:tc>
      </w:tr>
      <w:tr w:rsidR="00927EF7" w:rsidRPr="00CF51D2" w14:paraId="5109DC14" w14:textId="77777777" w:rsidTr="00E60F56">
        <w:trPr>
          <w:jc w:val="center"/>
        </w:trPr>
        <w:tc>
          <w:tcPr>
            <w:tcW w:w="1418" w:type="dxa"/>
            <w:tcBorders>
              <w:top w:val="single" w:sz="4" w:space="0" w:color="auto"/>
              <w:left w:val="single" w:sz="4" w:space="0" w:color="auto"/>
              <w:bottom w:val="single" w:sz="4" w:space="0" w:color="auto"/>
              <w:right w:val="single" w:sz="4" w:space="0" w:color="auto"/>
            </w:tcBorders>
            <w:vAlign w:val="center"/>
          </w:tcPr>
          <w:p w14:paraId="56F22550" w14:textId="77777777" w:rsidR="00927EF7" w:rsidRPr="00CF51D2" w:rsidRDefault="00927EF7" w:rsidP="00E60F56">
            <w:pPr>
              <w:ind w:left="22"/>
              <w:jc w:val="center"/>
              <w:rPr>
                <w:rFonts w:asciiTheme="minorHAnsi" w:hAnsiTheme="minorHAnsi" w:cstheme="minorHAnsi"/>
                <w:sz w:val="22"/>
                <w:szCs w:val="22"/>
              </w:rPr>
            </w:pPr>
            <w:r w:rsidRPr="00CF51D2">
              <w:rPr>
                <w:rFonts w:asciiTheme="minorHAnsi" w:hAnsiTheme="minorHAnsi" w:cstheme="minorHAnsi"/>
                <w:sz w:val="22"/>
                <w:szCs w:val="22"/>
              </w:rPr>
              <w:t>12</w:t>
            </w:r>
          </w:p>
        </w:tc>
        <w:tc>
          <w:tcPr>
            <w:tcW w:w="3134" w:type="dxa"/>
            <w:tcBorders>
              <w:top w:val="single" w:sz="4" w:space="0" w:color="auto"/>
              <w:left w:val="single" w:sz="4" w:space="0" w:color="auto"/>
              <w:bottom w:val="single" w:sz="4" w:space="0" w:color="auto"/>
              <w:right w:val="single" w:sz="4" w:space="0" w:color="auto"/>
            </w:tcBorders>
            <w:vAlign w:val="center"/>
          </w:tcPr>
          <w:p w14:paraId="228E5697" w14:textId="77777777" w:rsidR="00927EF7" w:rsidRPr="00CF51D2" w:rsidRDefault="00927EF7" w:rsidP="00E60F56">
            <w:pPr>
              <w:rPr>
                <w:rFonts w:asciiTheme="minorHAnsi" w:hAnsiTheme="minorHAnsi" w:cstheme="minorHAnsi"/>
                <w:b/>
                <w:bCs/>
                <w:sz w:val="22"/>
                <w:szCs w:val="22"/>
              </w:rPr>
            </w:pPr>
            <w:r w:rsidRPr="00CF51D2">
              <w:rPr>
                <w:rFonts w:asciiTheme="minorHAnsi" w:hAnsiTheme="minorHAnsi" w:cstheme="minorHAnsi"/>
                <w:b/>
                <w:bCs/>
                <w:sz w:val="22"/>
                <w:szCs w:val="22"/>
              </w:rPr>
              <w:t>PAVULLO FCF</w:t>
            </w:r>
          </w:p>
        </w:tc>
        <w:tc>
          <w:tcPr>
            <w:tcW w:w="1236" w:type="dxa"/>
            <w:tcBorders>
              <w:top w:val="single" w:sz="4" w:space="0" w:color="auto"/>
              <w:left w:val="single" w:sz="4" w:space="0" w:color="auto"/>
              <w:bottom w:val="single" w:sz="4" w:space="0" w:color="auto"/>
              <w:right w:val="single" w:sz="4" w:space="0" w:color="auto"/>
            </w:tcBorders>
            <w:vAlign w:val="center"/>
          </w:tcPr>
          <w:p w14:paraId="499CA13E"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F</w:t>
            </w:r>
          </w:p>
        </w:tc>
        <w:tc>
          <w:tcPr>
            <w:tcW w:w="1155" w:type="dxa"/>
            <w:tcBorders>
              <w:top w:val="single" w:sz="4" w:space="0" w:color="auto"/>
              <w:left w:val="single" w:sz="4" w:space="0" w:color="auto"/>
              <w:bottom w:val="single" w:sz="4" w:space="0" w:color="auto"/>
              <w:right w:val="single" w:sz="4" w:space="0" w:color="auto"/>
            </w:tcBorders>
            <w:vAlign w:val="center"/>
          </w:tcPr>
          <w:p w14:paraId="18E29ED1"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4°</w:t>
            </w:r>
          </w:p>
        </w:tc>
        <w:tc>
          <w:tcPr>
            <w:tcW w:w="1255" w:type="dxa"/>
            <w:tcBorders>
              <w:top w:val="single" w:sz="4" w:space="0" w:color="auto"/>
              <w:left w:val="single" w:sz="4" w:space="0" w:color="auto"/>
              <w:bottom w:val="single" w:sz="4" w:space="0" w:color="auto"/>
              <w:right w:val="single" w:sz="4" w:space="0" w:color="auto"/>
            </w:tcBorders>
            <w:vAlign w:val="center"/>
          </w:tcPr>
          <w:p w14:paraId="48F382DB"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1,73</w:t>
            </w:r>
          </w:p>
        </w:tc>
        <w:tc>
          <w:tcPr>
            <w:tcW w:w="1263" w:type="dxa"/>
            <w:tcBorders>
              <w:top w:val="single" w:sz="4" w:space="0" w:color="auto"/>
              <w:left w:val="single" w:sz="4" w:space="0" w:color="auto"/>
              <w:bottom w:val="single" w:sz="4" w:space="0" w:color="auto"/>
              <w:right w:val="single" w:sz="4" w:space="0" w:color="auto"/>
            </w:tcBorders>
            <w:vAlign w:val="center"/>
          </w:tcPr>
          <w:p w14:paraId="40EFD79C"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1,00</w:t>
            </w:r>
          </w:p>
        </w:tc>
        <w:tc>
          <w:tcPr>
            <w:tcW w:w="1312" w:type="dxa"/>
            <w:tcBorders>
              <w:top w:val="single" w:sz="4" w:space="0" w:color="auto"/>
              <w:left w:val="single" w:sz="4" w:space="0" w:color="auto"/>
              <w:bottom w:val="single" w:sz="4" w:space="0" w:color="auto"/>
              <w:right w:val="single" w:sz="4" w:space="0" w:color="auto"/>
            </w:tcBorders>
            <w:vAlign w:val="center"/>
          </w:tcPr>
          <w:p w14:paraId="4C2F6386" w14:textId="77777777" w:rsidR="00927EF7" w:rsidRPr="00CF51D2" w:rsidRDefault="00927EF7" w:rsidP="00E60F56">
            <w:pPr>
              <w:jc w:val="center"/>
              <w:rPr>
                <w:rFonts w:asciiTheme="minorHAnsi" w:hAnsiTheme="minorHAnsi" w:cstheme="minorHAnsi"/>
              </w:rPr>
            </w:pPr>
          </w:p>
        </w:tc>
      </w:tr>
      <w:tr w:rsidR="00927EF7" w:rsidRPr="00CF51D2" w14:paraId="0898EAB8" w14:textId="77777777" w:rsidTr="00E60F56">
        <w:trPr>
          <w:jc w:val="center"/>
        </w:trPr>
        <w:tc>
          <w:tcPr>
            <w:tcW w:w="1418" w:type="dxa"/>
            <w:tcBorders>
              <w:top w:val="single" w:sz="4" w:space="0" w:color="auto"/>
              <w:left w:val="single" w:sz="4" w:space="0" w:color="auto"/>
              <w:bottom w:val="single" w:sz="4" w:space="0" w:color="auto"/>
              <w:right w:val="single" w:sz="4" w:space="0" w:color="auto"/>
            </w:tcBorders>
            <w:vAlign w:val="center"/>
          </w:tcPr>
          <w:p w14:paraId="024CC14A" w14:textId="77777777" w:rsidR="00927EF7" w:rsidRPr="00CF51D2" w:rsidRDefault="00927EF7" w:rsidP="00E60F56">
            <w:pPr>
              <w:ind w:left="22"/>
              <w:jc w:val="center"/>
              <w:rPr>
                <w:rFonts w:asciiTheme="minorHAnsi" w:hAnsiTheme="minorHAnsi" w:cstheme="minorHAnsi"/>
                <w:sz w:val="22"/>
                <w:szCs w:val="22"/>
              </w:rPr>
            </w:pPr>
            <w:r w:rsidRPr="00CF51D2">
              <w:rPr>
                <w:rFonts w:asciiTheme="minorHAnsi" w:hAnsiTheme="minorHAnsi" w:cstheme="minorHAnsi"/>
                <w:sz w:val="22"/>
                <w:szCs w:val="22"/>
              </w:rPr>
              <w:t>13</w:t>
            </w:r>
          </w:p>
        </w:tc>
        <w:tc>
          <w:tcPr>
            <w:tcW w:w="3134" w:type="dxa"/>
            <w:tcBorders>
              <w:top w:val="single" w:sz="4" w:space="0" w:color="auto"/>
              <w:left w:val="single" w:sz="4" w:space="0" w:color="auto"/>
              <w:bottom w:val="single" w:sz="4" w:space="0" w:color="auto"/>
              <w:right w:val="single" w:sz="4" w:space="0" w:color="auto"/>
            </w:tcBorders>
            <w:vAlign w:val="center"/>
          </w:tcPr>
          <w:p w14:paraId="559FD513" w14:textId="77777777" w:rsidR="00927EF7" w:rsidRPr="00CF51D2" w:rsidRDefault="00927EF7" w:rsidP="00E60F56">
            <w:pPr>
              <w:rPr>
                <w:rFonts w:asciiTheme="minorHAnsi" w:hAnsiTheme="minorHAnsi" w:cstheme="minorHAnsi"/>
                <w:b/>
                <w:bCs/>
                <w:sz w:val="22"/>
                <w:szCs w:val="22"/>
              </w:rPr>
            </w:pPr>
            <w:r w:rsidRPr="00CF51D2">
              <w:rPr>
                <w:rFonts w:asciiTheme="minorHAnsi" w:hAnsiTheme="minorHAnsi" w:cstheme="minorHAnsi"/>
                <w:b/>
                <w:bCs/>
                <w:sz w:val="22"/>
                <w:szCs w:val="22"/>
              </w:rPr>
              <w:t xml:space="preserve">BUSSETO </w:t>
            </w:r>
          </w:p>
        </w:tc>
        <w:tc>
          <w:tcPr>
            <w:tcW w:w="1236" w:type="dxa"/>
            <w:tcBorders>
              <w:top w:val="single" w:sz="4" w:space="0" w:color="auto"/>
              <w:left w:val="single" w:sz="4" w:space="0" w:color="auto"/>
              <w:bottom w:val="single" w:sz="4" w:space="0" w:color="auto"/>
              <w:right w:val="single" w:sz="4" w:space="0" w:color="auto"/>
            </w:tcBorders>
            <w:vAlign w:val="center"/>
          </w:tcPr>
          <w:p w14:paraId="6FBE25A6"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B</w:t>
            </w:r>
          </w:p>
        </w:tc>
        <w:tc>
          <w:tcPr>
            <w:tcW w:w="1155" w:type="dxa"/>
            <w:tcBorders>
              <w:top w:val="single" w:sz="4" w:space="0" w:color="auto"/>
              <w:left w:val="single" w:sz="4" w:space="0" w:color="auto"/>
              <w:bottom w:val="single" w:sz="4" w:space="0" w:color="auto"/>
              <w:right w:val="single" w:sz="4" w:space="0" w:color="auto"/>
            </w:tcBorders>
            <w:vAlign w:val="center"/>
          </w:tcPr>
          <w:p w14:paraId="6CB749C9"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4°</w:t>
            </w:r>
          </w:p>
        </w:tc>
        <w:tc>
          <w:tcPr>
            <w:tcW w:w="1255" w:type="dxa"/>
            <w:tcBorders>
              <w:top w:val="single" w:sz="4" w:space="0" w:color="auto"/>
              <w:left w:val="single" w:sz="4" w:space="0" w:color="auto"/>
              <w:bottom w:val="single" w:sz="4" w:space="0" w:color="auto"/>
              <w:right w:val="single" w:sz="4" w:space="0" w:color="auto"/>
            </w:tcBorders>
            <w:vAlign w:val="center"/>
          </w:tcPr>
          <w:p w14:paraId="4E96A738"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1,73</w:t>
            </w:r>
          </w:p>
        </w:tc>
        <w:tc>
          <w:tcPr>
            <w:tcW w:w="1263" w:type="dxa"/>
            <w:tcBorders>
              <w:top w:val="single" w:sz="4" w:space="0" w:color="auto"/>
              <w:left w:val="single" w:sz="4" w:space="0" w:color="auto"/>
              <w:bottom w:val="single" w:sz="4" w:space="0" w:color="auto"/>
              <w:right w:val="single" w:sz="4" w:space="0" w:color="auto"/>
            </w:tcBorders>
            <w:vAlign w:val="center"/>
          </w:tcPr>
          <w:p w14:paraId="0499EB49"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0,42</w:t>
            </w:r>
          </w:p>
        </w:tc>
        <w:tc>
          <w:tcPr>
            <w:tcW w:w="1312" w:type="dxa"/>
            <w:tcBorders>
              <w:top w:val="single" w:sz="4" w:space="0" w:color="auto"/>
              <w:left w:val="single" w:sz="4" w:space="0" w:color="auto"/>
              <w:bottom w:val="single" w:sz="4" w:space="0" w:color="auto"/>
              <w:right w:val="single" w:sz="4" w:space="0" w:color="auto"/>
            </w:tcBorders>
            <w:vAlign w:val="center"/>
          </w:tcPr>
          <w:p w14:paraId="1FE3FE21" w14:textId="77777777" w:rsidR="00927EF7" w:rsidRPr="00CF51D2" w:rsidRDefault="00927EF7" w:rsidP="00E60F56">
            <w:pPr>
              <w:jc w:val="center"/>
              <w:rPr>
                <w:rFonts w:asciiTheme="minorHAnsi" w:hAnsiTheme="minorHAnsi" w:cstheme="minorHAnsi"/>
              </w:rPr>
            </w:pPr>
          </w:p>
        </w:tc>
      </w:tr>
      <w:tr w:rsidR="00927EF7" w:rsidRPr="00CF51D2" w14:paraId="7DA5EB56" w14:textId="77777777" w:rsidTr="00E60F56">
        <w:trPr>
          <w:jc w:val="center"/>
        </w:trPr>
        <w:tc>
          <w:tcPr>
            <w:tcW w:w="1418" w:type="dxa"/>
            <w:tcBorders>
              <w:top w:val="single" w:sz="4" w:space="0" w:color="auto"/>
              <w:left w:val="single" w:sz="4" w:space="0" w:color="auto"/>
              <w:bottom w:val="single" w:sz="4" w:space="0" w:color="auto"/>
              <w:right w:val="single" w:sz="4" w:space="0" w:color="auto"/>
            </w:tcBorders>
            <w:vAlign w:val="center"/>
          </w:tcPr>
          <w:p w14:paraId="6D714731" w14:textId="77777777" w:rsidR="00927EF7" w:rsidRPr="00CF51D2" w:rsidRDefault="00927EF7" w:rsidP="00E60F56">
            <w:pPr>
              <w:ind w:left="22"/>
              <w:jc w:val="center"/>
              <w:rPr>
                <w:rFonts w:asciiTheme="minorHAnsi" w:hAnsiTheme="minorHAnsi" w:cstheme="minorHAnsi"/>
                <w:sz w:val="22"/>
                <w:szCs w:val="22"/>
              </w:rPr>
            </w:pPr>
            <w:r w:rsidRPr="00CF51D2">
              <w:rPr>
                <w:rFonts w:asciiTheme="minorHAnsi" w:hAnsiTheme="minorHAnsi" w:cstheme="minorHAnsi"/>
                <w:sz w:val="22"/>
                <w:szCs w:val="22"/>
              </w:rPr>
              <w:t>14</w:t>
            </w:r>
          </w:p>
        </w:tc>
        <w:tc>
          <w:tcPr>
            <w:tcW w:w="3134" w:type="dxa"/>
            <w:tcBorders>
              <w:top w:val="single" w:sz="4" w:space="0" w:color="auto"/>
              <w:left w:val="single" w:sz="4" w:space="0" w:color="auto"/>
              <w:bottom w:val="single" w:sz="4" w:space="0" w:color="auto"/>
              <w:right w:val="single" w:sz="4" w:space="0" w:color="auto"/>
            </w:tcBorders>
            <w:vAlign w:val="center"/>
          </w:tcPr>
          <w:p w14:paraId="2DC52567" w14:textId="77777777" w:rsidR="00927EF7" w:rsidRPr="00CF51D2" w:rsidRDefault="00927EF7" w:rsidP="00E60F56">
            <w:pPr>
              <w:rPr>
                <w:rFonts w:asciiTheme="minorHAnsi" w:hAnsiTheme="minorHAnsi" w:cstheme="minorHAnsi"/>
                <w:b/>
                <w:bCs/>
                <w:sz w:val="22"/>
                <w:szCs w:val="22"/>
              </w:rPr>
            </w:pPr>
            <w:r w:rsidRPr="00CF51D2">
              <w:rPr>
                <w:rFonts w:asciiTheme="minorHAnsi" w:hAnsiTheme="minorHAnsi" w:cstheme="minorHAnsi"/>
                <w:b/>
                <w:bCs/>
                <w:sz w:val="22"/>
                <w:szCs w:val="22"/>
              </w:rPr>
              <w:t>SIEPELUNGA BELLARIA</w:t>
            </w:r>
          </w:p>
        </w:tc>
        <w:tc>
          <w:tcPr>
            <w:tcW w:w="1236" w:type="dxa"/>
            <w:tcBorders>
              <w:top w:val="single" w:sz="4" w:space="0" w:color="auto"/>
              <w:left w:val="single" w:sz="4" w:space="0" w:color="auto"/>
              <w:bottom w:val="single" w:sz="4" w:space="0" w:color="auto"/>
              <w:right w:val="single" w:sz="4" w:space="0" w:color="auto"/>
            </w:tcBorders>
            <w:vAlign w:val="center"/>
          </w:tcPr>
          <w:p w14:paraId="7F38AAF8"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I</w:t>
            </w:r>
          </w:p>
        </w:tc>
        <w:tc>
          <w:tcPr>
            <w:tcW w:w="1155" w:type="dxa"/>
            <w:tcBorders>
              <w:top w:val="single" w:sz="4" w:space="0" w:color="auto"/>
              <w:left w:val="single" w:sz="4" w:space="0" w:color="auto"/>
              <w:bottom w:val="single" w:sz="4" w:space="0" w:color="auto"/>
              <w:right w:val="single" w:sz="4" w:space="0" w:color="auto"/>
            </w:tcBorders>
            <w:vAlign w:val="center"/>
          </w:tcPr>
          <w:p w14:paraId="3C03E208"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4°</w:t>
            </w:r>
          </w:p>
        </w:tc>
        <w:tc>
          <w:tcPr>
            <w:tcW w:w="1255" w:type="dxa"/>
            <w:tcBorders>
              <w:top w:val="single" w:sz="4" w:space="0" w:color="auto"/>
              <w:left w:val="single" w:sz="4" w:space="0" w:color="auto"/>
              <w:bottom w:val="single" w:sz="4" w:space="0" w:color="auto"/>
              <w:right w:val="single" w:sz="4" w:space="0" w:color="auto"/>
            </w:tcBorders>
            <w:vAlign w:val="center"/>
          </w:tcPr>
          <w:p w14:paraId="7C032325"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1,57</w:t>
            </w:r>
          </w:p>
        </w:tc>
        <w:tc>
          <w:tcPr>
            <w:tcW w:w="1263" w:type="dxa"/>
            <w:tcBorders>
              <w:top w:val="single" w:sz="4" w:space="0" w:color="auto"/>
              <w:left w:val="single" w:sz="4" w:space="0" w:color="auto"/>
              <w:bottom w:val="single" w:sz="4" w:space="0" w:color="auto"/>
              <w:right w:val="single" w:sz="4" w:space="0" w:color="auto"/>
            </w:tcBorders>
            <w:vAlign w:val="center"/>
          </w:tcPr>
          <w:p w14:paraId="1F684545" w14:textId="77777777" w:rsidR="00927EF7" w:rsidRPr="00CF51D2" w:rsidRDefault="00927EF7" w:rsidP="00E60F56">
            <w:pPr>
              <w:jc w:val="center"/>
              <w:rPr>
                <w:rFonts w:asciiTheme="minorHAnsi" w:hAnsiTheme="minorHAnsi" w:cstheme="minorHAnsi"/>
                <w:sz w:val="22"/>
                <w:szCs w:val="22"/>
              </w:rPr>
            </w:pPr>
          </w:p>
        </w:tc>
        <w:tc>
          <w:tcPr>
            <w:tcW w:w="1312" w:type="dxa"/>
            <w:tcBorders>
              <w:top w:val="single" w:sz="4" w:space="0" w:color="auto"/>
              <w:left w:val="single" w:sz="4" w:space="0" w:color="auto"/>
              <w:bottom w:val="single" w:sz="4" w:space="0" w:color="auto"/>
              <w:right w:val="single" w:sz="4" w:space="0" w:color="auto"/>
            </w:tcBorders>
            <w:vAlign w:val="center"/>
          </w:tcPr>
          <w:p w14:paraId="7E36213C" w14:textId="77777777" w:rsidR="00927EF7" w:rsidRPr="00CF51D2" w:rsidRDefault="00927EF7" w:rsidP="00E60F56">
            <w:pPr>
              <w:jc w:val="center"/>
              <w:rPr>
                <w:rFonts w:asciiTheme="minorHAnsi" w:hAnsiTheme="minorHAnsi" w:cstheme="minorHAnsi"/>
              </w:rPr>
            </w:pPr>
          </w:p>
        </w:tc>
      </w:tr>
      <w:tr w:rsidR="00927EF7" w:rsidRPr="00CF51D2" w14:paraId="44FEEC8B" w14:textId="77777777" w:rsidTr="00E60F56">
        <w:trPr>
          <w:jc w:val="center"/>
        </w:trPr>
        <w:tc>
          <w:tcPr>
            <w:tcW w:w="10773" w:type="dxa"/>
            <w:gridSpan w:val="7"/>
            <w:tcBorders>
              <w:top w:val="single" w:sz="4" w:space="0" w:color="auto"/>
              <w:left w:val="nil"/>
              <w:bottom w:val="single" w:sz="4" w:space="0" w:color="auto"/>
              <w:right w:val="nil"/>
            </w:tcBorders>
            <w:vAlign w:val="center"/>
          </w:tcPr>
          <w:p w14:paraId="61423BD9"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b/>
                <w:bCs/>
                <w:color w:val="C00000"/>
                <w:sz w:val="22"/>
                <w:szCs w:val="22"/>
              </w:rPr>
              <w:t>GRADUATORIA 3 (eliminate secondo turno finale play off di girone)</w:t>
            </w:r>
          </w:p>
        </w:tc>
      </w:tr>
      <w:tr w:rsidR="00927EF7" w:rsidRPr="00CF51D2" w14:paraId="4D035895" w14:textId="77777777" w:rsidTr="00E60F56">
        <w:trPr>
          <w:jc w:val="center"/>
        </w:trPr>
        <w:tc>
          <w:tcPr>
            <w:tcW w:w="1418" w:type="dxa"/>
            <w:tcBorders>
              <w:top w:val="single" w:sz="4" w:space="0" w:color="auto"/>
              <w:left w:val="single" w:sz="4" w:space="0" w:color="auto"/>
              <w:bottom w:val="single" w:sz="4" w:space="0" w:color="auto"/>
              <w:right w:val="single" w:sz="4" w:space="0" w:color="auto"/>
            </w:tcBorders>
            <w:vAlign w:val="center"/>
          </w:tcPr>
          <w:p w14:paraId="02C55BE1" w14:textId="77777777" w:rsidR="00927EF7" w:rsidRPr="00CF51D2" w:rsidRDefault="00927EF7" w:rsidP="00E60F56">
            <w:pPr>
              <w:ind w:left="22"/>
              <w:jc w:val="center"/>
              <w:rPr>
                <w:rFonts w:asciiTheme="minorHAnsi" w:hAnsiTheme="minorHAnsi" w:cstheme="minorHAnsi"/>
                <w:sz w:val="22"/>
                <w:szCs w:val="22"/>
              </w:rPr>
            </w:pPr>
            <w:r w:rsidRPr="00CF51D2">
              <w:rPr>
                <w:rFonts w:asciiTheme="minorHAnsi" w:hAnsiTheme="minorHAnsi" w:cstheme="minorHAnsi"/>
                <w:sz w:val="22"/>
                <w:szCs w:val="22"/>
              </w:rPr>
              <w:t>15</w:t>
            </w:r>
          </w:p>
        </w:tc>
        <w:tc>
          <w:tcPr>
            <w:tcW w:w="3134" w:type="dxa"/>
            <w:tcBorders>
              <w:top w:val="single" w:sz="4" w:space="0" w:color="auto"/>
              <w:left w:val="single" w:sz="4" w:space="0" w:color="auto"/>
              <w:bottom w:val="single" w:sz="4" w:space="0" w:color="auto"/>
              <w:right w:val="single" w:sz="4" w:space="0" w:color="auto"/>
            </w:tcBorders>
            <w:vAlign w:val="center"/>
          </w:tcPr>
          <w:p w14:paraId="68626FDF" w14:textId="77777777" w:rsidR="00927EF7" w:rsidRPr="00CF51D2" w:rsidRDefault="00927EF7" w:rsidP="00E60F56">
            <w:pPr>
              <w:rPr>
                <w:rFonts w:asciiTheme="minorHAnsi" w:hAnsiTheme="minorHAnsi" w:cstheme="minorHAnsi"/>
                <w:b/>
                <w:bCs/>
                <w:sz w:val="22"/>
                <w:szCs w:val="22"/>
              </w:rPr>
            </w:pPr>
            <w:r w:rsidRPr="00CF51D2">
              <w:rPr>
                <w:rFonts w:asciiTheme="minorHAnsi" w:hAnsiTheme="minorHAnsi" w:cstheme="minorHAnsi"/>
                <w:b/>
                <w:bCs/>
                <w:sz w:val="22"/>
                <w:szCs w:val="22"/>
              </w:rPr>
              <w:t>MEZZANO</w:t>
            </w:r>
          </w:p>
        </w:tc>
        <w:tc>
          <w:tcPr>
            <w:tcW w:w="1236" w:type="dxa"/>
            <w:tcBorders>
              <w:top w:val="single" w:sz="4" w:space="0" w:color="auto"/>
              <w:left w:val="single" w:sz="4" w:space="0" w:color="auto"/>
              <w:bottom w:val="single" w:sz="4" w:space="0" w:color="auto"/>
              <w:right w:val="single" w:sz="4" w:space="0" w:color="auto"/>
            </w:tcBorders>
            <w:vAlign w:val="center"/>
          </w:tcPr>
          <w:p w14:paraId="236AB381"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M</w:t>
            </w:r>
          </w:p>
        </w:tc>
        <w:tc>
          <w:tcPr>
            <w:tcW w:w="1155" w:type="dxa"/>
            <w:tcBorders>
              <w:top w:val="single" w:sz="4" w:space="0" w:color="auto"/>
              <w:left w:val="single" w:sz="4" w:space="0" w:color="auto"/>
              <w:bottom w:val="single" w:sz="4" w:space="0" w:color="auto"/>
              <w:right w:val="single" w:sz="4" w:space="0" w:color="auto"/>
            </w:tcBorders>
            <w:vAlign w:val="center"/>
          </w:tcPr>
          <w:p w14:paraId="4F751F26"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2°</w:t>
            </w:r>
          </w:p>
        </w:tc>
        <w:tc>
          <w:tcPr>
            <w:tcW w:w="1255" w:type="dxa"/>
            <w:tcBorders>
              <w:top w:val="single" w:sz="4" w:space="0" w:color="auto"/>
              <w:left w:val="single" w:sz="4" w:space="0" w:color="auto"/>
              <w:bottom w:val="single" w:sz="4" w:space="0" w:color="auto"/>
              <w:right w:val="single" w:sz="4" w:space="0" w:color="auto"/>
            </w:tcBorders>
            <w:vAlign w:val="center"/>
          </w:tcPr>
          <w:p w14:paraId="5B38D2FD"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2,30</w:t>
            </w:r>
          </w:p>
        </w:tc>
        <w:tc>
          <w:tcPr>
            <w:tcW w:w="1263" w:type="dxa"/>
            <w:tcBorders>
              <w:top w:val="single" w:sz="4" w:space="0" w:color="auto"/>
              <w:left w:val="single" w:sz="4" w:space="0" w:color="auto"/>
              <w:bottom w:val="single" w:sz="4" w:space="0" w:color="auto"/>
              <w:right w:val="single" w:sz="4" w:space="0" w:color="auto"/>
            </w:tcBorders>
            <w:vAlign w:val="center"/>
          </w:tcPr>
          <w:p w14:paraId="2E031A1D" w14:textId="77777777" w:rsidR="00927EF7" w:rsidRPr="00CF51D2" w:rsidRDefault="00927EF7" w:rsidP="00E60F56">
            <w:pPr>
              <w:jc w:val="center"/>
              <w:rPr>
                <w:rFonts w:asciiTheme="minorHAnsi" w:hAnsiTheme="minorHAnsi" w:cstheme="minorHAnsi"/>
                <w:sz w:val="22"/>
                <w:szCs w:val="22"/>
              </w:rPr>
            </w:pPr>
          </w:p>
        </w:tc>
        <w:tc>
          <w:tcPr>
            <w:tcW w:w="1312" w:type="dxa"/>
            <w:tcBorders>
              <w:top w:val="single" w:sz="4" w:space="0" w:color="auto"/>
              <w:left w:val="single" w:sz="4" w:space="0" w:color="auto"/>
              <w:bottom w:val="single" w:sz="4" w:space="0" w:color="auto"/>
              <w:right w:val="single" w:sz="4" w:space="0" w:color="auto"/>
            </w:tcBorders>
            <w:vAlign w:val="center"/>
          </w:tcPr>
          <w:p w14:paraId="480D9B15" w14:textId="77777777" w:rsidR="00927EF7" w:rsidRPr="00CF51D2" w:rsidRDefault="00927EF7" w:rsidP="00E60F56">
            <w:pPr>
              <w:jc w:val="center"/>
              <w:rPr>
                <w:rFonts w:asciiTheme="minorHAnsi" w:hAnsiTheme="minorHAnsi" w:cstheme="minorHAnsi"/>
              </w:rPr>
            </w:pPr>
          </w:p>
        </w:tc>
      </w:tr>
      <w:tr w:rsidR="00927EF7" w:rsidRPr="00CF51D2" w14:paraId="56A22D01" w14:textId="77777777" w:rsidTr="00E60F56">
        <w:trPr>
          <w:jc w:val="center"/>
        </w:trPr>
        <w:tc>
          <w:tcPr>
            <w:tcW w:w="1418" w:type="dxa"/>
            <w:tcBorders>
              <w:top w:val="single" w:sz="4" w:space="0" w:color="auto"/>
              <w:left w:val="single" w:sz="4" w:space="0" w:color="auto"/>
              <w:bottom w:val="single" w:sz="4" w:space="0" w:color="auto"/>
              <w:right w:val="single" w:sz="4" w:space="0" w:color="auto"/>
            </w:tcBorders>
            <w:vAlign w:val="center"/>
          </w:tcPr>
          <w:p w14:paraId="146A31CF" w14:textId="77777777" w:rsidR="00927EF7" w:rsidRPr="00CF51D2" w:rsidRDefault="00927EF7" w:rsidP="00E60F56">
            <w:pPr>
              <w:ind w:left="22"/>
              <w:jc w:val="center"/>
              <w:rPr>
                <w:rFonts w:asciiTheme="minorHAnsi" w:hAnsiTheme="minorHAnsi" w:cstheme="minorHAnsi"/>
                <w:sz w:val="22"/>
                <w:szCs w:val="22"/>
              </w:rPr>
            </w:pPr>
            <w:r w:rsidRPr="00CF51D2">
              <w:rPr>
                <w:rFonts w:asciiTheme="minorHAnsi" w:hAnsiTheme="minorHAnsi" w:cstheme="minorHAnsi"/>
                <w:sz w:val="22"/>
                <w:szCs w:val="22"/>
              </w:rPr>
              <w:t>16</w:t>
            </w:r>
          </w:p>
        </w:tc>
        <w:tc>
          <w:tcPr>
            <w:tcW w:w="3134" w:type="dxa"/>
            <w:tcBorders>
              <w:top w:val="single" w:sz="4" w:space="0" w:color="auto"/>
              <w:left w:val="single" w:sz="4" w:space="0" w:color="auto"/>
              <w:bottom w:val="single" w:sz="4" w:space="0" w:color="auto"/>
              <w:right w:val="single" w:sz="4" w:space="0" w:color="auto"/>
            </w:tcBorders>
            <w:vAlign w:val="center"/>
          </w:tcPr>
          <w:p w14:paraId="49059855" w14:textId="77777777" w:rsidR="00927EF7" w:rsidRPr="00CF51D2" w:rsidRDefault="00927EF7" w:rsidP="00E60F56">
            <w:pPr>
              <w:rPr>
                <w:rFonts w:asciiTheme="minorHAnsi" w:hAnsiTheme="minorHAnsi" w:cstheme="minorHAnsi"/>
                <w:b/>
                <w:bCs/>
                <w:sz w:val="22"/>
                <w:szCs w:val="22"/>
              </w:rPr>
            </w:pPr>
            <w:r w:rsidRPr="00CF51D2">
              <w:rPr>
                <w:rFonts w:asciiTheme="minorHAnsi" w:hAnsiTheme="minorHAnsi" w:cstheme="minorHAnsi"/>
                <w:b/>
                <w:bCs/>
                <w:sz w:val="22"/>
                <w:szCs w:val="22"/>
              </w:rPr>
              <w:t>FORNACE ZARATTINI</w:t>
            </w:r>
          </w:p>
        </w:tc>
        <w:tc>
          <w:tcPr>
            <w:tcW w:w="1236" w:type="dxa"/>
            <w:tcBorders>
              <w:top w:val="single" w:sz="4" w:space="0" w:color="auto"/>
              <w:left w:val="single" w:sz="4" w:space="0" w:color="auto"/>
              <w:bottom w:val="single" w:sz="4" w:space="0" w:color="auto"/>
              <w:right w:val="single" w:sz="4" w:space="0" w:color="auto"/>
            </w:tcBorders>
            <w:vAlign w:val="center"/>
          </w:tcPr>
          <w:p w14:paraId="76B1CF50"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N</w:t>
            </w:r>
          </w:p>
        </w:tc>
        <w:tc>
          <w:tcPr>
            <w:tcW w:w="1155" w:type="dxa"/>
            <w:tcBorders>
              <w:top w:val="single" w:sz="4" w:space="0" w:color="auto"/>
              <w:left w:val="single" w:sz="4" w:space="0" w:color="auto"/>
              <w:bottom w:val="single" w:sz="4" w:space="0" w:color="auto"/>
              <w:right w:val="single" w:sz="4" w:space="0" w:color="auto"/>
            </w:tcBorders>
            <w:vAlign w:val="center"/>
          </w:tcPr>
          <w:p w14:paraId="1E6B397C"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2°</w:t>
            </w:r>
          </w:p>
        </w:tc>
        <w:tc>
          <w:tcPr>
            <w:tcW w:w="1255" w:type="dxa"/>
            <w:tcBorders>
              <w:top w:val="single" w:sz="4" w:space="0" w:color="auto"/>
              <w:left w:val="single" w:sz="4" w:space="0" w:color="auto"/>
              <w:bottom w:val="single" w:sz="4" w:space="0" w:color="auto"/>
              <w:right w:val="single" w:sz="4" w:space="0" w:color="auto"/>
            </w:tcBorders>
            <w:vAlign w:val="center"/>
          </w:tcPr>
          <w:p w14:paraId="1289029F"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2,03</w:t>
            </w:r>
          </w:p>
        </w:tc>
        <w:tc>
          <w:tcPr>
            <w:tcW w:w="1263" w:type="dxa"/>
            <w:tcBorders>
              <w:top w:val="single" w:sz="4" w:space="0" w:color="auto"/>
              <w:left w:val="single" w:sz="4" w:space="0" w:color="auto"/>
              <w:bottom w:val="single" w:sz="4" w:space="0" w:color="auto"/>
              <w:right w:val="single" w:sz="4" w:space="0" w:color="auto"/>
            </w:tcBorders>
            <w:vAlign w:val="center"/>
          </w:tcPr>
          <w:p w14:paraId="2D36468F"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1,03</w:t>
            </w:r>
          </w:p>
        </w:tc>
        <w:tc>
          <w:tcPr>
            <w:tcW w:w="1312" w:type="dxa"/>
            <w:tcBorders>
              <w:top w:val="single" w:sz="4" w:space="0" w:color="auto"/>
              <w:left w:val="single" w:sz="4" w:space="0" w:color="auto"/>
              <w:bottom w:val="single" w:sz="4" w:space="0" w:color="auto"/>
              <w:right w:val="single" w:sz="4" w:space="0" w:color="auto"/>
            </w:tcBorders>
            <w:vAlign w:val="center"/>
          </w:tcPr>
          <w:p w14:paraId="163DA9A7" w14:textId="77777777" w:rsidR="00927EF7" w:rsidRPr="00CF51D2" w:rsidRDefault="00927EF7" w:rsidP="00E60F56">
            <w:pPr>
              <w:jc w:val="center"/>
              <w:rPr>
                <w:rFonts w:asciiTheme="minorHAnsi" w:hAnsiTheme="minorHAnsi" w:cstheme="minorHAnsi"/>
              </w:rPr>
            </w:pPr>
          </w:p>
        </w:tc>
      </w:tr>
      <w:tr w:rsidR="00927EF7" w:rsidRPr="00CF51D2" w14:paraId="1E46BA4C" w14:textId="77777777" w:rsidTr="00E60F56">
        <w:trPr>
          <w:jc w:val="center"/>
        </w:trPr>
        <w:tc>
          <w:tcPr>
            <w:tcW w:w="1418" w:type="dxa"/>
            <w:tcBorders>
              <w:top w:val="single" w:sz="4" w:space="0" w:color="auto"/>
              <w:left w:val="single" w:sz="4" w:space="0" w:color="auto"/>
              <w:bottom w:val="single" w:sz="4" w:space="0" w:color="auto"/>
              <w:right w:val="single" w:sz="4" w:space="0" w:color="auto"/>
            </w:tcBorders>
            <w:vAlign w:val="center"/>
          </w:tcPr>
          <w:p w14:paraId="26A56831" w14:textId="77777777" w:rsidR="00927EF7" w:rsidRPr="00CF51D2" w:rsidRDefault="00927EF7" w:rsidP="00E60F56">
            <w:pPr>
              <w:ind w:left="22"/>
              <w:jc w:val="center"/>
              <w:rPr>
                <w:rFonts w:asciiTheme="minorHAnsi" w:hAnsiTheme="minorHAnsi" w:cstheme="minorHAnsi"/>
                <w:sz w:val="22"/>
                <w:szCs w:val="22"/>
              </w:rPr>
            </w:pPr>
            <w:r w:rsidRPr="00CF51D2">
              <w:rPr>
                <w:rFonts w:asciiTheme="minorHAnsi" w:hAnsiTheme="minorHAnsi" w:cstheme="minorHAnsi"/>
                <w:sz w:val="22"/>
                <w:szCs w:val="22"/>
              </w:rPr>
              <w:t>17</w:t>
            </w:r>
          </w:p>
        </w:tc>
        <w:tc>
          <w:tcPr>
            <w:tcW w:w="3134" w:type="dxa"/>
            <w:tcBorders>
              <w:top w:val="single" w:sz="4" w:space="0" w:color="auto"/>
              <w:left w:val="single" w:sz="4" w:space="0" w:color="auto"/>
              <w:bottom w:val="single" w:sz="4" w:space="0" w:color="auto"/>
              <w:right w:val="single" w:sz="4" w:space="0" w:color="auto"/>
            </w:tcBorders>
            <w:vAlign w:val="center"/>
          </w:tcPr>
          <w:p w14:paraId="329AD7B3" w14:textId="77777777" w:rsidR="00927EF7" w:rsidRPr="00CF51D2" w:rsidRDefault="00927EF7" w:rsidP="00E60F56">
            <w:pPr>
              <w:rPr>
                <w:rFonts w:asciiTheme="minorHAnsi" w:hAnsiTheme="minorHAnsi" w:cstheme="minorHAnsi"/>
                <w:b/>
                <w:bCs/>
                <w:sz w:val="22"/>
                <w:szCs w:val="22"/>
              </w:rPr>
            </w:pPr>
            <w:r w:rsidRPr="00CF51D2">
              <w:rPr>
                <w:rFonts w:asciiTheme="minorHAnsi" w:hAnsiTheme="minorHAnsi" w:cstheme="minorHAnsi"/>
                <w:b/>
                <w:bCs/>
                <w:sz w:val="22"/>
                <w:szCs w:val="22"/>
              </w:rPr>
              <w:t xml:space="preserve">S.BARTOLOMEO IN BOSCO </w:t>
            </w:r>
          </w:p>
        </w:tc>
        <w:tc>
          <w:tcPr>
            <w:tcW w:w="1236" w:type="dxa"/>
            <w:tcBorders>
              <w:top w:val="single" w:sz="4" w:space="0" w:color="auto"/>
              <w:left w:val="single" w:sz="4" w:space="0" w:color="auto"/>
              <w:bottom w:val="single" w:sz="4" w:space="0" w:color="auto"/>
              <w:right w:val="single" w:sz="4" w:space="0" w:color="auto"/>
            </w:tcBorders>
            <w:vAlign w:val="center"/>
          </w:tcPr>
          <w:p w14:paraId="7951B4D5"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L</w:t>
            </w:r>
          </w:p>
        </w:tc>
        <w:tc>
          <w:tcPr>
            <w:tcW w:w="1155" w:type="dxa"/>
            <w:tcBorders>
              <w:top w:val="single" w:sz="4" w:space="0" w:color="auto"/>
              <w:left w:val="single" w:sz="4" w:space="0" w:color="auto"/>
              <w:bottom w:val="single" w:sz="4" w:space="0" w:color="auto"/>
              <w:right w:val="single" w:sz="4" w:space="0" w:color="auto"/>
            </w:tcBorders>
            <w:vAlign w:val="center"/>
          </w:tcPr>
          <w:p w14:paraId="4E93422B"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4°</w:t>
            </w:r>
          </w:p>
        </w:tc>
        <w:tc>
          <w:tcPr>
            <w:tcW w:w="1255" w:type="dxa"/>
            <w:tcBorders>
              <w:top w:val="single" w:sz="4" w:space="0" w:color="auto"/>
              <w:left w:val="single" w:sz="4" w:space="0" w:color="auto"/>
              <w:bottom w:val="single" w:sz="4" w:space="0" w:color="auto"/>
              <w:right w:val="single" w:sz="4" w:space="0" w:color="auto"/>
            </w:tcBorders>
            <w:vAlign w:val="center"/>
          </w:tcPr>
          <w:p w14:paraId="025E4FF4"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1,92</w:t>
            </w:r>
          </w:p>
        </w:tc>
        <w:tc>
          <w:tcPr>
            <w:tcW w:w="1263" w:type="dxa"/>
            <w:tcBorders>
              <w:top w:val="single" w:sz="4" w:space="0" w:color="auto"/>
              <w:left w:val="single" w:sz="4" w:space="0" w:color="auto"/>
              <w:bottom w:val="single" w:sz="4" w:space="0" w:color="auto"/>
              <w:right w:val="single" w:sz="4" w:space="0" w:color="auto"/>
            </w:tcBorders>
            <w:vAlign w:val="center"/>
          </w:tcPr>
          <w:p w14:paraId="772DFF6E" w14:textId="77777777" w:rsidR="00927EF7" w:rsidRPr="00CF51D2" w:rsidRDefault="00927EF7" w:rsidP="00E60F56">
            <w:pPr>
              <w:jc w:val="center"/>
              <w:rPr>
                <w:rFonts w:asciiTheme="minorHAnsi" w:hAnsiTheme="minorHAnsi" w:cstheme="minorHAnsi"/>
                <w:sz w:val="22"/>
                <w:szCs w:val="22"/>
              </w:rPr>
            </w:pPr>
          </w:p>
        </w:tc>
        <w:tc>
          <w:tcPr>
            <w:tcW w:w="1312" w:type="dxa"/>
            <w:tcBorders>
              <w:top w:val="single" w:sz="4" w:space="0" w:color="auto"/>
              <w:left w:val="single" w:sz="4" w:space="0" w:color="auto"/>
              <w:bottom w:val="single" w:sz="4" w:space="0" w:color="auto"/>
              <w:right w:val="single" w:sz="4" w:space="0" w:color="auto"/>
            </w:tcBorders>
            <w:vAlign w:val="center"/>
          </w:tcPr>
          <w:p w14:paraId="3AAD1D38" w14:textId="77777777" w:rsidR="00927EF7" w:rsidRPr="00CF51D2" w:rsidRDefault="00927EF7" w:rsidP="00E60F56">
            <w:pPr>
              <w:jc w:val="center"/>
              <w:rPr>
                <w:rFonts w:asciiTheme="minorHAnsi" w:hAnsiTheme="minorHAnsi" w:cstheme="minorHAnsi"/>
              </w:rPr>
            </w:pPr>
          </w:p>
        </w:tc>
      </w:tr>
    </w:tbl>
    <w:p w14:paraId="1A65BDFE" w14:textId="77777777" w:rsidR="00927EF7" w:rsidRPr="00CF51D2" w:rsidRDefault="00927EF7" w:rsidP="00CF51D2">
      <w:pPr>
        <w:ind w:right="-28"/>
        <w:rPr>
          <w:rFonts w:asciiTheme="minorHAnsi" w:hAnsiTheme="minorHAnsi" w:cstheme="minorHAnsi"/>
          <w:bCs/>
          <w:color w:val="FF0000"/>
        </w:rPr>
      </w:pPr>
    </w:p>
    <w:p w14:paraId="30F4B567" w14:textId="77777777" w:rsidR="00CF51D2" w:rsidRPr="00CF51D2" w:rsidRDefault="00CF51D2" w:rsidP="00CF51D2">
      <w:pPr>
        <w:ind w:right="-28"/>
        <w:rPr>
          <w:rFonts w:asciiTheme="minorHAnsi" w:hAnsiTheme="minorHAnsi" w:cstheme="minorHAnsi"/>
          <w:bCs/>
          <w:color w:val="FF0000"/>
        </w:rPr>
      </w:pPr>
    </w:p>
    <w:p w14:paraId="48A37DEE" w14:textId="77777777" w:rsidR="00CF51D2" w:rsidRPr="00CF51D2" w:rsidRDefault="00CF51D2" w:rsidP="00CF51D2">
      <w:pPr>
        <w:ind w:right="-28"/>
        <w:rPr>
          <w:rFonts w:asciiTheme="minorHAnsi" w:hAnsiTheme="minorHAnsi" w:cstheme="minorHAnsi"/>
          <w:bCs/>
          <w:color w:val="FF0000"/>
        </w:rPr>
      </w:pPr>
    </w:p>
    <w:p w14:paraId="2CBA42DF" w14:textId="77777777" w:rsidR="00CF51D2" w:rsidRPr="00CF51D2" w:rsidRDefault="00CF51D2" w:rsidP="00CF51D2">
      <w:pPr>
        <w:ind w:right="-28"/>
        <w:rPr>
          <w:rFonts w:asciiTheme="minorHAnsi" w:hAnsiTheme="minorHAnsi" w:cstheme="minorHAnsi"/>
          <w:bCs/>
          <w:color w:val="FF0000"/>
        </w:rPr>
      </w:pPr>
    </w:p>
    <w:p w14:paraId="2B12963E" w14:textId="77777777" w:rsidR="00CF51D2" w:rsidRDefault="00CF51D2">
      <w:pPr>
        <w:rPr>
          <w:rFonts w:asciiTheme="minorHAnsi" w:hAnsiTheme="minorHAnsi" w:cstheme="minorHAnsi"/>
          <w:b/>
          <w:color w:val="FF0000"/>
          <w:sz w:val="40"/>
          <w:szCs w:val="40"/>
        </w:rPr>
      </w:pPr>
      <w:r>
        <w:rPr>
          <w:rFonts w:asciiTheme="minorHAnsi" w:hAnsiTheme="minorHAnsi" w:cstheme="minorHAnsi"/>
          <w:b/>
          <w:color w:val="FF0000"/>
          <w:sz w:val="40"/>
          <w:szCs w:val="40"/>
        </w:rPr>
        <w:br w:type="page"/>
      </w:r>
    </w:p>
    <w:p w14:paraId="2A3D5BE5" w14:textId="114F34D9" w:rsidR="00927EF7" w:rsidRPr="00CF51D2" w:rsidRDefault="00927EF7" w:rsidP="00927EF7">
      <w:pPr>
        <w:ind w:right="-28"/>
        <w:jc w:val="center"/>
        <w:rPr>
          <w:rFonts w:asciiTheme="minorHAnsi" w:hAnsiTheme="minorHAnsi" w:cstheme="minorHAnsi"/>
          <w:b/>
          <w:color w:val="FF0000"/>
          <w:sz w:val="40"/>
          <w:szCs w:val="40"/>
        </w:rPr>
      </w:pPr>
      <w:r w:rsidRPr="00CF51D2">
        <w:rPr>
          <w:rFonts w:asciiTheme="minorHAnsi" w:hAnsiTheme="minorHAnsi" w:cstheme="minorHAnsi"/>
          <w:b/>
          <w:color w:val="FF0000"/>
          <w:sz w:val="40"/>
          <w:szCs w:val="40"/>
        </w:rPr>
        <w:t>SECONDA CATEGORIA</w:t>
      </w:r>
      <w:r w:rsidR="00EB33E4">
        <w:rPr>
          <w:rFonts w:asciiTheme="minorHAnsi" w:hAnsiTheme="minorHAnsi" w:cstheme="minorHAnsi"/>
          <w:b/>
          <w:color w:val="FF0000"/>
          <w:sz w:val="40"/>
          <w:szCs w:val="40"/>
        </w:rPr>
        <w:t xml:space="preserve"> </w:t>
      </w:r>
      <w:r w:rsidRPr="00CF51D2">
        <w:rPr>
          <w:rFonts w:asciiTheme="minorHAnsi" w:hAnsiTheme="minorHAnsi" w:cstheme="minorHAnsi"/>
          <w:b/>
          <w:color w:val="FF0000"/>
          <w:sz w:val="40"/>
          <w:szCs w:val="40"/>
        </w:rPr>
        <w:t>2026-2027</w:t>
      </w:r>
    </w:p>
    <w:p w14:paraId="0EFB1B63" w14:textId="77777777" w:rsidR="00927EF7" w:rsidRPr="00EB33E4" w:rsidRDefault="00927EF7" w:rsidP="00927EF7">
      <w:pPr>
        <w:rPr>
          <w:rFonts w:asciiTheme="minorHAnsi" w:eastAsia="Calibri" w:hAnsiTheme="minorHAnsi" w:cstheme="minorHAnsi"/>
          <w:b/>
          <w:bCs/>
          <w:kern w:val="2"/>
          <w:sz w:val="14"/>
          <w:szCs w:val="14"/>
          <w:u w:val="single"/>
          <w:lang w:eastAsia="en-US"/>
        </w:rPr>
      </w:pPr>
    </w:p>
    <w:p w14:paraId="52566B79" w14:textId="77777777" w:rsidR="00927EF7" w:rsidRPr="00CF51D2" w:rsidRDefault="00927EF7" w:rsidP="00927EF7">
      <w:pPr>
        <w:jc w:val="both"/>
        <w:rPr>
          <w:rFonts w:asciiTheme="minorHAnsi" w:hAnsiTheme="minorHAnsi" w:cstheme="minorHAnsi"/>
          <w:sz w:val="24"/>
          <w:szCs w:val="24"/>
        </w:rPr>
      </w:pPr>
      <w:r w:rsidRPr="00CF51D2">
        <w:rPr>
          <w:rFonts w:asciiTheme="minorHAnsi" w:hAnsiTheme="minorHAnsi" w:cstheme="minorHAnsi"/>
          <w:sz w:val="24"/>
          <w:szCs w:val="24"/>
        </w:rPr>
        <w:t xml:space="preserve">Come da decisione assunta dal Consiglio Direttivo del Comitato Regionale in data </w:t>
      </w:r>
      <w:r w:rsidRPr="00CF51D2">
        <w:rPr>
          <w:rFonts w:asciiTheme="minorHAnsi" w:hAnsiTheme="minorHAnsi" w:cstheme="minorHAnsi"/>
          <w:b/>
          <w:bCs/>
          <w:sz w:val="24"/>
          <w:szCs w:val="24"/>
        </w:rPr>
        <w:t>08.06.26</w:t>
      </w:r>
      <w:r w:rsidRPr="00CF51D2">
        <w:rPr>
          <w:rFonts w:asciiTheme="minorHAnsi" w:hAnsiTheme="minorHAnsi" w:cstheme="minorHAnsi"/>
          <w:sz w:val="24"/>
          <w:szCs w:val="24"/>
        </w:rPr>
        <w:t xml:space="preserve">, l’organico del campionato di </w:t>
      </w:r>
      <w:r w:rsidRPr="00CF51D2">
        <w:rPr>
          <w:rFonts w:asciiTheme="minorHAnsi" w:hAnsiTheme="minorHAnsi" w:cstheme="minorHAnsi"/>
          <w:b/>
          <w:bCs/>
          <w:sz w:val="24"/>
          <w:szCs w:val="24"/>
        </w:rPr>
        <w:t>SECONDA CATEGORIA</w:t>
      </w:r>
      <w:r w:rsidRPr="00CF51D2">
        <w:rPr>
          <w:rFonts w:asciiTheme="minorHAnsi" w:hAnsiTheme="minorHAnsi" w:cstheme="minorHAnsi"/>
          <w:sz w:val="24"/>
          <w:szCs w:val="24"/>
        </w:rPr>
        <w:t xml:space="preserve"> sarà così composto:</w:t>
      </w:r>
    </w:p>
    <w:p w14:paraId="5865D7DF" w14:textId="77777777" w:rsidR="00927EF7" w:rsidRPr="00EB33E4" w:rsidRDefault="00927EF7" w:rsidP="00927EF7">
      <w:pPr>
        <w:jc w:val="center"/>
        <w:rPr>
          <w:rFonts w:asciiTheme="minorHAnsi" w:hAnsiTheme="minorHAnsi" w:cstheme="minorHAnsi"/>
          <w:b/>
          <w:bCs/>
          <w:color w:val="2F5496"/>
          <w:sz w:val="12"/>
          <w:szCs w:val="12"/>
        </w:rPr>
      </w:pPr>
    </w:p>
    <w:p w14:paraId="56177AD3" w14:textId="77777777" w:rsidR="00927EF7" w:rsidRPr="00EB33E4" w:rsidRDefault="00927EF7" w:rsidP="00927EF7">
      <w:pPr>
        <w:jc w:val="center"/>
        <w:rPr>
          <w:rFonts w:asciiTheme="minorHAnsi" w:hAnsiTheme="minorHAnsi" w:cstheme="minorHAnsi"/>
          <w:b/>
          <w:bCs/>
          <w:color w:val="2F5496"/>
          <w:sz w:val="28"/>
          <w:szCs w:val="28"/>
        </w:rPr>
      </w:pPr>
      <w:r w:rsidRPr="00EB33E4">
        <w:rPr>
          <w:rFonts w:asciiTheme="minorHAnsi" w:hAnsiTheme="minorHAnsi" w:cstheme="minorHAnsi"/>
          <w:b/>
          <w:bCs/>
          <w:color w:val="2F5496"/>
          <w:sz w:val="28"/>
          <w:szCs w:val="28"/>
        </w:rPr>
        <w:t>n. 196 squadre divise in n. 14 gironi da 14</w:t>
      </w:r>
    </w:p>
    <w:p w14:paraId="5DCFD14F" w14:textId="77777777" w:rsidR="00927EF7" w:rsidRPr="00EB33E4" w:rsidRDefault="00927EF7" w:rsidP="00927EF7">
      <w:pPr>
        <w:ind w:left="426" w:right="-312"/>
        <w:rPr>
          <w:rFonts w:asciiTheme="minorHAnsi" w:hAnsiTheme="minorHAnsi" w:cstheme="minorHAnsi"/>
          <w:b/>
          <w:bCs/>
          <w:color w:val="C00000"/>
          <w:sz w:val="16"/>
          <w:szCs w:val="16"/>
        </w:rPr>
      </w:pPr>
    </w:p>
    <w:p w14:paraId="089DA9AE"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2000                     </w:t>
      </w:r>
    </w:p>
    <w:p w14:paraId="238333DB"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A.C. CARPINETI           </w:t>
      </w:r>
    </w:p>
    <w:p w14:paraId="7B692282" w14:textId="0ED12435"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A.PLACCI BUBANO MORDANO</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00EB33E4">
        <w:rPr>
          <w:rFonts w:asciiTheme="minorHAnsi" w:hAnsiTheme="minorHAnsi" w:cstheme="minorHAnsi"/>
          <w:color w:val="000000"/>
          <w:sz w:val="24"/>
          <w:szCs w:val="24"/>
        </w:rPr>
        <w:tab/>
      </w:r>
      <w:r w:rsidR="00EB33E4">
        <w:rPr>
          <w:rFonts w:asciiTheme="minorHAnsi" w:hAnsiTheme="minorHAnsi" w:cstheme="minorHAnsi"/>
          <w:color w:val="000000"/>
          <w:sz w:val="24"/>
          <w:szCs w:val="24"/>
        </w:rPr>
        <w:tab/>
      </w:r>
      <w:r w:rsidRPr="00CF51D2">
        <w:rPr>
          <w:rFonts w:asciiTheme="minorHAnsi" w:hAnsiTheme="minorHAnsi" w:cstheme="minorHAnsi"/>
          <w:color w:val="000000"/>
          <w:sz w:val="24"/>
          <w:szCs w:val="24"/>
        </w:rPr>
        <w:t>retrocessa da prima categoria</w:t>
      </w:r>
    </w:p>
    <w:p w14:paraId="0B5DE026"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AFC SANTA MARIA CODIFIUME</w:t>
      </w:r>
    </w:p>
    <w:p w14:paraId="2B6CBC4A" w14:textId="77777777" w:rsidR="00927EF7" w:rsidRPr="00CF51D2" w:rsidRDefault="00927EF7">
      <w:pPr>
        <w:numPr>
          <w:ilvl w:val="0"/>
          <w:numId w:val="6"/>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ALBERONESE A.S.D.        </w:t>
      </w:r>
    </w:p>
    <w:p w14:paraId="05803C5A" w14:textId="77777777" w:rsidR="00927EF7" w:rsidRPr="00CF51D2" w:rsidRDefault="00927EF7">
      <w:pPr>
        <w:numPr>
          <w:ilvl w:val="0"/>
          <w:numId w:val="6"/>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AMARANTO CASTEL GUELFO   </w:t>
      </w:r>
    </w:p>
    <w:p w14:paraId="2397F787"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AMICI DI STEFANO A.C.2017</w:t>
      </w:r>
    </w:p>
    <w:p w14:paraId="17FFBDAD" w14:textId="77777777" w:rsidR="00927EF7" w:rsidRPr="00CF51D2" w:rsidRDefault="00927EF7">
      <w:pPr>
        <w:numPr>
          <w:ilvl w:val="0"/>
          <w:numId w:val="6"/>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ANTAL PALLAVICINI USCSI  </w:t>
      </w:r>
    </w:p>
    <w:p w14:paraId="491C6233"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APPENNINO 2000</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retrocessa da prima categoria</w:t>
      </w:r>
    </w:p>
    <w:p w14:paraId="60F01BE3"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ARGENTANA                </w:t>
      </w:r>
    </w:p>
    <w:p w14:paraId="766AB9BD"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AROUND SPORT SRL         </w:t>
      </w:r>
    </w:p>
    <w:p w14:paraId="77648589"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ARZENTA</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promossa da coppa terza categoria</w:t>
      </w:r>
      <w:r w:rsidRPr="00CF51D2">
        <w:rPr>
          <w:rFonts w:asciiTheme="minorHAnsi" w:hAnsiTheme="minorHAnsi" w:cstheme="minorHAnsi"/>
          <w:color w:val="000000"/>
          <w:sz w:val="24"/>
          <w:szCs w:val="24"/>
        </w:rPr>
        <w:tab/>
      </w:r>
    </w:p>
    <w:p w14:paraId="6663DEF7"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ASAR ACCADEMIA CALCIO    </w:t>
      </w:r>
    </w:p>
    <w:p w14:paraId="206D8FDC"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ASTRA                    </w:t>
      </w:r>
    </w:p>
    <w:p w14:paraId="2634B481"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ATHENA RIMINI</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promossa da terza categoria</w:t>
      </w:r>
    </w:p>
    <w:p w14:paraId="4EFD7A93" w14:textId="77777777" w:rsidR="00927EF7" w:rsidRPr="00CF51D2" w:rsidRDefault="00927EF7">
      <w:pPr>
        <w:numPr>
          <w:ilvl w:val="0"/>
          <w:numId w:val="6"/>
        </w:numPr>
        <w:ind w:left="426" w:right="-453"/>
        <w:rPr>
          <w:rFonts w:asciiTheme="minorHAnsi" w:hAnsiTheme="minorHAnsi" w:cstheme="minorHAnsi"/>
          <w:color w:val="000000"/>
          <w:sz w:val="24"/>
          <w:szCs w:val="24"/>
          <w:lang w:val="en-US"/>
        </w:rPr>
      </w:pPr>
      <w:r w:rsidRPr="00CF51D2">
        <w:rPr>
          <w:rFonts w:asciiTheme="minorHAnsi" w:hAnsiTheme="minorHAnsi" w:cstheme="minorHAnsi"/>
          <w:color w:val="000000"/>
          <w:sz w:val="24"/>
          <w:szCs w:val="24"/>
          <w:lang w:val="en-US"/>
        </w:rPr>
        <w:t xml:space="preserve">ATHLETIC CLUB 1969       </w:t>
      </w:r>
    </w:p>
    <w:p w14:paraId="6D543EB4" w14:textId="77777777" w:rsidR="00927EF7" w:rsidRPr="00CF51D2" w:rsidRDefault="00927EF7">
      <w:pPr>
        <w:numPr>
          <w:ilvl w:val="0"/>
          <w:numId w:val="6"/>
        </w:numPr>
        <w:ind w:left="426" w:right="-312"/>
        <w:rPr>
          <w:rFonts w:asciiTheme="minorHAnsi" w:hAnsiTheme="minorHAnsi" w:cstheme="minorHAnsi"/>
          <w:color w:val="000000"/>
          <w:sz w:val="24"/>
          <w:szCs w:val="24"/>
          <w:lang w:val="en-US"/>
        </w:rPr>
      </w:pPr>
      <w:r w:rsidRPr="00CF51D2">
        <w:rPr>
          <w:rFonts w:asciiTheme="minorHAnsi" w:hAnsiTheme="minorHAnsi" w:cstheme="minorHAnsi"/>
          <w:color w:val="000000"/>
          <w:sz w:val="24"/>
          <w:szCs w:val="24"/>
          <w:lang w:val="en-US"/>
        </w:rPr>
        <w:t xml:space="preserve">ATHLETIC POGGIO          </w:t>
      </w:r>
    </w:p>
    <w:p w14:paraId="53F66F68" w14:textId="77777777" w:rsidR="00927EF7" w:rsidRPr="00CF51D2" w:rsidRDefault="00927EF7">
      <w:pPr>
        <w:numPr>
          <w:ilvl w:val="0"/>
          <w:numId w:val="6"/>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ATHLETIC VALLI A.S.D.    </w:t>
      </w:r>
    </w:p>
    <w:p w14:paraId="301CD7E7"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ATLETIC FRAMPULA A.S.D   </w:t>
      </w:r>
    </w:p>
    <w:p w14:paraId="5D937AB4"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ATLETIC PROGETTO MONTAGNA</w:t>
      </w:r>
    </w:p>
    <w:p w14:paraId="7DD737A9" w14:textId="77777777" w:rsidR="00927EF7" w:rsidRPr="00CF51D2" w:rsidRDefault="00927EF7">
      <w:pPr>
        <w:numPr>
          <w:ilvl w:val="0"/>
          <w:numId w:val="6"/>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ATLETICO BORGO 1993      </w:t>
      </w:r>
    </w:p>
    <w:p w14:paraId="447F3A4B"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B.F. FARINI BETTOLA      </w:t>
      </w:r>
    </w:p>
    <w:p w14:paraId="5FEC184D"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BALCA POGGESE            </w:t>
      </w:r>
    </w:p>
    <w:p w14:paraId="7F6D1FA1"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BARCACCIA                </w:t>
      </w:r>
    </w:p>
    <w:p w14:paraId="186365A4"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BARDI                    </w:t>
      </w:r>
    </w:p>
    <w:p w14:paraId="383F0BB0" w14:textId="77777777" w:rsidR="00927EF7" w:rsidRPr="00CF51D2" w:rsidRDefault="00927EF7">
      <w:pPr>
        <w:numPr>
          <w:ilvl w:val="0"/>
          <w:numId w:val="6"/>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BAZZANESE CALCIO 1923 ASD</w:t>
      </w:r>
    </w:p>
    <w:p w14:paraId="65B020DF"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BEVILACQUA</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promossa da terza categoria</w:t>
      </w:r>
    </w:p>
    <w:p w14:paraId="30EA0539"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BOBBIO 2012 PERINO       </w:t>
      </w:r>
    </w:p>
    <w:p w14:paraId="1CD71900" w14:textId="77777777" w:rsidR="00927EF7" w:rsidRPr="00CF51D2" w:rsidRDefault="00927EF7">
      <w:pPr>
        <w:numPr>
          <w:ilvl w:val="0"/>
          <w:numId w:val="6"/>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BONDENO CALCIO           </w:t>
      </w:r>
    </w:p>
    <w:p w14:paraId="02E6DECF"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BORGHIGIANA              </w:t>
      </w:r>
    </w:p>
    <w:p w14:paraId="6DFE5B73"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BORGO TULIERO            </w:t>
      </w:r>
    </w:p>
    <w:p w14:paraId="52074A15"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BORZANESE A.S.D.         </w:t>
      </w:r>
    </w:p>
    <w:p w14:paraId="7CB1E968"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BRISIGHELLA VAL LAMONE   </w:t>
      </w:r>
    </w:p>
    <w:p w14:paraId="50543C8E"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BUSSETO                  </w:t>
      </w:r>
    </w:p>
    <w:p w14:paraId="4AA40481"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CABASSI UNION CARPI      </w:t>
      </w:r>
    </w:p>
    <w:p w14:paraId="114D9871"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CADEO A.S.D.             </w:t>
      </w:r>
    </w:p>
    <w:p w14:paraId="68DDD6C7"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CALESTANESE              </w:t>
      </w:r>
    </w:p>
    <w:p w14:paraId="2185852F"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CAORSO                   </w:t>
      </w:r>
    </w:p>
    <w:p w14:paraId="1A531D57" w14:textId="0866CE3D"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CARPENA FORLI’</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00EB33E4">
        <w:rPr>
          <w:rFonts w:asciiTheme="minorHAnsi" w:hAnsiTheme="minorHAnsi" w:cstheme="minorHAnsi"/>
          <w:color w:val="000000"/>
          <w:sz w:val="24"/>
          <w:szCs w:val="24"/>
        </w:rPr>
        <w:tab/>
      </w:r>
      <w:r w:rsidRPr="00CF51D2">
        <w:rPr>
          <w:rFonts w:asciiTheme="minorHAnsi" w:hAnsiTheme="minorHAnsi" w:cstheme="minorHAnsi"/>
          <w:color w:val="000000"/>
          <w:sz w:val="24"/>
          <w:szCs w:val="24"/>
        </w:rPr>
        <w:t>retrocessa da prima categoria</w:t>
      </w:r>
    </w:p>
    <w:p w14:paraId="01994E1A"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CARPINE 1954 A.S.D.      </w:t>
      </w:r>
    </w:p>
    <w:p w14:paraId="7155F776"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CARPINELLO FORLI 1919    </w:t>
      </w:r>
    </w:p>
    <w:p w14:paraId="0A0356AB"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CASALGRANDESE            </w:t>
      </w:r>
    </w:p>
    <w:p w14:paraId="3D20933F"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CASTIGLIONESE</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promossa da terza categoria</w:t>
      </w:r>
    </w:p>
    <w:p w14:paraId="25BDA969"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CENTRO POLIVALENTE LIMIDI</w:t>
      </w:r>
    </w:p>
    <w:p w14:paraId="7818EC98"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CERREDOLESE A.S.D.       </w:t>
      </w:r>
    </w:p>
    <w:p w14:paraId="6F39800C"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COMBISALSO A.S.D.        </w:t>
      </w:r>
    </w:p>
    <w:p w14:paraId="0BF23DE1" w14:textId="60535D51"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CONSANDOLO CALCIO </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00EB33E4">
        <w:rPr>
          <w:rFonts w:asciiTheme="minorHAnsi" w:hAnsiTheme="minorHAnsi" w:cstheme="minorHAnsi"/>
          <w:color w:val="000000"/>
          <w:sz w:val="24"/>
          <w:szCs w:val="24"/>
        </w:rPr>
        <w:tab/>
      </w:r>
      <w:r w:rsidR="00EB33E4">
        <w:rPr>
          <w:rFonts w:asciiTheme="minorHAnsi" w:hAnsiTheme="minorHAnsi" w:cstheme="minorHAnsi"/>
          <w:color w:val="000000"/>
          <w:sz w:val="24"/>
          <w:szCs w:val="24"/>
        </w:rPr>
        <w:tab/>
      </w:r>
      <w:r w:rsidRPr="00CF51D2">
        <w:rPr>
          <w:rFonts w:asciiTheme="minorHAnsi" w:hAnsiTheme="minorHAnsi" w:cstheme="minorHAnsi"/>
          <w:color w:val="000000"/>
          <w:sz w:val="24"/>
          <w:szCs w:val="24"/>
        </w:rPr>
        <w:t>retrocessa da prima categoria</w:t>
      </w:r>
      <w:r w:rsidRPr="00CF51D2">
        <w:rPr>
          <w:rFonts w:asciiTheme="minorHAnsi" w:hAnsiTheme="minorHAnsi" w:cstheme="minorHAnsi"/>
          <w:color w:val="000000"/>
          <w:sz w:val="24"/>
          <w:szCs w:val="24"/>
        </w:rPr>
        <w:tab/>
      </w:r>
    </w:p>
    <w:p w14:paraId="673C9B68"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CONSOLATA 67             </w:t>
      </w:r>
    </w:p>
    <w:p w14:paraId="1B22C73D"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CORLO                    </w:t>
      </w:r>
    </w:p>
    <w:p w14:paraId="20423C90"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DISMANO UNITED           </w:t>
      </w:r>
    </w:p>
    <w:p w14:paraId="281A2C24"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DOGATESE                 </w:t>
      </w:r>
    </w:p>
    <w:p w14:paraId="0F1C3407"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ERI 96 BAGANZOLA         </w:t>
      </w:r>
    </w:p>
    <w:p w14:paraId="4804A6F1" w14:textId="792FD971"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FIUMANESE</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retrocessa da prima categoria</w:t>
      </w:r>
    </w:p>
    <w:p w14:paraId="75854071" w14:textId="77777777" w:rsidR="00927EF7" w:rsidRPr="00CF51D2" w:rsidRDefault="00927EF7">
      <w:pPr>
        <w:numPr>
          <w:ilvl w:val="0"/>
          <w:numId w:val="6"/>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FLY SANT ANTONIO 1929    </w:t>
      </w:r>
    </w:p>
    <w:p w14:paraId="1406278A"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FOLGORE FUTURA           </w:t>
      </w:r>
    </w:p>
    <w:p w14:paraId="4B278F9B"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FONTA CALCIO 2011        </w:t>
      </w:r>
    </w:p>
    <w:p w14:paraId="47BD092C"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FONTEVIVO AMATORI ASD    </w:t>
      </w:r>
    </w:p>
    <w:p w14:paraId="3A15AAFC" w14:textId="77777777" w:rsidR="00927EF7" w:rsidRPr="00CF51D2" w:rsidRDefault="00927EF7">
      <w:pPr>
        <w:numPr>
          <w:ilvl w:val="0"/>
          <w:numId w:val="6"/>
        </w:numPr>
        <w:ind w:left="426" w:right="-312"/>
        <w:rPr>
          <w:rFonts w:asciiTheme="minorHAnsi" w:hAnsiTheme="minorHAnsi" w:cstheme="minorHAnsi"/>
          <w:color w:val="000000"/>
          <w:sz w:val="24"/>
          <w:szCs w:val="24"/>
          <w:lang w:val="en-US"/>
        </w:rPr>
      </w:pPr>
      <w:r w:rsidRPr="00CF51D2">
        <w:rPr>
          <w:rFonts w:asciiTheme="minorHAnsi" w:hAnsiTheme="minorHAnsi" w:cstheme="minorHAnsi"/>
          <w:color w:val="000000"/>
          <w:sz w:val="24"/>
          <w:szCs w:val="24"/>
          <w:lang w:val="en-US"/>
        </w:rPr>
        <w:t xml:space="preserve">FOOTBALL CLUB 70 A.S.D.  </w:t>
      </w:r>
    </w:p>
    <w:p w14:paraId="6C4D62C1"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FORNACE ZARATTINI        </w:t>
      </w:r>
    </w:p>
    <w:p w14:paraId="6FD284D0" w14:textId="77777777" w:rsidR="00927EF7" w:rsidRPr="00CF51D2" w:rsidRDefault="00927EF7">
      <w:pPr>
        <w:numPr>
          <w:ilvl w:val="0"/>
          <w:numId w:val="6"/>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FOSSOLO 76 CALCIO        </w:t>
      </w:r>
    </w:p>
    <w:p w14:paraId="7A3E25C1"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FRUTTETI                 </w:t>
      </w:r>
    </w:p>
    <w:p w14:paraId="3D3B699B" w14:textId="3BB5CF45"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FUNO</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retrocessa da prima categoria</w:t>
      </w:r>
      <w:r w:rsidRPr="00CF51D2">
        <w:rPr>
          <w:rFonts w:asciiTheme="minorHAnsi" w:hAnsiTheme="minorHAnsi" w:cstheme="minorHAnsi"/>
          <w:color w:val="000000"/>
          <w:sz w:val="24"/>
          <w:szCs w:val="24"/>
        </w:rPr>
        <w:tab/>
      </w:r>
    </w:p>
    <w:p w14:paraId="2B4F28F7" w14:textId="48DD506D"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FUTBALL CAVA RONCO U21</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00EB33E4">
        <w:rPr>
          <w:rFonts w:asciiTheme="minorHAnsi" w:hAnsiTheme="minorHAnsi" w:cstheme="minorHAnsi"/>
          <w:color w:val="000000"/>
          <w:sz w:val="24"/>
          <w:szCs w:val="24"/>
        </w:rPr>
        <w:tab/>
      </w:r>
      <w:r w:rsidRPr="00CF51D2">
        <w:rPr>
          <w:rFonts w:asciiTheme="minorHAnsi" w:hAnsiTheme="minorHAnsi" w:cstheme="minorHAnsi"/>
          <w:color w:val="000000"/>
          <w:sz w:val="24"/>
          <w:szCs w:val="24"/>
        </w:rPr>
        <w:t>promossa da terza categoria</w:t>
      </w:r>
    </w:p>
    <w:p w14:paraId="16E3546A" w14:textId="77777777" w:rsidR="00927EF7" w:rsidRPr="00CF51D2" w:rsidRDefault="00927EF7">
      <w:pPr>
        <w:numPr>
          <w:ilvl w:val="0"/>
          <w:numId w:val="6"/>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GALLIERA 2009 A.S.D.     </w:t>
      </w:r>
    </w:p>
    <w:p w14:paraId="2A2A2154"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GATTATICO CLUB           </w:t>
      </w:r>
    </w:p>
    <w:p w14:paraId="2D4D5D8C"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GATTEO FC</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retrocessa da prima categoria</w:t>
      </w:r>
    </w:p>
    <w:p w14:paraId="0C0A8906"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GHIARE                   </w:t>
      </w:r>
    </w:p>
    <w:p w14:paraId="0B375166"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GIOVANILI SANTERNO       </w:t>
      </w:r>
    </w:p>
    <w:p w14:paraId="643A5B98"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GOSSOLENGO PITTOLO       </w:t>
      </w:r>
    </w:p>
    <w:p w14:paraId="2DD8B022"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INTER CLUB PARMA</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promossa da terza categoria</w:t>
      </w:r>
    </w:p>
    <w:p w14:paraId="6CE9E0FD"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JUNIOR CALCIO CERVIA     </w:t>
      </w:r>
    </w:p>
    <w:p w14:paraId="6369458A"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JUVENTUS CLUB PARMA</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retrocessa da prima categoria</w:t>
      </w:r>
    </w:p>
    <w:p w14:paraId="589DB43F"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LAGHESE                  </w:t>
      </w:r>
    </w:p>
    <w:p w14:paraId="3518AB0E"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LAMA 80</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retrocessa da prima categoria</w:t>
      </w:r>
    </w:p>
    <w:p w14:paraId="0E670D95"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LATINO                   </w:t>
      </w:r>
    </w:p>
    <w:p w14:paraId="2280CA46"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LEVANTE                  </w:t>
      </w:r>
    </w:p>
    <w:p w14:paraId="41DC9B4C"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LIBERTAS CASTEL S.PIETRO</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retrocessa da prima categoria</w:t>
      </w:r>
    </w:p>
    <w:p w14:paraId="473E9178" w14:textId="77777777" w:rsidR="00927EF7" w:rsidRPr="00CF51D2" w:rsidRDefault="00927EF7">
      <w:pPr>
        <w:numPr>
          <w:ilvl w:val="0"/>
          <w:numId w:val="6"/>
        </w:numPr>
        <w:ind w:left="426" w:right="-453"/>
        <w:rPr>
          <w:rFonts w:asciiTheme="minorHAnsi" w:hAnsiTheme="minorHAnsi" w:cstheme="minorHAnsi"/>
          <w:color w:val="000000"/>
          <w:sz w:val="24"/>
          <w:szCs w:val="24"/>
          <w:lang w:val="en-US"/>
        </w:rPr>
      </w:pPr>
      <w:r w:rsidRPr="00CF51D2">
        <w:rPr>
          <w:rFonts w:asciiTheme="minorHAnsi" w:hAnsiTheme="minorHAnsi" w:cstheme="minorHAnsi"/>
          <w:color w:val="000000"/>
          <w:sz w:val="24"/>
          <w:szCs w:val="24"/>
          <w:lang w:val="en-US"/>
        </w:rPr>
        <w:t>LIBERTAS GHEPARD CALCIO 1</w:t>
      </w:r>
    </w:p>
    <w:p w14:paraId="465F80C9" w14:textId="77777777" w:rsidR="00927EF7" w:rsidRPr="00CF51D2" w:rsidRDefault="00927EF7">
      <w:pPr>
        <w:numPr>
          <w:ilvl w:val="0"/>
          <w:numId w:val="6"/>
        </w:numPr>
        <w:ind w:left="426" w:right="-453"/>
        <w:rPr>
          <w:rFonts w:asciiTheme="minorHAnsi" w:hAnsiTheme="minorHAnsi" w:cstheme="minorHAnsi"/>
          <w:color w:val="000000"/>
          <w:sz w:val="24"/>
          <w:szCs w:val="24"/>
          <w:lang w:val="en-US"/>
        </w:rPr>
      </w:pPr>
      <w:r w:rsidRPr="00CF51D2">
        <w:rPr>
          <w:rFonts w:asciiTheme="minorHAnsi" w:hAnsiTheme="minorHAnsi" w:cstheme="minorHAnsi"/>
          <w:color w:val="000000"/>
          <w:sz w:val="24"/>
          <w:szCs w:val="24"/>
          <w:lang w:val="en-US"/>
        </w:rPr>
        <w:t xml:space="preserve">LOVERS 1997              </w:t>
      </w:r>
    </w:p>
    <w:p w14:paraId="58DC70D7" w14:textId="77777777" w:rsidR="00927EF7" w:rsidRPr="00CF51D2" w:rsidRDefault="00927EF7">
      <w:pPr>
        <w:numPr>
          <w:ilvl w:val="0"/>
          <w:numId w:val="6"/>
        </w:numPr>
        <w:ind w:left="426" w:right="-312"/>
        <w:rPr>
          <w:rFonts w:asciiTheme="minorHAnsi" w:hAnsiTheme="minorHAnsi" w:cstheme="minorHAnsi"/>
          <w:color w:val="000000"/>
          <w:sz w:val="24"/>
          <w:szCs w:val="24"/>
          <w:lang w:val="en-US"/>
        </w:rPr>
      </w:pPr>
      <w:r w:rsidRPr="00CF51D2">
        <w:rPr>
          <w:rFonts w:asciiTheme="minorHAnsi" w:hAnsiTheme="minorHAnsi" w:cstheme="minorHAnsi"/>
          <w:color w:val="000000"/>
          <w:sz w:val="24"/>
          <w:szCs w:val="24"/>
          <w:lang w:val="en-US"/>
        </w:rPr>
        <w:t xml:space="preserve">LOW STREET PONTE NUOVO   </w:t>
      </w:r>
    </w:p>
    <w:p w14:paraId="1BE1CF6F"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LUGO 1982                </w:t>
      </w:r>
    </w:p>
    <w:p w14:paraId="40DF9B4F"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M.T. 1960                </w:t>
      </w:r>
    </w:p>
    <w:p w14:paraId="5D55F233"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MADONNA DI SOTTO         </w:t>
      </w:r>
    </w:p>
    <w:p w14:paraId="453979D3" w14:textId="77777777" w:rsidR="00927EF7" w:rsidRPr="00CF51D2" w:rsidRDefault="00927EF7">
      <w:pPr>
        <w:numPr>
          <w:ilvl w:val="0"/>
          <w:numId w:val="6"/>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MARANESE                 </w:t>
      </w:r>
    </w:p>
    <w:p w14:paraId="490371B0"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MARINA CALCIO            </w:t>
      </w:r>
    </w:p>
    <w:p w14:paraId="242D4534"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MASSESE                  </w:t>
      </w:r>
    </w:p>
    <w:p w14:paraId="77C4B4AD"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MEDLA                    </w:t>
      </w:r>
    </w:p>
    <w:p w14:paraId="50545A6A"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MEZZANO                  </w:t>
      </w:r>
    </w:p>
    <w:p w14:paraId="4F1D813A"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MIRAMARE UNITED          </w:t>
      </w:r>
    </w:p>
    <w:p w14:paraId="39F37D6A"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MONARI-NASI</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promossa da terza categoria</w:t>
      </w:r>
    </w:p>
    <w:p w14:paraId="4D1F2233"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MONDAINO ALTA VALCONCA   </w:t>
      </w:r>
    </w:p>
    <w:p w14:paraId="3E6FDE70"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MONGHIDORO </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promossa da terza categoria</w:t>
      </w:r>
    </w:p>
    <w:p w14:paraId="64B53558"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MONTE GRIMANO TERME      </w:t>
      </w:r>
    </w:p>
    <w:p w14:paraId="16CC55D3"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MONTECAVOLO A.S.D.       </w:t>
      </w:r>
    </w:p>
    <w:p w14:paraId="380545DC" w14:textId="77777777" w:rsidR="00927EF7" w:rsidRPr="00CF51D2" w:rsidRDefault="00927EF7">
      <w:pPr>
        <w:numPr>
          <w:ilvl w:val="0"/>
          <w:numId w:val="6"/>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MONZUNO CALCIO           </w:t>
      </w:r>
    </w:p>
    <w:p w14:paraId="3D55EA54"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MORCIANO CALCIO          </w:t>
      </w:r>
    </w:p>
    <w:p w14:paraId="240B7774" w14:textId="77777777" w:rsidR="00927EF7" w:rsidRPr="00CF51D2" w:rsidRDefault="00927EF7">
      <w:pPr>
        <w:numPr>
          <w:ilvl w:val="0"/>
          <w:numId w:val="6"/>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MURRI SAN LAZZARO SSD ARL</w:t>
      </w:r>
    </w:p>
    <w:p w14:paraId="66F255EF" w14:textId="6D632E93"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NOVELLARA SPORTIVA</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00EB33E4">
        <w:rPr>
          <w:rFonts w:asciiTheme="minorHAnsi" w:hAnsiTheme="minorHAnsi" w:cstheme="minorHAnsi"/>
          <w:color w:val="000000"/>
          <w:sz w:val="24"/>
          <w:szCs w:val="24"/>
        </w:rPr>
        <w:tab/>
      </w:r>
      <w:r w:rsidRPr="00CF51D2">
        <w:rPr>
          <w:rFonts w:asciiTheme="minorHAnsi" w:hAnsiTheme="minorHAnsi" w:cstheme="minorHAnsi"/>
          <w:color w:val="000000"/>
          <w:sz w:val="24"/>
          <w:szCs w:val="24"/>
        </w:rPr>
        <w:t>retrocessa da prima categoria</w:t>
      </w:r>
    </w:p>
    <w:p w14:paraId="79D7A5E3" w14:textId="10FEBA76"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OLIMPIA QUARTESANA</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00EB33E4">
        <w:rPr>
          <w:rFonts w:asciiTheme="minorHAnsi" w:hAnsiTheme="minorHAnsi" w:cstheme="minorHAnsi"/>
          <w:color w:val="000000"/>
          <w:sz w:val="24"/>
          <w:szCs w:val="24"/>
        </w:rPr>
        <w:tab/>
      </w:r>
      <w:r w:rsidRPr="00CF51D2">
        <w:rPr>
          <w:rFonts w:asciiTheme="minorHAnsi" w:hAnsiTheme="minorHAnsi" w:cstheme="minorHAnsi"/>
          <w:color w:val="000000"/>
          <w:sz w:val="24"/>
          <w:szCs w:val="24"/>
        </w:rPr>
        <w:t>retrocessa da prima categoria</w:t>
      </w:r>
    </w:p>
    <w:p w14:paraId="6103DD2A"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ORIGINAL CELTIC BHOYS    </w:t>
      </w:r>
    </w:p>
    <w:p w14:paraId="6C487D15" w14:textId="77777777" w:rsidR="00927EF7" w:rsidRPr="00CF51D2" w:rsidRDefault="00927EF7">
      <w:pPr>
        <w:numPr>
          <w:ilvl w:val="0"/>
          <w:numId w:val="6"/>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OZZANO CLATERNA          </w:t>
      </w:r>
    </w:p>
    <w:p w14:paraId="33F36CE4"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PAVULLO F.C.F.           </w:t>
      </w:r>
    </w:p>
    <w:p w14:paraId="1CA52DCA" w14:textId="77777777" w:rsidR="00927EF7" w:rsidRPr="00CF51D2" w:rsidRDefault="00927EF7">
      <w:pPr>
        <w:numPr>
          <w:ilvl w:val="0"/>
          <w:numId w:val="6"/>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PERSICETANA SSDARL       </w:t>
      </w:r>
    </w:p>
    <w:p w14:paraId="07DA5263"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PGS SMILE</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retrocessa da prima categoria</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p>
    <w:p w14:paraId="5D9755B0" w14:textId="1743FA7D"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PIANELLESE </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 xml:space="preserve"> </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 xml:space="preserve">retrocessa da prima categoria        </w:t>
      </w:r>
    </w:p>
    <w:p w14:paraId="11BF23D9" w14:textId="77777777" w:rsidR="00927EF7" w:rsidRPr="00CF51D2" w:rsidRDefault="00927EF7">
      <w:pPr>
        <w:numPr>
          <w:ilvl w:val="0"/>
          <w:numId w:val="6"/>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PIOPPE CALCIO A.S.D.     </w:t>
      </w:r>
    </w:p>
    <w:p w14:paraId="6CCEE650" w14:textId="77777777" w:rsidR="00927EF7" w:rsidRPr="00CF51D2" w:rsidRDefault="00927EF7">
      <w:pPr>
        <w:numPr>
          <w:ilvl w:val="0"/>
          <w:numId w:val="6"/>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PIUMAZZO 1970            </w:t>
      </w:r>
    </w:p>
    <w:p w14:paraId="58668AE4"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PODENZANO 1945 A.S.D.    </w:t>
      </w:r>
    </w:p>
    <w:p w14:paraId="70EB222B" w14:textId="25ED5B0A"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POL. GUARDA</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00EB33E4">
        <w:rPr>
          <w:rFonts w:asciiTheme="minorHAnsi" w:hAnsiTheme="minorHAnsi" w:cstheme="minorHAnsi"/>
          <w:color w:val="000000"/>
          <w:sz w:val="24"/>
          <w:szCs w:val="24"/>
        </w:rPr>
        <w:tab/>
      </w:r>
      <w:r w:rsidRPr="00CF51D2">
        <w:rPr>
          <w:rFonts w:asciiTheme="minorHAnsi" w:hAnsiTheme="minorHAnsi" w:cstheme="minorHAnsi"/>
          <w:color w:val="000000"/>
          <w:sz w:val="24"/>
          <w:szCs w:val="24"/>
        </w:rPr>
        <w:t>promossa da terza categoria</w:t>
      </w:r>
    </w:p>
    <w:p w14:paraId="078AC78E" w14:textId="1DCA4901"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POLISPORTIVA CAMPEGINESE</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00EB33E4">
        <w:rPr>
          <w:rFonts w:asciiTheme="minorHAnsi" w:hAnsiTheme="minorHAnsi" w:cstheme="minorHAnsi"/>
          <w:color w:val="000000"/>
          <w:sz w:val="24"/>
          <w:szCs w:val="24"/>
        </w:rPr>
        <w:tab/>
      </w:r>
      <w:r w:rsidRPr="00CF51D2">
        <w:rPr>
          <w:rFonts w:asciiTheme="minorHAnsi" w:hAnsiTheme="minorHAnsi" w:cstheme="minorHAnsi"/>
          <w:color w:val="000000"/>
          <w:sz w:val="24"/>
          <w:szCs w:val="24"/>
        </w:rPr>
        <w:t>retrocessa da prima categoria</w:t>
      </w:r>
    </w:p>
    <w:p w14:paraId="721656D8"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POLISPORTIVA CAPANNI     </w:t>
      </w:r>
    </w:p>
    <w:p w14:paraId="5E0E8884" w14:textId="745F71F1"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POLISPORTIVA COGNENTESE</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00EB33E4">
        <w:rPr>
          <w:rFonts w:asciiTheme="minorHAnsi" w:hAnsiTheme="minorHAnsi" w:cstheme="minorHAnsi"/>
          <w:color w:val="000000"/>
          <w:sz w:val="24"/>
          <w:szCs w:val="24"/>
        </w:rPr>
        <w:tab/>
      </w:r>
      <w:r w:rsidRPr="00CF51D2">
        <w:rPr>
          <w:rFonts w:asciiTheme="minorHAnsi" w:hAnsiTheme="minorHAnsi" w:cstheme="minorHAnsi"/>
          <w:color w:val="000000"/>
          <w:sz w:val="24"/>
          <w:szCs w:val="24"/>
        </w:rPr>
        <w:t>promossa da terza categoria</w:t>
      </w:r>
    </w:p>
    <w:p w14:paraId="6E980718"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POLISPORTIVA INZANI ASD  </w:t>
      </w:r>
    </w:p>
    <w:p w14:paraId="59550713"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POLISPORTIVA ROTEGLIA ASD</w:t>
      </w:r>
    </w:p>
    <w:p w14:paraId="2DFD3859" w14:textId="77777777" w:rsidR="00927EF7" w:rsidRPr="00CF51D2" w:rsidRDefault="00927EF7">
      <w:pPr>
        <w:numPr>
          <w:ilvl w:val="0"/>
          <w:numId w:val="6"/>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POLISPORTIVA SOLARESE    </w:t>
      </w:r>
    </w:p>
    <w:p w14:paraId="66677D01" w14:textId="77777777" w:rsidR="00927EF7" w:rsidRPr="00CF51D2" w:rsidRDefault="00927EF7">
      <w:pPr>
        <w:numPr>
          <w:ilvl w:val="0"/>
          <w:numId w:val="6"/>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PONTE RONCA              </w:t>
      </w:r>
    </w:p>
    <w:p w14:paraId="2B3384ED"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PONTOLLIESE 1907 ASD     </w:t>
      </w:r>
    </w:p>
    <w:p w14:paraId="727F51B6" w14:textId="77777777" w:rsidR="00927EF7" w:rsidRPr="00CF51D2" w:rsidRDefault="00927EF7">
      <w:pPr>
        <w:numPr>
          <w:ilvl w:val="0"/>
          <w:numId w:val="6"/>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PORRETTA 1924            </w:t>
      </w:r>
    </w:p>
    <w:p w14:paraId="196E9640"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PORTO FUORI CALCIO A.S.D.</w:t>
      </w:r>
    </w:p>
    <w:p w14:paraId="4286D4B7" w14:textId="77777777" w:rsidR="00927EF7" w:rsidRPr="00CF51D2" w:rsidRDefault="00927EF7">
      <w:pPr>
        <w:numPr>
          <w:ilvl w:val="0"/>
          <w:numId w:val="6"/>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PSP                      </w:t>
      </w:r>
    </w:p>
    <w:p w14:paraId="499B448D"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PUIANELLO</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promossa da terza categoria</w:t>
      </w:r>
    </w:p>
    <w:p w14:paraId="64A1A76B"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PUNTA MARINA TERME       </w:t>
      </w:r>
    </w:p>
    <w:p w14:paraId="28A097AD"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RAPID VIADANA            </w:t>
      </w:r>
    </w:p>
    <w:p w14:paraId="33E79F97" w14:textId="77777777" w:rsidR="00927EF7" w:rsidRPr="00CF51D2" w:rsidRDefault="00927EF7">
      <w:pPr>
        <w:numPr>
          <w:ilvl w:val="0"/>
          <w:numId w:val="6"/>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RAYO GRANAROLO           </w:t>
      </w:r>
    </w:p>
    <w:p w14:paraId="57E2323B"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REAL                     </w:t>
      </w:r>
    </w:p>
    <w:p w14:paraId="1BADDB20" w14:textId="77777777" w:rsidR="00927EF7" w:rsidRPr="00CF51D2" w:rsidRDefault="00927EF7">
      <w:pPr>
        <w:numPr>
          <w:ilvl w:val="0"/>
          <w:numId w:val="6"/>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REAL BOLOGNA ASD         </w:t>
      </w:r>
    </w:p>
    <w:p w14:paraId="77BC1E5B"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REAL CASINA 04           </w:t>
      </w:r>
    </w:p>
    <w:p w14:paraId="06E5910F"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REAL DRAGONE             </w:t>
      </w:r>
    </w:p>
    <w:p w14:paraId="2FFA93A3"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REAL MONTEFELTRO         </w:t>
      </w:r>
    </w:p>
    <w:p w14:paraId="3AFEADFB"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REAL MORCIANO</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promossa da terza categoria</w:t>
      </w:r>
    </w:p>
    <w:p w14:paraId="576540E3"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REAL RIMINI F.C.         </w:t>
      </w:r>
    </w:p>
    <w:p w14:paraId="627721F9"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REAL SALA BAGANZA</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retrocessa da prima categoria</w:t>
      </w:r>
    </w:p>
    <w:p w14:paraId="0F5F41AD"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REAL SAN CLEMENTE </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retrocessa da prima categoria</w:t>
      </w:r>
    </w:p>
    <w:p w14:paraId="546732C2"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REAL VOLTANESE F.C.      </w:t>
      </w:r>
    </w:p>
    <w:p w14:paraId="16131D10"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REGGIOLO                 </w:t>
      </w:r>
    </w:p>
    <w:p w14:paraId="764EA775"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RIOLESE SPORTIVA         </w:t>
      </w:r>
    </w:p>
    <w:p w14:paraId="427B19A2"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RIVER DELFINI 2018       </w:t>
      </w:r>
    </w:p>
    <w:p w14:paraId="07932583"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RIVERNIVIANO</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promossa da terza categoria</w:t>
      </w:r>
    </w:p>
    <w:p w14:paraId="3312B4E8"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ROTTOFRENO A.C.D.        </w:t>
      </w:r>
    </w:p>
    <w:p w14:paraId="6FB30976" w14:textId="0CA32ECD"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RUBICONE CALISESE</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00EB33E4">
        <w:rPr>
          <w:rFonts w:asciiTheme="minorHAnsi" w:hAnsiTheme="minorHAnsi" w:cstheme="minorHAnsi"/>
          <w:color w:val="000000"/>
          <w:sz w:val="24"/>
          <w:szCs w:val="24"/>
        </w:rPr>
        <w:tab/>
      </w:r>
      <w:r w:rsidRPr="00CF51D2">
        <w:rPr>
          <w:rFonts w:asciiTheme="minorHAnsi" w:hAnsiTheme="minorHAnsi" w:cstheme="minorHAnsi"/>
          <w:color w:val="000000"/>
          <w:sz w:val="24"/>
          <w:szCs w:val="24"/>
        </w:rPr>
        <w:t>retrocessa da prima categoria</w:t>
      </w:r>
    </w:p>
    <w:p w14:paraId="427EE443"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RUBIERA CALCIO           </w:t>
      </w:r>
    </w:p>
    <w:p w14:paraId="1907A380"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S.BARTOLOMEO IN BOSCO    </w:t>
      </w:r>
    </w:p>
    <w:p w14:paraId="55183213"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S.GIOVANNESE             </w:t>
      </w:r>
    </w:p>
    <w:p w14:paraId="1C45F52C"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S.ZACCARIA               </w:t>
      </w:r>
    </w:p>
    <w:p w14:paraId="42DB4C89"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SALICETA POLISPORTIVA    </w:t>
      </w:r>
    </w:p>
    <w:p w14:paraId="7213FC68"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SALICETESE A.S.D.        </w:t>
      </w:r>
    </w:p>
    <w:p w14:paraId="03C71D6B"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SAN CARLO                </w:t>
      </w:r>
    </w:p>
    <w:p w14:paraId="08C03A43"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SAN COLOMBANO ITALTEX </w:t>
      </w:r>
    </w:p>
    <w:p w14:paraId="5187CC25"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SAN FAUSTINO             </w:t>
      </w:r>
    </w:p>
    <w:p w14:paraId="61AF7CEF"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SAN GIUSEPPE CALCIO      </w:t>
      </w:r>
    </w:p>
    <w:p w14:paraId="2458C055"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SAN LEO C.S.M.           </w:t>
      </w:r>
    </w:p>
    <w:p w14:paraId="7BD738BE"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SAN PANCRAZIO         </w:t>
      </w:r>
    </w:p>
    <w:p w14:paraId="0AA8D640"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SAN PAOLO A R.L.        </w:t>
      </w:r>
    </w:p>
    <w:p w14:paraId="0A30073B"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SAN POLO CALCIO (PC)         </w:t>
      </w:r>
    </w:p>
    <w:p w14:paraId="6F921BD3"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SAN POLO CALCIO (PR)          </w:t>
      </w:r>
    </w:p>
    <w:p w14:paraId="53427319" w14:textId="6B4738E0"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SAN PROSPERO </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00EB33E4">
        <w:rPr>
          <w:rFonts w:asciiTheme="minorHAnsi" w:hAnsiTheme="minorHAnsi" w:cstheme="minorHAnsi"/>
          <w:color w:val="000000"/>
          <w:sz w:val="24"/>
          <w:szCs w:val="24"/>
        </w:rPr>
        <w:tab/>
      </w:r>
      <w:r w:rsidRPr="00CF51D2">
        <w:rPr>
          <w:rFonts w:asciiTheme="minorHAnsi" w:hAnsiTheme="minorHAnsi" w:cstheme="minorHAnsi"/>
          <w:color w:val="000000"/>
          <w:sz w:val="24"/>
          <w:szCs w:val="24"/>
        </w:rPr>
        <w:t>retrocessa da prima categoria</w:t>
      </w:r>
    </w:p>
    <w:p w14:paraId="37467341"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SAN ROCCO 2001 FAENZA </w:t>
      </w:r>
    </w:p>
    <w:p w14:paraId="24C0510B" w14:textId="77777777" w:rsidR="00927EF7" w:rsidRPr="00CF51D2" w:rsidRDefault="00927EF7">
      <w:pPr>
        <w:numPr>
          <w:ilvl w:val="0"/>
          <w:numId w:val="6"/>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SAN VITO                 </w:t>
      </w:r>
    </w:p>
    <w:p w14:paraId="00F1D0F7"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SANNAZZARESE</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retrocessa da prima categoria</w:t>
      </w:r>
    </w:p>
    <w:p w14:paraId="57EA4F86"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SANTA SOFIA</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retrocessa da prima categoria</w:t>
      </w:r>
    </w:p>
    <w:p w14:paraId="52F99F92"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SANTAGATA SPORT       </w:t>
      </w:r>
    </w:p>
    <w:p w14:paraId="4D6B8BD0"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SESTO IMOLESE         </w:t>
      </w:r>
    </w:p>
    <w:p w14:paraId="31DF9A5B" w14:textId="77777777" w:rsidR="00927EF7" w:rsidRPr="00CF51D2" w:rsidRDefault="00927EF7">
      <w:pPr>
        <w:numPr>
          <w:ilvl w:val="0"/>
          <w:numId w:val="6"/>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SIEPELUNGA BELLARIA      </w:t>
      </w:r>
    </w:p>
    <w:p w14:paraId="6A316F32" w14:textId="265DD161"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SOLIGNANO (MO)</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00EB33E4">
        <w:rPr>
          <w:rFonts w:asciiTheme="minorHAnsi" w:hAnsiTheme="minorHAnsi" w:cstheme="minorHAnsi"/>
          <w:color w:val="000000"/>
          <w:sz w:val="24"/>
          <w:szCs w:val="24"/>
        </w:rPr>
        <w:tab/>
      </w:r>
      <w:r w:rsidRPr="00CF51D2">
        <w:rPr>
          <w:rFonts w:asciiTheme="minorHAnsi" w:hAnsiTheme="minorHAnsi" w:cstheme="minorHAnsi"/>
          <w:color w:val="000000"/>
          <w:sz w:val="24"/>
          <w:szCs w:val="24"/>
        </w:rPr>
        <w:t>retrocessa da prima categoria</w:t>
      </w:r>
    </w:p>
    <w:p w14:paraId="0583BEB7"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SORAGNA 1921</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retrocessa da prima categoria</w:t>
      </w:r>
    </w:p>
    <w:p w14:paraId="2A381506"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SPEZZANESE              </w:t>
      </w:r>
    </w:p>
    <w:p w14:paraId="448B56E7"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SPORT CLUB MEZZANI       </w:t>
      </w:r>
    </w:p>
    <w:p w14:paraId="3091BFF3"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SPORTING CAVRIAGO        </w:t>
      </w:r>
    </w:p>
    <w:p w14:paraId="627D938F" w14:textId="77777777" w:rsidR="00927EF7" w:rsidRPr="00CF51D2" w:rsidRDefault="00927EF7">
      <w:pPr>
        <w:numPr>
          <w:ilvl w:val="0"/>
          <w:numId w:val="6"/>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SPORTING PIANORESE 1955  </w:t>
      </w:r>
    </w:p>
    <w:p w14:paraId="0692BD54" w14:textId="77777777" w:rsidR="00927EF7" w:rsidRPr="00CF51D2" w:rsidRDefault="00927EF7">
      <w:pPr>
        <w:numPr>
          <w:ilvl w:val="0"/>
          <w:numId w:val="6"/>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SPORTING VALSANTERNO     </w:t>
      </w:r>
    </w:p>
    <w:p w14:paraId="4675F3F7"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TEAM CROCIATI PARMA      </w:t>
      </w:r>
    </w:p>
    <w:p w14:paraId="361D2A44"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TORRESAVIO               </w:t>
      </w:r>
    </w:p>
    <w:p w14:paraId="17EB3CE3"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TRESIGALLO CALCIO A.S.D.</w:t>
      </w:r>
    </w:p>
    <w:p w14:paraId="368B7D33"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TURRIS                   </w:t>
      </w:r>
    </w:p>
    <w:p w14:paraId="204ED1DD"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UBERSETTO A.S.D.        </w:t>
      </w:r>
    </w:p>
    <w:p w14:paraId="0AD5D7F1"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VALLALTA</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promossa da terza categoria</w:t>
      </w:r>
    </w:p>
    <w:p w14:paraId="48C9E50F" w14:textId="77777777" w:rsidR="00927EF7" w:rsidRPr="00CF51D2" w:rsidRDefault="00927EF7">
      <w:pPr>
        <w:numPr>
          <w:ilvl w:val="0"/>
          <w:numId w:val="6"/>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VALSAMBRO                </w:t>
      </w:r>
    </w:p>
    <w:p w14:paraId="0465463F" w14:textId="78362E35"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VALTARESE CALCIO </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00EB33E4">
        <w:rPr>
          <w:rFonts w:asciiTheme="minorHAnsi" w:hAnsiTheme="minorHAnsi" w:cstheme="minorHAnsi"/>
          <w:color w:val="000000"/>
          <w:sz w:val="24"/>
          <w:szCs w:val="24"/>
        </w:rPr>
        <w:tab/>
      </w:r>
      <w:r w:rsidRPr="00CF51D2">
        <w:rPr>
          <w:rFonts w:asciiTheme="minorHAnsi" w:hAnsiTheme="minorHAnsi" w:cstheme="minorHAnsi"/>
          <w:color w:val="000000"/>
          <w:sz w:val="24"/>
          <w:szCs w:val="24"/>
        </w:rPr>
        <w:t>retrocessa da prima categoria</w:t>
      </w:r>
    </w:p>
    <w:p w14:paraId="3C44918A"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VALVERDE                 </w:t>
      </w:r>
    </w:p>
    <w:p w14:paraId="2D902CE2"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VATRA</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promossa da terza categoria</w:t>
      </w:r>
    </w:p>
    <w:p w14:paraId="0F169419" w14:textId="77777777" w:rsidR="00927EF7" w:rsidRPr="00CF51D2" w:rsidRDefault="00927EF7">
      <w:pPr>
        <w:numPr>
          <w:ilvl w:val="0"/>
          <w:numId w:val="6"/>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VENTURINA ART   </w:t>
      </w:r>
    </w:p>
    <w:p w14:paraId="703C4D2F"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VETTO                    </w:t>
      </w:r>
    </w:p>
    <w:p w14:paraId="5469F690"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VIGOLO</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promossa da terza categoria</w:t>
      </w:r>
    </w:p>
    <w:p w14:paraId="0024E123"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VILLA VERUCCHIO </w:t>
      </w:r>
    </w:p>
    <w:p w14:paraId="21DDA1A1"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VIRTUS BAGNOLO          </w:t>
      </w:r>
    </w:p>
    <w:p w14:paraId="4E8E73E2"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VIRTUS CALERNO           </w:t>
      </w:r>
    </w:p>
    <w:p w14:paraId="4A007786"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VIRTUS CIBENO           </w:t>
      </w:r>
    </w:p>
    <w:p w14:paraId="0EF62207"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VIRTUS COMPIANO VALGOTRA</w:t>
      </w:r>
    </w:p>
    <w:p w14:paraId="138431ED"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VIRTUS MANDRIO          </w:t>
      </w:r>
    </w:p>
    <w:p w14:paraId="517BFA3C"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VIRTUS PIACENZA A.POL.D.</w:t>
      </w:r>
    </w:p>
    <w:p w14:paraId="1C3B9EEC" w14:textId="77777777" w:rsidR="00927EF7" w:rsidRPr="00CF51D2" w:rsidRDefault="00927EF7">
      <w:pPr>
        <w:numPr>
          <w:ilvl w:val="0"/>
          <w:numId w:val="6"/>
        </w:numPr>
        <w:ind w:left="426" w:right="-312"/>
        <w:rPr>
          <w:rFonts w:asciiTheme="minorHAnsi" w:hAnsiTheme="minorHAnsi" w:cstheme="minorHAnsi"/>
          <w:color w:val="000000"/>
          <w:sz w:val="24"/>
          <w:szCs w:val="24"/>
          <w:lang w:val="en-US"/>
        </w:rPr>
      </w:pPr>
      <w:r w:rsidRPr="00CF51D2">
        <w:rPr>
          <w:rFonts w:asciiTheme="minorHAnsi" w:hAnsiTheme="minorHAnsi" w:cstheme="minorHAnsi"/>
          <w:color w:val="000000"/>
          <w:sz w:val="24"/>
          <w:szCs w:val="24"/>
          <w:lang w:val="en-US"/>
        </w:rPr>
        <w:t>VIRTUS POSSIDIESE A.S.D.</w:t>
      </w:r>
    </w:p>
    <w:p w14:paraId="364C9662"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VIRTUS SAN MAURO A MARE  </w:t>
      </w:r>
    </w:p>
    <w:p w14:paraId="3331EE7E" w14:textId="77777777"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VITA 1907             </w:t>
      </w:r>
    </w:p>
    <w:p w14:paraId="1D9716CA" w14:textId="51979B64" w:rsidR="00927EF7" w:rsidRPr="00CF51D2" w:rsidRDefault="00927EF7">
      <w:pPr>
        <w:numPr>
          <w:ilvl w:val="0"/>
          <w:numId w:val="6"/>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WILD BAGNARA</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00EB33E4">
        <w:rPr>
          <w:rFonts w:asciiTheme="minorHAnsi" w:hAnsiTheme="minorHAnsi" w:cstheme="minorHAnsi"/>
          <w:color w:val="000000"/>
          <w:sz w:val="24"/>
          <w:szCs w:val="24"/>
        </w:rPr>
        <w:tab/>
      </w:r>
      <w:r w:rsidRPr="00CF51D2">
        <w:rPr>
          <w:rFonts w:asciiTheme="minorHAnsi" w:hAnsiTheme="minorHAnsi" w:cstheme="minorHAnsi"/>
          <w:color w:val="000000"/>
          <w:sz w:val="24"/>
          <w:szCs w:val="24"/>
        </w:rPr>
        <w:t>promossa da terza categoria</w:t>
      </w:r>
    </w:p>
    <w:p w14:paraId="48521401" w14:textId="77777777" w:rsidR="00927EF7" w:rsidRPr="00CF51D2" w:rsidRDefault="00927EF7">
      <w:pPr>
        <w:numPr>
          <w:ilvl w:val="0"/>
          <w:numId w:val="6"/>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XII MORELLI A.S.D. </w:t>
      </w:r>
    </w:p>
    <w:p w14:paraId="05C4B432" w14:textId="77777777" w:rsidR="00EB33E4" w:rsidRPr="00EB33E4" w:rsidRDefault="00EB33E4" w:rsidP="00EB33E4">
      <w:pPr>
        <w:ind w:right="-312"/>
        <w:rPr>
          <w:rFonts w:asciiTheme="minorHAnsi" w:hAnsiTheme="minorHAnsi" w:cstheme="minorHAnsi"/>
          <w:color w:val="000000"/>
        </w:rPr>
      </w:pPr>
    </w:p>
    <w:tbl>
      <w:tblPr>
        <w:tblW w:w="10915" w:type="dxa"/>
        <w:jc w:val="center"/>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ayout w:type="fixed"/>
        <w:tblLook w:val="04A0" w:firstRow="1" w:lastRow="0" w:firstColumn="1" w:lastColumn="0" w:noHBand="0" w:noVBand="1"/>
      </w:tblPr>
      <w:tblGrid>
        <w:gridCol w:w="1276"/>
        <w:gridCol w:w="3686"/>
        <w:gridCol w:w="1001"/>
        <w:gridCol w:w="1272"/>
        <w:gridCol w:w="1418"/>
        <w:gridCol w:w="1308"/>
        <w:gridCol w:w="954"/>
      </w:tblGrid>
      <w:tr w:rsidR="00927EF7" w:rsidRPr="00CF51D2" w14:paraId="4CA9148A" w14:textId="77777777" w:rsidTr="00E60F56">
        <w:trPr>
          <w:jc w:val="center"/>
        </w:trPr>
        <w:tc>
          <w:tcPr>
            <w:tcW w:w="10915" w:type="dxa"/>
            <w:gridSpan w:val="7"/>
            <w:tcBorders>
              <w:top w:val="nil"/>
              <w:left w:val="nil"/>
              <w:bottom w:val="nil"/>
              <w:right w:val="nil"/>
            </w:tcBorders>
          </w:tcPr>
          <w:p w14:paraId="2C92B314" w14:textId="77777777" w:rsidR="00927EF7" w:rsidRPr="00CF51D2" w:rsidRDefault="00927EF7" w:rsidP="00E60F56">
            <w:pPr>
              <w:ind w:left="-426" w:right="-453"/>
              <w:jc w:val="center"/>
              <w:rPr>
                <w:rFonts w:asciiTheme="minorHAnsi" w:hAnsiTheme="minorHAnsi" w:cstheme="minorHAnsi"/>
                <w:b/>
                <w:color w:val="323E4F"/>
                <w:sz w:val="32"/>
                <w:szCs w:val="32"/>
              </w:rPr>
            </w:pPr>
            <w:bookmarkStart w:id="5" w:name="_Hlk230108527"/>
            <w:r w:rsidRPr="00CF51D2">
              <w:rPr>
                <w:rFonts w:asciiTheme="minorHAnsi" w:hAnsiTheme="minorHAnsi" w:cstheme="minorHAnsi"/>
                <w:b/>
                <w:color w:val="323E4F"/>
                <w:sz w:val="32"/>
                <w:szCs w:val="32"/>
              </w:rPr>
              <w:t>GRADUATORIA DEFINITIVA COMPLETAMENTO ORGANICO</w:t>
            </w:r>
          </w:p>
          <w:p w14:paraId="12ECCCC7" w14:textId="77777777" w:rsidR="00927EF7" w:rsidRPr="00CF51D2" w:rsidRDefault="00927EF7" w:rsidP="00E60F56">
            <w:pPr>
              <w:ind w:left="-426" w:right="-453"/>
              <w:jc w:val="center"/>
              <w:rPr>
                <w:rFonts w:asciiTheme="minorHAnsi" w:hAnsiTheme="minorHAnsi" w:cstheme="minorHAnsi"/>
                <w:b/>
                <w:color w:val="323E4F"/>
                <w:sz w:val="32"/>
                <w:szCs w:val="32"/>
              </w:rPr>
            </w:pPr>
            <w:r w:rsidRPr="00CF51D2">
              <w:rPr>
                <w:rFonts w:asciiTheme="minorHAnsi" w:hAnsiTheme="minorHAnsi" w:cstheme="minorHAnsi"/>
                <w:b/>
                <w:color w:val="323E4F"/>
                <w:sz w:val="32"/>
                <w:szCs w:val="32"/>
              </w:rPr>
              <w:t>CAMPIONATO SECONDA CATEGORIA 2026/2027</w:t>
            </w:r>
          </w:p>
          <w:p w14:paraId="21789ED9" w14:textId="77777777" w:rsidR="00927EF7" w:rsidRPr="00CF51D2" w:rsidRDefault="00927EF7" w:rsidP="00E60F56">
            <w:pPr>
              <w:jc w:val="center"/>
              <w:rPr>
                <w:rFonts w:asciiTheme="minorHAnsi" w:hAnsiTheme="minorHAnsi" w:cstheme="minorHAnsi"/>
                <w:b/>
                <w:sz w:val="24"/>
                <w:szCs w:val="24"/>
              </w:rPr>
            </w:pPr>
            <w:r w:rsidRPr="00CF51D2">
              <w:rPr>
                <w:rFonts w:asciiTheme="minorHAnsi" w:hAnsiTheme="minorHAnsi" w:cstheme="minorHAnsi"/>
                <w:b/>
                <w:sz w:val="24"/>
                <w:szCs w:val="24"/>
              </w:rPr>
              <w:t>Salvo errori e/o omissioni</w:t>
            </w:r>
          </w:p>
          <w:p w14:paraId="6B3ADFD0" w14:textId="77777777" w:rsidR="00927EF7" w:rsidRPr="00CF51D2" w:rsidRDefault="00927EF7" w:rsidP="00E60F56">
            <w:pPr>
              <w:jc w:val="center"/>
              <w:rPr>
                <w:rFonts w:asciiTheme="minorHAnsi" w:hAnsiTheme="minorHAnsi" w:cstheme="minorHAnsi"/>
                <w:b/>
                <w:sz w:val="18"/>
                <w:szCs w:val="18"/>
              </w:rPr>
            </w:pPr>
          </w:p>
        </w:tc>
      </w:tr>
      <w:bookmarkEnd w:id="5"/>
      <w:tr w:rsidR="00927EF7" w:rsidRPr="00CF51D2" w14:paraId="5E180D5F" w14:textId="77777777" w:rsidTr="00E60F56">
        <w:trPr>
          <w:jc w:val="center"/>
        </w:trPr>
        <w:tc>
          <w:tcPr>
            <w:tcW w:w="1276" w:type="dxa"/>
            <w:tcBorders>
              <w:top w:val="single" w:sz="4" w:space="0" w:color="auto"/>
              <w:left w:val="single" w:sz="4" w:space="0" w:color="auto"/>
              <w:bottom w:val="single" w:sz="4" w:space="0" w:color="auto"/>
              <w:right w:val="single" w:sz="4" w:space="0" w:color="auto"/>
            </w:tcBorders>
            <w:vAlign w:val="center"/>
            <w:hideMark/>
          </w:tcPr>
          <w:p w14:paraId="0D85D438" w14:textId="77777777" w:rsidR="00927EF7" w:rsidRPr="00CF51D2" w:rsidRDefault="00927EF7" w:rsidP="00E60F56">
            <w:pPr>
              <w:jc w:val="center"/>
              <w:rPr>
                <w:rFonts w:asciiTheme="minorHAnsi" w:hAnsiTheme="minorHAnsi" w:cstheme="minorHAnsi"/>
                <w:b/>
                <w:sz w:val="18"/>
                <w:szCs w:val="18"/>
              </w:rPr>
            </w:pPr>
            <w:r w:rsidRPr="00CF51D2">
              <w:rPr>
                <w:rFonts w:asciiTheme="minorHAnsi" w:hAnsiTheme="minorHAnsi" w:cstheme="minorHAnsi"/>
                <w:b/>
                <w:sz w:val="18"/>
                <w:szCs w:val="18"/>
              </w:rPr>
              <w:t>Posizione in graduatoria</w:t>
            </w:r>
          </w:p>
        </w:tc>
        <w:tc>
          <w:tcPr>
            <w:tcW w:w="3686" w:type="dxa"/>
            <w:tcBorders>
              <w:top w:val="single" w:sz="4" w:space="0" w:color="auto"/>
              <w:left w:val="single" w:sz="4" w:space="0" w:color="auto"/>
              <w:bottom w:val="single" w:sz="4" w:space="0" w:color="auto"/>
              <w:right w:val="single" w:sz="4" w:space="0" w:color="auto"/>
            </w:tcBorders>
            <w:vAlign w:val="center"/>
            <w:hideMark/>
          </w:tcPr>
          <w:p w14:paraId="622B12E7" w14:textId="77777777" w:rsidR="00927EF7" w:rsidRPr="00CF51D2" w:rsidRDefault="00927EF7" w:rsidP="00E60F56">
            <w:pPr>
              <w:jc w:val="center"/>
              <w:rPr>
                <w:rFonts w:asciiTheme="minorHAnsi" w:hAnsiTheme="minorHAnsi" w:cstheme="minorHAnsi"/>
                <w:b/>
                <w:sz w:val="18"/>
                <w:szCs w:val="18"/>
              </w:rPr>
            </w:pPr>
            <w:r w:rsidRPr="00CF51D2">
              <w:rPr>
                <w:rFonts w:asciiTheme="minorHAnsi" w:hAnsiTheme="minorHAnsi" w:cstheme="minorHAnsi"/>
                <w:b/>
                <w:sz w:val="18"/>
                <w:szCs w:val="18"/>
              </w:rPr>
              <w:t xml:space="preserve">Società di Terza Categoria </w:t>
            </w:r>
          </w:p>
        </w:tc>
        <w:tc>
          <w:tcPr>
            <w:tcW w:w="1001" w:type="dxa"/>
            <w:tcBorders>
              <w:top w:val="single" w:sz="4" w:space="0" w:color="auto"/>
              <w:left w:val="single" w:sz="4" w:space="0" w:color="auto"/>
              <w:bottom w:val="single" w:sz="4" w:space="0" w:color="auto"/>
              <w:right w:val="single" w:sz="4" w:space="0" w:color="auto"/>
            </w:tcBorders>
            <w:vAlign w:val="center"/>
            <w:hideMark/>
          </w:tcPr>
          <w:p w14:paraId="2981085A" w14:textId="77777777" w:rsidR="00927EF7" w:rsidRPr="00CF51D2" w:rsidRDefault="00927EF7" w:rsidP="00E60F56">
            <w:pPr>
              <w:jc w:val="center"/>
              <w:rPr>
                <w:rFonts w:asciiTheme="minorHAnsi" w:hAnsiTheme="minorHAnsi" w:cstheme="minorHAnsi"/>
                <w:b/>
                <w:sz w:val="18"/>
                <w:szCs w:val="18"/>
              </w:rPr>
            </w:pPr>
            <w:r w:rsidRPr="00CF51D2">
              <w:rPr>
                <w:rFonts w:asciiTheme="minorHAnsi" w:hAnsiTheme="minorHAnsi" w:cstheme="minorHAnsi"/>
                <w:b/>
                <w:sz w:val="18"/>
                <w:szCs w:val="18"/>
              </w:rPr>
              <w:t>Del. e Girone</w:t>
            </w:r>
          </w:p>
        </w:tc>
        <w:tc>
          <w:tcPr>
            <w:tcW w:w="1272" w:type="dxa"/>
            <w:tcBorders>
              <w:top w:val="single" w:sz="4" w:space="0" w:color="auto"/>
              <w:left w:val="single" w:sz="4" w:space="0" w:color="auto"/>
              <w:bottom w:val="single" w:sz="4" w:space="0" w:color="auto"/>
              <w:right w:val="single" w:sz="4" w:space="0" w:color="auto"/>
            </w:tcBorders>
            <w:vAlign w:val="center"/>
          </w:tcPr>
          <w:p w14:paraId="562A35C4" w14:textId="77777777" w:rsidR="00927EF7" w:rsidRPr="00CF51D2" w:rsidRDefault="00927EF7" w:rsidP="00E60F56">
            <w:pPr>
              <w:jc w:val="center"/>
              <w:rPr>
                <w:rFonts w:asciiTheme="minorHAnsi" w:hAnsiTheme="minorHAnsi" w:cstheme="minorHAnsi"/>
                <w:b/>
                <w:sz w:val="18"/>
                <w:szCs w:val="18"/>
              </w:rPr>
            </w:pPr>
            <w:r w:rsidRPr="00CF51D2">
              <w:rPr>
                <w:rFonts w:asciiTheme="minorHAnsi" w:hAnsiTheme="minorHAnsi" w:cstheme="minorHAnsi"/>
                <w:b/>
                <w:sz w:val="18"/>
                <w:szCs w:val="18"/>
              </w:rPr>
              <w:t>Posizione classifica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C5D8E93" w14:textId="77777777" w:rsidR="00927EF7" w:rsidRPr="00CF51D2" w:rsidRDefault="00927EF7" w:rsidP="00E60F56">
            <w:pPr>
              <w:jc w:val="center"/>
              <w:rPr>
                <w:rFonts w:asciiTheme="minorHAnsi" w:hAnsiTheme="minorHAnsi" w:cstheme="minorHAnsi"/>
                <w:b/>
                <w:sz w:val="18"/>
                <w:szCs w:val="18"/>
              </w:rPr>
            </w:pPr>
            <w:r w:rsidRPr="00CF51D2">
              <w:rPr>
                <w:rFonts w:asciiTheme="minorHAnsi" w:hAnsiTheme="minorHAnsi" w:cstheme="minorHAnsi"/>
                <w:b/>
                <w:sz w:val="18"/>
                <w:szCs w:val="18"/>
              </w:rPr>
              <w:t>Quoziente punti</w:t>
            </w:r>
          </w:p>
        </w:tc>
        <w:tc>
          <w:tcPr>
            <w:tcW w:w="1308" w:type="dxa"/>
            <w:tcBorders>
              <w:top w:val="single" w:sz="4" w:space="0" w:color="auto"/>
              <w:left w:val="single" w:sz="4" w:space="0" w:color="auto"/>
              <w:bottom w:val="single" w:sz="4" w:space="0" w:color="auto"/>
              <w:right w:val="single" w:sz="4" w:space="0" w:color="auto"/>
            </w:tcBorders>
            <w:vAlign w:val="center"/>
          </w:tcPr>
          <w:p w14:paraId="1C33663C" w14:textId="77777777" w:rsidR="00927EF7" w:rsidRPr="00CF51D2" w:rsidRDefault="00927EF7" w:rsidP="00E60F56">
            <w:pPr>
              <w:jc w:val="center"/>
              <w:rPr>
                <w:rFonts w:asciiTheme="minorHAnsi" w:hAnsiTheme="minorHAnsi" w:cstheme="minorHAnsi"/>
                <w:b/>
                <w:sz w:val="18"/>
                <w:szCs w:val="18"/>
              </w:rPr>
            </w:pPr>
            <w:r w:rsidRPr="00CF51D2">
              <w:rPr>
                <w:rFonts w:asciiTheme="minorHAnsi" w:hAnsiTheme="minorHAnsi" w:cstheme="minorHAnsi"/>
                <w:b/>
                <w:sz w:val="18"/>
                <w:szCs w:val="18"/>
              </w:rPr>
              <w:t>Quoziente differenza reti</w:t>
            </w:r>
          </w:p>
        </w:tc>
        <w:tc>
          <w:tcPr>
            <w:tcW w:w="954" w:type="dxa"/>
            <w:tcBorders>
              <w:top w:val="single" w:sz="4" w:space="0" w:color="auto"/>
              <w:left w:val="single" w:sz="4" w:space="0" w:color="auto"/>
              <w:bottom w:val="single" w:sz="4" w:space="0" w:color="auto"/>
              <w:right w:val="single" w:sz="4" w:space="0" w:color="auto"/>
            </w:tcBorders>
          </w:tcPr>
          <w:p w14:paraId="7AE5D48D" w14:textId="77777777" w:rsidR="00927EF7" w:rsidRPr="00CF51D2" w:rsidRDefault="00927EF7" w:rsidP="00E60F56">
            <w:pPr>
              <w:jc w:val="center"/>
              <w:rPr>
                <w:rFonts w:asciiTheme="minorHAnsi" w:hAnsiTheme="minorHAnsi" w:cstheme="minorHAnsi"/>
                <w:b/>
                <w:sz w:val="18"/>
                <w:szCs w:val="18"/>
              </w:rPr>
            </w:pPr>
            <w:r w:rsidRPr="00CF51D2">
              <w:rPr>
                <w:rFonts w:asciiTheme="minorHAnsi" w:hAnsiTheme="minorHAnsi" w:cstheme="minorHAnsi"/>
                <w:b/>
                <w:sz w:val="18"/>
                <w:szCs w:val="18"/>
              </w:rPr>
              <w:t>Quoziente Reti segnate</w:t>
            </w:r>
          </w:p>
        </w:tc>
      </w:tr>
      <w:tr w:rsidR="00927EF7" w:rsidRPr="00CF51D2" w14:paraId="5179614B" w14:textId="77777777" w:rsidTr="00E60F56">
        <w:trPr>
          <w:jc w:val="center"/>
        </w:trPr>
        <w:tc>
          <w:tcPr>
            <w:tcW w:w="10915" w:type="dxa"/>
            <w:gridSpan w:val="7"/>
            <w:tcBorders>
              <w:top w:val="single" w:sz="4" w:space="0" w:color="auto"/>
              <w:left w:val="single" w:sz="4" w:space="0" w:color="auto"/>
              <w:bottom w:val="single" w:sz="4" w:space="0" w:color="auto"/>
              <w:right w:val="single" w:sz="4" w:space="0" w:color="auto"/>
            </w:tcBorders>
          </w:tcPr>
          <w:p w14:paraId="5BC5E1EE" w14:textId="77777777" w:rsidR="00927EF7" w:rsidRPr="00CF51D2" w:rsidRDefault="00927EF7" w:rsidP="00E60F56">
            <w:pPr>
              <w:jc w:val="center"/>
              <w:rPr>
                <w:rFonts w:asciiTheme="minorHAnsi" w:hAnsiTheme="minorHAnsi" w:cstheme="minorHAnsi"/>
                <w:b/>
                <w:bCs/>
                <w:color w:val="C00000"/>
                <w:sz w:val="22"/>
                <w:szCs w:val="22"/>
              </w:rPr>
            </w:pPr>
            <w:r w:rsidRPr="00CF51D2">
              <w:rPr>
                <w:rFonts w:asciiTheme="minorHAnsi" w:hAnsiTheme="minorHAnsi" w:cstheme="minorHAnsi"/>
                <w:b/>
                <w:bCs/>
                <w:color w:val="C00000"/>
                <w:sz w:val="22"/>
                <w:szCs w:val="22"/>
              </w:rPr>
              <w:t>GRADUATORIA 1 (vincenti terzo turno finale play off di girone)</w:t>
            </w:r>
          </w:p>
        </w:tc>
      </w:tr>
      <w:tr w:rsidR="00927EF7" w:rsidRPr="00CF51D2" w14:paraId="2ABEF0E5" w14:textId="77777777" w:rsidTr="00E60F56">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3896616C" w14:textId="77777777" w:rsidR="00927EF7" w:rsidRPr="00CF51D2" w:rsidRDefault="00927EF7" w:rsidP="00E60F56">
            <w:pPr>
              <w:ind w:left="22"/>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1</w:t>
            </w:r>
          </w:p>
        </w:tc>
        <w:tc>
          <w:tcPr>
            <w:tcW w:w="3686" w:type="dxa"/>
            <w:tcBorders>
              <w:top w:val="single" w:sz="4" w:space="0" w:color="auto"/>
              <w:left w:val="single" w:sz="4" w:space="0" w:color="auto"/>
              <w:bottom w:val="single" w:sz="4" w:space="0" w:color="auto"/>
              <w:right w:val="single" w:sz="4" w:space="0" w:color="auto"/>
            </w:tcBorders>
            <w:vAlign w:val="center"/>
          </w:tcPr>
          <w:p w14:paraId="7C244AA4" w14:textId="77777777" w:rsidR="00927EF7" w:rsidRPr="00CF51D2" w:rsidRDefault="00927EF7" w:rsidP="00E60F56">
            <w:pPr>
              <w:rPr>
                <w:rFonts w:asciiTheme="minorHAnsi" w:hAnsiTheme="minorHAnsi" w:cstheme="minorHAnsi"/>
                <w:b/>
                <w:bCs/>
                <w:sz w:val="22"/>
                <w:szCs w:val="22"/>
                <w:lang w:val="en-US"/>
              </w:rPr>
            </w:pPr>
            <w:r w:rsidRPr="00CF51D2">
              <w:rPr>
                <w:rFonts w:asciiTheme="minorHAnsi" w:hAnsiTheme="minorHAnsi" w:cstheme="minorHAnsi"/>
                <w:b/>
                <w:bCs/>
                <w:sz w:val="22"/>
                <w:szCs w:val="22"/>
                <w:lang w:val="en-US"/>
              </w:rPr>
              <w:t>SANTANTONIO</w:t>
            </w:r>
          </w:p>
        </w:tc>
        <w:tc>
          <w:tcPr>
            <w:tcW w:w="1001" w:type="dxa"/>
            <w:tcBorders>
              <w:top w:val="single" w:sz="4" w:space="0" w:color="auto"/>
              <w:left w:val="single" w:sz="4" w:space="0" w:color="auto"/>
              <w:bottom w:val="single" w:sz="4" w:space="0" w:color="auto"/>
              <w:right w:val="single" w:sz="4" w:space="0" w:color="auto"/>
            </w:tcBorders>
            <w:vAlign w:val="center"/>
          </w:tcPr>
          <w:p w14:paraId="175070B0" w14:textId="77777777" w:rsidR="00927EF7" w:rsidRPr="00CF51D2" w:rsidRDefault="00927EF7" w:rsidP="00E60F56">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PC A</w:t>
            </w:r>
          </w:p>
        </w:tc>
        <w:tc>
          <w:tcPr>
            <w:tcW w:w="1272" w:type="dxa"/>
            <w:tcBorders>
              <w:top w:val="single" w:sz="4" w:space="0" w:color="auto"/>
              <w:left w:val="single" w:sz="4" w:space="0" w:color="auto"/>
              <w:bottom w:val="single" w:sz="4" w:space="0" w:color="auto"/>
              <w:right w:val="single" w:sz="4" w:space="0" w:color="auto"/>
            </w:tcBorders>
          </w:tcPr>
          <w:p w14:paraId="03FFD433" w14:textId="77777777" w:rsidR="00927EF7" w:rsidRPr="00CF51D2" w:rsidRDefault="00927EF7" w:rsidP="00E60F56">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2°</w:t>
            </w:r>
          </w:p>
        </w:tc>
        <w:tc>
          <w:tcPr>
            <w:tcW w:w="1418" w:type="dxa"/>
            <w:tcBorders>
              <w:top w:val="single" w:sz="4" w:space="0" w:color="auto"/>
              <w:left w:val="single" w:sz="4" w:space="0" w:color="auto"/>
              <w:bottom w:val="single" w:sz="4" w:space="0" w:color="auto"/>
              <w:right w:val="single" w:sz="4" w:space="0" w:color="auto"/>
            </w:tcBorders>
            <w:vAlign w:val="center"/>
          </w:tcPr>
          <w:p w14:paraId="087C6E37" w14:textId="77777777" w:rsidR="00927EF7" w:rsidRPr="00CF51D2" w:rsidRDefault="00927EF7" w:rsidP="00E60F56">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2,27</w:t>
            </w:r>
          </w:p>
        </w:tc>
        <w:tc>
          <w:tcPr>
            <w:tcW w:w="1308" w:type="dxa"/>
            <w:tcBorders>
              <w:top w:val="single" w:sz="4" w:space="0" w:color="auto"/>
              <w:left w:val="single" w:sz="4" w:space="0" w:color="auto"/>
              <w:bottom w:val="single" w:sz="4" w:space="0" w:color="auto"/>
              <w:right w:val="single" w:sz="4" w:space="0" w:color="auto"/>
            </w:tcBorders>
            <w:vAlign w:val="center"/>
          </w:tcPr>
          <w:p w14:paraId="289CE49C" w14:textId="77777777" w:rsidR="00927EF7" w:rsidRPr="00CF51D2" w:rsidRDefault="00927EF7" w:rsidP="00E60F56">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25FB0A18" w14:textId="77777777" w:rsidR="00927EF7" w:rsidRPr="00CF51D2" w:rsidRDefault="00927EF7" w:rsidP="00E60F56">
            <w:pPr>
              <w:jc w:val="center"/>
              <w:rPr>
                <w:rFonts w:asciiTheme="minorHAnsi" w:hAnsiTheme="minorHAnsi" w:cstheme="minorHAnsi"/>
                <w:sz w:val="22"/>
                <w:szCs w:val="22"/>
                <w:lang w:val="en-US"/>
              </w:rPr>
            </w:pPr>
          </w:p>
        </w:tc>
      </w:tr>
      <w:tr w:rsidR="00927EF7" w:rsidRPr="00CF51D2" w14:paraId="7BF1557F" w14:textId="77777777" w:rsidTr="00E60F56">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7A2C412D" w14:textId="77777777" w:rsidR="00927EF7" w:rsidRPr="00CF51D2" w:rsidRDefault="00927EF7" w:rsidP="00E60F56">
            <w:pPr>
              <w:ind w:left="22"/>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2</w:t>
            </w:r>
          </w:p>
        </w:tc>
        <w:tc>
          <w:tcPr>
            <w:tcW w:w="3686" w:type="dxa"/>
            <w:tcBorders>
              <w:top w:val="single" w:sz="4" w:space="0" w:color="auto"/>
              <w:left w:val="single" w:sz="4" w:space="0" w:color="auto"/>
              <w:bottom w:val="single" w:sz="4" w:space="0" w:color="auto"/>
              <w:right w:val="single" w:sz="4" w:space="0" w:color="auto"/>
            </w:tcBorders>
            <w:vAlign w:val="center"/>
          </w:tcPr>
          <w:p w14:paraId="0ECD6033" w14:textId="77777777" w:rsidR="00927EF7" w:rsidRPr="00CF51D2" w:rsidRDefault="00927EF7" w:rsidP="00E60F56">
            <w:pPr>
              <w:rPr>
                <w:rFonts w:asciiTheme="minorHAnsi" w:hAnsiTheme="minorHAnsi" w:cstheme="minorHAnsi"/>
                <w:b/>
                <w:bCs/>
                <w:sz w:val="22"/>
                <w:szCs w:val="22"/>
                <w:lang w:val="en-US"/>
              </w:rPr>
            </w:pPr>
            <w:r w:rsidRPr="00CF51D2">
              <w:rPr>
                <w:rFonts w:asciiTheme="minorHAnsi" w:hAnsiTheme="minorHAnsi" w:cstheme="minorHAnsi"/>
                <w:b/>
                <w:bCs/>
                <w:sz w:val="22"/>
                <w:szCs w:val="22"/>
                <w:lang w:val="en-US"/>
              </w:rPr>
              <w:t>CORTILESE</w:t>
            </w:r>
          </w:p>
        </w:tc>
        <w:tc>
          <w:tcPr>
            <w:tcW w:w="1001" w:type="dxa"/>
            <w:tcBorders>
              <w:top w:val="single" w:sz="4" w:space="0" w:color="auto"/>
              <w:left w:val="single" w:sz="4" w:space="0" w:color="auto"/>
              <w:bottom w:val="single" w:sz="4" w:space="0" w:color="auto"/>
              <w:right w:val="single" w:sz="4" w:space="0" w:color="auto"/>
            </w:tcBorders>
            <w:vAlign w:val="center"/>
          </w:tcPr>
          <w:p w14:paraId="77F039F3" w14:textId="77777777" w:rsidR="00927EF7" w:rsidRPr="00CF51D2" w:rsidRDefault="00927EF7" w:rsidP="00E60F56">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RE B</w:t>
            </w:r>
          </w:p>
        </w:tc>
        <w:tc>
          <w:tcPr>
            <w:tcW w:w="1272" w:type="dxa"/>
            <w:tcBorders>
              <w:top w:val="single" w:sz="4" w:space="0" w:color="auto"/>
              <w:left w:val="single" w:sz="4" w:space="0" w:color="auto"/>
              <w:bottom w:val="single" w:sz="4" w:space="0" w:color="auto"/>
              <w:right w:val="single" w:sz="4" w:space="0" w:color="auto"/>
            </w:tcBorders>
          </w:tcPr>
          <w:p w14:paraId="55EC0CAC" w14:textId="77777777" w:rsidR="00927EF7" w:rsidRPr="00CF51D2" w:rsidRDefault="00927EF7" w:rsidP="00E60F56">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2°</w:t>
            </w:r>
          </w:p>
        </w:tc>
        <w:tc>
          <w:tcPr>
            <w:tcW w:w="1418" w:type="dxa"/>
            <w:tcBorders>
              <w:top w:val="single" w:sz="4" w:space="0" w:color="auto"/>
              <w:left w:val="single" w:sz="4" w:space="0" w:color="auto"/>
              <w:bottom w:val="single" w:sz="4" w:space="0" w:color="auto"/>
              <w:right w:val="single" w:sz="4" w:space="0" w:color="auto"/>
            </w:tcBorders>
            <w:vAlign w:val="center"/>
          </w:tcPr>
          <w:p w14:paraId="5BAF03D1" w14:textId="77777777" w:rsidR="00927EF7" w:rsidRPr="00CF51D2" w:rsidRDefault="00927EF7" w:rsidP="00E60F56">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2,20</w:t>
            </w:r>
          </w:p>
        </w:tc>
        <w:tc>
          <w:tcPr>
            <w:tcW w:w="1308" w:type="dxa"/>
            <w:tcBorders>
              <w:top w:val="single" w:sz="4" w:space="0" w:color="auto"/>
              <w:left w:val="single" w:sz="4" w:space="0" w:color="auto"/>
              <w:bottom w:val="single" w:sz="4" w:space="0" w:color="auto"/>
              <w:right w:val="single" w:sz="4" w:space="0" w:color="auto"/>
            </w:tcBorders>
            <w:vAlign w:val="center"/>
          </w:tcPr>
          <w:p w14:paraId="643240E4" w14:textId="77777777" w:rsidR="00927EF7" w:rsidRPr="00CF51D2" w:rsidRDefault="00927EF7" w:rsidP="00E60F56">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76F04E1B" w14:textId="77777777" w:rsidR="00927EF7" w:rsidRPr="00CF51D2" w:rsidRDefault="00927EF7" w:rsidP="00E60F56">
            <w:pPr>
              <w:jc w:val="center"/>
              <w:rPr>
                <w:rFonts w:asciiTheme="minorHAnsi" w:hAnsiTheme="minorHAnsi" w:cstheme="minorHAnsi"/>
                <w:sz w:val="22"/>
                <w:szCs w:val="22"/>
                <w:lang w:val="en-US"/>
              </w:rPr>
            </w:pPr>
          </w:p>
        </w:tc>
      </w:tr>
      <w:tr w:rsidR="00927EF7" w:rsidRPr="00CF51D2" w14:paraId="5A780B35" w14:textId="77777777" w:rsidTr="00E60F56">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7469D45B" w14:textId="77777777" w:rsidR="00927EF7" w:rsidRPr="00CF51D2" w:rsidRDefault="00927EF7" w:rsidP="00E60F56">
            <w:pPr>
              <w:ind w:left="22"/>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3</w:t>
            </w:r>
          </w:p>
        </w:tc>
        <w:tc>
          <w:tcPr>
            <w:tcW w:w="3686" w:type="dxa"/>
            <w:tcBorders>
              <w:top w:val="single" w:sz="4" w:space="0" w:color="auto"/>
              <w:left w:val="single" w:sz="4" w:space="0" w:color="auto"/>
              <w:bottom w:val="single" w:sz="4" w:space="0" w:color="auto"/>
              <w:right w:val="single" w:sz="4" w:space="0" w:color="auto"/>
            </w:tcBorders>
            <w:vAlign w:val="center"/>
          </w:tcPr>
          <w:p w14:paraId="1B04A491" w14:textId="77777777" w:rsidR="00927EF7" w:rsidRPr="00CF51D2" w:rsidRDefault="00927EF7" w:rsidP="00E60F56">
            <w:pPr>
              <w:rPr>
                <w:rFonts w:asciiTheme="minorHAnsi" w:hAnsiTheme="minorHAnsi" w:cstheme="minorHAnsi"/>
                <w:b/>
                <w:bCs/>
                <w:sz w:val="22"/>
                <w:szCs w:val="22"/>
                <w:lang w:val="en-US"/>
              </w:rPr>
            </w:pPr>
            <w:r w:rsidRPr="00CF51D2">
              <w:rPr>
                <w:rFonts w:asciiTheme="minorHAnsi" w:hAnsiTheme="minorHAnsi" w:cstheme="minorHAnsi"/>
                <w:b/>
                <w:bCs/>
                <w:sz w:val="22"/>
                <w:szCs w:val="22"/>
                <w:lang w:val="en-US"/>
              </w:rPr>
              <w:t>GROPPARELLO</w:t>
            </w:r>
          </w:p>
        </w:tc>
        <w:tc>
          <w:tcPr>
            <w:tcW w:w="1001" w:type="dxa"/>
            <w:tcBorders>
              <w:top w:val="single" w:sz="4" w:space="0" w:color="auto"/>
              <w:left w:val="single" w:sz="4" w:space="0" w:color="auto"/>
              <w:bottom w:val="single" w:sz="4" w:space="0" w:color="auto"/>
              <w:right w:val="single" w:sz="4" w:space="0" w:color="auto"/>
            </w:tcBorders>
            <w:vAlign w:val="center"/>
          </w:tcPr>
          <w:p w14:paraId="1C2A0BBF" w14:textId="77777777" w:rsidR="00927EF7" w:rsidRPr="00CF51D2" w:rsidRDefault="00927EF7" w:rsidP="00E60F56">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PC B</w:t>
            </w:r>
          </w:p>
        </w:tc>
        <w:tc>
          <w:tcPr>
            <w:tcW w:w="1272" w:type="dxa"/>
            <w:tcBorders>
              <w:top w:val="single" w:sz="4" w:space="0" w:color="auto"/>
              <w:left w:val="single" w:sz="4" w:space="0" w:color="auto"/>
              <w:bottom w:val="single" w:sz="4" w:space="0" w:color="auto"/>
              <w:right w:val="single" w:sz="4" w:space="0" w:color="auto"/>
            </w:tcBorders>
          </w:tcPr>
          <w:p w14:paraId="1411534A" w14:textId="77777777" w:rsidR="00927EF7" w:rsidRPr="00CF51D2" w:rsidRDefault="00927EF7" w:rsidP="00E60F56">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2°</w:t>
            </w:r>
          </w:p>
        </w:tc>
        <w:tc>
          <w:tcPr>
            <w:tcW w:w="1418" w:type="dxa"/>
            <w:tcBorders>
              <w:top w:val="single" w:sz="4" w:space="0" w:color="auto"/>
              <w:left w:val="single" w:sz="4" w:space="0" w:color="auto"/>
              <w:bottom w:val="single" w:sz="4" w:space="0" w:color="auto"/>
              <w:right w:val="single" w:sz="4" w:space="0" w:color="auto"/>
            </w:tcBorders>
            <w:vAlign w:val="center"/>
          </w:tcPr>
          <w:p w14:paraId="77B4FA7F" w14:textId="77777777" w:rsidR="00927EF7" w:rsidRPr="00CF51D2" w:rsidRDefault="00927EF7" w:rsidP="00E60F56">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2,18</w:t>
            </w:r>
          </w:p>
        </w:tc>
        <w:tc>
          <w:tcPr>
            <w:tcW w:w="1308" w:type="dxa"/>
            <w:tcBorders>
              <w:top w:val="single" w:sz="4" w:space="0" w:color="auto"/>
              <w:left w:val="single" w:sz="4" w:space="0" w:color="auto"/>
              <w:bottom w:val="single" w:sz="4" w:space="0" w:color="auto"/>
              <w:right w:val="single" w:sz="4" w:space="0" w:color="auto"/>
            </w:tcBorders>
            <w:vAlign w:val="center"/>
          </w:tcPr>
          <w:p w14:paraId="74FAD850" w14:textId="77777777" w:rsidR="00927EF7" w:rsidRPr="00CF51D2" w:rsidRDefault="00927EF7" w:rsidP="00E60F56">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564970C5" w14:textId="77777777" w:rsidR="00927EF7" w:rsidRPr="00CF51D2" w:rsidRDefault="00927EF7" w:rsidP="00E60F56">
            <w:pPr>
              <w:jc w:val="center"/>
              <w:rPr>
                <w:rFonts w:asciiTheme="minorHAnsi" w:hAnsiTheme="minorHAnsi" w:cstheme="minorHAnsi"/>
                <w:sz w:val="22"/>
                <w:szCs w:val="22"/>
                <w:lang w:val="en-US"/>
              </w:rPr>
            </w:pPr>
          </w:p>
        </w:tc>
      </w:tr>
      <w:tr w:rsidR="00927EF7" w:rsidRPr="00CF51D2" w14:paraId="3F61F028" w14:textId="77777777" w:rsidTr="00E60F56">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4A52E1B2" w14:textId="77777777" w:rsidR="00927EF7" w:rsidRPr="00CF51D2" w:rsidRDefault="00927EF7" w:rsidP="00E60F56">
            <w:pPr>
              <w:ind w:left="22"/>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4</w:t>
            </w:r>
          </w:p>
        </w:tc>
        <w:tc>
          <w:tcPr>
            <w:tcW w:w="3686" w:type="dxa"/>
            <w:tcBorders>
              <w:top w:val="single" w:sz="4" w:space="0" w:color="auto"/>
              <w:left w:val="single" w:sz="4" w:space="0" w:color="auto"/>
              <w:bottom w:val="single" w:sz="4" w:space="0" w:color="auto"/>
              <w:right w:val="single" w:sz="4" w:space="0" w:color="auto"/>
            </w:tcBorders>
            <w:vAlign w:val="center"/>
          </w:tcPr>
          <w:p w14:paraId="68A943A7" w14:textId="77777777" w:rsidR="00927EF7" w:rsidRPr="00CF51D2" w:rsidRDefault="00927EF7" w:rsidP="00E60F56">
            <w:pPr>
              <w:rPr>
                <w:rFonts w:asciiTheme="minorHAnsi" w:hAnsiTheme="minorHAnsi" w:cstheme="minorHAnsi"/>
                <w:b/>
                <w:bCs/>
                <w:sz w:val="22"/>
                <w:szCs w:val="22"/>
                <w:lang w:val="en-US"/>
              </w:rPr>
            </w:pPr>
            <w:r w:rsidRPr="00CF51D2">
              <w:rPr>
                <w:rFonts w:asciiTheme="minorHAnsi" w:hAnsiTheme="minorHAnsi" w:cstheme="minorHAnsi"/>
                <w:b/>
                <w:bCs/>
                <w:sz w:val="22"/>
                <w:szCs w:val="22"/>
                <w:lang w:val="en-US"/>
              </w:rPr>
              <w:t>MONTEFIORESE</w:t>
            </w:r>
          </w:p>
        </w:tc>
        <w:tc>
          <w:tcPr>
            <w:tcW w:w="1001" w:type="dxa"/>
            <w:tcBorders>
              <w:top w:val="single" w:sz="4" w:space="0" w:color="auto"/>
              <w:left w:val="single" w:sz="4" w:space="0" w:color="auto"/>
              <w:bottom w:val="single" w:sz="4" w:space="0" w:color="auto"/>
              <w:right w:val="single" w:sz="4" w:space="0" w:color="auto"/>
            </w:tcBorders>
            <w:vAlign w:val="center"/>
          </w:tcPr>
          <w:p w14:paraId="40953D47" w14:textId="77777777" w:rsidR="00927EF7" w:rsidRPr="00CF51D2" w:rsidRDefault="00927EF7" w:rsidP="00E60F56">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RN B</w:t>
            </w:r>
          </w:p>
        </w:tc>
        <w:tc>
          <w:tcPr>
            <w:tcW w:w="1272" w:type="dxa"/>
            <w:tcBorders>
              <w:top w:val="single" w:sz="4" w:space="0" w:color="auto"/>
              <w:left w:val="single" w:sz="4" w:space="0" w:color="auto"/>
              <w:bottom w:val="single" w:sz="4" w:space="0" w:color="auto"/>
              <w:right w:val="single" w:sz="4" w:space="0" w:color="auto"/>
            </w:tcBorders>
            <w:vAlign w:val="center"/>
          </w:tcPr>
          <w:p w14:paraId="385C9DF1" w14:textId="77777777" w:rsidR="00927EF7" w:rsidRPr="00CF51D2" w:rsidRDefault="00927EF7" w:rsidP="00E60F56">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2°</w:t>
            </w:r>
          </w:p>
        </w:tc>
        <w:tc>
          <w:tcPr>
            <w:tcW w:w="1418" w:type="dxa"/>
            <w:tcBorders>
              <w:top w:val="single" w:sz="4" w:space="0" w:color="auto"/>
              <w:left w:val="single" w:sz="4" w:space="0" w:color="auto"/>
              <w:bottom w:val="single" w:sz="4" w:space="0" w:color="auto"/>
              <w:right w:val="single" w:sz="4" w:space="0" w:color="auto"/>
            </w:tcBorders>
            <w:vAlign w:val="center"/>
          </w:tcPr>
          <w:p w14:paraId="5423F586" w14:textId="77777777" w:rsidR="00927EF7" w:rsidRPr="00CF51D2" w:rsidRDefault="00927EF7" w:rsidP="00E60F56">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2,04</w:t>
            </w:r>
          </w:p>
        </w:tc>
        <w:tc>
          <w:tcPr>
            <w:tcW w:w="1308" w:type="dxa"/>
            <w:tcBorders>
              <w:top w:val="single" w:sz="4" w:space="0" w:color="auto"/>
              <w:left w:val="single" w:sz="4" w:space="0" w:color="auto"/>
              <w:bottom w:val="single" w:sz="4" w:space="0" w:color="auto"/>
              <w:right w:val="single" w:sz="4" w:space="0" w:color="auto"/>
            </w:tcBorders>
            <w:vAlign w:val="center"/>
          </w:tcPr>
          <w:p w14:paraId="028F00C2" w14:textId="77777777" w:rsidR="00927EF7" w:rsidRPr="00CF51D2" w:rsidRDefault="00927EF7" w:rsidP="00E60F56">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431CB53E" w14:textId="77777777" w:rsidR="00927EF7" w:rsidRPr="00CF51D2" w:rsidRDefault="00927EF7" w:rsidP="00E60F56">
            <w:pPr>
              <w:jc w:val="center"/>
              <w:rPr>
                <w:rFonts w:asciiTheme="minorHAnsi" w:hAnsiTheme="minorHAnsi" w:cstheme="minorHAnsi"/>
                <w:sz w:val="22"/>
                <w:szCs w:val="22"/>
                <w:lang w:val="en-US"/>
              </w:rPr>
            </w:pPr>
          </w:p>
        </w:tc>
      </w:tr>
      <w:tr w:rsidR="00927EF7" w:rsidRPr="00CF51D2" w14:paraId="1C851E32" w14:textId="77777777" w:rsidTr="00E60F56">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2B46F6D7" w14:textId="77777777" w:rsidR="00927EF7" w:rsidRPr="00CF51D2" w:rsidRDefault="00927EF7" w:rsidP="00E60F56">
            <w:pPr>
              <w:ind w:left="22"/>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5</w:t>
            </w:r>
          </w:p>
        </w:tc>
        <w:tc>
          <w:tcPr>
            <w:tcW w:w="3686" w:type="dxa"/>
            <w:tcBorders>
              <w:top w:val="single" w:sz="4" w:space="0" w:color="auto"/>
              <w:left w:val="single" w:sz="4" w:space="0" w:color="auto"/>
              <w:bottom w:val="single" w:sz="4" w:space="0" w:color="auto"/>
              <w:right w:val="single" w:sz="4" w:space="0" w:color="auto"/>
            </w:tcBorders>
            <w:vAlign w:val="center"/>
          </w:tcPr>
          <w:p w14:paraId="5C785472" w14:textId="77777777" w:rsidR="00927EF7" w:rsidRPr="00CF51D2" w:rsidRDefault="00927EF7" w:rsidP="00E60F56">
            <w:pPr>
              <w:rPr>
                <w:rFonts w:asciiTheme="minorHAnsi" w:hAnsiTheme="minorHAnsi" w:cstheme="minorHAnsi"/>
                <w:b/>
                <w:bCs/>
                <w:sz w:val="22"/>
                <w:szCs w:val="22"/>
                <w:lang w:val="en-US"/>
              </w:rPr>
            </w:pPr>
            <w:r w:rsidRPr="00CF51D2">
              <w:rPr>
                <w:rFonts w:asciiTheme="minorHAnsi" w:hAnsiTheme="minorHAnsi" w:cstheme="minorHAnsi"/>
                <w:b/>
                <w:bCs/>
                <w:sz w:val="22"/>
                <w:szCs w:val="22"/>
                <w:lang w:val="en-US"/>
              </w:rPr>
              <w:t>VARANESE</w:t>
            </w:r>
          </w:p>
        </w:tc>
        <w:tc>
          <w:tcPr>
            <w:tcW w:w="1001" w:type="dxa"/>
            <w:tcBorders>
              <w:top w:val="single" w:sz="4" w:space="0" w:color="auto"/>
              <w:left w:val="single" w:sz="4" w:space="0" w:color="auto"/>
              <w:bottom w:val="single" w:sz="4" w:space="0" w:color="auto"/>
              <w:right w:val="single" w:sz="4" w:space="0" w:color="auto"/>
            </w:tcBorders>
            <w:vAlign w:val="center"/>
          </w:tcPr>
          <w:p w14:paraId="0F4C780D" w14:textId="77777777" w:rsidR="00927EF7" w:rsidRPr="00CF51D2" w:rsidRDefault="00927EF7" w:rsidP="00E60F56">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PR</w:t>
            </w:r>
          </w:p>
        </w:tc>
        <w:tc>
          <w:tcPr>
            <w:tcW w:w="1272" w:type="dxa"/>
            <w:tcBorders>
              <w:top w:val="single" w:sz="4" w:space="0" w:color="auto"/>
              <w:left w:val="single" w:sz="4" w:space="0" w:color="auto"/>
              <w:bottom w:val="single" w:sz="4" w:space="0" w:color="auto"/>
              <w:right w:val="single" w:sz="4" w:space="0" w:color="auto"/>
            </w:tcBorders>
            <w:vAlign w:val="center"/>
          </w:tcPr>
          <w:p w14:paraId="03A64E03" w14:textId="77777777" w:rsidR="00927EF7" w:rsidRPr="00CF51D2" w:rsidRDefault="00927EF7" w:rsidP="00E60F56">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2°</w:t>
            </w:r>
          </w:p>
        </w:tc>
        <w:tc>
          <w:tcPr>
            <w:tcW w:w="1418" w:type="dxa"/>
            <w:tcBorders>
              <w:top w:val="single" w:sz="4" w:space="0" w:color="auto"/>
              <w:left w:val="single" w:sz="4" w:space="0" w:color="auto"/>
              <w:bottom w:val="single" w:sz="4" w:space="0" w:color="auto"/>
              <w:right w:val="single" w:sz="4" w:space="0" w:color="auto"/>
            </w:tcBorders>
            <w:vAlign w:val="center"/>
          </w:tcPr>
          <w:p w14:paraId="1E0B80EA" w14:textId="77777777" w:rsidR="00927EF7" w:rsidRPr="00CF51D2" w:rsidRDefault="00927EF7" w:rsidP="00E60F56">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1,80</w:t>
            </w:r>
          </w:p>
        </w:tc>
        <w:tc>
          <w:tcPr>
            <w:tcW w:w="1308" w:type="dxa"/>
            <w:tcBorders>
              <w:top w:val="single" w:sz="4" w:space="0" w:color="auto"/>
              <w:left w:val="single" w:sz="4" w:space="0" w:color="auto"/>
              <w:bottom w:val="single" w:sz="4" w:space="0" w:color="auto"/>
              <w:right w:val="single" w:sz="4" w:space="0" w:color="auto"/>
            </w:tcBorders>
            <w:vAlign w:val="center"/>
          </w:tcPr>
          <w:p w14:paraId="3A5D50D9" w14:textId="77777777" w:rsidR="00927EF7" w:rsidRPr="00CF51D2" w:rsidRDefault="00927EF7" w:rsidP="00E60F56">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28F36562" w14:textId="77777777" w:rsidR="00927EF7" w:rsidRPr="00CF51D2" w:rsidRDefault="00927EF7" w:rsidP="00E60F56">
            <w:pPr>
              <w:jc w:val="center"/>
              <w:rPr>
                <w:rFonts w:asciiTheme="minorHAnsi" w:hAnsiTheme="minorHAnsi" w:cstheme="minorHAnsi"/>
                <w:sz w:val="22"/>
                <w:szCs w:val="22"/>
                <w:lang w:val="en-US"/>
              </w:rPr>
            </w:pPr>
          </w:p>
        </w:tc>
      </w:tr>
      <w:tr w:rsidR="00927EF7" w:rsidRPr="00CF51D2" w14:paraId="5A992110" w14:textId="77777777" w:rsidTr="00E60F56">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39E4237B" w14:textId="77777777" w:rsidR="00927EF7" w:rsidRPr="00CF51D2" w:rsidRDefault="00927EF7" w:rsidP="00E60F56">
            <w:pPr>
              <w:ind w:left="22"/>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6</w:t>
            </w:r>
          </w:p>
        </w:tc>
        <w:tc>
          <w:tcPr>
            <w:tcW w:w="3686" w:type="dxa"/>
            <w:tcBorders>
              <w:top w:val="single" w:sz="4" w:space="0" w:color="auto"/>
              <w:left w:val="single" w:sz="4" w:space="0" w:color="auto"/>
              <w:bottom w:val="single" w:sz="4" w:space="0" w:color="auto"/>
              <w:right w:val="single" w:sz="4" w:space="0" w:color="auto"/>
            </w:tcBorders>
            <w:vAlign w:val="center"/>
          </w:tcPr>
          <w:p w14:paraId="0031EBD2" w14:textId="77777777" w:rsidR="00927EF7" w:rsidRPr="00CF51D2" w:rsidRDefault="00927EF7" w:rsidP="00E60F56">
            <w:pPr>
              <w:rPr>
                <w:rFonts w:asciiTheme="minorHAnsi" w:hAnsiTheme="minorHAnsi" w:cstheme="minorHAnsi"/>
                <w:b/>
                <w:bCs/>
                <w:sz w:val="22"/>
                <w:szCs w:val="22"/>
                <w:lang w:val="en-US"/>
              </w:rPr>
            </w:pPr>
            <w:r w:rsidRPr="00CF51D2">
              <w:rPr>
                <w:rFonts w:asciiTheme="minorHAnsi" w:hAnsiTheme="minorHAnsi" w:cstheme="minorHAnsi"/>
                <w:b/>
                <w:bCs/>
                <w:sz w:val="22"/>
                <w:szCs w:val="22"/>
                <w:lang w:val="en-US"/>
              </w:rPr>
              <w:t>SAN FRANCESCO SMILE</w:t>
            </w:r>
          </w:p>
        </w:tc>
        <w:tc>
          <w:tcPr>
            <w:tcW w:w="1001" w:type="dxa"/>
            <w:tcBorders>
              <w:top w:val="single" w:sz="4" w:space="0" w:color="auto"/>
              <w:left w:val="single" w:sz="4" w:space="0" w:color="auto"/>
              <w:bottom w:val="single" w:sz="4" w:space="0" w:color="auto"/>
              <w:right w:val="single" w:sz="4" w:space="0" w:color="auto"/>
            </w:tcBorders>
            <w:vAlign w:val="center"/>
          </w:tcPr>
          <w:p w14:paraId="16308B5E" w14:textId="77777777" w:rsidR="00927EF7" w:rsidRPr="00CF51D2" w:rsidRDefault="00927EF7" w:rsidP="00E60F56">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MO A</w:t>
            </w:r>
          </w:p>
        </w:tc>
        <w:tc>
          <w:tcPr>
            <w:tcW w:w="1272" w:type="dxa"/>
            <w:tcBorders>
              <w:top w:val="single" w:sz="4" w:space="0" w:color="auto"/>
              <w:left w:val="single" w:sz="4" w:space="0" w:color="auto"/>
              <w:bottom w:val="single" w:sz="4" w:space="0" w:color="auto"/>
              <w:right w:val="single" w:sz="4" w:space="0" w:color="auto"/>
            </w:tcBorders>
          </w:tcPr>
          <w:p w14:paraId="5F5F51D7" w14:textId="77777777" w:rsidR="00927EF7" w:rsidRPr="00CF51D2" w:rsidRDefault="00927EF7" w:rsidP="00E60F56">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2°</w:t>
            </w:r>
          </w:p>
        </w:tc>
        <w:tc>
          <w:tcPr>
            <w:tcW w:w="1418" w:type="dxa"/>
            <w:tcBorders>
              <w:top w:val="single" w:sz="4" w:space="0" w:color="auto"/>
              <w:left w:val="single" w:sz="4" w:space="0" w:color="auto"/>
              <w:bottom w:val="single" w:sz="4" w:space="0" w:color="auto"/>
              <w:right w:val="single" w:sz="4" w:space="0" w:color="auto"/>
            </w:tcBorders>
            <w:vAlign w:val="center"/>
          </w:tcPr>
          <w:p w14:paraId="66D39241" w14:textId="77777777" w:rsidR="00927EF7" w:rsidRPr="00CF51D2" w:rsidRDefault="00927EF7" w:rsidP="00E60F56">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1,73</w:t>
            </w:r>
          </w:p>
        </w:tc>
        <w:tc>
          <w:tcPr>
            <w:tcW w:w="1308" w:type="dxa"/>
            <w:tcBorders>
              <w:top w:val="single" w:sz="4" w:space="0" w:color="auto"/>
              <w:left w:val="single" w:sz="4" w:space="0" w:color="auto"/>
              <w:bottom w:val="single" w:sz="4" w:space="0" w:color="auto"/>
              <w:right w:val="single" w:sz="4" w:space="0" w:color="auto"/>
            </w:tcBorders>
            <w:vAlign w:val="center"/>
          </w:tcPr>
          <w:p w14:paraId="5D9EC245" w14:textId="77777777" w:rsidR="00927EF7" w:rsidRPr="00CF51D2" w:rsidRDefault="00927EF7" w:rsidP="00E60F56">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2E8FB82B" w14:textId="77777777" w:rsidR="00927EF7" w:rsidRPr="00CF51D2" w:rsidRDefault="00927EF7" w:rsidP="00E60F56">
            <w:pPr>
              <w:jc w:val="center"/>
              <w:rPr>
                <w:rFonts w:asciiTheme="minorHAnsi" w:hAnsiTheme="minorHAnsi" w:cstheme="minorHAnsi"/>
                <w:sz w:val="22"/>
                <w:szCs w:val="22"/>
                <w:lang w:val="en-US"/>
              </w:rPr>
            </w:pPr>
          </w:p>
        </w:tc>
      </w:tr>
      <w:tr w:rsidR="00927EF7" w:rsidRPr="00CF51D2" w14:paraId="6AF26F2A" w14:textId="77777777" w:rsidTr="00E60F56">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3F963BAE" w14:textId="77777777" w:rsidR="00927EF7" w:rsidRPr="00CF51D2" w:rsidRDefault="00927EF7" w:rsidP="00E60F56">
            <w:pPr>
              <w:ind w:left="22"/>
              <w:jc w:val="center"/>
              <w:rPr>
                <w:rFonts w:asciiTheme="minorHAnsi" w:hAnsiTheme="minorHAnsi" w:cstheme="minorHAnsi"/>
                <w:sz w:val="22"/>
                <w:szCs w:val="22"/>
              </w:rPr>
            </w:pPr>
            <w:r w:rsidRPr="00CF51D2">
              <w:rPr>
                <w:rFonts w:asciiTheme="minorHAnsi" w:hAnsiTheme="minorHAnsi" w:cstheme="minorHAnsi"/>
                <w:sz w:val="22"/>
                <w:szCs w:val="22"/>
              </w:rPr>
              <w:t>7</w:t>
            </w:r>
          </w:p>
        </w:tc>
        <w:tc>
          <w:tcPr>
            <w:tcW w:w="3686" w:type="dxa"/>
            <w:tcBorders>
              <w:top w:val="single" w:sz="4" w:space="0" w:color="auto"/>
              <w:left w:val="single" w:sz="4" w:space="0" w:color="auto"/>
              <w:bottom w:val="single" w:sz="4" w:space="0" w:color="auto"/>
              <w:right w:val="single" w:sz="4" w:space="0" w:color="auto"/>
            </w:tcBorders>
            <w:vAlign w:val="center"/>
          </w:tcPr>
          <w:p w14:paraId="017C4606" w14:textId="77777777" w:rsidR="00927EF7" w:rsidRPr="00CF51D2" w:rsidRDefault="00927EF7" w:rsidP="00E60F56">
            <w:pPr>
              <w:rPr>
                <w:rFonts w:asciiTheme="minorHAnsi" w:hAnsiTheme="minorHAnsi" w:cstheme="minorHAnsi"/>
                <w:b/>
                <w:bCs/>
                <w:sz w:val="22"/>
                <w:szCs w:val="22"/>
                <w:lang w:val="en-US"/>
              </w:rPr>
            </w:pPr>
            <w:r w:rsidRPr="00CF51D2">
              <w:rPr>
                <w:rFonts w:asciiTheme="minorHAnsi" w:hAnsiTheme="minorHAnsi" w:cstheme="minorHAnsi"/>
                <w:b/>
                <w:bCs/>
                <w:sz w:val="22"/>
                <w:szCs w:val="22"/>
                <w:lang w:val="en-US"/>
              </w:rPr>
              <w:t>ALFIO PIZZI 1992</w:t>
            </w:r>
          </w:p>
        </w:tc>
        <w:tc>
          <w:tcPr>
            <w:tcW w:w="1001" w:type="dxa"/>
            <w:tcBorders>
              <w:top w:val="single" w:sz="4" w:space="0" w:color="auto"/>
              <w:left w:val="single" w:sz="4" w:space="0" w:color="auto"/>
              <w:bottom w:val="single" w:sz="4" w:space="0" w:color="auto"/>
              <w:right w:val="single" w:sz="4" w:space="0" w:color="auto"/>
            </w:tcBorders>
            <w:vAlign w:val="center"/>
          </w:tcPr>
          <w:p w14:paraId="1797166B" w14:textId="77777777" w:rsidR="00927EF7" w:rsidRPr="00CF51D2" w:rsidRDefault="00927EF7" w:rsidP="00E60F56">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BO C</w:t>
            </w:r>
          </w:p>
        </w:tc>
        <w:tc>
          <w:tcPr>
            <w:tcW w:w="1272" w:type="dxa"/>
            <w:tcBorders>
              <w:top w:val="single" w:sz="4" w:space="0" w:color="auto"/>
              <w:left w:val="single" w:sz="4" w:space="0" w:color="auto"/>
              <w:bottom w:val="single" w:sz="4" w:space="0" w:color="auto"/>
              <w:right w:val="single" w:sz="4" w:space="0" w:color="auto"/>
            </w:tcBorders>
          </w:tcPr>
          <w:p w14:paraId="1A43D03B" w14:textId="77777777" w:rsidR="00927EF7" w:rsidRPr="00CF51D2" w:rsidRDefault="00927EF7" w:rsidP="00E60F56">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3°</w:t>
            </w:r>
          </w:p>
        </w:tc>
        <w:tc>
          <w:tcPr>
            <w:tcW w:w="1418" w:type="dxa"/>
            <w:tcBorders>
              <w:top w:val="single" w:sz="4" w:space="0" w:color="auto"/>
              <w:left w:val="single" w:sz="4" w:space="0" w:color="auto"/>
              <w:bottom w:val="single" w:sz="4" w:space="0" w:color="auto"/>
              <w:right w:val="single" w:sz="4" w:space="0" w:color="auto"/>
            </w:tcBorders>
            <w:vAlign w:val="center"/>
          </w:tcPr>
          <w:p w14:paraId="36981FBE" w14:textId="77777777" w:rsidR="00927EF7" w:rsidRPr="00CF51D2" w:rsidRDefault="00927EF7" w:rsidP="00E60F56">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2,15</w:t>
            </w:r>
          </w:p>
        </w:tc>
        <w:tc>
          <w:tcPr>
            <w:tcW w:w="1308" w:type="dxa"/>
            <w:tcBorders>
              <w:top w:val="single" w:sz="4" w:space="0" w:color="auto"/>
              <w:left w:val="single" w:sz="4" w:space="0" w:color="auto"/>
              <w:bottom w:val="single" w:sz="4" w:space="0" w:color="auto"/>
              <w:right w:val="single" w:sz="4" w:space="0" w:color="auto"/>
            </w:tcBorders>
            <w:vAlign w:val="center"/>
          </w:tcPr>
          <w:p w14:paraId="050695FB" w14:textId="77777777" w:rsidR="00927EF7" w:rsidRPr="00CF51D2" w:rsidRDefault="00927EF7" w:rsidP="00E60F56">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68B460CC" w14:textId="77777777" w:rsidR="00927EF7" w:rsidRPr="00CF51D2" w:rsidRDefault="00927EF7" w:rsidP="00E60F56">
            <w:pPr>
              <w:jc w:val="center"/>
              <w:rPr>
                <w:rFonts w:asciiTheme="minorHAnsi" w:hAnsiTheme="minorHAnsi" w:cstheme="minorHAnsi"/>
                <w:sz w:val="22"/>
                <w:szCs w:val="22"/>
                <w:lang w:val="en-US"/>
              </w:rPr>
            </w:pPr>
          </w:p>
        </w:tc>
      </w:tr>
      <w:tr w:rsidR="00927EF7" w:rsidRPr="00CF51D2" w14:paraId="77F0B822" w14:textId="77777777" w:rsidTr="00E60F56">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719F7E2A" w14:textId="77777777" w:rsidR="00927EF7" w:rsidRPr="00CF51D2" w:rsidRDefault="00927EF7" w:rsidP="00E60F56">
            <w:pPr>
              <w:ind w:left="22"/>
              <w:jc w:val="center"/>
              <w:rPr>
                <w:rFonts w:asciiTheme="minorHAnsi" w:hAnsiTheme="minorHAnsi" w:cstheme="minorHAnsi"/>
                <w:sz w:val="22"/>
                <w:szCs w:val="22"/>
              </w:rPr>
            </w:pPr>
            <w:r w:rsidRPr="00CF51D2">
              <w:rPr>
                <w:rFonts w:asciiTheme="minorHAnsi" w:hAnsiTheme="minorHAnsi" w:cstheme="minorHAnsi"/>
                <w:sz w:val="22"/>
                <w:szCs w:val="22"/>
              </w:rPr>
              <w:t>8</w:t>
            </w:r>
          </w:p>
        </w:tc>
        <w:tc>
          <w:tcPr>
            <w:tcW w:w="3686" w:type="dxa"/>
            <w:tcBorders>
              <w:top w:val="single" w:sz="4" w:space="0" w:color="auto"/>
              <w:left w:val="single" w:sz="4" w:space="0" w:color="auto"/>
              <w:bottom w:val="single" w:sz="4" w:space="0" w:color="auto"/>
              <w:right w:val="single" w:sz="4" w:space="0" w:color="auto"/>
            </w:tcBorders>
            <w:vAlign w:val="center"/>
          </w:tcPr>
          <w:p w14:paraId="0EB7FE48" w14:textId="77777777" w:rsidR="00927EF7" w:rsidRPr="00CF51D2" w:rsidRDefault="00927EF7" w:rsidP="00E60F56">
            <w:pPr>
              <w:rPr>
                <w:rFonts w:asciiTheme="minorHAnsi" w:hAnsiTheme="minorHAnsi" w:cstheme="minorHAnsi"/>
                <w:b/>
                <w:bCs/>
                <w:sz w:val="22"/>
                <w:szCs w:val="22"/>
                <w:lang w:val="en-US"/>
              </w:rPr>
            </w:pPr>
            <w:r w:rsidRPr="00CF51D2">
              <w:rPr>
                <w:rFonts w:asciiTheme="minorHAnsi" w:hAnsiTheme="minorHAnsi" w:cstheme="minorHAnsi"/>
                <w:b/>
                <w:bCs/>
                <w:sz w:val="22"/>
                <w:szCs w:val="22"/>
                <w:lang w:val="en-US"/>
              </w:rPr>
              <w:t>X MARTIRI U21</w:t>
            </w:r>
          </w:p>
        </w:tc>
        <w:tc>
          <w:tcPr>
            <w:tcW w:w="1001" w:type="dxa"/>
            <w:tcBorders>
              <w:top w:val="single" w:sz="4" w:space="0" w:color="auto"/>
              <w:left w:val="single" w:sz="4" w:space="0" w:color="auto"/>
              <w:bottom w:val="single" w:sz="4" w:space="0" w:color="auto"/>
              <w:right w:val="single" w:sz="4" w:space="0" w:color="auto"/>
            </w:tcBorders>
            <w:vAlign w:val="center"/>
          </w:tcPr>
          <w:p w14:paraId="43A2CEB9" w14:textId="77777777" w:rsidR="00927EF7" w:rsidRPr="00CF51D2" w:rsidRDefault="00927EF7" w:rsidP="00E60F56">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FE</w:t>
            </w:r>
          </w:p>
        </w:tc>
        <w:tc>
          <w:tcPr>
            <w:tcW w:w="1272" w:type="dxa"/>
            <w:tcBorders>
              <w:top w:val="single" w:sz="4" w:space="0" w:color="auto"/>
              <w:left w:val="single" w:sz="4" w:space="0" w:color="auto"/>
              <w:bottom w:val="single" w:sz="4" w:space="0" w:color="auto"/>
              <w:right w:val="single" w:sz="4" w:space="0" w:color="auto"/>
            </w:tcBorders>
          </w:tcPr>
          <w:p w14:paraId="57E15C62" w14:textId="77777777" w:rsidR="00927EF7" w:rsidRPr="00CF51D2" w:rsidRDefault="00927EF7" w:rsidP="00E60F56">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3°</w:t>
            </w:r>
          </w:p>
        </w:tc>
        <w:tc>
          <w:tcPr>
            <w:tcW w:w="1418" w:type="dxa"/>
            <w:tcBorders>
              <w:top w:val="single" w:sz="4" w:space="0" w:color="auto"/>
              <w:left w:val="single" w:sz="4" w:space="0" w:color="auto"/>
              <w:bottom w:val="single" w:sz="4" w:space="0" w:color="auto"/>
              <w:right w:val="single" w:sz="4" w:space="0" w:color="auto"/>
            </w:tcBorders>
            <w:vAlign w:val="center"/>
          </w:tcPr>
          <w:p w14:paraId="7BA1F8E2" w14:textId="77777777" w:rsidR="00927EF7" w:rsidRPr="00CF51D2" w:rsidRDefault="00927EF7" w:rsidP="00E60F56">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2,07</w:t>
            </w:r>
          </w:p>
        </w:tc>
        <w:tc>
          <w:tcPr>
            <w:tcW w:w="1308" w:type="dxa"/>
            <w:tcBorders>
              <w:top w:val="single" w:sz="4" w:space="0" w:color="auto"/>
              <w:left w:val="single" w:sz="4" w:space="0" w:color="auto"/>
              <w:bottom w:val="single" w:sz="4" w:space="0" w:color="auto"/>
              <w:right w:val="single" w:sz="4" w:space="0" w:color="auto"/>
            </w:tcBorders>
            <w:vAlign w:val="center"/>
          </w:tcPr>
          <w:p w14:paraId="0FD5FBC7" w14:textId="77777777" w:rsidR="00927EF7" w:rsidRPr="00CF51D2" w:rsidRDefault="00927EF7" w:rsidP="00E60F56">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1F28B692" w14:textId="77777777" w:rsidR="00927EF7" w:rsidRPr="00CF51D2" w:rsidRDefault="00927EF7" w:rsidP="00E60F56">
            <w:pPr>
              <w:jc w:val="center"/>
              <w:rPr>
                <w:rFonts w:asciiTheme="minorHAnsi" w:hAnsiTheme="minorHAnsi" w:cstheme="minorHAnsi"/>
                <w:sz w:val="22"/>
                <w:szCs w:val="22"/>
                <w:lang w:val="en-US"/>
              </w:rPr>
            </w:pPr>
          </w:p>
        </w:tc>
      </w:tr>
      <w:tr w:rsidR="00927EF7" w:rsidRPr="00CF51D2" w14:paraId="1D3A7C6F" w14:textId="77777777" w:rsidTr="00E60F56">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68D4D9EC" w14:textId="77777777" w:rsidR="00927EF7" w:rsidRPr="00CF51D2" w:rsidRDefault="00927EF7" w:rsidP="00E60F56">
            <w:pPr>
              <w:ind w:left="22"/>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9</w:t>
            </w:r>
          </w:p>
        </w:tc>
        <w:tc>
          <w:tcPr>
            <w:tcW w:w="3686" w:type="dxa"/>
            <w:tcBorders>
              <w:top w:val="single" w:sz="4" w:space="0" w:color="auto"/>
              <w:left w:val="single" w:sz="4" w:space="0" w:color="auto"/>
              <w:bottom w:val="single" w:sz="4" w:space="0" w:color="auto"/>
              <w:right w:val="single" w:sz="4" w:space="0" w:color="auto"/>
            </w:tcBorders>
            <w:vAlign w:val="center"/>
          </w:tcPr>
          <w:p w14:paraId="48B93064" w14:textId="77777777" w:rsidR="00927EF7" w:rsidRPr="00CF51D2" w:rsidRDefault="00927EF7" w:rsidP="00E60F56">
            <w:pPr>
              <w:rPr>
                <w:rFonts w:asciiTheme="minorHAnsi" w:hAnsiTheme="minorHAnsi" w:cstheme="minorHAnsi"/>
                <w:b/>
                <w:bCs/>
                <w:sz w:val="22"/>
                <w:szCs w:val="22"/>
                <w:lang w:val="en-US"/>
              </w:rPr>
            </w:pPr>
            <w:r w:rsidRPr="00CF51D2">
              <w:rPr>
                <w:rFonts w:asciiTheme="minorHAnsi" w:hAnsiTheme="minorHAnsi" w:cstheme="minorHAnsi"/>
                <w:b/>
                <w:bCs/>
                <w:sz w:val="22"/>
                <w:szCs w:val="22"/>
                <w:lang w:val="en-US"/>
              </w:rPr>
              <w:t>MARRADESE</w:t>
            </w:r>
          </w:p>
        </w:tc>
        <w:tc>
          <w:tcPr>
            <w:tcW w:w="1001" w:type="dxa"/>
            <w:tcBorders>
              <w:top w:val="single" w:sz="4" w:space="0" w:color="auto"/>
              <w:left w:val="single" w:sz="4" w:space="0" w:color="auto"/>
              <w:bottom w:val="single" w:sz="4" w:space="0" w:color="auto"/>
              <w:right w:val="single" w:sz="4" w:space="0" w:color="auto"/>
            </w:tcBorders>
            <w:vAlign w:val="center"/>
          </w:tcPr>
          <w:p w14:paraId="03823743" w14:textId="77777777" w:rsidR="00927EF7" w:rsidRPr="00CF51D2" w:rsidRDefault="00927EF7" w:rsidP="00E60F56">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RA A</w:t>
            </w:r>
          </w:p>
        </w:tc>
        <w:tc>
          <w:tcPr>
            <w:tcW w:w="1272" w:type="dxa"/>
            <w:tcBorders>
              <w:top w:val="single" w:sz="4" w:space="0" w:color="auto"/>
              <w:left w:val="single" w:sz="4" w:space="0" w:color="auto"/>
              <w:bottom w:val="single" w:sz="4" w:space="0" w:color="auto"/>
              <w:right w:val="single" w:sz="4" w:space="0" w:color="auto"/>
            </w:tcBorders>
            <w:vAlign w:val="center"/>
          </w:tcPr>
          <w:p w14:paraId="358EAB08" w14:textId="77777777" w:rsidR="00927EF7" w:rsidRPr="00CF51D2" w:rsidRDefault="00927EF7" w:rsidP="00E60F56">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3°</w:t>
            </w:r>
          </w:p>
        </w:tc>
        <w:tc>
          <w:tcPr>
            <w:tcW w:w="1418" w:type="dxa"/>
            <w:tcBorders>
              <w:top w:val="single" w:sz="4" w:space="0" w:color="auto"/>
              <w:left w:val="single" w:sz="4" w:space="0" w:color="auto"/>
              <w:bottom w:val="single" w:sz="4" w:space="0" w:color="auto"/>
              <w:right w:val="single" w:sz="4" w:space="0" w:color="auto"/>
            </w:tcBorders>
            <w:vAlign w:val="center"/>
          </w:tcPr>
          <w:p w14:paraId="3D441365" w14:textId="77777777" w:rsidR="00927EF7" w:rsidRPr="00CF51D2" w:rsidRDefault="00927EF7" w:rsidP="00E60F56">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1,88</w:t>
            </w:r>
          </w:p>
        </w:tc>
        <w:tc>
          <w:tcPr>
            <w:tcW w:w="1308" w:type="dxa"/>
            <w:tcBorders>
              <w:top w:val="single" w:sz="4" w:space="0" w:color="auto"/>
              <w:left w:val="single" w:sz="4" w:space="0" w:color="auto"/>
              <w:bottom w:val="single" w:sz="4" w:space="0" w:color="auto"/>
              <w:right w:val="single" w:sz="4" w:space="0" w:color="auto"/>
            </w:tcBorders>
            <w:vAlign w:val="center"/>
          </w:tcPr>
          <w:p w14:paraId="77A8DA16" w14:textId="77777777" w:rsidR="00927EF7" w:rsidRPr="00CF51D2" w:rsidRDefault="00927EF7" w:rsidP="00E60F56">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23C37A60" w14:textId="77777777" w:rsidR="00927EF7" w:rsidRPr="00CF51D2" w:rsidRDefault="00927EF7" w:rsidP="00E60F56">
            <w:pPr>
              <w:jc w:val="center"/>
              <w:rPr>
                <w:rFonts w:asciiTheme="minorHAnsi" w:hAnsiTheme="minorHAnsi" w:cstheme="minorHAnsi"/>
                <w:sz w:val="22"/>
                <w:szCs w:val="22"/>
                <w:lang w:val="en-US"/>
              </w:rPr>
            </w:pPr>
          </w:p>
        </w:tc>
      </w:tr>
      <w:tr w:rsidR="00927EF7" w:rsidRPr="00CF51D2" w14:paraId="465CE6D8" w14:textId="77777777" w:rsidTr="00E60F56">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67C473B5" w14:textId="77777777" w:rsidR="00927EF7" w:rsidRPr="00CF51D2" w:rsidRDefault="00927EF7" w:rsidP="00E60F56">
            <w:pPr>
              <w:ind w:left="22"/>
              <w:jc w:val="center"/>
              <w:rPr>
                <w:rFonts w:asciiTheme="minorHAnsi" w:hAnsiTheme="minorHAnsi" w:cstheme="minorHAnsi"/>
                <w:sz w:val="22"/>
                <w:szCs w:val="22"/>
              </w:rPr>
            </w:pPr>
            <w:r w:rsidRPr="00CF51D2">
              <w:rPr>
                <w:rFonts w:asciiTheme="minorHAnsi" w:hAnsiTheme="minorHAnsi" w:cstheme="minorHAnsi"/>
                <w:sz w:val="22"/>
                <w:szCs w:val="22"/>
              </w:rPr>
              <w:t>10</w:t>
            </w:r>
          </w:p>
        </w:tc>
        <w:tc>
          <w:tcPr>
            <w:tcW w:w="3686" w:type="dxa"/>
            <w:tcBorders>
              <w:top w:val="single" w:sz="4" w:space="0" w:color="auto"/>
              <w:left w:val="single" w:sz="4" w:space="0" w:color="auto"/>
              <w:bottom w:val="single" w:sz="4" w:space="0" w:color="auto"/>
              <w:right w:val="single" w:sz="4" w:space="0" w:color="auto"/>
            </w:tcBorders>
            <w:vAlign w:val="center"/>
          </w:tcPr>
          <w:p w14:paraId="7697C83C" w14:textId="77777777" w:rsidR="00927EF7" w:rsidRPr="00CF51D2" w:rsidRDefault="00927EF7" w:rsidP="00E60F56">
            <w:pPr>
              <w:rPr>
                <w:rFonts w:asciiTheme="minorHAnsi" w:hAnsiTheme="minorHAnsi" w:cstheme="minorHAnsi"/>
                <w:b/>
                <w:bCs/>
                <w:sz w:val="22"/>
                <w:szCs w:val="22"/>
                <w:lang w:val="en-US"/>
              </w:rPr>
            </w:pPr>
            <w:r w:rsidRPr="00CF51D2">
              <w:rPr>
                <w:rFonts w:asciiTheme="minorHAnsi" w:hAnsiTheme="minorHAnsi" w:cstheme="minorHAnsi"/>
                <w:b/>
                <w:bCs/>
                <w:sz w:val="22"/>
                <w:szCs w:val="22"/>
                <w:lang w:val="en-US"/>
              </w:rPr>
              <w:t>HIC SUNT LEONES</w:t>
            </w:r>
          </w:p>
        </w:tc>
        <w:tc>
          <w:tcPr>
            <w:tcW w:w="1001" w:type="dxa"/>
            <w:tcBorders>
              <w:top w:val="single" w:sz="4" w:space="0" w:color="auto"/>
              <w:left w:val="single" w:sz="4" w:space="0" w:color="auto"/>
              <w:bottom w:val="single" w:sz="4" w:space="0" w:color="auto"/>
              <w:right w:val="single" w:sz="4" w:space="0" w:color="auto"/>
            </w:tcBorders>
            <w:vAlign w:val="center"/>
          </w:tcPr>
          <w:p w14:paraId="37E98BB3" w14:textId="77777777" w:rsidR="00927EF7" w:rsidRPr="00CF51D2" w:rsidRDefault="00927EF7" w:rsidP="00E60F56">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BO B</w:t>
            </w:r>
          </w:p>
        </w:tc>
        <w:tc>
          <w:tcPr>
            <w:tcW w:w="1272" w:type="dxa"/>
            <w:tcBorders>
              <w:top w:val="single" w:sz="4" w:space="0" w:color="auto"/>
              <w:left w:val="single" w:sz="4" w:space="0" w:color="auto"/>
              <w:bottom w:val="single" w:sz="4" w:space="0" w:color="auto"/>
              <w:right w:val="single" w:sz="4" w:space="0" w:color="auto"/>
            </w:tcBorders>
          </w:tcPr>
          <w:p w14:paraId="15A12D11" w14:textId="77777777" w:rsidR="00927EF7" w:rsidRPr="00CF51D2" w:rsidRDefault="00927EF7" w:rsidP="00E60F56">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4°</w:t>
            </w:r>
          </w:p>
        </w:tc>
        <w:tc>
          <w:tcPr>
            <w:tcW w:w="1418" w:type="dxa"/>
            <w:tcBorders>
              <w:top w:val="single" w:sz="4" w:space="0" w:color="auto"/>
              <w:left w:val="single" w:sz="4" w:space="0" w:color="auto"/>
              <w:bottom w:val="single" w:sz="4" w:space="0" w:color="auto"/>
              <w:right w:val="single" w:sz="4" w:space="0" w:color="auto"/>
            </w:tcBorders>
            <w:vAlign w:val="center"/>
          </w:tcPr>
          <w:p w14:paraId="634AB340" w14:textId="77777777" w:rsidR="00927EF7" w:rsidRPr="00CF51D2" w:rsidRDefault="00927EF7" w:rsidP="00E60F56">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1,88</w:t>
            </w:r>
          </w:p>
        </w:tc>
        <w:tc>
          <w:tcPr>
            <w:tcW w:w="1308" w:type="dxa"/>
            <w:tcBorders>
              <w:top w:val="single" w:sz="4" w:space="0" w:color="auto"/>
              <w:left w:val="single" w:sz="4" w:space="0" w:color="auto"/>
              <w:bottom w:val="single" w:sz="4" w:space="0" w:color="auto"/>
              <w:right w:val="single" w:sz="4" w:space="0" w:color="auto"/>
            </w:tcBorders>
            <w:vAlign w:val="center"/>
          </w:tcPr>
          <w:p w14:paraId="43CB826E" w14:textId="77777777" w:rsidR="00927EF7" w:rsidRPr="00CF51D2" w:rsidRDefault="00927EF7" w:rsidP="00E60F56">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71578A2D" w14:textId="77777777" w:rsidR="00927EF7" w:rsidRPr="00CF51D2" w:rsidRDefault="00927EF7" w:rsidP="00E60F56">
            <w:pPr>
              <w:jc w:val="center"/>
              <w:rPr>
                <w:rFonts w:asciiTheme="minorHAnsi" w:hAnsiTheme="minorHAnsi" w:cstheme="minorHAnsi"/>
                <w:sz w:val="22"/>
                <w:szCs w:val="22"/>
                <w:lang w:val="en-US"/>
              </w:rPr>
            </w:pPr>
          </w:p>
        </w:tc>
      </w:tr>
      <w:tr w:rsidR="00927EF7" w:rsidRPr="00CF51D2" w14:paraId="10E02F43" w14:textId="77777777" w:rsidTr="00E60F56">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7510C81A" w14:textId="77777777" w:rsidR="00927EF7" w:rsidRPr="00CF51D2" w:rsidRDefault="00927EF7" w:rsidP="00E60F56">
            <w:pPr>
              <w:ind w:left="22"/>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11</w:t>
            </w:r>
          </w:p>
        </w:tc>
        <w:tc>
          <w:tcPr>
            <w:tcW w:w="3686" w:type="dxa"/>
            <w:tcBorders>
              <w:top w:val="single" w:sz="4" w:space="0" w:color="auto"/>
              <w:left w:val="single" w:sz="4" w:space="0" w:color="auto"/>
              <w:bottom w:val="single" w:sz="4" w:space="0" w:color="auto"/>
              <w:right w:val="single" w:sz="4" w:space="0" w:color="auto"/>
            </w:tcBorders>
            <w:vAlign w:val="center"/>
          </w:tcPr>
          <w:p w14:paraId="1FD99345" w14:textId="77777777" w:rsidR="00927EF7" w:rsidRPr="00CF51D2" w:rsidRDefault="00927EF7" w:rsidP="00E60F56">
            <w:pPr>
              <w:rPr>
                <w:rFonts w:asciiTheme="minorHAnsi" w:hAnsiTheme="minorHAnsi" w:cstheme="minorHAnsi"/>
                <w:b/>
                <w:bCs/>
                <w:sz w:val="22"/>
                <w:szCs w:val="22"/>
                <w:lang w:val="en-US"/>
              </w:rPr>
            </w:pPr>
            <w:r w:rsidRPr="00CF51D2">
              <w:rPr>
                <w:rFonts w:asciiTheme="minorHAnsi" w:hAnsiTheme="minorHAnsi" w:cstheme="minorHAnsi"/>
                <w:b/>
                <w:bCs/>
                <w:sz w:val="22"/>
                <w:szCs w:val="22"/>
                <w:lang w:val="en-US"/>
              </w:rPr>
              <w:t xml:space="preserve">POL. GATTA </w:t>
            </w:r>
          </w:p>
        </w:tc>
        <w:tc>
          <w:tcPr>
            <w:tcW w:w="1001" w:type="dxa"/>
            <w:tcBorders>
              <w:top w:val="single" w:sz="4" w:space="0" w:color="auto"/>
              <w:left w:val="single" w:sz="4" w:space="0" w:color="auto"/>
              <w:bottom w:val="single" w:sz="4" w:space="0" w:color="auto"/>
              <w:right w:val="single" w:sz="4" w:space="0" w:color="auto"/>
            </w:tcBorders>
            <w:vAlign w:val="center"/>
          </w:tcPr>
          <w:p w14:paraId="78F3816C" w14:textId="77777777" w:rsidR="00927EF7" w:rsidRPr="00CF51D2" w:rsidRDefault="00927EF7" w:rsidP="00E60F56">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RE A</w:t>
            </w:r>
          </w:p>
        </w:tc>
        <w:tc>
          <w:tcPr>
            <w:tcW w:w="1272" w:type="dxa"/>
            <w:tcBorders>
              <w:top w:val="single" w:sz="4" w:space="0" w:color="auto"/>
              <w:left w:val="single" w:sz="4" w:space="0" w:color="auto"/>
              <w:bottom w:val="single" w:sz="4" w:space="0" w:color="auto"/>
              <w:right w:val="single" w:sz="4" w:space="0" w:color="auto"/>
            </w:tcBorders>
            <w:vAlign w:val="center"/>
          </w:tcPr>
          <w:p w14:paraId="30B917C1" w14:textId="77777777" w:rsidR="00927EF7" w:rsidRPr="00CF51D2" w:rsidRDefault="00927EF7" w:rsidP="00E60F56">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4°</w:t>
            </w:r>
          </w:p>
        </w:tc>
        <w:tc>
          <w:tcPr>
            <w:tcW w:w="1418" w:type="dxa"/>
            <w:tcBorders>
              <w:top w:val="single" w:sz="4" w:space="0" w:color="auto"/>
              <w:left w:val="single" w:sz="4" w:space="0" w:color="auto"/>
              <w:bottom w:val="single" w:sz="4" w:space="0" w:color="auto"/>
              <w:right w:val="single" w:sz="4" w:space="0" w:color="auto"/>
            </w:tcBorders>
            <w:vAlign w:val="center"/>
          </w:tcPr>
          <w:p w14:paraId="47D102FB" w14:textId="77777777" w:rsidR="00927EF7" w:rsidRPr="00CF51D2" w:rsidRDefault="00927EF7" w:rsidP="00E60F56">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1,83</w:t>
            </w:r>
          </w:p>
        </w:tc>
        <w:tc>
          <w:tcPr>
            <w:tcW w:w="1308" w:type="dxa"/>
            <w:tcBorders>
              <w:top w:val="single" w:sz="4" w:space="0" w:color="auto"/>
              <w:left w:val="single" w:sz="4" w:space="0" w:color="auto"/>
              <w:bottom w:val="single" w:sz="4" w:space="0" w:color="auto"/>
              <w:right w:val="single" w:sz="4" w:space="0" w:color="auto"/>
            </w:tcBorders>
            <w:vAlign w:val="center"/>
          </w:tcPr>
          <w:p w14:paraId="386C360B" w14:textId="77777777" w:rsidR="00927EF7" w:rsidRPr="00CF51D2" w:rsidRDefault="00927EF7" w:rsidP="00E60F56">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2A621C30" w14:textId="77777777" w:rsidR="00927EF7" w:rsidRPr="00CF51D2" w:rsidRDefault="00927EF7" w:rsidP="00E60F56">
            <w:pPr>
              <w:jc w:val="center"/>
              <w:rPr>
                <w:rFonts w:asciiTheme="minorHAnsi" w:hAnsiTheme="minorHAnsi" w:cstheme="minorHAnsi"/>
                <w:sz w:val="22"/>
                <w:szCs w:val="22"/>
                <w:lang w:val="en-US"/>
              </w:rPr>
            </w:pPr>
          </w:p>
        </w:tc>
      </w:tr>
      <w:tr w:rsidR="00927EF7" w:rsidRPr="00CF51D2" w14:paraId="5B922373" w14:textId="77777777" w:rsidTr="00E60F56">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0381DE4F" w14:textId="77777777" w:rsidR="00927EF7" w:rsidRPr="00CF51D2" w:rsidRDefault="00927EF7" w:rsidP="00E60F56">
            <w:pPr>
              <w:ind w:left="22"/>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12</w:t>
            </w:r>
          </w:p>
        </w:tc>
        <w:tc>
          <w:tcPr>
            <w:tcW w:w="3686" w:type="dxa"/>
            <w:tcBorders>
              <w:top w:val="single" w:sz="4" w:space="0" w:color="auto"/>
              <w:left w:val="single" w:sz="4" w:space="0" w:color="auto"/>
              <w:bottom w:val="single" w:sz="4" w:space="0" w:color="auto"/>
              <w:right w:val="single" w:sz="4" w:space="0" w:color="auto"/>
            </w:tcBorders>
            <w:vAlign w:val="center"/>
          </w:tcPr>
          <w:p w14:paraId="283A1C52" w14:textId="77777777" w:rsidR="00927EF7" w:rsidRPr="00CF51D2" w:rsidRDefault="00927EF7" w:rsidP="00E60F56">
            <w:pPr>
              <w:rPr>
                <w:rFonts w:asciiTheme="minorHAnsi" w:hAnsiTheme="minorHAnsi" w:cstheme="minorHAnsi"/>
                <w:b/>
                <w:bCs/>
                <w:sz w:val="22"/>
                <w:szCs w:val="22"/>
                <w:lang w:val="en-US"/>
              </w:rPr>
            </w:pPr>
            <w:r w:rsidRPr="00CF51D2">
              <w:rPr>
                <w:rFonts w:asciiTheme="minorHAnsi" w:hAnsiTheme="minorHAnsi" w:cstheme="minorHAnsi"/>
                <w:b/>
                <w:bCs/>
                <w:sz w:val="22"/>
                <w:szCs w:val="22"/>
                <w:lang w:val="en-US"/>
              </w:rPr>
              <w:t>POL. AURORA</w:t>
            </w:r>
          </w:p>
        </w:tc>
        <w:tc>
          <w:tcPr>
            <w:tcW w:w="1001" w:type="dxa"/>
            <w:tcBorders>
              <w:top w:val="single" w:sz="4" w:space="0" w:color="auto"/>
              <w:left w:val="single" w:sz="4" w:space="0" w:color="auto"/>
              <w:bottom w:val="single" w:sz="4" w:space="0" w:color="auto"/>
              <w:right w:val="single" w:sz="4" w:space="0" w:color="auto"/>
            </w:tcBorders>
            <w:vAlign w:val="center"/>
          </w:tcPr>
          <w:p w14:paraId="585D424A" w14:textId="77777777" w:rsidR="00927EF7" w:rsidRPr="00CF51D2" w:rsidRDefault="00927EF7" w:rsidP="00E60F56">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FC</w:t>
            </w:r>
          </w:p>
        </w:tc>
        <w:tc>
          <w:tcPr>
            <w:tcW w:w="1272" w:type="dxa"/>
            <w:tcBorders>
              <w:top w:val="single" w:sz="4" w:space="0" w:color="auto"/>
              <w:left w:val="single" w:sz="4" w:space="0" w:color="auto"/>
              <w:bottom w:val="single" w:sz="4" w:space="0" w:color="auto"/>
              <w:right w:val="single" w:sz="4" w:space="0" w:color="auto"/>
            </w:tcBorders>
          </w:tcPr>
          <w:p w14:paraId="0CC4FC2F" w14:textId="77777777" w:rsidR="00927EF7" w:rsidRPr="00CF51D2" w:rsidRDefault="00927EF7" w:rsidP="00E60F56">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4°</w:t>
            </w:r>
          </w:p>
        </w:tc>
        <w:tc>
          <w:tcPr>
            <w:tcW w:w="1418" w:type="dxa"/>
            <w:tcBorders>
              <w:top w:val="single" w:sz="4" w:space="0" w:color="auto"/>
              <w:left w:val="single" w:sz="4" w:space="0" w:color="auto"/>
              <w:bottom w:val="single" w:sz="4" w:space="0" w:color="auto"/>
              <w:right w:val="single" w:sz="4" w:space="0" w:color="auto"/>
            </w:tcBorders>
            <w:vAlign w:val="center"/>
          </w:tcPr>
          <w:p w14:paraId="7C0B4EBE" w14:textId="77777777" w:rsidR="00927EF7" w:rsidRPr="00CF51D2" w:rsidRDefault="00927EF7" w:rsidP="00E60F56">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1,72</w:t>
            </w:r>
          </w:p>
        </w:tc>
        <w:tc>
          <w:tcPr>
            <w:tcW w:w="1308" w:type="dxa"/>
            <w:tcBorders>
              <w:top w:val="single" w:sz="4" w:space="0" w:color="auto"/>
              <w:left w:val="single" w:sz="4" w:space="0" w:color="auto"/>
              <w:bottom w:val="single" w:sz="4" w:space="0" w:color="auto"/>
              <w:right w:val="single" w:sz="4" w:space="0" w:color="auto"/>
            </w:tcBorders>
            <w:vAlign w:val="center"/>
          </w:tcPr>
          <w:p w14:paraId="58D8CDA7" w14:textId="77777777" w:rsidR="00927EF7" w:rsidRPr="00CF51D2" w:rsidRDefault="00927EF7" w:rsidP="00E60F56">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1056589C" w14:textId="77777777" w:rsidR="00927EF7" w:rsidRPr="00CF51D2" w:rsidRDefault="00927EF7" w:rsidP="00E60F56">
            <w:pPr>
              <w:jc w:val="center"/>
              <w:rPr>
                <w:rFonts w:asciiTheme="minorHAnsi" w:hAnsiTheme="minorHAnsi" w:cstheme="minorHAnsi"/>
                <w:sz w:val="22"/>
                <w:szCs w:val="22"/>
                <w:lang w:val="en-US"/>
              </w:rPr>
            </w:pPr>
          </w:p>
        </w:tc>
      </w:tr>
      <w:tr w:rsidR="00927EF7" w:rsidRPr="00CF51D2" w14:paraId="2B35A373" w14:textId="77777777" w:rsidTr="00E60F56">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1066D742" w14:textId="77777777" w:rsidR="00927EF7" w:rsidRPr="00CF51D2" w:rsidRDefault="00927EF7" w:rsidP="00E60F56">
            <w:pPr>
              <w:ind w:left="22"/>
              <w:jc w:val="center"/>
              <w:rPr>
                <w:rFonts w:asciiTheme="minorHAnsi" w:hAnsiTheme="minorHAnsi" w:cstheme="minorHAnsi"/>
                <w:sz w:val="22"/>
                <w:szCs w:val="22"/>
              </w:rPr>
            </w:pPr>
            <w:r w:rsidRPr="00CF51D2">
              <w:rPr>
                <w:rFonts w:asciiTheme="minorHAnsi" w:hAnsiTheme="minorHAnsi" w:cstheme="minorHAnsi"/>
                <w:sz w:val="22"/>
                <w:szCs w:val="22"/>
              </w:rPr>
              <w:t>13</w:t>
            </w:r>
          </w:p>
        </w:tc>
        <w:tc>
          <w:tcPr>
            <w:tcW w:w="3686" w:type="dxa"/>
            <w:tcBorders>
              <w:top w:val="single" w:sz="4" w:space="0" w:color="auto"/>
              <w:left w:val="single" w:sz="4" w:space="0" w:color="auto"/>
              <w:bottom w:val="single" w:sz="4" w:space="0" w:color="auto"/>
              <w:right w:val="single" w:sz="4" w:space="0" w:color="auto"/>
            </w:tcBorders>
            <w:vAlign w:val="center"/>
          </w:tcPr>
          <w:p w14:paraId="545CC8B5" w14:textId="77777777" w:rsidR="00927EF7" w:rsidRPr="00CF51D2" w:rsidRDefault="00927EF7" w:rsidP="00E60F56">
            <w:pPr>
              <w:rPr>
                <w:rFonts w:asciiTheme="minorHAnsi" w:hAnsiTheme="minorHAnsi" w:cstheme="minorHAnsi"/>
                <w:b/>
                <w:bCs/>
                <w:sz w:val="22"/>
                <w:szCs w:val="22"/>
                <w:lang w:val="en-US"/>
              </w:rPr>
            </w:pPr>
            <w:r w:rsidRPr="00CF51D2">
              <w:rPr>
                <w:rFonts w:asciiTheme="minorHAnsi" w:hAnsiTheme="minorHAnsi" w:cstheme="minorHAnsi"/>
                <w:b/>
                <w:bCs/>
                <w:sz w:val="22"/>
                <w:szCs w:val="22"/>
                <w:lang w:val="en-US"/>
              </w:rPr>
              <w:t xml:space="preserve">SAVIGNO CALCIO </w:t>
            </w:r>
          </w:p>
        </w:tc>
        <w:tc>
          <w:tcPr>
            <w:tcW w:w="1001" w:type="dxa"/>
            <w:tcBorders>
              <w:top w:val="single" w:sz="4" w:space="0" w:color="auto"/>
              <w:left w:val="single" w:sz="4" w:space="0" w:color="auto"/>
              <w:bottom w:val="single" w:sz="4" w:space="0" w:color="auto"/>
              <w:right w:val="single" w:sz="4" w:space="0" w:color="auto"/>
            </w:tcBorders>
            <w:vAlign w:val="center"/>
          </w:tcPr>
          <w:p w14:paraId="068C9768" w14:textId="77777777" w:rsidR="00927EF7" w:rsidRPr="00CF51D2" w:rsidRDefault="00927EF7" w:rsidP="00E60F56">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BO A</w:t>
            </w:r>
          </w:p>
        </w:tc>
        <w:tc>
          <w:tcPr>
            <w:tcW w:w="1272" w:type="dxa"/>
            <w:tcBorders>
              <w:top w:val="single" w:sz="4" w:space="0" w:color="auto"/>
              <w:left w:val="single" w:sz="4" w:space="0" w:color="auto"/>
              <w:bottom w:val="single" w:sz="4" w:space="0" w:color="auto"/>
              <w:right w:val="single" w:sz="4" w:space="0" w:color="auto"/>
            </w:tcBorders>
          </w:tcPr>
          <w:p w14:paraId="5A99277A" w14:textId="77777777" w:rsidR="00927EF7" w:rsidRPr="00CF51D2" w:rsidRDefault="00927EF7" w:rsidP="00E60F56">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6°</w:t>
            </w:r>
          </w:p>
        </w:tc>
        <w:tc>
          <w:tcPr>
            <w:tcW w:w="1418" w:type="dxa"/>
            <w:tcBorders>
              <w:top w:val="single" w:sz="4" w:space="0" w:color="auto"/>
              <w:left w:val="single" w:sz="4" w:space="0" w:color="auto"/>
              <w:bottom w:val="single" w:sz="4" w:space="0" w:color="auto"/>
              <w:right w:val="single" w:sz="4" w:space="0" w:color="auto"/>
            </w:tcBorders>
            <w:vAlign w:val="center"/>
          </w:tcPr>
          <w:p w14:paraId="408C6416" w14:textId="77777777" w:rsidR="00927EF7" w:rsidRPr="00CF51D2" w:rsidRDefault="00927EF7" w:rsidP="00E60F56">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1,75</w:t>
            </w:r>
          </w:p>
        </w:tc>
        <w:tc>
          <w:tcPr>
            <w:tcW w:w="1308" w:type="dxa"/>
            <w:tcBorders>
              <w:top w:val="single" w:sz="4" w:space="0" w:color="auto"/>
              <w:left w:val="single" w:sz="4" w:space="0" w:color="auto"/>
              <w:bottom w:val="single" w:sz="4" w:space="0" w:color="auto"/>
              <w:right w:val="single" w:sz="4" w:space="0" w:color="auto"/>
            </w:tcBorders>
            <w:vAlign w:val="center"/>
          </w:tcPr>
          <w:p w14:paraId="64E887FE" w14:textId="77777777" w:rsidR="00927EF7" w:rsidRPr="00CF51D2" w:rsidRDefault="00927EF7" w:rsidP="00E60F56">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47B5F99C" w14:textId="77777777" w:rsidR="00927EF7" w:rsidRPr="00CF51D2" w:rsidRDefault="00927EF7" w:rsidP="00E60F56">
            <w:pPr>
              <w:jc w:val="center"/>
              <w:rPr>
                <w:rFonts w:asciiTheme="minorHAnsi" w:hAnsiTheme="minorHAnsi" w:cstheme="minorHAnsi"/>
                <w:sz w:val="22"/>
                <w:szCs w:val="22"/>
                <w:lang w:val="en-US"/>
              </w:rPr>
            </w:pPr>
          </w:p>
        </w:tc>
      </w:tr>
      <w:tr w:rsidR="00927EF7" w:rsidRPr="00CF51D2" w14:paraId="7603285C" w14:textId="77777777" w:rsidTr="00E60F56">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43CC3B15" w14:textId="77777777" w:rsidR="00927EF7" w:rsidRPr="00CF51D2" w:rsidRDefault="00927EF7" w:rsidP="00E60F56">
            <w:pPr>
              <w:ind w:left="22"/>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14</w:t>
            </w:r>
          </w:p>
        </w:tc>
        <w:tc>
          <w:tcPr>
            <w:tcW w:w="3686" w:type="dxa"/>
            <w:tcBorders>
              <w:top w:val="single" w:sz="4" w:space="0" w:color="auto"/>
              <w:left w:val="single" w:sz="4" w:space="0" w:color="auto"/>
              <w:bottom w:val="single" w:sz="4" w:space="0" w:color="auto"/>
              <w:right w:val="single" w:sz="4" w:space="0" w:color="auto"/>
            </w:tcBorders>
            <w:vAlign w:val="center"/>
          </w:tcPr>
          <w:p w14:paraId="0D037956" w14:textId="77777777" w:rsidR="00927EF7" w:rsidRPr="00CF51D2" w:rsidRDefault="00927EF7" w:rsidP="00E60F56">
            <w:pPr>
              <w:rPr>
                <w:rFonts w:asciiTheme="minorHAnsi" w:hAnsiTheme="minorHAnsi" w:cstheme="minorHAnsi"/>
                <w:b/>
                <w:bCs/>
                <w:sz w:val="22"/>
                <w:szCs w:val="22"/>
                <w:lang w:val="en-US"/>
              </w:rPr>
            </w:pPr>
            <w:r w:rsidRPr="00CF51D2">
              <w:rPr>
                <w:rFonts w:asciiTheme="minorHAnsi" w:hAnsiTheme="minorHAnsi" w:cstheme="minorHAnsi"/>
                <w:b/>
                <w:bCs/>
                <w:sz w:val="22"/>
                <w:szCs w:val="22"/>
                <w:lang w:val="en-US"/>
              </w:rPr>
              <w:t>ATLETICO MARECCHIA</w:t>
            </w:r>
          </w:p>
        </w:tc>
        <w:tc>
          <w:tcPr>
            <w:tcW w:w="1001" w:type="dxa"/>
            <w:tcBorders>
              <w:top w:val="single" w:sz="4" w:space="0" w:color="auto"/>
              <w:left w:val="single" w:sz="4" w:space="0" w:color="auto"/>
              <w:bottom w:val="single" w:sz="4" w:space="0" w:color="auto"/>
              <w:right w:val="single" w:sz="4" w:space="0" w:color="auto"/>
            </w:tcBorders>
            <w:vAlign w:val="center"/>
          </w:tcPr>
          <w:p w14:paraId="59529083" w14:textId="77777777" w:rsidR="00927EF7" w:rsidRPr="00CF51D2" w:rsidRDefault="00927EF7" w:rsidP="00E60F56">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RN A</w:t>
            </w:r>
          </w:p>
        </w:tc>
        <w:tc>
          <w:tcPr>
            <w:tcW w:w="1272" w:type="dxa"/>
            <w:tcBorders>
              <w:top w:val="single" w:sz="4" w:space="0" w:color="auto"/>
              <w:left w:val="single" w:sz="4" w:space="0" w:color="auto"/>
              <w:bottom w:val="single" w:sz="4" w:space="0" w:color="auto"/>
              <w:right w:val="single" w:sz="4" w:space="0" w:color="auto"/>
            </w:tcBorders>
            <w:vAlign w:val="center"/>
          </w:tcPr>
          <w:p w14:paraId="4F7EDB3D" w14:textId="77777777" w:rsidR="00927EF7" w:rsidRPr="00CF51D2" w:rsidRDefault="00927EF7" w:rsidP="00E60F56">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6°</w:t>
            </w:r>
          </w:p>
        </w:tc>
        <w:tc>
          <w:tcPr>
            <w:tcW w:w="1418" w:type="dxa"/>
            <w:tcBorders>
              <w:top w:val="single" w:sz="4" w:space="0" w:color="auto"/>
              <w:left w:val="single" w:sz="4" w:space="0" w:color="auto"/>
              <w:bottom w:val="single" w:sz="4" w:space="0" w:color="auto"/>
              <w:right w:val="single" w:sz="4" w:space="0" w:color="auto"/>
            </w:tcBorders>
            <w:vAlign w:val="center"/>
          </w:tcPr>
          <w:p w14:paraId="50AD9158" w14:textId="77777777" w:rsidR="00927EF7" w:rsidRPr="00CF51D2" w:rsidRDefault="00927EF7" w:rsidP="00E60F56">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1,36</w:t>
            </w:r>
          </w:p>
        </w:tc>
        <w:tc>
          <w:tcPr>
            <w:tcW w:w="1308" w:type="dxa"/>
            <w:tcBorders>
              <w:top w:val="single" w:sz="4" w:space="0" w:color="auto"/>
              <w:left w:val="single" w:sz="4" w:space="0" w:color="auto"/>
              <w:bottom w:val="single" w:sz="4" w:space="0" w:color="auto"/>
              <w:right w:val="single" w:sz="4" w:space="0" w:color="auto"/>
            </w:tcBorders>
            <w:vAlign w:val="center"/>
          </w:tcPr>
          <w:p w14:paraId="2DADC32C" w14:textId="77777777" w:rsidR="00927EF7" w:rsidRPr="00CF51D2" w:rsidRDefault="00927EF7" w:rsidP="00E60F56">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7E253F87" w14:textId="77777777" w:rsidR="00927EF7" w:rsidRPr="00CF51D2" w:rsidRDefault="00927EF7" w:rsidP="00E60F56">
            <w:pPr>
              <w:jc w:val="center"/>
              <w:rPr>
                <w:rFonts w:asciiTheme="minorHAnsi" w:hAnsiTheme="minorHAnsi" w:cstheme="minorHAnsi"/>
                <w:sz w:val="22"/>
                <w:szCs w:val="22"/>
                <w:lang w:val="en-US"/>
              </w:rPr>
            </w:pPr>
          </w:p>
        </w:tc>
      </w:tr>
      <w:tr w:rsidR="00927EF7" w:rsidRPr="00CF51D2" w14:paraId="0D4AE78E" w14:textId="77777777" w:rsidTr="00E60F56">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7230373F" w14:textId="77777777" w:rsidR="00927EF7" w:rsidRPr="00CF51D2" w:rsidRDefault="00927EF7" w:rsidP="00E60F56">
            <w:pPr>
              <w:ind w:left="22"/>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15</w:t>
            </w:r>
          </w:p>
        </w:tc>
        <w:tc>
          <w:tcPr>
            <w:tcW w:w="3686" w:type="dxa"/>
            <w:tcBorders>
              <w:top w:val="single" w:sz="4" w:space="0" w:color="auto"/>
              <w:left w:val="single" w:sz="4" w:space="0" w:color="auto"/>
              <w:bottom w:val="single" w:sz="4" w:space="0" w:color="auto"/>
              <w:right w:val="single" w:sz="4" w:space="0" w:color="auto"/>
            </w:tcBorders>
            <w:vAlign w:val="center"/>
          </w:tcPr>
          <w:p w14:paraId="3EC46665" w14:textId="77777777" w:rsidR="00927EF7" w:rsidRPr="00CF51D2" w:rsidRDefault="00927EF7" w:rsidP="00E60F56">
            <w:pPr>
              <w:rPr>
                <w:rFonts w:asciiTheme="minorHAnsi" w:hAnsiTheme="minorHAnsi" w:cstheme="minorHAnsi"/>
                <w:b/>
                <w:bCs/>
                <w:sz w:val="22"/>
                <w:szCs w:val="22"/>
                <w:lang w:val="en-US"/>
              </w:rPr>
            </w:pPr>
            <w:r w:rsidRPr="00CF51D2">
              <w:rPr>
                <w:rFonts w:asciiTheme="minorHAnsi" w:hAnsiTheme="minorHAnsi" w:cstheme="minorHAnsi"/>
                <w:b/>
                <w:bCs/>
                <w:sz w:val="22"/>
                <w:szCs w:val="22"/>
                <w:lang w:val="en-US"/>
              </w:rPr>
              <w:t>POL. SAN DAMASO U21</w:t>
            </w:r>
          </w:p>
        </w:tc>
        <w:tc>
          <w:tcPr>
            <w:tcW w:w="1001" w:type="dxa"/>
            <w:tcBorders>
              <w:top w:val="single" w:sz="4" w:space="0" w:color="auto"/>
              <w:left w:val="single" w:sz="4" w:space="0" w:color="auto"/>
              <w:bottom w:val="single" w:sz="4" w:space="0" w:color="auto"/>
              <w:right w:val="single" w:sz="4" w:space="0" w:color="auto"/>
            </w:tcBorders>
            <w:vAlign w:val="center"/>
          </w:tcPr>
          <w:p w14:paraId="0F9909EF" w14:textId="77777777" w:rsidR="00927EF7" w:rsidRPr="00CF51D2" w:rsidRDefault="00927EF7" w:rsidP="00E60F56">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MO B</w:t>
            </w:r>
          </w:p>
        </w:tc>
        <w:tc>
          <w:tcPr>
            <w:tcW w:w="1272" w:type="dxa"/>
            <w:tcBorders>
              <w:top w:val="single" w:sz="4" w:space="0" w:color="auto"/>
              <w:left w:val="single" w:sz="4" w:space="0" w:color="auto"/>
              <w:bottom w:val="single" w:sz="4" w:space="0" w:color="auto"/>
              <w:right w:val="single" w:sz="4" w:space="0" w:color="auto"/>
            </w:tcBorders>
            <w:vAlign w:val="center"/>
          </w:tcPr>
          <w:p w14:paraId="7D1ED61C" w14:textId="77777777" w:rsidR="00927EF7" w:rsidRPr="00CF51D2" w:rsidRDefault="00927EF7" w:rsidP="00E60F56">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7°</w:t>
            </w:r>
          </w:p>
        </w:tc>
        <w:tc>
          <w:tcPr>
            <w:tcW w:w="1418" w:type="dxa"/>
            <w:tcBorders>
              <w:top w:val="single" w:sz="4" w:space="0" w:color="auto"/>
              <w:left w:val="single" w:sz="4" w:space="0" w:color="auto"/>
              <w:bottom w:val="single" w:sz="4" w:space="0" w:color="auto"/>
              <w:right w:val="single" w:sz="4" w:space="0" w:color="auto"/>
            </w:tcBorders>
            <w:vAlign w:val="center"/>
          </w:tcPr>
          <w:p w14:paraId="2308EA88" w14:textId="77777777" w:rsidR="00927EF7" w:rsidRPr="00CF51D2" w:rsidRDefault="00927EF7" w:rsidP="00E60F56">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1,63</w:t>
            </w:r>
          </w:p>
        </w:tc>
        <w:tc>
          <w:tcPr>
            <w:tcW w:w="1308" w:type="dxa"/>
            <w:tcBorders>
              <w:top w:val="single" w:sz="4" w:space="0" w:color="auto"/>
              <w:left w:val="single" w:sz="4" w:space="0" w:color="auto"/>
              <w:bottom w:val="single" w:sz="4" w:space="0" w:color="auto"/>
              <w:right w:val="single" w:sz="4" w:space="0" w:color="auto"/>
            </w:tcBorders>
            <w:vAlign w:val="center"/>
          </w:tcPr>
          <w:p w14:paraId="281A2EB6" w14:textId="77777777" w:rsidR="00927EF7" w:rsidRPr="00CF51D2" w:rsidRDefault="00927EF7" w:rsidP="00E60F56">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0F7EC4A7" w14:textId="77777777" w:rsidR="00927EF7" w:rsidRPr="00CF51D2" w:rsidRDefault="00927EF7" w:rsidP="00E60F56">
            <w:pPr>
              <w:jc w:val="center"/>
              <w:rPr>
                <w:rFonts w:asciiTheme="minorHAnsi" w:hAnsiTheme="minorHAnsi" w:cstheme="minorHAnsi"/>
                <w:sz w:val="22"/>
                <w:szCs w:val="22"/>
                <w:lang w:val="en-US"/>
              </w:rPr>
            </w:pPr>
          </w:p>
        </w:tc>
      </w:tr>
      <w:tr w:rsidR="00927EF7" w:rsidRPr="00CF51D2" w14:paraId="15E1728D" w14:textId="77777777" w:rsidTr="00E60F56">
        <w:trPr>
          <w:jc w:val="center"/>
        </w:trPr>
        <w:tc>
          <w:tcPr>
            <w:tcW w:w="10915" w:type="dxa"/>
            <w:gridSpan w:val="7"/>
            <w:tcBorders>
              <w:top w:val="single" w:sz="4" w:space="0" w:color="auto"/>
              <w:left w:val="single" w:sz="4" w:space="0" w:color="auto"/>
              <w:bottom w:val="single" w:sz="4" w:space="0" w:color="auto"/>
              <w:right w:val="single" w:sz="4" w:space="0" w:color="auto"/>
            </w:tcBorders>
            <w:vAlign w:val="center"/>
          </w:tcPr>
          <w:p w14:paraId="0DA1DE7F"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b/>
                <w:bCs/>
                <w:color w:val="C00000"/>
                <w:sz w:val="22"/>
                <w:szCs w:val="22"/>
              </w:rPr>
              <w:t>GRADUATORIA 2 (perdenti terzo turno finale play off di girone)</w:t>
            </w:r>
          </w:p>
        </w:tc>
      </w:tr>
      <w:tr w:rsidR="00927EF7" w:rsidRPr="00CF51D2" w14:paraId="4FBD7E79" w14:textId="77777777" w:rsidTr="00E60F56">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04F4387C" w14:textId="77777777" w:rsidR="00927EF7" w:rsidRPr="00CF51D2" w:rsidRDefault="00927EF7" w:rsidP="00E60F56">
            <w:pPr>
              <w:ind w:left="22"/>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16</w:t>
            </w:r>
          </w:p>
        </w:tc>
        <w:tc>
          <w:tcPr>
            <w:tcW w:w="3686" w:type="dxa"/>
            <w:tcBorders>
              <w:top w:val="single" w:sz="4" w:space="0" w:color="auto"/>
              <w:left w:val="single" w:sz="4" w:space="0" w:color="auto"/>
              <w:bottom w:val="single" w:sz="4" w:space="0" w:color="auto"/>
              <w:right w:val="single" w:sz="4" w:space="0" w:color="auto"/>
            </w:tcBorders>
            <w:vAlign w:val="center"/>
          </w:tcPr>
          <w:p w14:paraId="2827956F" w14:textId="77777777" w:rsidR="00927EF7" w:rsidRPr="00CF51D2" w:rsidRDefault="00927EF7" w:rsidP="00E60F56">
            <w:pPr>
              <w:rPr>
                <w:rFonts w:asciiTheme="minorHAnsi" w:hAnsiTheme="minorHAnsi" w:cstheme="minorHAnsi"/>
                <w:b/>
                <w:bCs/>
                <w:sz w:val="22"/>
                <w:szCs w:val="22"/>
                <w:lang w:val="en-US"/>
              </w:rPr>
            </w:pPr>
            <w:r w:rsidRPr="00CF51D2">
              <w:rPr>
                <w:rFonts w:asciiTheme="minorHAnsi" w:hAnsiTheme="minorHAnsi" w:cstheme="minorHAnsi"/>
                <w:b/>
                <w:bCs/>
                <w:sz w:val="22"/>
                <w:szCs w:val="22"/>
                <w:lang w:val="en-US"/>
              </w:rPr>
              <w:t>BERRA</w:t>
            </w:r>
          </w:p>
        </w:tc>
        <w:tc>
          <w:tcPr>
            <w:tcW w:w="1001" w:type="dxa"/>
            <w:tcBorders>
              <w:top w:val="single" w:sz="4" w:space="0" w:color="auto"/>
              <w:left w:val="single" w:sz="4" w:space="0" w:color="auto"/>
              <w:bottom w:val="single" w:sz="4" w:space="0" w:color="auto"/>
              <w:right w:val="single" w:sz="4" w:space="0" w:color="auto"/>
            </w:tcBorders>
            <w:vAlign w:val="center"/>
          </w:tcPr>
          <w:p w14:paraId="119C997F" w14:textId="77777777" w:rsidR="00927EF7" w:rsidRPr="00CF51D2" w:rsidRDefault="00927EF7" w:rsidP="00E60F56">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FE</w:t>
            </w:r>
          </w:p>
        </w:tc>
        <w:tc>
          <w:tcPr>
            <w:tcW w:w="1272" w:type="dxa"/>
            <w:tcBorders>
              <w:top w:val="single" w:sz="4" w:space="0" w:color="auto"/>
              <w:left w:val="single" w:sz="4" w:space="0" w:color="auto"/>
              <w:bottom w:val="single" w:sz="4" w:space="0" w:color="auto"/>
              <w:right w:val="single" w:sz="4" w:space="0" w:color="auto"/>
            </w:tcBorders>
            <w:vAlign w:val="center"/>
          </w:tcPr>
          <w:p w14:paraId="3FB94C44" w14:textId="77777777" w:rsidR="00927EF7" w:rsidRPr="00CF51D2" w:rsidRDefault="00927EF7" w:rsidP="00E60F56">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2°</w:t>
            </w:r>
          </w:p>
        </w:tc>
        <w:tc>
          <w:tcPr>
            <w:tcW w:w="1418" w:type="dxa"/>
            <w:tcBorders>
              <w:top w:val="single" w:sz="4" w:space="0" w:color="auto"/>
              <w:left w:val="single" w:sz="4" w:space="0" w:color="auto"/>
              <w:bottom w:val="single" w:sz="4" w:space="0" w:color="auto"/>
              <w:right w:val="single" w:sz="4" w:space="0" w:color="auto"/>
            </w:tcBorders>
            <w:vAlign w:val="center"/>
          </w:tcPr>
          <w:p w14:paraId="42AFB035" w14:textId="77777777" w:rsidR="00927EF7" w:rsidRPr="00CF51D2" w:rsidRDefault="00927EF7" w:rsidP="00E60F56">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2,26</w:t>
            </w:r>
          </w:p>
        </w:tc>
        <w:tc>
          <w:tcPr>
            <w:tcW w:w="1308" w:type="dxa"/>
            <w:tcBorders>
              <w:top w:val="single" w:sz="4" w:space="0" w:color="auto"/>
              <w:left w:val="single" w:sz="4" w:space="0" w:color="auto"/>
              <w:bottom w:val="single" w:sz="4" w:space="0" w:color="auto"/>
              <w:right w:val="single" w:sz="4" w:space="0" w:color="auto"/>
            </w:tcBorders>
            <w:vAlign w:val="center"/>
          </w:tcPr>
          <w:p w14:paraId="6907C37C" w14:textId="77777777" w:rsidR="00927EF7" w:rsidRPr="00CF51D2" w:rsidRDefault="00927EF7" w:rsidP="00E60F56">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69E34AE7" w14:textId="77777777" w:rsidR="00927EF7" w:rsidRPr="00CF51D2" w:rsidRDefault="00927EF7" w:rsidP="00E60F56">
            <w:pPr>
              <w:jc w:val="center"/>
              <w:rPr>
                <w:rFonts w:asciiTheme="minorHAnsi" w:hAnsiTheme="minorHAnsi" w:cstheme="minorHAnsi"/>
                <w:sz w:val="22"/>
                <w:szCs w:val="22"/>
                <w:lang w:val="en-US"/>
              </w:rPr>
            </w:pPr>
          </w:p>
        </w:tc>
      </w:tr>
      <w:tr w:rsidR="00927EF7" w:rsidRPr="00CF51D2" w14:paraId="2C1DC05F" w14:textId="77777777" w:rsidTr="00E60F56">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33A9B9C8" w14:textId="77777777" w:rsidR="00927EF7" w:rsidRPr="00CF51D2" w:rsidRDefault="00927EF7" w:rsidP="00E60F56">
            <w:pPr>
              <w:ind w:left="22"/>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17</w:t>
            </w:r>
          </w:p>
        </w:tc>
        <w:tc>
          <w:tcPr>
            <w:tcW w:w="3686" w:type="dxa"/>
            <w:tcBorders>
              <w:top w:val="single" w:sz="4" w:space="0" w:color="auto"/>
              <w:left w:val="single" w:sz="4" w:space="0" w:color="auto"/>
              <w:bottom w:val="single" w:sz="4" w:space="0" w:color="auto"/>
              <w:right w:val="single" w:sz="4" w:space="0" w:color="auto"/>
            </w:tcBorders>
            <w:vAlign w:val="center"/>
          </w:tcPr>
          <w:p w14:paraId="1148EE9F" w14:textId="77777777" w:rsidR="00927EF7" w:rsidRPr="00CF51D2" w:rsidRDefault="00927EF7" w:rsidP="00E60F56">
            <w:pPr>
              <w:rPr>
                <w:rFonts w:asciiTheme="minorHAnsi" w:hAnsiTheme="minorHAnsi" w:cstheme="minorHAnsi"/>
                <w:b/>
                <w:bCs/>
                <w:sz w:val="22"/>
                <w:szCs w:val="22"/>
                <w:lang w:val="en-US"/>
              </w:rPr>
            </w:pPr>
            <w:r w:rsidRPr="00CF51D2">
              <w:rPr>
                <w:rFonts w:asciiTheme="minorHAnsi" w:hAnsiTheme="minorHAnsi" w:cstheme="minorHAnsi"/>
                <w:b/>
                <w:bCs/>
                <w:sz w:val="22"/>
                <w:szCs w:val="22"/>
                <w:lang w:val="en-US"/>
              </w:rPr>
              <w:t>CA’ DE FABBRI 81</w:t>
            </w:r>
          </w:p>
        </w:tc>
        <w:tc>
          <w:tcPr>
            <w:tcW w:w="1001" w:type="dxa"/>
            <w:tcBorders>
              <w:top w:val="single" w:sz="4" w:space="0" w:color="auto"/>
              <w:left w:val="single" w:sz="4" w:space="0" w:color="auto"/>
              <w:bottom w:val="single" w:sz="4" w:space="0" w:color="auto"/>
              <w:right w:val="single" w:sz="4" w:space="0" w:color="auto"/>
            </w:tcBorders>
            <w:vAlign w:val="center"/>
          </w:tcPr>
          <w:p w14:paraId="35F70FBF" w14:textId="77777777" w:rsidR="00927EF7" w:rsidRPr="00CF51D2" w:rsidRDefault="00927EF7" w:rsidP="00E60F56">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BO C</w:t>
            </w:r>
          </w:p>
        </w:tc>
        <w:tc>
          <w:tcPr>
            <w:tcW w:w="1272" w:type="dxa"/>
            <w:tcBorders>
              <w:top w:val="single" w:sz="4" w:space="0" w:color="auto"/>
              <w:left w:val="single" w:sz="4" w:space="0" w:color="auto"/>
              <w:bottom w:val="single" w:sz="4" w:space="0" w:color="auto"/>
              <w:right w:val="single" w:sz="4" w:space="0" w:color="auto"/>
            </w:tcBorders>
            <w:vAlign w:val="center"/>
          </w:tcPr>
          <w:p w14:paraId="6223DEE3" w14:textId="77777777" w:rsidR="00927EF7" w:rsidRPr="00CF51D2" w:rsidRDefault="00927EF7" w:rsidP="00E60F56">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2°</w:t>
            </w:r>
          </w:p>
        </w:tc>
        <w:tc>
          <w:tcPr>
            <w:tcW w:w="1418" w:type="dxa"/>
            <w:tcBorders>
              <w:top w:val="single" w:sz="4" w:space="0" w:color="auto"/>
              <w:left w:val="single" w:sz="4" w:space="0" w:color="auto"/>
              <w:bottom w:val="single" w:sz="4" w:space="0" w:color="auto"/>
              <w:right w:val="single" w:sz="4" w:space="0" w:color="auto"/>
            </w:tcBorders>
            <w:vAlign w:val="center"/>
          </w:tcPr>
          <w:p w14:paraId="152A95C4" w14:textId="77777777" w:rsidR="00927EF7" w:rsidRPr="00CF51D2" w:rsidRDefault="00927EF7" w:rsidP="00E60F56">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2,19</w:t>
            </w:r>
          </w:p>
        </w:tc>
        <w:tc>
          <w:tcPr>
            <w:tcW w:w="1308" w:type="dxa"/>
            <w:tcBorders>
              <w:top w:val="single" w:sz="4" w:space="0" w:color="auto"/>
              <w:left w:val="single" w:sz="4" w:space="0" w:color="auto"/>
              <w:bottom w:val="single" w:sz="4" w:space="0" w:color="auto"/>
              <w:right w:val="single" w:sz="4" w:space="0" w:color="auto"/>
            </w:tcBorders>
            <w:vAlign w:val="center"/>
          </w:tcPr>
          <w:p w14:paraId="1DC037E1" w14:textId="77777777" w:rsidR="00927EF7" w:rsidRPr="00CF51D2" w:rsidRDefault="00927EF7" w:rsidP="00E60F56">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722C64A3" w14:textId="77777777" w:rsidR="00927EF7" w:rsidRPr="00CF51D2" w:rsidRDefault="00927EF7" w:rsidP="00E60F56">
            <w:pPr>
              <w:jc w:val="center"/>
              <w:rPr>
                <w:rFonts w:asciiTheme="minorHAnsi" w:hAnsiTheme="minorHAnsi" w:cstheme="minorHAnsi"/>
                <w:sz w:val="22"/>
                <w:szCs w:val="22"/>
                <w:lang w:val="en-US"/>
              </w:rPr>
            </w:pPr>
          </w:p>
        </w:tc>
      </w:tr>
      <w:tr w:rsidR="00927EF7" w:rsidRPr="00CF51D2" w14:paraId="7121CC8B" w14:textId="77777777" w:rsidTr="00E60F56">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0C69B96F" w14:textId="77777777" w:rsidR="00927EF7" w:rsidRPr="00CF51D2" w:rsidRDefault="00927EF7" w:rsidP="00E60F56">
            <w:pPr>
              <w:ind w:left="22"/>
              <w:jc w:val="center"/>
              <w:rPr>
                <w:rFonts w:asciiTheme="minorHAnsi" w:hAnsiTheme="minorHAnsi" w:cstheme="minorHAnsi"/>
                <w:sz w:val="22"/>
                <w:szCs w:val="22"/>
              </w:rPr>
            </w:pPr>
            <w:r w:rsidRPr="00CF51D2">
              <w:rPr>
                <w:rFonts w:asciiTheme="minorHAnsi" w:hAnsiTheme="minorHAnsi" w:cstheme="minorHAnsi"/>
                <w:sz w:val="22"/>
                <w:szCs w:val="22"/>
              </w:rPr>
              <w:t>18</w:t>
            </w:r>
          </w:p>
        </w:tc>
        <w:tc>
          <w:tcPr>
            <w:tcW w:w="3686" w:type="dxa"/>
            <w:tcBorders>
              <w:top w:val="single" w:sz="4" w:space="0" w:color="auto"/>
              <w:left w:val="single" w:sz="4" w:space="0" w:color="auto"/>
              <w:bottom w:val="single" w:sz="4" w:space="0" w:color="auto"/>
              <w:right w:val="single" w:sz="4" w:space="0" w:color="auto"/>
            </w:tcBorders>
            <w:vAlign w:val="center"/>
          </w:tcPr>
          <w:p w14:paraId="4EFB7E49" w14:textId="77777777" w:rsidR="00927EF7" w:rsidRPr="00CF51D2" w:rsidRDefault="00927EF7" w:rsidP="00E60F56">
            <w:pPr>
              <w:rPr>
                <w:rFonts w:asciiTheme="minorHAnsi" w:hAnsiTheme="minorHAnsi" w:cstheme="minorHAnsi"/>
                <w:b/>
                <w:bCs/>
                <w:sz w:val="22"/>
                <w:szCs w:val="22"/>
              </w:rPr>
            </w:pPr>
            <w:r w:rsidRPr="00CF51D2">
              <w:rPr>
                <w:rFonts w:asciiTheme="minorHAnsi" w:hAnsiTheme="minorHAnsi" w:cstheme="minorHAnsi"/>
                <w:b/>
                <w:bCs/>
                <w:sz w:val="22"/>
                <w:szCs w:val="22"/>
              </w:rPr>
              <w:t>UNION SAMMARTINESE</w:t>
            </w:r>
          </w:p>
        </w:tc>
        <w:tc>
          <w:tcPr>
            <w:tcW w:w="1001" w:type="dxa"/>
            <w:tcBorders>
              <w:top w:val="single" w:sz="4" w:space="0" w:color="auto"/>
              <w:left w:val="single" w:sz="4" w:space="0" w:color="auto"/>
              <w:bottom w:val="single" w:sz="4" w:space="0" w:color="auto"/>
              <w:right w:val="single" w:sz="4" w:space="0" w:color="auto"/>
            </w:tcBorders>
            <w:vAlign w:val="center"/>
          </w:tcPr>
          <w:p w14:paraId="2128A1BE"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FC</w:t>
            </w:r>
          </w:p>
        </w:tc>
        <w:tc>
          <w:tcPr>
            <w:tcW w:w="1272" w:type="dxa"/>
            <w:tcBorders>
              <w:top w:val="single" w:sz="4" w:space="0" w:color="auto"/>
              <w:left w:val="single" w:sz="4" w:space="0" w:color="auto"/>
              <w:bottom w:val="single" w:sz="4" w:space="0" w:color="auto"/>
              <w:right w:val="single" w:sz="4" w:space="0" w:color="auto"/>
            </w:tcBorders>
            <w:vAlign w:val="center"/>
          </w:tcPr>
          <w:p w14:paraId="2ED1CD17"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2°</w:t>
            </w:r>
          </w:p>
        </w:tc>
        <w:tc>
          <w:tcPr>
            <w:tcW w:w="1418" w:type="dxa"/>
            <w:tcBorders>
              <w:top w:val="single" w:sz="4" w:space="0" w:color="auto"/>
              <w:left w:val="single" w:sz="4" w:space="0" w:color="auto"/>
              <w:bottom w:val="single" w:sz="4" w:space="0" w:color="auto"/>
              <w:right w:val="single" w:sz="4" w:space="0" w:color="auto"/>
            </w:tcBorders>
            <w:vAlign w:val="center"/>
          </w:tcPr>
          <w:p w14:paraId="41B5C7BE"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2,18</w:t>
            </w:r>
          </w:p>
        </w:tc>
        <w:tc>
          <w:tcPr>
            <w:tcW w:w="1308" w:type="dxa"/>
            <w:tcBorders>
              <w:top w:val="single" w:sz="4" w:space="0" w:color="auto"/>
              <w:left w:val="single" w:sz="4" w:space="0" w:color="auto"/>
              <w:bottom w:val="single" w:sz="4" w:space="0" w:color="auto"/>
              <w:right w:val="single" w:sz="4" w:space="0" w:color="auto"/>
            </w:tcBorders>
            <w:vAlign w:val="center"/>
          </w:tcPr>
          <w:p w14:paraId="75BC9C70" w14:textId="77777777" w:rsidR="00927EF7" w:rsidRPr="00CF51D2" w:rsidRDefault="00927EF7" w:rsidP="00E60F56">
            <w:pPr>
              <w:jc w:val="center"/>
              <w:rPr>
                <w:rFonts w:asciiTheme="minorHAnsi" w:hAnsiTheme="minorHAnsi" w:cstheme="minorHAnsi"/>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5FCA5B6A" w14:textId="77777777" w:rsidR="00927EF7" w:rsidRPr="00CF51D2" w:rsidRDefault="00927EF7" w:rsidP="00E60F56">
            <w:pPr>
              <w:jc w:val="center"/>
              <w:rPr>
                <w:rFonts w:asciiTheme="minorHAnsi" w:hAnsiTheme="minorHAnsi" w:cstheme="minorHAnsi"/>
                <w:sz w:val="22"/>
                <w:szCs w:val="22"/>
              </w:rPr>
            </w:pPr>
          </w:p>
        </w:tc>
      </w:tr>
      <w:tr w:rsidR="00927EF7" w:rsidRPr="00CF51D2" w14:paraId="1D559B6A" w14:textId="77777777" w:rsidTr="00E60F56">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38B0E4EF" w14:textId="77777777" w:rsidR="00927EF7" w:rsidRPr="00CF51D2" w:rsidRDefault="00927EF7" w:rsidP="00E60F56">
            <w:pPr>
              <w:ind w:left="22"/>
              <w:jc w:val="center"/>
              <w:rPr>
                <w:rFonts w:asciiTheme="minorHAnsi" w:hAnsiTheme="minorHAnsi" w:cstheme="minorHAnsi"/>
                <w:sz w:val="22"/>
                <w:szCs w:val="22"/>
              </w:rPr>
            </w:pPr>
            <w:r w:rsidRPr="00CF51D2">
              <w:rPr>
                <w:rFonts w:asciiTheme="minorHAnsi" w:hAnsiTheme="minorHAnsi" w:cstheme="minorHAnsi"/>
                <w:sz w:val="22"/>
                <w:szCs w:val="22"/>
              </w:rPr>
              <w:t>19</w:t>
            </w:r>
          </w:p>
        </w:tc>
        <w:tc>
          <w:tcPr>
            <w:tcW w:w="3686" w:type="dxa"/>
            <w:tcBorders>
              <w:top w:val="single" w:sz="4" w:space="0" w:color="auto"/>
              <w:left w:val="single" w:sz="4" w:space="0" w:color="auto"/>
              <w:bottom w:val="single" w:sz="4" w:space="0" w:color="auto"/>
              <w:right w:val="single" w:sz="4" w:space="0" w:color="auto"/>
            </w:tcBorders>
            <w:vAlign w:val="center"/>
          </w:tcPr>
          <w:p w14:paraId="754B8926" w14:textId="77777777" w:rsidR="00927EF7" w:rsidRPr="00CF51D2" w:rsidRDefault="00927EF7" w:rsidP="00E60F56">
            <w:pPr>
              <w:rPr>
                <w:rFonts w:asciiTheme="minorHAnsi" w:hAnsiTheme="minorHAnsi" w:cstheme="minorHAnsi"/>
                <w:b/>
                <w:bCs/>
                <w:sz w:val="22"/>
                <w:szCs w:val="22"/>
              </w:rPr>
            </w:pPr>
            <w:r w:rsidRPr="00CF51D2">
              <w:rPr>
                <w:rFonts w:asciiTheme="minorHAnsi" w:hAnsiTheme="minorHAnsi" w:cstheme="minorHAnsi"/>
                <w:b/>
                <w:bCs/>
                <w:sz w:val="22"/>
                <w:szCs w:val="22"/>
              </w:rPr>
              <w:t>POL. CAMERLONA</w:t>
            </w:r>
          </w:p>
        </w:tc>
        <w:tc>
          <w:tcPr>
            <w:tcW w:w="1001" w:type="dxa"/>
            <w:tcBorders>
              <w:top w:val="single" w:sz="4" w:space="0" w:color="auto"/>
              <w:left w:val="single" w:sz="4" w:space="0" w:color="auto"/>
              <w:bottom w:val="single" w:sz="4" w:space="0" w:color="auto"/>
              <w:right w:val="single" w:sz="4" w:space="0" w:color="auto"/>
            </w:tcBorders>
            <w:vAlign w:val="center"/>
          </w:tcPr>
          <w:p w14:paraId="6DD97F52"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RA A</w:t>
            </w:r>
          </w:p>
        </w:tc>
        <w:tc>
          <w:tcPr>
            <w:tcW w:w="1272" w:type="dxa"/>
            <w:tcBorders>
              <w:top w:val="single" w:sz="4" w:space="0" w:color="auto"/>
              <w:left w:val="single" w:sz="4" w:space="0" w:color="auto"/>
              <w:bottom w:val="single" w:sz="4" w:space="0" w:color="auto"/>
              <w:right w:val="single" w:sz="4" w:space="0" w:color="auto"/>
            </w:tcBorders>
            <w:vAlign w:val="center"/>
          </w:tcPr>
          <w:p w14:paraId="4BF66B31"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2°</w:t>
            </w:r>
          </w:p>
        </w:tc>
        <w:tc>
          <w:tcPr>
            <w:tcW w:w="1418" w:type="dxa"/>
            <w:tcBorders>
              <w:top w:val="single" w:sz="4" w:space="0" w:color="auto"/>
              <w:left w:val="single" w:sz="4" w:space="0" w:color="auto"/>
              <w:bottom w:val="single" w:sz="4" w:space="0" w:color="auto"/>
              <w:right w:val="single" w:sz="4" w:space="0" w:color="auto"/>
            </w:tcBorders>
            <w:vAlign w:val="center"/>
          </w:tcPr>
          <w:p w14:paraId="477B2120"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2,07</w:t>
            </w:r>
          </w:p>
        </w:tc>
        <w:tc>
          <w:tcPr>
            <w:tcW w:w="1308" w:type="dxa"/>
            <w:tcBorders>
              <w:top w:val="single" w:sz="4" w:space="0" w:color="auto"/>
              <w:left w:val="single" w:sz="4" w:space="0" w:color="auto"/>
              <w:bottom w:val="single" w:sz="4" w:space="0" w:color="auto"/>
              <w:right w:val="single" w:sz="4" w:space="0" w:color="auto"/>
            </w:tcBorders>
            <w:vAlign w:val="center"/>
          </w:tcPr>
          <w:p w14:paraId="59B298CC" w14:textId="77777777" w:rsidR="00927EF7" w:rsidRPr="00CF51D2" w:rsidRDefault="00927EF7" w:rsidP="00E60F56">
            <w:pPr>
              <w:jc w:val="center"/>
              <w:rPr>
                <w:rFonts w:asciiTheme="minorHAnsi" w:hAnsiTheme="minorHAnsi" w:cstheme="minorHAnsi"/>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339CB196" w14:textId="77777777" w:rsidR="00927EF7" w:rsidRPr="00CF51D2" w:rsidRDefault="00927EF7" w:rsidP="00E60F56">
            <w:pPr>
              <w:jc w:val="center"/>
              <w:rPr>
                <w:rFonts w:asciiTheme="minorHAnsi" w:hAnsiTheme="minorHAnsi" w:cstheme="minorHAnsi"/>
                <w:sz w:val="22"/>
                <w:szCs w:val="22"/>
              </w:rPr>
            </w:pPr>
          </w:p>
        </w:tc>
      </w:tr>
      <w:tr w:rsidR="00927EF7" w:rsidRPr="00CF51D2" w14:paraId="0EB38EAB" w14:textId="77777777" w:rsidTr="00E60F56">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7837F5C4" w14:textId="77777777" w:rsidR="00927EF7" w:rsidRPr="00CF51D2" w:rsidRDefault="00927EF7" w:rsidP="00E60F56">
            <w:pPr>
              <w:ind w:left="22"/>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20</w:t>
            </w:r>
          </w:p>
        </w:tc>
        <w:tc>
          <w:tcPr>
            <w:tcW w:w="3686" w:type="dxa"/>
            <w:tcBorders>
              <w:top w:val="single" w:sz="4" w:space="0" w:color="auto"/>
              <w:left w:val="single" w:sz="4" w:space="0" w:color="auto"/>
              <w:bottom w:val="single" w:sz="4" w:space="0" w:color="auto"/>
              <w:right w:val="single" w:sz="4" w:space="0" w:color="auto"/>
            </w:tcBorders>
            <w:vAlign w:val="center"/>
          </w:tcPr>
          <w:p w14:paraId="15DC4C41" w14:textId="77777777" w:rsidR="00927EF7" w:rsidRPr="00CF51D2" w:rsidRDefault="00927EF7" w:rsidP="00E60F56">
            <w:pPr>
              <w:rPr>
                <w:rFonts w:asciiTheme="minorHAnsi" w:hAnsiTheme="minorHAnsi" w:cstheme="minorHAnsi"/>
                <w:b/>
                <w:bCs/>
                <w:sz w:val="22"/>
                <w:szCs w:val="22"/>
                <w:lang w:val="en-US"/>
              </w:rPr>
            </w:pPr>
            <w:r w:rsidRPr="00CF51D2">
              <w:rPr>
                <w:rFonts w:asciiTheme="minorHAnsi" w:hAnsiTheme="minorHAnsi" w:cstheme="minorHAnsi"/>
                <w:b/>
                <w:bCs/>
                <w:sz w:val="22"/>
                <w:szCs w:val="22"/>
                <w:lang w:val="en-US"/>
              </w:rPr>
              <w:t>BULLS BOLOGNA</w:t>
            </w:r>
          </w:p>
        </w:tc>
        <w:tc>
          <w:tcPr>
            <w:tcW w:w="1001" w:type="dxa"/>
            <w:tcBorders>
              <w:top w:val="single" w:sz="4" w:space="0" w:color="auto"/>
              <w:left w:val="single" w:sz="4" w:space="0" w:color="auto"/>
              <w:bottom w:val="single" w:sz="4" w:space="0" w:color="auto"/>
              <w:right w:val="single" w:sz="4" w:space="0" w:color="auto"/>
            </w:tcBorders>
            <w:vAlign w:val="center"/>
          </w:tcPr>
          <w:p w14:paraId="3F660A64" w14:textId="77777777" w:rsidR="00927EF7" w:rsidRPr="00CF51D2" w:rsidRDefault="00927EF7" w:rsidP="00E60F56">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BO B</w:t>
            </w:r>
          </w:p>
        </w:tc>
        <w:tc>
          <w:tcPr>
            <w:tcW w:w="1272" w:type="dxa"/>
            <w:tcBorders>
              <w:top w:val="single" w:sz="4" w:space="0" w:color="auto"/>
              <w:left w:val="single" w:sz="4" w:space="0" w:color="auto"/>
              <w:bottom w:val="single" w:sz="4" w:space="0" w:color="auto"/>
              <w:right w:val="single" w:sz="4" w:space="0" w:color="auto"/>
            </w:tcBorders>
            <w:vAlign w:val="center"/>
          </w:tcPr>
          <w:p w14:paraId="48A981AF" w14:textId="77777777" w:rsidR="00927EF7" w:rsidRPr="00CF51D2" w:rsidRDefault="00927EF7" w:rsidP="00E60F56">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 xml:space="preserve">2° </w:t>
            </w:r>
          </w:p>
        </w:tc>
        <w:tc>
          <w:tcPr>
            <w:tcW w:w="1418" w:type="dxa"/>
            <w:tcBorders>
              <w:top w:val="single" w:sz="4" w:space="0" w:color="auto"/>
              <w:left w:val="single" w:sz="4" w:space="0" w:color="auto"/>
              <w:bottom w:val="single" w:sz="4" w:space="0" w:color="auto"/>
              <w:right w:val="single" w:sz="4" w:space="0" w:color="auto"/>
            </w:tcBorders>
            <w:vAlign w:val="center"/>
          </w:tcPr>
          <w:p w14:paraId="29E0EADF" w14:textId="77777777" w:rsidR="00927EF7" w:rsidRPr="00CF51D2" w:rsidRDefault="00927EF7" w:rsidP="00E60F56">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2,03</w:t>
            </w:r>
          </w:p>
        </w:tc>
        <w:tc>
          <w:tcPr>
            <w:tcW w:w="1308" w:type="dxa"/>
            <w:tcBorders>
              <w:top w:val="single" w:sz="4" w:space="0" w:color="auto"/>
              <w:left w:val="single" w:sz="4" w:space="0" w:color="auto"/>
              <w:bottom w:val="single" w:sz="4" w:space="0" w:color="auto"/>
              <w:right w:val="single" w:sz="4" w:space="0" w:color="auto"/>
            </w:tcBorders>
            <w:vAlign w:val="center"/>
          </w:tcPr>
          <w:p w14:paraId="349F2DC0" w14:textId="77777777" w:rsidR="00927EF7" w:rsidRPr="00CF51D2" w:rsidRDefault="00927EF7" w:rsidP="00E60F56">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59AAF631" w14:textId="77777777" w:rsidR="00927EF7" w:rsidRPr="00CF51D2" w:rsidRDefault="00927EF7" w:rsidP="00E60F56">
            <w:pPr>
              <w:jc w:val="center"/>
              <w:rPr>
                <w:rFonts w:asciiTheme="minorHAnsi" w:hAnsiTheme="minorHAnsi" w:cstheme="minorHAnsi"/>
                <w:sz w:val="22"/>
                <w:szCs w:val="22"/>
                <w:lang w:val="en-US"/>
              </w:rPr>
            </w:pPr>
          </w:p>
        </w:tc>
      </w:tr>
      <w:tr w:rsidR="00927EF7" w:rsidRPr="00CF51D2" w14:paraId="3D76CF32" w14:textId="77777777" w:rsidTr="00E60F56">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1974F9EF" w14:textId="77777777" w:rsidR="00927EF7" w:rsidRPr="00CF51D2" w:rsidRDefault="00927EF7" w:rsidP="00E60F56">
            <w:pPr>
              <w:ind w:left="22"/>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21</w:t>
            </w:r>
          </w:p>
        </w:tc>
        <w:tc>
          <w:tcPr>
            <w:tcW w:w="3686" w:type="dxa"/>
            <w:tcBorders>
              <w:top w:val="single" w:sz="4" w:space="0" w:color="auto"/>
              <w:left w:val="single" w:sz="4" w:space="0" w:color="auto"/>
              <w:bottom w:val="single" w:sz="4" w:space="0" w:color="auto"/>
              <w:right w:val="single" w:sz="4" w:space="0" w:color="auto"/>
            </w:tcBorders>
            <w:vAlign w:val="center"/>
          </w:tcPr>
          <w:p w14:paraId="37A50810" w14:textId="77777777" w:rsidR="00927EF7" w:rsidRPr="00CF51D2" w:rsidRDefault="00927EF7" w:rsidP="00E60F56">
            <w:pPr>
              <w:rPr>
                <w:rFonts w:asciiTheme="minorHAnsi" w:hAnsiTheme="minorHAnsi" w:cstheme="minorHAnsi"/>
                <w:b/>
                <w:bCs/>
                <w:sz w:val="22"/>
                <w:szCs w:val="22"/>
                <w:lang w:val="en-US"/>
              </w:rPr>
            </w:pPr>
            <w:r w:rsidRPr="00CF51D2">
              <w:rPr>
                <w:rFonts w:asciiTheme="minorHAnsi" w:hAnsiTheme="minorHAnsi" w:cstheme="minorHAnsi"/>
                <w:b/>
                <w:bCs/>
                <w:sz w:val="22"/>
                <w:szCs w:val="22"/>
                <w:lang w:val="en-US"/>
              </w:rPr>
              <w:t>BONONIA 189 A.C.</w:t>
            </w:r>
          </w:p>
        </w:tc>
        <w:tc>
          <w:tcPr>
            <w:tcW w:w="1001" w:type="dxa"/>
            <w:tcBorders>
              <w:top w:val="single" w:sz="4" w:space="0" w:color="auto"/>
              <w:left w:val="single" w:sz="4" w:space="0" w:color="auto"/>
              <w:bottom w:val="single" w:sz="4" w:space="0" w:color="auto"/>
              <w:right w:val="single" w:sz="4" w:space="0" w:color="auto"/>
            </w:tcBorders>
            <w:vAlign w:val="center"/>
          </w:tcPr>
          <w:p w14:paraId="5133172B" w14:textId="77777777" w:rsidR="00927EF7" w:rsidRPr="00CF51D2" w:rsidRDefault="00927EF7" w:rsidP="00E60F56">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BO A</w:t>
            </w:r>
          </w:p>
        </w:tc>
        <w:tc>
          <w:tcPr>
            <w:tcW w:w="1272" w:type="dxa"/>
            <w:tcBorders>
              <w:top w:val="single" w:sz="4" w:space="0" w:color="auto"/>
              <w:left w:val="single" w:sz="4" w:space="0" w:color="auto"/>
              <w:bottom w:val="single" w:sz="4" w:space="0" w:color="auto"/>
              <w:right w:val="single" w:sz="4" w:space="0" w:color="auto"/>
            </w:tcBorders>
            <w:vAlign w:val="center"/>
          </w:tcPr>
          <w:p w14:paraId="300C9FCB" w14:textId="77777777" w:rsidR="00927EF7" w:rsidRPr="00CF51D2" w:rsidRDefault="00927EF7" w:rsidP="00E60F56">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2°</w:t>
            </w:r>
          </w:p>
        </w:tc>
        <w:tc>
          <w:tcPr>
            <w:tcW w:w="1418" w:type="dxa"/>
            <w:tcBorders>
              <w:top w:val="single" w:sz="4" w:space="0" w:color="auto"/>
              <w:left w:val="single" w:sz="4" w:space="0" w:color="auto"/>
              <w:bottom w:val="single" w:sz="4" w:space="0" w:color="auto"/>
              <w:right w:val="single" w:sz="4" w:space="0" w:color="auto"/>
            </w:tcBorders>
            <w:vAlign w:val="center"/>
          </w:tcPr>
          <w:p w14:paraId="6F5AFA0C" w14:textId="77777777" w:rsidR="00927EF7" w:rsidRPr="00CF51D2" w:rsidRDefault="00927EF7" w:rsidP="00E60F56">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1,91</w:t>
            </w:r>
          </w:p>
        </w:tc>
        <w:tc>
          <w:tcPr>
            <w:tcW w:w="1308" w:type="dxa"/>
            <w:tcBorders>
              <w:top w:val="single" w:sz="4" w:space="0" w:color="auto"/>
              <w:left w:val="single" w:sz="4" w:space="0" w:color="auto"/>
              <w:bottom w:val="single" w:sz="4" w:space="0" w:color="auto"/>
              <w:right w:val="single" w:sz="4" w:space="0" w:color="auto"/>
            </w:tcBorders>
            <w:vAlign w:val="center"/>
          </w:tcPr>
          <w:p w14:paraId="10378D42" w14:textId="77777777" w:rsidR="00927EF7" w:rsidRPr="00CF51D2" w:rsidRDefault="00927EF7" w:rsidP="00E60F56">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3E32C9DC" w14:textId="77777777" w:rsidR="00927EF7" w:rsidRPr="00CF51D2" w:rsidRDefault="00927EF7" w:rsidP="00E60F56">
            <w:pPr>
              <w:jc w:val="center"/>
              <w:rPr>
                <w:rFonts w:asciiTheme="minorHAnsi" w:hAnsiTheme="minorHAnsi" w:cstheme="minorHAnsi"/>
                <w:sz w:val="22"/>
                <w:szCs w:val="22"/>
                <w:lang w:val="en-US"/>
              </w:rPr>
            </w:pPr>
          </w:p>
        </w:tc>
      </w:tr>
      <w:tr w:rsidR="00927EF7" w:rsidRPr="00CF51D2" w14:paraId="08960BA7" w14:textId="77777777" w:rsidTr="00E60F56">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11F77594" w14:textId="77777777" w:rsidR="00927EF7" w:rsidRPr="00CF51D2" w:rsidRDefault="00927EF7" w:rsidP="00E60F56">
            <w:pPr>
              <w:ind w:left="22"/>
              <w:jc w:val="center"/>
              <w:rPr>
                <w:rFonts w:asciiTheme="minorHAnsi" w:hAnsiTheme="minorHAnsi" w:cstheme="minorHAnsi"/>
                <w:sz w:val="22"/>
                <w:szCs w:val="22"/>
              </w:rPr>
            </w:pPr>
            <w:r w:rsidRPr="00CF51D2">
              <w:rPr>
                <w:rFonts w:asciiTheme="minorHAnsi" w:hAnsiTheme="minorHAnsi" w:cstheme="minorHAnsi"/>
                <w:sz w:val="22"/>
                <w:szCs w:val="22"/>
              </w:rPr>
              <w:t>22</w:t>
            </w:r>
          </w:p>
        </w:tc>
        <w:tc>
          <w:tcPr>
            <w:tcW w:w="3686" w:type="dxa"/>
            <w:tcBorders>
              <w:top w:val="single" w:sz="4" w:space="0" w:color="auto"/>
              <w:left w:val="single" w:sz="4" w:space="0" w:color="auto"/>
              <w:bottom w:val="single" w:sz="4" w:space="0" w:color="auto"/>
              <w:right w:val="single" w:sz="4" w:space="0" w:color="auto"/>
            </w:tcBorders>
            <w:vAlign w:val="center"/>
          </w:tcPr>
          <w:p w14:paraId="5D665C05" w14:textId="77777777" w:rsidR="00927EF7" w:rsidRPr="00CF51D2" w:rsidRDefault="00927EF7" w:rsidP="00E60F56">
            <w:pPr>
              <w:rPr>
                <w:rFonts w:asciiTheme="minorHAnsi" w:hAnsiTheme="minorHAnsi" w:cstheme="minorHAnsi"/>
                <w:b/>
                <w:bCs/>
                <w:sz w:val="22"/>
                <w:szCs w:val="22"/>
              </w:rPr>
            </w:pPr>
            <w:r w:rsidRPr="00CF51D2">
              <w:rPr>
                <w:rFonts w:asciiTheme="minorHAnsi" w:hAnsiTheme="minorHAnsi" w:cstheme="minorHAnsi"/>
                <w:b/>
                <w:bCs/>
                <w:sz w:val="22"/>
                <w:szCs w:val="22"/>
              </w:rPr>
              <w:t>FORTITUDO</w:t>
            </w:r>
          </w:p>
        </w:tc>
        <w:tc>
          <w:tcPr>
            <w:tcW w:w="1001" w:type="dxa"/>
            <w:tcBorders>
              <w:top w:val="single" w:sz="4" w:space="0" w:color="auto"/>
              <w:left w:val="single" w:sz="4" w:space="0" w:color="auto"/>
              <w:bottom w:val="single" w:sz="4" w:space="0" w:color="auto"/>
              <w:right w:val="single" w:sz="4" w:space="0" w:color="auto"/>
            </w:tcBorders>
            <w:vAlign w:val="center"/>
          </w:tcPr>
          <w:p w14:paraId="3AE520EE"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PC B</w:t>
            </w:r>
          </w:p>
        </w:tc>
        <w:tc>
          <w:tcPr>
            <w:tcW w:w="1272" w:type="dxa"/>
            <w:tcBorders>
              <w:top w:val="single" w:sz="4" w:space="0" w:color="auto"/>
              <w:left w:val="single" w:sz="4" w:space="0" w:color="auto"/>
              <w:bottom w:val="single" w:sz="4" w:space="0" w:color="auto"/>
              <w:right w:val="single" w:sz="4" w:space="0" w:color="auto"/>
            </w:tcBorders>
            <w:vAlign w:val="center"/>
          </w:tcPr>
          <w:p w14:paraId="032D20A2"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3°</w:t>
            </w:r>
          </w:p>
        </w:tc>
        <w:tc>
          <w:tcPr>
            <w:tcW w:w="1418" w:type="dxa"/>
            <w:tcBorders>
              <w:top w:val="single" w:sz="4" w:space="0" w:color="auto"/>
              <w:left w:val="single" w:sz="4" w:space="0" w:color="auto"/>
              <w:bottom w:val="single" w:sz="4" w:space="0" w:color="auto"/>
              <w:right w:val="single" w:sz="4" w:space="0" w:color="auto"/>
            </w:tcBorders>
            <w:vAlign w:val="center"/>
          </w:tcPr>
          <w:p w14:paraId="754995FB"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1,86</w:t>
            </w:r>
          </w:p>
        </w:tc>
        <w:tc>
          <w:tcPr>
            <w:tcW w:w="1308" w:type="dxa"/>
            <w:tcBorders>
              <w:top w:val="single" w:sz="4" w:space="0" w:color="auto"/>
              <w:left w:val="single" w:sz="4" w:space="0" w:color="auto"/>
              <w:bottom w:val="single" w:sz="4" w:space="0" w:color="auto"/>
              <w:right w:val="single" w:sz="4" w:space="0" w:color="auto"/>
            </w:tcBorders>
            <w:vAlign w:val="center"/>
          </w:tcPr>
          <w:p w14:paraId="230BA1B1" w14:textId="77777777" w:rsidR="00927EF7" w:rsidRPr="00CF51D2" w:rsidRDefault="00927EF7" w:rsidP="00E60F56">
            <w:pPr>
              <w:jc w:val="center"/>
              <w:rPr>
                <w:rFonts w:asciiTheme="minorHAnsi" w:hAnsiTheme="minorHAnsi" w:cstheme="minorHAnsi"/>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1046D640" w14:textId="77777777" w:rsidR="00927EF7" w:rsidRPr="00CF51D2" w:rsidRDefault="00927EF7" w:rsidP="00E60F56">
            <w:pPr>
              <w:jc w:val="center"/>
              <w:rPr>
                <w:rFonts w:asciiTheme="minorHAnsi" w:hAnsiTheme="minorHAnsi" w:cstheme="minorHAnsi"/>
                <w:sz w:val="22"/>
                <w:szCs w:val="22"/>
              </w:rPr>
            </w:pPr>
          </w:p>
        </w:tc>
      </w:tr>
      <w:tr w:rsidR="00927EF7" w:rsidRPr="00CF51D2" w14:paraId="30943384" w14:textId="77777777" w:rsidTr="00E60F56">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7F49B432" w14:textId="77777777" w:rsidR="00927EF7" w:rsidRPr="00CF51D2" w:rsidRDefault="00927EF7" w:rsidP="00E60F56">
            <w:pPr>
              <w:ind w:left="22"/>
              <w:jc w:val="center"/>
              <w:rPr>
                <w:rFonts w:asciiTheme="minorHAnsi" w:hAnsiTheme="minorHAnsi" w:cstheme="minorHAnsi"/>
                <w:sz w:val="22"/>
                <w:szCs w:val="22"/>
              </w:rPr>
            </w:pPr>
            <w:r w:rsidRPr="00CF51D2">
              <w:rPr>
                <w:rFonts w:asciiTheme="minorHAnsi" w:hAnsiTheme="minorHAnsi" w:cstheme="minorHAnsi"/>
                <w:sz w:val="22"/>
                <w:szCs w:val="22"/>
              </w:rPr>
              <w:t>23</w:t>
            </w:r>
          </w:p>
        </w:tc>
        <w:tc>
          <w:tcPr>
            <w:tcW w:w="3686" w:type="dxa"/>
            <w:tcBorders>
              <w:top w:val="single" w:sz="4" w:space="0" w:color="auto"/>
              <w:left w:val="single" w:sz="4" w:space="0" w:color="auto"/>
              <w:bottom w:val="single" w:sz="4" w:space="0" w:color="auto"/>
              <w:right w:val="single" w:sz="4" w:space="0" w:color="auto"/>
            </w:tcBorders>
            <w:vAlign w:val="center"/>
          </w:tcPr>
          <w:p w14:paraId="4992DAA6" w14:textId="77777777" w:rsidR="00927EF7" w:rsidRPr="00CF51D2" w:rsidRDefault="00927EF7" w:rsidP="00E60F56">
            <w:pPr>
              <w:rPr>
                <w:rFonts w:asciiTheme="minorHAnsi" w:hAnsiTheme="minorHAnsi" w:cstheme="minorHAnsi"/>
                <w:b/>
                <w:bCs/>
                <w:sz w:val="22"/>
                <w:szCs w:val="22"/>
              </w:rPr>
            </w:pPr>
            <w:r w:rsidRPr="00CF51D2">
              <w:rPr>
                <w:rFonts w:asciiTheme="minorHAnsi" w:hAnsiTheme="minorHAnsi" w:cstheme="minorHAnsi"/>
                <w:b/>
                <w:bCs/>
                <w:sz w:val="22"/>
                <w:szCs w:val="22"/>
              </w:rPr>
              <w:t>BORGO MARINA</w:t>
            </w:r>
          </w:p>
        </w:tc>
        <w:tc>
          <w:tcPr>
            <w:tcW w:w="1001" w:type="dxa"/>
            <w:tcBorders>
              <w:top w:val="single" w:sz="4" w:space="0" w:color="auto"/>
              <w:left w:val="single" w:sz="4" w:space="0" w:color="auto"/>
              <w:bottom w:val="single" w:sz="4" w:space="0" w:color="auto"/>
              <w:right w:val="single" w:sz="4" w:space="0" w:color="auto"/>
            </w:tcBorders>
            <w:vAlign w:val="center"/>
          </w:tcPr>
          <w:p w14:paraId="21DAEF25"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RN B</w:t>
            </w:r>
          </w:p>
        </w:tc>
        <w:tc>
          <w:tcPr>
            <w:tcW w:w="1272" w:type="dxa"/>
            <w:tcBorders>
              <w:top w:val="single" w:sz="4" w:space="0" w:color="auto"/>
              <w:left w:val="single" w:sz="4" w:space="0" w:color="auto"/>
              <w:bottom w:val="single" w:sz="4" w:space="0" w:color="auto"/>
              <w:right w:val="single" w:sz="4" w:space="0" w:color="auto"/>
            </w:tcBorders>
            <w:vAlign w:val="center"/>
          </w:tcPr>
          <w:p w14:paraId="671513F0"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3°</w:t>
            </w:r>
          </w:p>
        </w:tc>
        <w:tc>
          <w:tcPr>
            <w:tcW w:w="1418" w:type="dxa"/>
            <w:tcBorders>
              <w:top w:val="single" w:sz="4" w:space="0" w:color="auto"/>
              <w:left w:val="single" w:sz="4" w:space="0" w:color="auto"/>
              <w:bottom w:val="single" w:sz="4" w:space="0" w:color="auto"/>
              <w:right w:val="single" w:sz="4" w:space="0" w:color="auto"/>
            </w:tcBorders>
            <w:vAlign w:val="center"/>
          </w:tcPr>
          <w:p w14:paraId="2EAAD28D"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1,81</w:t>
            </w:r>
          </w:p>
        </w:tc>
        <w:tc>
          <w:tcPr>
            <w:tcW w:w="1308" w:type="dxa"/>
            <w:tcBorders>
              <w:top w:val="single" w:sz="4" w:space="0" w:color="auto"/>
              <w:left w:val="single" w:sz="4" w:space="0" w:color="auto"/>
              <w:bottom w:val="single" w:sz="4" w:space="0" w:color="auto"/>
              <w:right w:val="single" w:sz="4" w:space="0" w:color="auto"/>
            </w:tcBorders>
            <w:vAlign w:val="center"/>
          </w:tcPr>
          <w:p w14:paraId="6A5C486E" w14:textId="77777777" w:rsidR="00927EF7" w:rsidRPr="00CF51D2" w:rsidRDefault="00927EF7" w:rsidP="00E60F56">
            <w:pPr>
              <w:jc w:val="center"/>
              <w:rPr>
                <w:rFonts w:asciiTheme="minorHAnsi" w:hAnsiTheme="minorHAnsi" w:cstheme="minorHAnsi"/>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7153A2A9" w14:textId="77777777" w:rsidR="00927EF7" w:rsidRPr="00CF51D2" w:rsidRDefault="00927EF7" w:rsidP="00E60F56">
            <w:pPr>
              <w:jc w:val="center"/>
              <w:rPr>
                <w:rFonts w:asciiTheme="minorHAnsi" w:hAnsiTheme="minorHAnsi" w:cstheme="minorHAnsi"/>
                <w:sz w:val="22"/>
                <w:szCs w:val="22"/>
              </w:rPr>
            </w:pPr>
          </w:p>
        </w:tc>
      </w:tr>
      <w:tr w:rsidR="00927EF7" w:rsidRPr="00CF51D2" w14:paraId="7DAFCD98" w14:textId="77777777" w:rsidTr="00E60F56">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40892E30" w14:textId="77777777" w:rsidR="00927EF7" w:rsidRPr="00CF51D2" w:rsidRDefault="00927EF7" w:rsidP="00E60F56">
            <w:pPr>
              <w:ind w:left="22"/>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24</w:t>
            </w:r>
          </w:p>
        </w:tc>
        <w:tc>
          <w:tcPr>
            <w:tcW w:w="3686" w:type="dxa"/>
            <w:tcBorders>
              <w:top w:val="single" w:sz="4" w:space="0" w:color="auto"/>
              <w:left w:val="single" w:sz="4" w:space="0" w:color="auto"/>
              <w:bottom w:val="single" w:sz="4" w:space="0" w:color="auto"/>
              <w:right w:val="single" w:sz="4" w:space="0" w:color="auto"/>
            </w:tcBorders>
            <w:vAlign w:val="center"/>
          </w:tcPr>
          <w:p w14:paraId="69BDBC1B" w14:textId="77777777" w:rsidR="00927EF7" w:rsidRPr="00CF51D2" w:rsidRDefault="00927EF7" w:rsidP="00E60F56">
            <w:pPr>
              <w:rPr>
                <w:rFonts w:asciiTheme="minorHAnsi" w:hAnsiTheme="minorHAnsi" w:cstheme="minorHAnsi"/>
                <w:b/>
                <w:bCs/>
                <w:sz w:val="22"/>
                <w:szCs w:val="22"/>
                <w:lang w:val="en-US"/>
              </w:rPr>
            </w:pPr>
            <w:r w:rsidRPr="00CF51D2">
              <w:rPr>
                <w:rFonts w:asciiTheme="minorHAnsi" w:hAnsiTheme="minorHAnsi" w:cstheme="minorHAnsi"/>
                <w:b/>
                <w:bCs/>
                <w:sz w:val="22"/>
                <w:szCs w:val="22"/>
                <w:lang w:val="en-US"/>
              </w:rPr>
              <w:t>CIMONE FOOTBALL CLUB</w:t>
            </w:r>
          </w:p>
        </w:tc>
        <w:tc>
          <w:tcPr>
            <w:tcW w:w="1001" w:type="dxa"/>
            <w:tcBorders>
              <w:top w:val="single" w:sz="4" w:space="0" w:color="auto"/>
              <w:left w:val="single" w:sz="4" w:space="0" w:color="auto"/>
              <w:bottom w:val="single" w:sz="4" w:space="0" w:color="auto"/>
              <w:right w:val="single" w:sz="4" w:space="0" w:color="auto"/>
            </w:tcBorders>
            <w:vAlign w:val="center"/>
          </w:tcPr>
          <w:p w14:paraId="2EE63B64" w14:textId="77777777" w:rsidR="00927EF7" w:rsidRPr="00CF51D2" w:rsidRDefault="00927EF7" w:rsidP="00E60F56">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MO A</w:t>
            </w:r>
          </w:p>
        </w:tc>
        <w:tc>
          <w:tcPr>
            <w:tcW w:w="1272" w:type="dxa"/>
            <w:tcBorders>
              <w:top w:val="single" w:sz="4" w:space="0" w:color="auto"/>
              <w:left w:val="single" w:sz="4" w:space="0" w:color="auto"/>
              <w:bottom w:val="single" w:sz="4" w:space="0" w:color="auto"/>
              <w:right w:val="single" w:sz="4" w:space="0" w:color="auto"/>
            </w:tcBorders>
            <w:vAlign w:val="center"/>
          </w:tcPr>
          <w:p w14:paraId="51812E2A" w14:textId="77777777" w:rsidR="00927EF7" w:rsidRPr="00CF51D2" w:rsidRDefault="00927EF7" w:rsidP="00E60F56">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3°</w:t>
            </w:r>
          </w:p>
        </w:tc>
        <w:tc>
          <w:tcPr>
            <w:tcW w:w="1418" w:type="dxa"/>
            <w:tcBorders>
              <w:top w:val="single" w:sz="4" w:space="0" w:color="auto"/>
              <w:left w:val="single" w:sz="4" w:space="0" w:color="auto"/>
              <w:bottom w:val="single" w:sz="4" w:space="0" w:color="auto"/>
              <w:right w:val="single" w:sz="4" w:space="0" w:color="auto"/>
            </w:tcBorders>
            <w:vAlign w:val="center"/>
          </w:tcPr>
          <w:p w14:paraId="63D4DBFE" w14:textId="77777777" w:rsidR="00927EF7" w:rsidRPr="00CF51D2" w:rsidRDefault="00927EF7" w:rsidP="00E60F56">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1,73</w:t>
            </w:r>
          </w:p>
        </w:tc>
        <w:tc>
          <w:tcPr>
            <w:tcW w:w="1308" w:type="dxa"/>
            <w:tcBorders>
              <w:top w:val="single" w:sz="4" w:space="0" w:color="auto"/>
              <w:left w:val="single" w:sz="4" w:space="0" w:color="auto"/>
              <w:bottom w:val="single" w:sz="4" w:space="0" w:color="auto"/>
              <w:right w:val="single" w:sz="4" w:space="0" w:color="auto"/>
            </w:tcBorders>
            <w:vAlign w:val="center"/>
          </w:tcPr>
          <w:p w14:paraId="78089E33" w14:textId="77777777" w:rsidR="00927EF7" w:rsidRPr="00CF51D2" w:rsidRDefault="00927EF7" w:rsidP="00E60F56">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7DA9FF30" w14:textId="77777777" w:rsidR="00927EF7" w:rsidRPr="00CF51D2" w:rsidRDefault="00927EF7" w:rsidP="00E60F56">
            <w:pPr>
              <w:jc w:val="center"/>
              <w:rPr>
                <w:rFonts w:asciiTheme="minorHAnsi" w:hAnsiTheme="minorHAnsi" w:cstheme="minorHAnsi"/>
                <w:sz w:val="22"/>
                <w:szCs w:val="22"/>
                <w:lang w:val="en-US"/>
              </w:rPr>
            </w:pPr>
          </w:p>
        </w:tc>
      </w:tr>
      <w:tr w:rsidR="00927EF7" w:rsidRPr="00CF51D2" w14:paraId="7218CB84" w14:textId="77777777" w:rsidTr="00E60F56">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5C6F357B" w14:textId="77777777" w:rsidR="00927EF7" w:rsidRPr="00CF51D2" w:rsidRDefault="00927EF7" w:rsidP="00E60F56">
            <w:pPr>
              <w:ind w:left="22"/>
              <w:jc w:val="center"/>
              <w:rPr>
                <w:rFonts w:asciiTheme="minorHAnsi" w:hAnsiTheme="minorHAnsi" w:cstheme="minorHAnsi"/>
                <w:sz w:val="22"/>
                <w:szCs w:val="22"/>
              </w:rPr>
            </w:pPr>
            <w:r w:rsidRPr="00CF51D2">
              <w:rPr>
                <w:rFonts w:asciiTheme="minorHAnsi" w:hAnsiTheme="minorHAnsi" w:cstheme="minorHAnsi"/>
                <w:sz w:val="22"/>
                <w:szCs w:val="22"/>
              </w:rPr>
              <w:t>25</w:t>
            </w:r>
          </w:p>
        </w:tc>
        <w:tc>
          <w:tcPr>
            <w:tcW w:w="3686" w:type="dxa"/>
            <w:tcBorders>
              <w:top w:val="single" w:sz="4" w:space="0" w:color="auto"/>
              <w:left w:val="single" w:sz="4" w:space="0" w:color="auto"/>
              <w:bottom w:val="single" w:sz="4" w:space="0" w:color="auto"/>
              <w:right w:val="single" w:sz="4" w:space="0" w:color="auto"/>
            </w:tcBorders>
            <w:vAlign w:val="center"/>
          </w:tcPr>
          <w:p w14:paraId="316393DD" w14:textId="77777777" w:rsidR="00927EF7" w:rsidRPr="00CF51D2" w:rsidRDefault="00927EF7" w:rsidP="00E60F56">
            <w:pPr>
              <w:rPr>
                <w:rFonts w:asciiTheme="minorHAnsi" w:hAnsiTheme="minorHAnsi" w:cstheme="minorHAnsi"/>
                <w:b/>
                <w:bCs/>
                <w:sz w:val="22"/>
                <w:szCs w:val="22"/>
              </w:rPr>
            </w:pPr>
            <w:r w:rsidRPr="00CF51D2">
              <w:rPr>
                <w:rFonts w:asciiTheme="minorHAnsi" w:hAnsiTheme="minorHAnsi" w:cstheme="minorHAnsi"/>
                <w:b/>
                <w:bCs/>
                <w:sz w:val="22"/>
                <w:szCs w:val="22"/>
              </w:rPr>
              <w:t>COMPAGNIA DELL’ALBERO</w:t>
            </w:r>
          </w:p>
        </w:tc>
        <w:tc>
          <w:tcPr>
            <w:tcW w:w="1001" w:type="dxa"/>
            <w:tcBorders>
              <w:top w:val="single" w:sz="4" w:space="0" w:color="auto"/>
              <w:left w:val="single" w:sz="4" w:space="0" w:color="auto"/>
              <w:bottom w:val="single" w:sz="4" w:space="0" w:color="auto"/>
              <w:right w:val="single" w:sz="4" w:space="0" w:color="auto"/>
            </w:tcBorders>
            <w:vAlign w:val="center"/>
          </w:tcPr>
          <w:p w14:paraId="542C5981"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RA B</w:t>
            </w:r>
          </w:p>
        </w:tc>
        <w:tc>
          <w:tcPr>
            <w:tcW w:w="1272" w:type="dxa"/>
            <w:tcBorders>
              <w:top w:val="single" w:sz="4" w:space="0" w:color="auto"/>
              <w:left w:val="single" w:sz="4" w:space="0" w:color="auto"/>
              <w:bottom w:val="single" w:sz="4" w:space="0" w:color="auto"/>
              <w:right w:val="single" w:sz="4" w:space="0" w:color="auto"/>
            </w:tcBorders>
            <w:vAlign w:val="center"/>
          </w:tcPr>
          <w:p w14:paraId="447289FF"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4°</w:t>
            </w:r>
          </w:p>
        </w:tc>
        <w:tc>
          <w:tcPr>
            <w:tcW w:w="1418" w:type="dxa"/>
            <w:tcBorders>
              <w:top w:val="single" w:sz="4" w:space="0" w:color="auto"/>
              <w:left w:val="single" w:sz="4" w:space="0" w:color="auto"/>
              <w:bottom w:val="single" w:sz="4" w:space="0" w:color="auto"/>
              <w:right w:val="single" w:sz="4" w:space="0" w:color="auto"/>
            </w:tcBorders>
            <w:vAlign w:val="center"/>
          </w:tcPr>
          <w:p w14:paraId="7924D732"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1,73</w:t>
            </w:r>
          </w:p>
        </w:tc>
        <w:tc>
          <w:tcPr>
            <w:tcW w:w="1308" w:type="dxa"/>
            <w:tcBorders>
              <w:top w:val="single" w:sz="4" w:space="0" w:color="auto"/>
              <w:left w:val="single" w:sz="4" w:space="0" w:color="auto"/>
              <w:bottom w:val="single" w:sz="4" w:space="0" w:color="auto"/>
              <w:right w:val="single" w:sz="4" w:space="0" w:color="auto"/>
            </w:tcBorders>
            <w:vAlign w:val="center"/>
          </w:tcPr>
          <w:p w14:paraId="15609805" w14:textId="77777777" w:rsidR="00927EF7" w:rsidRPr="00CF51D2" w:rsidRDefault="00927EF7" w:rsidP="00E60F56">
            <w:pPr>
              <w:jc w:val="center"/>
              <w:rPr>
                <w:rFonts w:asciiTheme="minorHAnsi" w:hAnsiTheme="minorHAnsi" w:cstheme="minorHAnsi"/>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35B4BF39" w14:textId="77777777" w:rsidR="00927EF7" w:rsidRPr="00CF51D2" w:rsidRDefault="00927EF7" w:rsidP="00E60F56">
            <w:pPr>
              <w:jc w:val="center"/>
              <w:rPr>
                <w:rFonts w:asciiTheme="minorHAnsi" w:hAnsiTheme="minorHAnsi" w:cstheme="minorHAnsi"/>
                <w:sz w:val="22"/>
                <w:szCs w:val="22"/>
              </w:rPr>
            </w:pPr>
          </w:p>
        </w:tc>
      </w:tr>
      <w:tr w:rsidR="00927EF7" w:rsidRPr="00CF51D2" w14:paraId="71FAB6E8" w14:textId="77777777" w:rsidTr="00E60F56">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3C4470AD" w14:textId="77777777" w:rsidR="00927EF7" w:rsidRPr="00CF51D2" w:rsidRDefault="00927EF7" w:rsidP="00E60F56">
            <w:pPr>
              <w:ind w:left="22"/>
              <w:jc w:val="center"/>
              <w:rPr>
                <w:rFonts w:asciiTheme="minorHAnsi" w:hAnsiTheme="minorHAnsi" w:cstheme="minorHAnsi"/>
                <w:sz w:val="22"/>
                <w:szCs w:val="22"/>
              </w:rPr>
            </w:pPr>
            <w:r w:rsidRPr="00CF51D2">
              <w:rPr>
                <w:rFonts w:asciiTheme="minorHAnsi" w:hAnsiTheme="minorHAnsi" w:cstheme="minorHAnsi"/>
                <w:sz w:val="22"/>
                <w:szCs w:val="22"/>
              </w:rPr>
              <w:t>26</w:t>
            </w:r>
          </w:p>
        </w:tc>
        <w:tc>
          <w:tcPr>
            <w:tcW w:w="3686" w:type="dxa"/>
            <w:tcBorders>
              <w:top w:val="single" w:sz="4" w:space="0" w:color="auto"/>
              <w:left w:val="single" w:sz="4" w:space="0" w:color="auto"/>
              <w:bottom w:val="single" w:sz="4" w:space="0" w:color="auto"/>
              <w:right w:val="single" w:sz="4" w:space="0" w:color="auto"/>
            </w:tcBorders>
            <w:vAlign w:val="center"/>
          </w:tcPr>
          <w:p w14:paraId="28A38214" w14:textId="77777777" w:rsidR="00927EF7" w:rsidRPr="00CF51D2" w:rsidRDefault="00927EF7" w:rsidP="00E60F56">
            <w:pPr>
              <w:rPr>
                <w:rFonts w:asciiTheme="minorHAnsi" w:hAnsiTheme="minorHAnsi" w:cstheme="minorHAnsi"/>
                <w:b/>
                <w:bCs/>
                <w:sz w:val="22"/>
                <w:szCs w:val="22"/>
              </w:rPr>
            </w:pPr>
            <w:r w:rsidRPr="00CF51D2">
              <w:rPr>
                <w:rFonts w:asciiTheme="minorHAnsi" w:hAnsiTheme="minorHAnsi" w:cstheme="minorHAnsi"/>
                <w:b/>
                <w:bCs/>
                <w:sz w:val="22"/>
                <w:szCs w:val="22"/>
              </w:rPr>
              <w:t>PLAZA FOOTBALL CLUB</w:t>
            </w:r>
          </w:p>
        </w:tc>
        <w:tc>
          <w:tcPr>
            <w:tcW w:w="1001" w:type="dxa"/>
            <w:tcBorders>
              <w:top w:val="single" w:sz="4" w:space="0" w:color="auto"/>
              <w:left w:val="single" w:sz="4" w:space="0" w:color="auto"/>
              <w:bottom w:val="single" w:sz="4" w:space="0" w:color="auto"/>
              <w:right w:val="single" w:sz="4" w:space="0" w:color="auto"/>
            </w:tcBorders>
            <w:vAlign w:val="center"/>
          </w:tcPr>
          <w:p w14:paraId="23C1FBF4"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RE A</w:t>
            </w:r>
          </w:p>
        </w:tc>
        <w:tc>
          <w:tcPr>
            <w:tcW w:w="1272" w:type="dxa"/>
            <w:tcBorders>
              <w:top w:val="single" w:sz="4" w:space="0" w:color="auto"/>
              <w:left w:val="single" w:sz="4" w:space="0" w:color="auto"/>
              <w:bottom w:val="single" w:sz="4" w:space="0" w:color="auto"/>
              <w:right w:val="single" w:sz="4" w:space="0" w:color="auto"/>
            </w:tcBorders>
            <w:vAlign w:val="center"/>
          </w:tcPr>
          <w:p w14:paraId="63EB8C71"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5°</w:t>
            </w:r>
          </w:p>
        </w:tc>
        <w:tc>
          <w:tcPr>
            <w:tcW w:w="1418" w:type="dxa"/>
            <w:tcBorders>
              <w:top w:val="single" w:sz="4" w:space="0" w:color="auto"/>
              <w:left w:val="single" w:sz="4" w:space="0" w:color="auto"/>
              <w:bottom w:val="single" w:sz="4" w:space="0" w:color="auto"/>
              <w:right w:val="single" w:sz="4" w:space="0" w:color="auto"/>
            </w:tcBorders>
            <w:vAlign w:val="center"/>
          </w:tcPr>
          <w:p w14:paraId="5E77ABDB"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1,79</w:t>
            </w:r>
          </w:p>
        </w:tc>
        <w:tc>
          <w:tcPr>
            <w:tcW w:w="1308" w:type="dxa"/>
            <w:tcBorders>
              <w:top w:val="single" w:sz="4" w:space="0" w:color="auto"/>
              <w:left w:val="single" w:sz="4" w:space="0" w:color="auto"/>
              <w:bottom w:val="single" w:sz="4" w:space="0" w:color="auto"/>
              <w:right w:val="single" w:sz="4" w:space="0" w:color="auto"/>
            </w:tcBorders>
            <w:vAlign w:val="center"/>
          </w:tcPr>
          <w:p w14:paraId="3008E479" w14:textId="77777777" w:rsidR="00927EF7" w:rsidRPr="00CF51D2" w:rsidRDefault="00927EF7" w:rsidP="00E60F56">
            <w:pPr>
              <w:jc w:val="center"/>
              <w:rPr>
                <w:rFonts w:asciiTheme="minorHAnsi" w:hAnsiTheme="minorHAnsi" w:cstheme="minorHAnsi"/>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6031CFB8" w14:textId="77777777" w:rsidR="00927EF7" w:rsidRPr="00CF51D2" w:rsidRDefault="00927EF7" w:rsidP="00E60F56">
            <w:pPr>
              <w:jc w:val="center"/>
              <w:rPr>
                <w:rFonts w:asciiTheme="minorHAnsi" w:hAnsiTheme="minorHAnsi" w:cstheme="minorHAnsi"/>
                <w:sz w:val="22"/>
                <w:szCs w:val="22"/>
              </w:rPr>
            </w:pPr>
          </w:p>
        </w:tc>
      </w:tr>
      <w:tr w:rsidR="00927EF7" w:rsidRPr="00CF51D2" w14:paraId="55FBCD8C" w14:textId="77777777" w:rsidTr="00E60F56">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3A47E628" w14:textId="77777777" w:rsidR="00927EF7" w:rsidRPr="00CF51D2" w:rsidRDefault="00927EF7" w:rsidP="00E60F56">
            <w:pPr>
              <w:ind w:left="22"/>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27</w:t>
            </w:r>
          </w:p>
        </w:tc>
        <w:tc>
          <w:tcPr>
            <w:tcW w:w="3686" w:type="dxa"/>
            <w:tcBorders>
              <w:top w:val="single" w:sz="4" w:space="0" w:color="auto"/>
              <w:left w:val="single" w:sz="4" w:space="0" w:color="auto"/>
              <w:bottom w:val="single" w:sz="4" w:space="0" w:color="auto"/>
              <w:right w:val="single" w:sz="4" w:space="0" w:color="auto"/>
            </w:tcBorders>
            <w:vAlign w:val="center"/>
          </w:tcPr>
          <w:p w14:paraId="73555A61" w14:textId="77777777" w:rsidR="00927EF7" w:rsidRPr="00CF51D2" w:rsidRDefault="00927EF7" w:rsidP="00E60F56">
            <w:pPr>
              <w:rPr>
                <w:rFonts w:asciiTheme="minorHAnsi" w:hAnsiTheme="minorHAnsi" w:cstheme="minorHAnsi"/>
                <w:b/>
                <w:bCs/>
                <w:sz w:val="22"/>
                <w:szCs w:val="22"/>
                <w:lang w:val="en-US"/>
              </w:rPr>
            </w:pPr>
            <w:r w:rsidRPr="00CF51D2">
              <w:rPr>
                <w:rFonts w:asciiTheme="minorHAnsi" w:hAnsiTheme="minorHAnsi" w:cstheme="minorHAnsi"/>
                <w:b/>
                <w:bCs/>
                <w:sz w:val="22"/>
                <w:szCs w:val="22"/>
                <w:lang w:val="en-US"/>
              </w:rPr>
              <w:t xml:space="preserve">UNION SG SOZZIGALLI </w:t>
            </w:r>
          </w:p>
        </w:tc>
        <w:tc>
          <w:tcPr>
            <w:tcW w:w="1001" w:type="dxa"/>
            <w:tcBorders>
              <w:top w:val="single" w:sz="4" w:space="0" w:color="auto"/>
              <w:left w:val="single" w:sz="4" w:space="0" w:color="auto"/>
              <w:bottom w:val="single" w:sz="4" w:space="0" w:color="auto"/>
              <w:right w:val="single" w:sz="4" w:space="0" w:color="auto"/>
            </w:tcBorders>
            <w:vAlign w:val="center"/>
          </w:tcPr>
          <w:p w14:paraId="2C7930E1" w14:textId="77777777" w:rsidR="00927EF7" w:rsidRPr="00CF51D2" w:rsidRDefault="00927EF7" w:rsidP="00E60F56">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MO B</w:t>
            </w:r>
          </w:p>
        </w:tc>
        <w:tc>
          <w:tcPr>
            <w:tcW w:w="1272" w:type="dxa"/>
            <w:tcBorders>
              <w:top w:val="single" w:sz="4" w:space="0" w:color="auto"/>
              <w:left w:val="single" w:sz="4" w:space="0" w:color="auto"/>
              <w:bottom w:val="single" w:sz="4" w:space="0" w:color="auto"/>
              <w:right w:val="single" w:sz="4" w:space="0" w:color="auto"/>
            </w:tcBorders>
            <w:vAlign w:val="center"/>
          </w:tcPr>
          <w:p w14:paraId="4054E21C" w14:textId="77777777" w:rsidR="00927EF7" w:rsidRPr="00CF51D2" w:rsidRDefault="00927EF7" w:rsidP="00E60F56">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5°</w:t>
            </w:r>
          </w:p>
        </w:tc>
        <w:tc>
          <w:tcPr>
            <w:tcW w:w="1418" w:type="dxa"/>
            <w:tcBorders>
              <w:top w:val="single" w:sz="4" w:space="0" w:color="auto"/>
              <w:left w:val="single" w:sz="4" w:space="0" w:color="auto"/>
              <w:bottom w:val="single" w:sz="4" w:space="0" w:color="auto"/>
              <w:right w:val="single" w:sz="4" w:space="0" w:color="auto"/>
            </w:tcBorders>
            <w:vAlign w:val="center"/>
          </w:tcPr>
          <w:p w14:paraId="137312C2" w14:textId="77777777" w:rsidR="00927EF7" w:rsidRPr="00CF51D2" w:rsidRDefault="00927EF7" w:rsidP="00E60F56">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1,66</w:t>
            </w:r>
          </w:p>
        </w:tc>
        <w:tc>
          <w:tcPr>
            <w:tcW w:w="1308" w:type="dxa"/>
            <w:tcBorders>
              <w:top w:val="single" w:sz="4" w:space="0" w:color="auto"/>
              <w:left w:val="single" w:sz="4" w:space="0" w:color="auto"/>
              <w:bottom w:val="single" w:sz="4" w:space="0" w:color="auto"/>
              <w:right w:val="single" w:sz="4" w:space="0" w:color="auto"/>
            </w:tcBorders>
            <w:vAlign w:val="center"/>
          </w:tcPr>
          <w:p w14:paraId="40A35400" w14:textId="77777777" w:rsidR="00927EF7" w:rsidRPr="00CF51D2" w:rsidRDefault="00927EF7" w:rsidP="00E60F56">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54DA4E54" w14:textId="77777777" w:rsidR="00927EF7" w:rsidRPr="00CF51D2" w:rsidRDefault="00927EF7" w:rsidP="00E60F56">
            <w:pPr>
              <w:jc w:val="center"/>
              <w:rPr>
                <w:rFonts w:asciiTheme="minorHAnsi" w:hAnsiTheme="minorHAnsi" w:cstheme="minorHAnsi"/>
                <w:sz w:val="22"/>
                <w:szCs w:val="22"/>
                <w:lang w:val="en-US"/>
              </w:rPr>
            </w:pPr>
          </w:p>
        </w:tc>
      </w:tr>
      <w:tr w:rsidR="00927EF7" w:rsidRPr="00CF51D2" w14:paraId="0E3B581F" w14:textId="77777777" w:rsidTr="00E60F56">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38095651" w14:textId="77777777" w:rsidR="00927EF7" w:rsidRPr="00CF51D2" w:rsidRDefault="00927EF7" w:rsidP="00E60F56">
            <w:pPr>
              <w:ind w:left="22"/>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28</w:t>
            </w:r>
          </w:p>
        </w:tc>
        <w:tc>
          <w:tcPr>
            <w:tcW w:w="3686" w:type="dxa"/>
            <w:tcBorders>
              <w:top w:val="single" w:sz="4" w:space="0" w:color="auto"/>
              <w:left w:val="single" w:sz="4" w:space="0" w:color="auto"/>
              <w:bottom w:val="single" w:sz="4" w:space="0" w:color="auto"/>
              <w:right w:val="single" w:sz="4" w:space="0" w:color="auto"/>
            </w:tcBorders>
            <w:vAlign w:val="center"/>
          </w:tcPr>
          <w:p w14:paraId="59412ED3" w14:textId="77777777" w:rsidR="00927EF7" w:rsidRPr="00CF51D2" w:rsidRDefault="00927EF7" w:rsidP="00E60F56">
            <w:pPr>
              <w:rPr>
                <w:rFonts w:asciiTheme="minorHAnsi" w:hAnsiTheme="minorHAnsi" w:cstheme="minorHAnsi"/>
                <w:b/>
                <w:bCs/>
                <w:sz w:val="22"/>
                <w:szCs w:val="22"/>
                <w:lang w:val="en-US"/>
              </w:rPr>
            </w:pPr>
            <w:r w:rsidRPr="00CF51D2">
              <w:rPr>
                <w:rFonts w:asciiTheme="minorHAnsi" w:hAnsiTheme="minorHAnsi" w:cstheme="minorHAnsi"/>
                <w:b/>
                <w:bCs/>
                <w:sz w:val="22"/>
                <w:szCs w:val="22"/>
                <w:lang w:val="en-US"/>
              </w:rPr>
              <w:t>MONTANARA CALCIO DUCALE</w:t>
            </w:r>
          </w:p>
        </w:tc>
        <w:tc>
          <w:tcPr>
            <w:tcW w:w="1001" w:type="dxa"/>
            <w:tcBorders>
              <w:top w:val="single" w:sz="4" w:space="0" w:color="auto"/>
              <w:left w:val="single" w:sz="4" w:space="0" w:color="auto"/>
              <w:bottom w:val="single" w:sz="4" w:space="0" w:color="auto"/>
              <w:right w:val="single" w:sz="4" w:space="0" w:color="auto"/>
            </w:tcBorders>
            <w:vAlign w:val="center"/>
          </w:tcPr>
          <w:p w14:paraId="34AE46D8" w14:textId="77777777" w:rsidR="00927EF7" w:rsidRPr="00CF51D2" w:rsidRDefault="00927EF7" w:rsidP="00E60F56">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PR</w:t>
            </w:r>
          </w:p>
        </w:tc>
        <w:tc>
          <w:tcPr>
            <w:tcW w:w="1272" w:type="dxa"/>
            <w:tcBorders>
              <w:top w:val="single" w:sz="4" w:space="0" w:color="auto"/>
              <w:left w:val="single" w:sz="4" w:space="0" w:color="auto"/>
              <w:bottom w:val="single" w:sz="4" w:space="0" w:color="auto"/>
              <w:right w:val="single" w:sz="4" w:space="0" w:color="auto"/>
            </w:tcBorders>
            <w:vAlign w:val="center"/>
          </w:tcPr>
          <w:p w14:paraId="1CE09F6B" w14:textId="77777777" w:rsidR="00927EF7" w:rsidRPr="00CF51D2" w:rsidRDefault="00927EF7" w:rsidP="00E60F56">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5°</w:t>
            </w:r>
          </w:p>
        </w:tc>
        <w:tc>
          <w:tcPr>
            <w:tcW w:w="1418" w:type="dxa"/>
            <w:tcBorders>
              <w:top w:val="single" w:sz="4" w:space="0" w:color="auto"/>
              <w:left w:val="single" w:sz="4" w:space="0" w:color="auto"/>
              <w:bottom w:val="single" w:sz="4" w:space="0" w:color="auto"/>
              <w:right w:val="single" w:sz="4" w:space="0" w:color="auto"/>
            </w:tcBorders>
            <w:vAlign w:val="center"/>
          </w:tcPr>
          <w:p w14:paraId="70508244" w14:textId="77777777" w:rsidR="00927EF7" w:rsidRPr="00CF51D2" w:rsidRDefault="00927EF7" w:rsidP="00E60F56">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1,53</w:t>
            </w:r>
          </w:p>
        </w:tc>
        <w:tc>
          <w:tcPr>
            <w:tcW w:w="1308" w:type="dxa"/>
            <w:tcBorders>
              <w:top w:val="single" w:sz="4" w:space="0" w:color="auto"/>
              <w:left w:val="single" w:sz="4" w:space="0" w:color="auto"/>
              <w:bottom w:val="single" w:sz="4" w:space="0" w:color="auto"/>
              <w:right w:val="single" w:sz="4" w:space="0" w:color="auto"/>
            </w:tcBorders>
            <w:vAlign w:val="center"/>
          </w:tcPr>
          <w:p w14:paraId="5BA265F5" w14:textId="77777777" w:rsidR="00927EF7" w:rsidRPr="00CF51D2" w:rsidRDefault="00927EF7" w:rsidP="00E60F56">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002E6091" w14:textId="77777777" w:rsidR="00927EF7" w:rsidRPr="00CF51D2" w:rsidRDefault="00927EF7" w:rsidP="00E60F56">
            <w:pPr>
              <w:jc w:val="center"/>
              <w:rPr>
                <w:rFonts w:asciiTheme="minorHAnsi" w:hAnsiTheme="minorHAnsi" w:cstheme="minorHAnsi"/>
                <w:sz w:val="22"/>
                <w:szCs w:val="22"/>
                <w:lang w:val="en-US"/>
              </w:rPr>
            </w:pPr>
          </w:p>
        </w:tc>
      </w:tr>
      <w:tr w:rsidR="00927EF7" w:rsidRPr="00CF51D2" w14:paraId="6A8D5985" w14:textId="77777777" w:rsidTr="00E60F56">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15B04EA5" w14:textId="77777777" w:rsidR="00927EF7" w:rsidRPr="00CF51D2" w:rsidRDefault="00927EF7" w:rsidP="00E60F56">
            <w:pPr>
              <w:ind w:left="22"/>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29</w:t>
            </w:r>
          </w:p>
        </w:tc>
        <w:tc>
          <w:tcPr>
            <w:tcW w:w="3686" w:type="dxa"/>
            <w:tcBorders>
              <w:top w:val="single" w:sz="4" w:space="0" w:color="auto"/>
              <w:left w:val="single" w:sz="4" w:space="0" w:color="auto"/>
              <w:bottom w:val="single" w:sz="4" w:space="0" w:color="auto"/>
              <w:right w:val="single" w:sz="4" w:space="0" w:color="auto"/>
            </w:tcBorders>
            <w:vAlign w:val="center"/>
          </w:tcPr>
          <w:p w14:paraId="27C5C653" w14:textId="77777777" w:rsidR="00927EF7" w:rsidRPr="00CF51D2" w:rsidRDefault="00927EF7" w:rsidP="00E60F56">
            <w:pPr>
              <w:rPr>
                <w:rFonts w:asciiTheme="minorHAnsi" w:hAnsiTheme="minorHAnsi" w:cstheme="minorHAnsi"/>
                <w:b/>
                <w:bCs/>
                <w:sz w:val="22"/>
                <w:szCs w:val="22"/>
                <w:lang w:val="en-US"/>
              </w:rPr>
            </w:pPr>
            <w:r w:rsidRPr="00CF51D2">
              <w:rPr>
                <w:rFonts w:asciiTheme="minorHAnsi" w:hAnsiTheme="minorHAnsi" w:cstheme="minorHAnsi"/>
                <w:b/>
                <w:bCs/>
                <w:sz w:val="22"/>
                <w:szCs w:val="22"/>
              </w:rPr>
              <w:t xml:space="preserve">CADELBOSCO </w:t>
            </w:r>
          </w:p>
        </w:tc>
        <w:tc>
          <w:tcPr>
            <w:tcW w:w="1001" w:type="dxa"/>
            <w:tcBorders>
              <w:top w:val="single" w:sz="4" w:space="0" w:color="auto"/>
              <w:left w:val="single" w:sz="4" w:space="0" w:color="auto"/>
              <w:bottom w:val="single" w:sz="4" w:space="0" w:color="auto"/>
              <w:right w:val="single" w:sz="4" w:space="0" w:color="auto"/>
            </w:tcBorders>
            <w:vAlign w:val="center"/>
          </w:tcPr>
          <w:p w14:paraId="69561488" w14:textId="77777777" w:rsidR="00927EF7" w:rsidRPr="00CF51D2" w:rsidRDefault="00927EF7" w:rsidP="00E60F56">
            <w:pPr>
              <w:jc w:val="center"/>
              <w:rPr>
                <w:rFonts w:asciiTheme="minorHAnsi" w:hAnsiTheme="minorHAnsi" w:cstheme="minorHAnsi"/>
                <w:sz w:val="22"/>
                <w:szCs w:val="22"/>
                <w:lang w:val="en-US"/>
              </w:rPr>
            </w:pPr>
            <w:r w:rsidRPr="00CF51D2">
              <w:rPr>
                <w:rFonts w:asciiTheme="minorHAnsi" w:hAnsiTheme="minorHAnsi" w:cstheme="minorHAnsi"/>
                <w:sz w:val="22"/>
                <w:szCs w:val="22"/>
              </w:rPr>
              <w:t>RE B</w:t>
            </w:r>
          </w:p>
        </w:tc>
        <w:tc>
          <w:tcPr>
            <w:tcW w:w="1272" w:type="dxa"/>
            <w:tcBorders>
              <w:top w:val="single" w:sz="4" w:space="0" w:color="auto"/>
              <w:left w:val="single" w:sz="4" w:space="0" w:color="auto"/>
              <w:bottom w:val="single" w:sz="4" w:space="0" w:color="auto"/>
              <w:right w:val="single" w:sz="4" w:space="0" w:color="auto"/>
            </w:tcBorders>
            <w:vAlign w:val="center"/>
          </w:tcPr>
          <w:p w14:paraId="265E822B" w14:textId="77777777" w:rsidR="00927EF7" w:rsidRPr="00CF51D2" w:rsidRDefault="00927EF7" w:rsidP="00E60F56">
            <w:pPr>
              <w:jc w:val="center"/>
              <w:rPr>
                <w:rFonts w:asciiTheme="minorHAnsi" w:hAnsiTheme="minorHAnsi" w:cstheme="minorHAnsi"/>
                <w:sz w:val="22"/>
                <w:szCs w:val="22"/>
                <w:lang w:val="en-US"/>
              </w:rPr>
            </w:pPr>
            <w:r w:rsidRPr="00CF51D2">
              <w:rPr>
                <w:rFonts w:asciiTheme="minorHAnsi" w:hAnsiTheme="minorHAnsi" w:cstheme="minorHAnsi"/>
                <w:sz w:val="22"/>
                <w:szCs w:val="22"/>
              </w:rPr>
              <w:t>6°</w:t>
            </w:r>
          </w:p>
        </w:tc>
        <w:tc>
          <w:tcPr>
            <w:tcW w:w="1418" w:type="dxa"/>
            <w:tcBorders>
              <w:top w:val="single" w:sz="4" w:space="0" w:color="auto"/>
              <w:left w:val="single" w:sz="4" w:space="0" w:color="auto"/>
              <w:bottom w:val="single" w:sz="4" w:space="0" w:color="auto"/>
              <w:right w:val="single" w:sz="4" w:space="0" w:color="auto"/>
            </w:tcBorders>
            <w:vAlign w:val="center"/>
          </w:tcPr>
          <w:p w14:paraId="12B48085" w14:textId="77777777" w:rsidR="00927EF7" w:rsidRPr="00CF51D2" w:rsidRDefault="00927EF7" w:rsidP="00E60F56">
            <w:pPr>
              <w:jc w:val="center"/>
              <w:rPr>
                <w:rFonts w:asciiTheme="minorHAnsi" w:hAnsiTheme="minorHAnsi" w:cstheme="minorHAnsi"/>
                <w:sz w:val="22"/>
                <w:szCs w:val="22"/>
                <w:lang w:val="en-US"/>
              </w:rPr>
            </w:pPr>
            <w:r w:rsidRPr="00CF51D2">
              <w:rPr>
                <w:rFonts w:asciiTheme="minorHAnsi" w:hAnsiTheme="minorHAnsi" w:cstheme="minorHAnsi"/>
                <w:sz w:val="22"/>
                <w:szCs w:val="22"/>
              </w:rPr>
              <w:t>1,54</w:t>
            </w:r>
          </w:p>
        </w:tc>
        <w:tc>
          <w:tcPr>
            <w:tcW w:w="1308" w:type="dxa"/>
            <w:tcBorders>
              <w:top w:val="single" w:sz="4" w:space="0" w:color="auto"/>
              <w:left w:val="single" w:sz="4" w:space="0" w:color="auto"/>
              <w:bottom w:val="single" w:sz="4" w:space="0" w:color="auto"/>
              <w:right w:val="single" w:sz="4" w:space="0" w:color="auto"/>
            </w:tcBorders>
            <w:vAlign w:val="center"/>
          </w:tcPr>
          <w:p w14:paraId="31B31A13" w14:textId="77777777" w:rsidR="00927EF7" w:rsidRPr="00CF51D2" w:rsidRDefault="00927EF7" w:rsidP="00E60F56">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3EFC27BD" w14:textId="77777777" w:rsidR="00927EF7" w:rsidRPr="00CF51D2" w:rsidRDefault="00927EF7" w:rsidP="00E60F56">
            <w:pPr>
              <w:jc w:val="center"/>
              <w:rPr>
                <w:rFonts w:asciiTheme="minorHAnsi" w:hAnsiTheme="minorHAnsi" w:cstheme="minorHAnsi"/>
                <w:sz w:val="22"/>
                <w:szCs w:val="22"/>
                <w:lang w:val="en-US"/>
              </w:rPr>
            </w:pPr>
          </w:p>
        </w:tc>
      </w:tr>
      <w:tr w:rsidR="00927EF7" w:rsidRPr="00CF51D2" w14:paraId="4254EB6C" w14:textId="77777777" w:rsidTr="00E60F56">
        <w:trPr>
          <w:jc w:val="center"/>
        </w:trPr>
        <w:tc>
          <w:tcPr>
            <w:tcW w:w="10915" w:type="dxa"/>
            <w:gridSpan w:val="7"/>
            <w:tcBorders>
              <w:top w:val="single" w:sz="4" w:space="0" w:color="auto"/>
              <w:left w:val="single" w:sz="4" w:space="0" w:color="auto"/>
              <w:bottom w:val="single" w:sz="4" w:space="0" w:color="auto"/>
              <w:right w:val="single" w:sz="4" w:space="0" w:color="auto"/>
            </w:tcBorders>
            <w:vAlign w:val="center"/>
          </w:tcPr>
          <w:p w14:paraId="4BB037AE"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b/>
                <w:bCs/>
                <w:color w:val="C00000"/>
                <w:sz w:val="22"/>
                <w:szCs w:val="22"/>
              </w:rPr>
              <w:t>GRADUATORIA 3 (perdenti secondo turno semifinale play off di girone)</w:t>
            </w:r>
          </w:p>
        </w:tc>
      </w:tr>
      <w:tr w:rsidR="00927EF7" w:rsidRPr="00CF51D2" w14:paraId="51151180" w14:textId="77777777" w:rsidTr="00E60F56">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4ED86693" w14:textId="77777777" w:rsidR="00927EF7" w:rsidRPr="00CF51D2" w:rsidRDefault="00927EF7" w:rsidP="00E60F56">
            <w:pPr>
              <w:ind w:left="22"/>
              <w:jc w:val="center"/>
              <w:rPr>
                <w:rFonts w:asciiTheme="minorHAnsi" w:hAnsiTheme="minorHAnsi" w:cstheme="minorHAnsi"/>
                <w:sz w:val="22"/>
                <w:szCs w:val="22"/>
              </w:rPr>
            </w:pPr>
            <w:r w:rsidRPr="00CF51D2">
              <w:rPr>
                <w:rFonts w:asciiTheme="minorHAnsi" w:hAnsiTheme="minorHAnsi" w:cstheme="minorHAnsi"/>
                <w:sz w:val="22"/>
                <w:szCs w:val="22"/>
              </w:rPr>
              <w:t>30</w:t>
            </w:r>
          </w:p>
        </w:tc>
        <w:tc>
          <w:tcPr>
            <w:tcW w:w="3686" w:type="dxa"/>
            <w:tcBorders>
              <w:top w:val="single" w:sz="4" w:space="0" w:color="auto"/>
              <w:left w:val="single" w:sz="4" w:space="0" w:color="auto"/>
              <w:bottom w:val="single" w:sz="4" w:space="0" w:color="auto"/>
              <w:right w:val="single" w:sz="4" w:space="0" w:color="auto"/>
            </w:tcBorders>
            <w:vAlign w:val="center"/>
          </w:tcPr>
          <w:p w14:paraId="5EE3F529" w14:textId="77777777" w:rsidR="00927EF7" w:rsidRPr="00CF51D2" w:rsidRDefault="00927EF7" w:rsidP="00E60F56">
            <w:pPr>
              <w:rPr>
                <w:rFonts w:asciiTheme="minorHAnsi" w:hAnsiTheme="minorHAnsi" w:cstheme="minorHAnsi"/>
                <w:b/>
                <w:bCs/>
                <w:sz w:val="22"/>
                <w:szCs w:val="22"/>
              </w:rPr>
            </w:pPr>
            <w:r w:rsidRPr="00CF51D2">
              <w:rPr>
                <w:rFonts w:asciiTheme="minorHAnsi" w:hAnsiTheme="minorHAnsi" w:cstheme="minorHAnsi"/>
                <w:b/>
                <w:bCs/>
                <w:sz w:val="22"/>
                <w:szCs w:val="22"/>
              </w:rPr>
              <w:t>FOSDONDO</w:t>
            </w:r>
          </w:p>
        </w:tc>
        <w:tc>
          <w:tcPr>
            <w:tcW w:w="1001" w:type="dxa"/>
            <w:tcBorders>
              <w:top w:val="single" w:sz="4" w:space="0" w:color="auto"/>
              <w:left w:val="single" w:sz="4" w:space="0" w:color="auto"/>
              <w:bottom w:val="single" w:sz="4" w:space="0" w:color="auto"/>
              <w:right w:val="single" w:sz="4" w:space="0" w:color="auto"/>
            </w:tcBorders>
            <w:vAlign w:val="center"/>
          </w:tcPr>
          <w:p w14:paraId="6A4104FA"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RE B</w:t>
            </w:r>
          </w:p>
        </w:tc>
        <w:tc>
          <w:tcPr>
            <w:tcW w:w="1272" w:type="dxa"/>
            <w:tcBorders>
              <w:top w:val="single" w:sz="4" w:space="0" w:color="auto"/>
              <w:left w:val="single" w:sz="4" w:space="0" w:color="auto"/>
              <w:bottom w:val="single" w:sz="4" w:space="0" w:color="auto"/>
              <w:right w:val="single" w:sz="4" w:space="0" w:color="auto"/>
            </w:tcBorders>
            <w:vAlign w:val="center"/>
          </w:tcPr>
          <w:p w14:paraId="5B68D7EA"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3°</w:t>
            </w:r>
          </w:p>
        </w:tc>
        <w:tc>
          <w:tcPr>
            <w:tcW w:w="1418" w:type="dxa"/>
            <w:tcBorders>
              <w:top w:val="single" w:sz="4" w:space="0" w:color="auto"/>
              <w:left w:val="single" w:sz="4" w:space="0" w:color="auto"/>
              <w:bottom w:val="single" w:sz="4" w:space="0" w:color="auto"/>
              <w:right w:val="single" w:sz="4" w:space="0" w:color="auto"/>
            </w:tcBorders>
            <w:vAlign w:val="center"/>
          </w:tcPr>
          <w:p w14:paraId="603017D4"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1,83</w:t>
            </w:r>
          </w:p>
        </w:tc>
        <w:tc>
          <w:tcPr>
            <w:tcW w:w="1308" w:type="dxa"/>
            <w:tcBorders>
              <w:top w:val="single" w:sz="4" w:space="0" w:color="auto"/>
              <w:left w:val="single" w:sz="4" w:space="0" w:color="auto"/>
              <w:bottom w:val="single" w:sz="4" w:space="0" w:color="auto"/>
              <w:right w:val="single" w:sz="4" w:space="0" w:color="auto"/>
            </w:tcBorders>
            <w:vAlign w:val="center"/>
          </w:tcPr>
          <w:p w14:paraId="300F0878" w14:textId="77777777" w:rsidR="00927EF7" w:rsidRPr="00CF51D2" w:rsidRDefault="00927EF7" w:rsidP="00E60F56">
            <w:pPr>
              <w:jc w:val="center"/>
              <w:rPr>
                <w:rFonts w:asciiTheme="minorHAnsi" w:hAnsiTheme="minorHAnsi" w:cstheme="minorHAnsi"/>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4BC49F03" w14:textId="77777777" w:rsidR="00927EF7" w:rsidRPr="00CF51D2" w:rsidRDefault="00927EF7" w:rsidP="00E60F56">
            <w:pPr>
              <w:jc w:val="center"/>
              <w:rPr>
                <w:rFonts w:asciiTheme="minorHAnsi" w:hAnsiTheme="minorHAnsi" w:cstheme="minorHAnsi"/>
                <w:sz w:val="22"/>
                <w:szCs w:val="22"/>
              </w:rPr>
            </w:pPr>
          </w:p>
        </w:tc>
      </w:tr>
      <w:tr w:rsidR="00927EF7" w:rsidRPr="00CF51D2" w14:paraId="0D1772DD" w14:textId="77777777" w:rsidTr="00E60F56">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304D4C6B" w14:textId="77777777" w:rsidR="00927EF7" w:rsidRPr="00CF51D2" w:rsidRDefault="00927EF7" w:rsidP="00E60F56">
            <w:pPr>
              <w:ind w:left="22"/>
              <w:jc w:val="center"/>
              <w:rPr>
                <w:rFonts w:asciiTheme="minorHAnsi" w:hAnsiTheme="minorHAnsi" w:cstheme="minorHAnsi"/>
                <w:sz w:val="22"/>
                <w:szCs w:val="22"/>
              </w:rPr>
            </w:pPr>
            <w:r w:rsidRPr="00CF51D2">
              <w:rPr>
                <w:rFonts w:asciiTheme="minorHAnsi" w:hAnsiTheme="minorHAnsi" w:cstheme="minorHAnsi"/>
                <w:sz w:val="22"/>
                <w:szCs w:val="22"/>
              </w:rPr>
              <w:t>31</w:t>
            </w:r>
          </w:p>
        </w:tc>
        <w:tc>
          <w:tcPr>
            <w:tcW w:w="3686" w:type="dxa"/>
            <w:tcBorders>
              <w:top w:val="single" w:sz="4" w:space="0" w:color="auto"/>
              <w:left w:val="single" w:sz="4" w:space="0" w:color="auto"/>
              <w:bottom w:val="single" w:sz="4" w:space="0" w:color="auto"/>
              <w:right w:val="single" w:sz="4" w:space="0" w:color="auto"/>
            </w:tcBorders>
            <w:vAlign w:val="center"/>
          </w:tcPr>
          <w:p w14:paraId="20797472" w14:textId="77777777" w:rsidR="00927EF7" w:rsidRPr="00CF51D2" w:rsidRDefault="00927EF7" w:rsidP="00E60F56">
            <w:pPr>
              <w:rPr>
                <w:rFonts w:asciiTheme="minorHAnsi" w:hAnsiTheme="minorHAnsi" w:cstheme="minorHAnsi"/>
                <w:b/>
                <w:bCs/>
                <w:sz w:val="22"/>
                <w:szCs w:val="22"/>
              </w:rPr>
            </w:pPr>
            <w:r w:rsidRPr="00CF51D2">
              <w:rPr>
                <w:rFonts w:asciiTheme="minorHAnsi" w:hAnsiTheme="minorHAnsi" w:cstheme="minorHAnsi"/>
                <w:b/>
                <w:bCs/>
                <w:sz w:val="22"/>
                <w:szCs w:val="22"/>
              </w:rPr>
              <w:t xml:space="preserve">BIANCANIGO CALCIO </w:t>
            </w:r>
          </w:p>
        </w:tc>
        <w:tc>
          <w:tcPr>
            <w:tcW w:w="1001" w:type="dxa"/>
            <w:tcBorders>
              <w:top w:val="single" w:sz="4" w:space="0" w:color="auto"/>
              <w:left w:val="single" w:sz="4" w:space="0" w:color="auto"/>
              <w:bottom w:val="single" w:sz="4" w:space="0" w:color="auto"/>
              <w:right w:val="single" w:sz="4" w:space="0" w:color="auto"/>
            </w:tcBorders>
            <w:vAlign w:val="center"/>
          </w:tcPr>
          <w:p w14:paraId="6E750F81"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RA B</w:t>
            </w:r>
          </w:p>
        </w:tc>
        <w:tc>
          <w:tcPr>
            <w:tcW w:w="1272" w:type="dxa"/>
            <w:tcBorders>
              <w:top w:val="single" w:sz="4" w:space="0" w:color="auto"/>
              <w:left w:val="single" w:sz="4" w:space="0" w:color="auto"/>
              <w:bottom w:val="single" w:sz="4" w:space="0" w:color="auto"/>
              <w:right w:val="single" w:sz="4" w:space="0" w:color="auto"/>
            </w:tcBorders>
            <w:vAlign w:val="center"/>
          </w:tcPr>
          <w:p w14:paraId="1BE0BCC1"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3°</w:t>
            </w:r>
          </w:p>
        </w:tc>
        <w:tc>
          <w:tcPr>
            <w:tcW w:w="1418" w:type="dxa"/>
            <w:tcBorders>
              <w:top w:val="single" w:sz="4" w:space="0" w:color="auto"/>
              <w:left w:val="single" w:sz="4" w:space="0" w:color="auto"/>
              <w:bottom w:val="single" w:sz="4" w:space="0" w:color="auto"/>
              <w:right w:val="single" w:sz="4" w:space="0" w:color="auto"/>
            </w:tcBorders>
            <w:vAlign w:val="center"/>
          </w:tcPr>
          <w:p w14:paraId="17B5F961"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1,76</w:t>
            </w:r>
          </w:p>
        </w:tc>
        <w:tc>
          <w:tcPr>
            <w:tcW w:w="1308" w:type="dxa"/>
            <w:tcBorders>
              <w:top w:val="single" w:sz="4" w:space="0" w:color="auto"/>
              <w:left w:val="single" w:sz="4" w:space="0" w:color="auto"/>
              <w:bottom w:val="single" w:sz="4" w:space="0" w:color="auto"/>
              <w:right w:val="single" w:sz="4" w:space="0" w:color="auto"/>
            </w:tcBorders>
            <w:vAlign w:val="center"/>
          </w:tcPr>
          <w:p w14:paraId="3B2CB9BB" w14:textId="77777777" w:rsidR="00927EF7" w:rsidRPr="00CF51D2" w:rsidRDefault="00927EF7" w:rsidP="00E60F56">
            <w:pPr>
              <w:jc w:val="center"/>
              <w:rPr>
                <w:rFonts w:asciiTheme="minorHAnsi" w:hAnsiTheme="minorHAnsi" w:cstheme="minorHAnsi"/>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3DDE1D51" w14:textId="77777777" w:rsidR="00927EF7" w:rsidRPr="00CF51D2" w:rsidRDefault="00927EF7" w:rsidP="00E60F56">
            <w:pPr>
              <w:jc w:val="center"/>
              <w:rPr>
                <w:rFonts w:asciiTheme="minorHAnsi" w:hAnsiTheme="minorHAnsi" w:cstheme="minorHAnsi"/>
                <w:sz w:val="22"/>
                <w:szCs w:val="22"/>
              </w:rPr>
            </w:pPr>
          </w:p>
        </w:tc>
      </w:tr>
      <w:tr w:rsidR="00927EF7" w:rsidRPr="00CF51D2" w14:paraId="50B43F20" w14:textId="77777777" w:rsidTr="00E60F56">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579E31DF" w14:textId="77777777" w:rsidR="00927EF7" w:rsidRPr="00CF51D2" w:rsidRDefault="00927EF7" w:rsidP="00E60F56">
            <w:pPr>
              <w:ind w:left="22"/>
              <w:jc w:val="center"/>
              <w:rPr>
                <w:rFonts w:asciiTheme="minorHAnsi" w:hAnsiTheme="minorHAnsi" w:cstheme="minorHAnsi"/>
                <w:sz w:val="22"/>
                <w:szCs w:val="22"/>
              </w:rPr>
            </w:pPr>
            <w:r w:rsidRPr="00CF51D2">
              <w:rPr>
                <w:rFonts w:asciiTheme="minorHAnsi" w:hAnsiTheme="minorHAnsi" w:cstheme="minorHAnsi"/>
                <w:sz w:val="22"/>
                <w:szCs w:val="22"/>
              </w:rPr>
              <w:t>32</w:t>
            </w:r>
          </w:p>
        </w:tc>
        <w:tc>
          <w:tcPr>
            <w:tcW w:w="3686" w:type="dxa"/>
            <w:tcBorders>
              <w:top w:val="single" w:sz="4" w:space="0" w:color="auto"/>
              <w:left w:val="single" w:sz="4" w:space="0" w:color="auto"/>
              <w:bottom w:val="single" w:sz="4" w:space="0" w:color="auto"/>
              <w:right w:val="single" w:sz="4" w:space="0" w:color="auto"/>
            </w:tcBorders>
            <w:vAlign w:val="center"/>
          </w:tcPr>
          <w:p w14:paraId="6AEC0A95" w14:textId="77777777" w:rsidR="00927EF7" w:rsidRPr="00CF51D2" w:rsidRDefault="00927EF7" w:rsidP="00E60F56">
            <w:pPr>
              <w:rPr>
                <w:rFonts w:asciiTheme="minorHAnsi" w:hAnsiTheme="minorHAnsi" w:cstheme="minorHAnsi"/>
                <w:b/>
                <w:bCs/>
                <w:sz w:val="22"/>
                <w:szCs w:val="22"/>
              </w:rPr>
            </w:pPr>
            <w:r w:rsidRPr="00CF51D2">
              <w:rPr>
                <w:rFonts w:asciiTheme="minorHAnsi" w:hAnsiTheme="minorHAnsi" w:cstheme="minorHAnsi"/>
                <w:b/>
                <w:bCs/>
                <w:sz w:val="22"/>
                <w:szCs w:val="22"/>
              </w:rPr>
              <w:t xml:space="preserve">REAL SAN PIETRO </w:t>
            </w:r>
          </w:p>
        </w:tc>
        <w:tc>
          <w:tcPr>
            <w:tcW w:w="1001" w:type="dxa"/>
            <w:tcBorders>
              <w:top w:val="single" w:sz="4" w:space="0" w:color="auto"/>
              <w:left w:val="single" w:sz="4" w:space="0" w:color="auto"/>
              <w:bottom w:val="single" w:sz="4" w:space="0" w:color="auto"/>
              <w:right w:val="single" w:sz="4" w:space="0" w:color="auto"/>
            </w:tcBorders>
            <w:vAlign w:val="center"/>
          </w:tcPr>
          <w:p w14:paraId="7C5ED669"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BO C</w:t>
            </w:r>
          </w:p>
        </w:tc>
        <w:tc>
          <w:tcPr>
            <w:tcW w:w="1272" w:type="dxa"/>
            <w:tcBorders>
              <w:top w:val="single" w:sz="4" w:space="0" w:color="auto"/>
              <w:left w:val="single" w:sz="4" w:space="0" w:color="auto"/>
              <w:bottom w:val="single" w:sz="4" w:space="0" w:color="auto"/>
              <w:right w:val="single" w:sz="4" w:space="0" w:color="auto"/>
            </w:tcBorders>
            <w:vAlign w:val="center"/>
          </w:tcPr>
          <w:p w14:paraId="5D5463B8"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4°</w:t>
            </w:r>
          </w:p>
        </w:tc>
        <w:tc>
          <w:tcPr>
            <w:tcW w:w="1418" w:type="dxa"/>
            <w:tcBorders>
              <w:top w:val="single" w:sz="4" w:space="0" w:color="auto"/>
              <w:left w:val="single" w:sz="4" w:space="0" w:color="auto"/>
              <w:bottom w:val="single" w:sz="4" w:space="0" w:color="auto"/>
              <w:right w:val="single" w:sz="4" w:space="0" w:color="auto"/>
            </w:tcBorders>
            <w:vAlign w:val="center"/>
          </w:tcPr>
          <w:p w14:paraId="09826124"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2,07</w:t>
            </w:r>
          </w:p>
        </w:tc>
        <w:tc>
          <w:tcPr>
            <w:tcW w:w="1308" w:type="dxa"/>
            <w:tcBorders>
              <w:top w:val="single" w:sz="4" w:space="0" w:color="auto"/>
              <w:left w:val="single" w:sz="4" w:space="0" w:color="auto"/>
              <w:bottom w:val="single" w:sz="4" w:space="0" w:color="auto"/>
              <w:right w:val="single" w:sz="4" w:space="0" w:color="auto"/>
            </w:tcBorders>
            <w:vAlign w:val="center"/>
          </w:tcPr>
          <w:p w14:paraId="69D546A4" w14:textId="77777777" w:rsidR="00927EF7" w:rsidRPr="00CF51D2" w:rsidRDefault="00927EF7" w:rsidP="00E60F56">
            <w:pPr>
              <w:jc w:val="center"/>
              <w:rPr>
                <w:rFonts w:asciiTheme="minorHAnsi" w:hAnsiTheme="minorHAnsi" w:cstheme="minorHAnsi"/>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3603F3FF" w14:textId="77777777" w:rsidR="00927EF7" w:rsidRPr="00CF51D2" w:rsidRDefault="00927EF7" w:rsidP="00E60F56">
            <w:pPr>
              <w:jc w:val="center"/>
              <w:rPr>
                <w:rFonts w:asciiTheme="minorHAnsi" w:hAnsiTheme="minorHAnsi" w:cstheme="minorHAnsi"/>
                <w:sz w:val="22"/>
                <w:szCs w:val="22"/>
              </w:rPr>
            </w:pPr>
          </w:p>
        </w:tc>
      </w:tr>
      <w:tr w:rsidR="00927EF7" w:rsidRPr="00CF51D2" w14:paraId="24AC2381" w14:textId="77777777" w:rsidTr="00E60F56">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2DE67F06" w14:textId="77777777" w:rsidR="00927EF7" w:rsidRPr="00CF51D2" w:rsidRDefault="00927EF7" w:rsidP="00E60F56">
            <w:pPr>
              <w:ind w:left="22"/>
              <w:jc w:val="center"/>
              <w:rPr>
                <w:rFonts w:asciiTheme="minorHAnsi" w:hAnsiTheme="minorHAnsi" w:cstheme="minorHAnsi"/>
                <w:sz w:val="22"/>
                <w:szCs w:val="22"/>
              </w:rPr>
            </w:pPr>
            <w:r w:rsidRPr="00CF51D2">
              <w:rPr>
                <w:rFonts w:asciiTheme="minorHAnsi" w:hAnsiTheme="minorHAnsi" w:cstheme="minorHAnsi"/>
                <w:sz w:val="22"/>
                <w:szCs w:val="22"/>
              </w:rPr>
              <w:t>33</w:t>
            </w:r>
          </w:p>
        </w:tc>
        <w:tc>
          <w:tcPr>
            <w:tcW w:w="3686" w:type="dxa"/>
            <w:tcBorders>
              <w:top w:val="single" w:sz="4" w:space="0" w:color="auto"/>
              <w:left w:val="single" w:sz="4" w:space="0" w:color="auto"/>
              <w:bottom w:val="single" w:sz="4" w:space="0" w:color="auto"/>
              <w:right w:val="single" w:sz="4" w:space="0" w:color="auto"/>
            </w:tcBorders>
            <w:vAlign w:val="center"/>
          </w:tcPr>
          <w:p w14:paraId="7EA3DF32" w14:textId="77777777" w:rsidR="00927EF7" w:rsidRPr="00CF51D2" w:rsidRDefault="00927EF7" w:rsidP="00E60F56">
            <w:pPr>
              <w:rPr>
                <w:rFonts w:asciiTheme="minorHAnsi" w:hAnsiTheme="minorHAnsi" w:cstheme="minorHAnsi"/>
                <w:b/>
                <w:bCs/>
                <w:sz w:val="22"/>
                <w:szCs w:val="22"/>
              </w:rPr>
            </w:pPr>
            <w:r w:rsidRPr="00CF51D2">
              <w:rPr>
                <w:rFonts w:asciiTheme="minorHAnsi" w:hAnsiTheme="minorHAnsi" w:cstheme="minorHAnsi"/>
                <w:b/>
                <w:bCs/>
                <w:sz w:val="22"/>
                <w:szCs w:val="22"/>
              </w:rPr>
              <w:t>PERTICARA</w:t>
            </w:r>
          </w:p>
        </w:tc>
        <w:tc>
          <w:tcPr>
            <w:tcW w:w="1001" w:type="dxa"/>
            <w:tcBorders>
              <w:top w:val="single" w:sz="4" w:space="0" w:color="auto"/>
              <w:left w:val="single" w:sz="4" w:space="0" w:color="auto"/>
              <w:bottom w:val="single" w:sz="4" w:space="0" w:color="auto"/>
              <w:right w:val="single" w:sz="4" w:space="0" w:color="auto"/>
            </w:tcBorders>
            <w:vAlign w:val="center"/>
          </w:tcPr>
          <w:p w14:paraId="6FB66F15"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RN A</w:t>
            </w:r>
          </w:p>
        </w:tc>
        <w:tc>
          <w:tcPr>
            <w:tcW w:w="1272" w:type="dxa"/>
            <w:tcBorders>
              <w:top w:val="single" w:sz="4" w:space="0" w:color="auto"/>
              <w:left w:val="single" w:sz="4" w:space="0" w:color="auto"/>
              <w:bottom w:val="single" w:sz="4" w:space="0" w:color="auto"/>
              <w:right w:val="single" w:sz="4" w:space="0" w:color="auto"/>
            </w:tcBorders>
            <w:vAlign w:val="center"/>
          </w:tcPr>
          <w:p w14:paraId="44D06473"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4°</w:t>
            </w:r>
          </w:p>
        </w:tc>
        <w:tc>
          <w:tcPr>
            <w:tcW w:w="1418" w:type="dxa"/>
            <w:tcBorders>
              <w:top w:val="single" w:sz="4" w:space="0" w:color="auto"/>
              <w:left w:val="single" w:sz="4" w:space="0" w:color="auto"/>
              <w:bottom w:val="single" w:sz="4" w:space="0" w:color="auto"/>
              <w:right w:val="single" w:sz="4" w:space="0" w:color="auto"/>
            </w:tcBorders>
            <w:vAlign w:val="center"/>
          </w:tcPr>
          <w:p w14:paraId="09AA784E"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1,81</w:t>
            </w:r>
          </w:p>
        </w:tc>
        <w:tc>
          <w:tcPr>
            <w:tcW w:w="1308" w:type="dxa"/>
            <w:tcBorders>
              <w:top w:val="single" w:sz="4" w:space="0" w:color="auto"/>
              <w:left w:val="single" w:sz="4" w:space="0" w:color="auto"/>
              <w:bottom w:val="single" w:sz="4" w:space="0" w:color="auto"/>
              <w:right w:val="single" w:sz="4" w:space="0" w:color="auto"/>
            </w:tcBorders>
            <w:vAlign w:val="center"/>
          </w:tcPr>
          <w:p w14:paraId="6BD60AB8" w14:textId="77777777" w:rsidR="00927EF7" w:rsidRPr="00CF51D2" w:rsidRDefault="00927EF7" w:rsidP="00E60F56">
            <w:pPr>
              <w:jc w:val="center"/>
              <w:rPr>
                <w:rFonts w:asciiTheme="minorHAnsi" w:hAnsiTheme="minorHAnsi" w:cstheme="minorHAnsi"/>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0D663280" w14:textId="77777777" w:rsidR="00927EF7" w:rsidRPr="00CF51D2" w:rsidRDefault="00927EF7" w:rsidP="00E60F56">
            <w:pPr>
              <w:jc w:val="center"/>
              <w:rPr>
                <w:rFonts w:asciiTheme="minorHAnsi" w:hAnsiTheme="minorHAnsi" w:cstheme="minorHAnsi"/>
                <w:sz w:val="22"/>
                <w:szCs w:val="22"/>
              </w:rPr>
            </w:pPr>
          </w:p>
        </w:tc>
      </w:tr>
      <w:tr w:rsidR="00927EF7" w:rsidRPr="00CF51D2" w14:paraId="429B7314" w14:textId="77777777" w:rsidTr="00E60F56">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7ADADEE1" w14:textId="77777777" w:rsidR="00927EF7" w:rsidRPr="00CF51D2" w:rsidRDefault="00927EF7" w:rsidP="00E60F56">
            <w:pPr>
              <w:ind w:left="22"/>
              <w:jc w:val="center"/>
              <w:rPr>
                <w:rFonts w:asciiTheme="minorHAnsi" w:hAnsiTheme="minorHAnsi" w:cstheme="minorHAnsi"/>
                <w:sz w:val="22"/>
                <w:szCs w:val="22"/>
              </w:rPr>
            </w:pPr>
            <w:r w:rsidRPr="00CF51D2">
              <w:rPr>
                <w:rFonts w:asciiTheme="minorHAnsi" w:hAnsiTheme="minorHAnsi" w:cstheme="minorHAnsi"/>
                <w:sz w:val="22"/>
                <w:szCs w:val="22"/>
              </w:rPr>
              <w:t>34</w:t>
            </w:r>
          </w:p>
        </w:tc>
        <w:tc>
          <w:tcPr>
            <w:tcW w:w="3686" w:type="dxa"/>
            <w:tcBorders>
              <w:top w:val="single" w:sz="4" w:space="0" w:color="auto"/>
              <w:left w:val="single" w:sz="4" w:space="0" w:color="auto"/>
              <w:bottom w:val="single" w:sz="4" w:space="0" w:color="auto"/>
              <w:right w:val="single" w:sz="4" w:space="0" w:color="auto"/>
            </w:tcBorders>
            <w:vAlign w:val="center"/>
          </w:tcPr>
          <w:p w14:paraId="39A567D5" w14:textId="77777777" w:rsidR="00927EF7" w:rsidRPr="00CF51D2" w:rsidRDefault="00927EF7" w:rsidP="00E60F56">
            <w:pPr>
              <w:rPr>
                <w:rFonts w:asciiTheme="minorHAnsi" w:hAnsiTheme="minorHAnsi" w:cstheme="minorHAnsi"/>
                <w:b/>
                <w:bCs/>
                <w:sz w:val="22"/>
                <w:szCs w:val="22"/>
              </w:rPr>
            </w:pPr>
            <w:r w:rsidRPr="00CF51D2">
              <w:rPr>
                <w:rFonts w:asciiTheme="minorHAnsi" w:hAnsiTheme="minorHAnsi" w:cstheme="minorHAnsi"/>
                <w:b/>
                <w:bCs/>
                <w:sz w:val="22"/>
                <w:szCs w:val="22"/>
              </w:rPr>
              <w:t>TRE BORGATE</w:t>
            </w:r>
          </w:p>
        </w:tc>
        <w:tc>
          <w:tcPr>
            <w:tcW w:w="1001" w:type="dxa"/>
            <w:tcBorders>
              <w:top w:val="single" w:sz="4" w:space="0" w:color="auto"/>
              <w:left w:val="single" w:sz="4" w:space="0" w:color="auto"/>
              <w:bottom w:val="single" w:sz="4" w:space="0" w:color="auto"/>
              <w:right w:val="single" w:sz="4" w:space="0" w:color="auto"/>
            </w:tcBorders>
            <w:vAlign w:val="center"/>
          </w:tcPr>
          <w:p w14:paraId="198D273B"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BO C</w:t>
            </w:r>
          </w:p>
        </w:tc>
        <w:tc>
          <w:tcPr>
            <w:tcW w:w="1272" w:type="dxa"/>
            <w:tcBorders>
              <w:top w:val="single" w:sz="4" w:space="0" w:color="auto"/>
              <w:left w:val="single" w:sz="4" w:space="0" w:color="auto"/>
              <w:bottom w:val="single" w:sz="4" w:space="0" w:color="auto"/>
              <w:right w:val="single" w:sz="4" w:space="0" w:color="auto"/>
            </w:tcBorders>
            <w:vAlign w:val="center"/>
          </w:tcPr>
          <w:p w14:paraId="5726B589"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6°</w:t>
            </w:r>
          </w:p>
        </w:tc>
        <w:tc>
          <w:tcPr>
            <w:tcW w:w="1418" w:type="dxa"/>
            <w:tcBorders>
              <w:top w:val="single" w:sz="4" w:space="0" w:color="auto"/>
              <w:left w:val="single" w:sz="4" w:space="0" w:color="auto"/>
              <w:bottom w:val="single" w:sz="4" w:space="0" w:color="auto"/>
              <w:right w:val="single" w:sz="4" w:space="0" w:color="auto"/>
            </w:tcBorders>
            <w:vAlign w:val="center"/>
          </w:tcPr>
          <w:p w14:paraId="030F1DF8"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1,76</w:t>
            </w:r>
          </w:p>
        </w:tc>
        <w:tc>
          <w:tcPr>
            <w:tcW w:w="1308" w:type="dxa"/>
            <w:tcBorders>
              <w:top w:val="single" w:sz="4" w:space="0" w:color="auto"/>
              <w:left w:val="single" w:sz="4" w:space="0" w:color="auto"/>
              <w:bottom w:val="single" w:sz="4" w:space="0" w:color="auto"/>
              <w:right w:val="single" w:sz="4" w:space="0" w:color="auto"/>
            </w:tcBorders>
            <w:vAlign w:val="center"/>
          </w:tcPr>
          <w:p w14:paraId="75FD545C" w14:textId="77777777" w:rsidR="00927EF7" w:rsidRPr="00CF51D2" w:rsidRDefault="00927EF7" w:rsidP="00E60F56">
            <w:pPr>
              <w:jc w:val="center"/>
              <w:rPr>
                <w:rFonts w:asciiTheme="minorHAnsi" w:hAnsiTheme="minorHAnsi" w:cstheme="minorHAnsi"/>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129A4024" w14:textId="77777777" w:rsidR="00927EF7" w:rsidRPr="00CF51D2" w:rsidRDefault="00927EF7" w:rsidP="00E60F56">
            <w:pPr>
              <w:jc w:val="center"/>
              <w:rPr>
                <w:rFonts w:asciiTheme="minorHAnsi" w:hAnsiTheme="minorHAnsi" w:cstheme="minorHAnsi"/>
                <w:sz w:val="22"/>
                <w:szCs w:val="22"/>
              </w:rPr>
            </w:pPr>
          </w:p>
        </w:tc>
      </w:tr>
      <w:tr w:rsidR="00927EF7" w:rsidRPr="00CF51D2" w14:paraId="104BEA09" w14:textId="77777777" w:rsidTr="00E60F56">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609AA37A" w14:textId="77777777" w:rsidR="00927EF7" w:rsidRPr="00CF51D2" w:rsidRDefault="00927EF7" w:rsidP="00E60F56">
            <w:pPr>
              <w:ind w:left="22"/>
              <w:jc w:val="center"/>
              <w:rPr>
                <w:rFonts w:asciiTheme="minorHAnsi" w:hAnsiTheme="minorHAnsi" w:cstheme="minorHAnsi"/>
                <w:sz w:val="22"/>
                <w:szCs w:val="22"/>
              </w:rPr>
            </w:pPr>
            <w:r w:rsidRPr="00CF51D2">
              <w:rPr>
                <w:rFonts w:asciiTheme="minorHAnsi" w:hAnsiTheme="minorHAnsi" w:cstheme="minorHAnsi"/>
                <w:sz w:val="22"/>
                <w:szCs w:val="22"/>
              </w:rPr>
              <w:t>35</w:t>
            </w:r>
          </w:p>
        </w:tc>
        <w:tc>
          <w:tcPr>
            <w:tcW w:w="3686" w:type="dxa"/>
            <w:tcBorders>
              <w:top w:val="single" w:sz="4" w:space="0" w:color="auto"/>
              <w:left w:val="single" w:sz="4" w:space="0" w:color="auto"/>
              <w:bottom w:val="single" w:sz="4" w:space="0" w:color="auto"/>
              <w:right w:val="single" w:sz="4" w:space="0" w:color="auto"/>
            </w:tcBorders>
            <w:vAlign w:val="center"/>
          </w:tcPr>
          <w:p w14:paraId="277E57AA" w14:textId="77777777" w:rsidR="00927EF7" w:rsidRPr="00CF51D2" w:rsidRDefault="00927EF7" w:rsidP="00E60F56">
            <w:pPr>
              <w:rPr>
                <w:rFonts w:asciiTheme="minorHAnsi" w:hAnsiTheme="minorHAnsi" w:cstheme="minorHAnsi"/>
                <w:b/>
                <w:bCs/>
                <w:sz w:val="22"/>
                <w:szCs w:val="22"/>
              </w:rPr>
            </w:pPr>
            <w:r w:rsidRPr="00CF51D2">
              <w:rPr>
                <w:rFonts w:asciiTheme="minorHAnsi" w:hAnsiTheme="minorHAnsi" w:cstheme="minorHAnsi"/>
                <w:b/>
                <w:bCs/>
                <w:sz w:val="22"/>
                <w:szCs w:val="22"/>
              </w:rPr>
              <w:t>VILLANOVA</w:t>
            </w:r>
          </w:p>
        </w:tc>
        <w:tc>
          <w:tcPr>
            <w:tcW w:w="1001" w:type="dxa"/>
            <w:tcBorders>
              <w:top w:val="single" w:sz="4" w:space="0" w:color="auto"/>
              <w:left w:val="single" w:sz="4" w:space="0" w:color="auto"/>
              <w:bottom w:val="single" w:sz="4" w:space="0" w:color="auto"/>
              <w:right w:val="single" w:sz="4" w:space="0" w:color="auto"/>
            </w:tcBorders>
            <w:vAlign w:val="center"/>
          </w:tcPr>
          <w:p w14:paraId="34F5CE27"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RA B</w:t>
            </w:r>
          </w:p>
        </w:tc>
        <w:tc>
          <w:tcPr>
            <w:tcW w:w="1272" w:type="dxa"/>
            <w:tcBorders>
              <w:top w:val="single" w:sz="4" w:space="0" w:color="auto"/>
              <w:left w:val="single" w:sz="4" w:space="0" w:color="auto"/>
              <w:bottom w:val="single" w:sz="4" w:space="0" w:color="auto"/>
              <w:right w:val="single" w:sz="4" w:space="0" w:color="auto"/>
            </w:tcBorders>
            <w:vAlign w:val="center"/>
          </w:tcPr>
          <w:p w14:paraId="54F28D40"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6°</w:t>
            </w:r>
          </w:p>
        </w:tc>
        <w:tc>
          <w:tcPr>
            <w:tcW w:w="1418" w:type="dxa"/>
            <w:tcBorders>
              <w:top w:val="single" w:sz="4" w:space="0" w:color="auto"/>
              <w:left w:val="single" w:sz="4" w:space="0" w:color="auto"/>
              <w:bottom w:val="single" w:sz="4" w:space="0" w:color="auto"/>
              <w:right w:val="single" w:sz="4" w:space="0" w:color="auto"/>
            </w:tcBorders>
            <w:vAlign w:val="center"/>
          </w:tcPr>
          <w:p w14:paraId="7821BD58"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1,53</w:t>
            </w:r>
          </w:p>
        </w:tc>
        <w:tc>
          <w:tcPr>
            <w:tcW w:w="1308" w:type="dxa"/>
            <w:tcBorders>
              <w:top w:val="single" w:sz="4" w:space="0" w:color="auto"/>
              <w:left w:val="single" w:sz="4" w:space="0" w:color="auto"/>
              <w:bottom w:val="single" w:sz="4" w:space="0" w:color="auto"/>
              <w:right w:val="single" w:sz="4" w:space="0" w:color="auto"/>
            </w:tcBorders>
            <w:vAlign w:val="center"/>
          </w:tcPr>
          <w:p w14:paraId="4169C4CA" w14:textId="77777777" w:rsidR="00927EF7" w:rsidRPr="00CF51D2" w:rsidRDefault="00927EF7" w:rsidP="00E60F56">
            <w:pPr>
              <w:jc w:val="center"/>
              <w:rPr>
                <w:rFonts w:asciiTheme="minorHAnsi" w:hAnsiTheme="minorHAnsi" w:cstheme="minorHAnsi"/>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11AF61E9" w14:textId="77777777" w:rsidR="00927EF7" w:rsidRPr="00CF51D2" w:rsidRDefault="00927EF7" w:rsidP="00E60F56">
            <w:pPr>
              <w:jc w:val="center"/>
              <w:rPr>
                <w:rFonts w:asciiTheme="minorHAnsi" w:hAnsiTheme="minorHAnsi" w:cstheme="minorHAnsi"/>
                <w:sz w:val="22"/>
                <w:szCs w:val="22"/>
              </w:rPr>
            </w:pPr>
          </w:p>
        </w:tc>
      </w:tr>
      <w:tr w:rsidR="00927EF7" w:rsidRPr="00CF51D2" w14:paraId="70CD07D6" w14:textId="77777777" w:rsidTr="00E60F56">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4B5E0C33" w14:textId="77777777" w:rsidR="00927EF7" w:rsidRPr="00CF51D2" w:rsidRDefault="00927EF7" w:rsidP="00E60F56">
            <w:pPr>
              <w:ind w:left="22"/>
              <w:jc w:val="center"/>
              <w:rPr>
                <w:rFonts w:asciiTheme="minorHAnsi" w:hAnsiTheme="minorHAnsi" w:cstheme="minorHAnsi"/>
                <w:sz w:val="22"/>
                <w:szCs w:val="22"/>
              </w:rPr>
            </w:pPr>
            <w:r w:rsidRPr="00CF51D2">
              <w:rPr>
                <w:rFonts w:asciiTheme="minorHAnsi" w:hAnsiTheme="minorHAnsi" w:cstheme="minorHAnsi"/>
                <w:sz w:val="22"/>
                <w:szCs w:val="22"/>
              </w:rPr>
              <w:t>36</w:t>
            </w:r>
          </w:p>
        </w:tc>
        <w:tc>
          <w:tcPr>
            <w:tcW w:w="3686" w:type="dxa"/>
            <w:tcBorders>
              <w:top w:val="single" w:sz="4" w:space="0" w:color="auto"/>
              <w:left w:val="single" w:sz="4" w:space="0" w:color="auto"/>
              <w:bottom w:val="single" w:sz="4" w:space="0" w:color="auto"/>
              <w:right w:val="single" w:sz="4" w:space="0" w:color="auto"/>
            </w:tcBorders>
            <w:vAlign w:val="center"/>
          </w:tcPr>
          <w:p w14:paraId="7206CB74" w14:textId="77777777" w:rsidR="00927EF7" w:rsidRPr="00CF51D2" w:rsidRDefault="00927EF7" w:rsidP="00E60F56">
            <w:pPr>
              <w:rPr>
                <w:rFonts w:asciiTheme="minorHAnsi" w:hAnsiTheme="minorHAnsi" w:cstheme="minorHAnsi"/>
                <w:b/>
                <w:bCs/>
                <w:sz w:val="22"/>
                <w:szCs w:val="22"/>
              </w:rPr>
            </w:pPr>
            <w:r w:rsidRPr="00CF51D2">
              <w:rPr>
                <w:rFonts w:asciiTheme="minorHAnsi" w:hAnsiTheme="minorHAnsi" w:cstheme="minorHAnsi"/>
                <w:b/>
                <w:bCs/>
                <w:sz w:val="22"/>
                <w:szCs w:val="22"/>
              </w:rPr>
              <w:t>AUDACE</w:t>
            </w:r>
          </w:p>
        </w:tc>
        <w:tc>
          <w:tcPr>
            <w:tcW w:w="1001" w:type="dxa"/>
            <w:tcBorders>
              <w:top w:val="single" w:sz="4" w:space="0" w:color="auto"/>
              <w:left w:val="single" w:sz="4" w:space="0" w:color="auto"/>
              <w:bottom w:val="single" w:sz="4" w:space="0" w:color="auto"/>
              <w:right w:val="single" w:sz="4" w:space="0" w:color="auto"/>
            </w:tcBorders>
            <w:vAlign w:val="center"/>
          </w:tcPr>
          <w:p w14:paraId="09B8138F"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PR</w:t>
            </w:r>
          </w:p>
        </w:tc>
        <w:tc>
          <w:tcPr>
            <w:tcW w:w="1272" w:type="dxa"/>
            <w:tcBorders>
              <w:top w:val="single" w:sz="4" w:space="0" w:color="auto"/>
              <w:left w:val="single" w:sz="4" w:space="0" w:color="auto"/>
              <w:bottom w:val="single" w:sz="4" w:space="0" w:color="auto"/>
              <w:right w:val="single" w:sz="4" w:space="0" w:color="auto"/>
            </w:tcBorders>
            <w:vAlign w:val="center"/>
          </w:tcPr>
          <w:p w14:paraId="75D31682"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7°</w:t>
            </w:r>
          </w:p>
        </w:tc>
        <w:tc>
          <w:tcPr>
            <w:tcW w:w="1418" w:type="dxa"/>
            <w:tcBorders>
              <w:top w:val="single" w:sz="4" w:space="0" w:color="auto"/>
              <w:left w:val="single" w:sz="4" w:space="0" w:color="auto"/>
              <w:bottom w:val="single" w:sz="4" w:space="0" w:color="auto"/>
              <w:right w:val="single" w:sz="4" w:space="0" w:color="auto"/>
            </w:tcBorders>
            <w:vAlign w:val="center"/>
          </w:tcPr>
          <w:p w14:paraId="3E1376F5"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1,46</w:t>
            </w:r>
          </w:p>
        </w:tc>
        <w:tc>
          <w:tcPr>
            <w:tcW w:w="1308" w:type="dxa"/>
            <w:tcBorders>
              <w:top w:val="single" w:sz="4" w:space="0" w:color="auto"/>
              <w:left w:val="single" w:sz="4" w:space="0" w:color="auto"/>
              <w:bottom w:val="single" w:sz="4" w:space="0" w:color="auto"/>
              <w:right w:val="single" w:sz="4" w:space="0" w:color="auto"/>
            </w:tcBorders>
            <w:vAlign w:val="center"/>
          </w:tcPr>
          <w:p w14:paraId="0BC7670E" w14:textId="77777777" w:rsidR="00927EF7" w:rsidRPr="00CF51D2" w:rsidRDefault="00927EF7" w:rsidP="00E60F56">
            <w:pPr>
              <w:jc w:val="center"/>
              <w:rPr>
                <w:rFonts w:asciiTheme="minorHAnsi" w:hAnsiTheme="minorHAnsi" w:cstheme="minorHAnsi"/>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7BC93396" w14:textId="77777777" w:rsidR="00927EF7" w:rsidRPr="00CF51D2" w:rsidRDefault="00927EF7" w:rsidP="00E60F56">
            <w:pPr>
              <w:jc w:val="center"/>
              <w:rPr>
                <w:rFonts w:asciiTheme="minorHAnsi" w:hAnsiTheme="minorHAnsi" w:cstheme="minorHAnsi"/>
                <w:sz w:val="22"/>
                <w:szCs w:val="22"/>
              </w:rPr>
            </w:pPr>
          </w:p>
        </w:tc>
      </w:tr>
      <w:tr w:rsidR="00927EF7" w:rsidRPr="00CF51D2" w14:paraId="14811DD1" w14:textId="77777777" w:rsidTr="00E60F56">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04B290CF" w14:textId="77777777" w:rsidR="00927EF7" w:rsidRPr="00CF51D2" w:rsidRDefault="00927EF7" w:rsidP="00E60F56">
            <w:pPr>
              <w:ind w:left="22"/>
              <w:jc w:val="center"/>
              <w:rPr>
                <w:rFonts w:asciiTheme="minorHAnsi" w:hAnsiTheme="minorHAnsi" w:cstheme="minorHAnsi"/>
                <w:sz w:val="22"/>
                <w:szCs w:val="22"/>
              </w:rPr>
            </w:pPr>
            <w:r w:rsidRPr="00CF51D2">
              <w:rPr>
                <w:rFonts w:asciiTheme="minorHAnsi" w:hAnsiTheme="minorHAnsi" w:cstheme="minorHAnsi"/>
                <w:sz w:val="22"/>
                <w:szCs w:val="22"/>
              </w:rPr>
              <w:t>37</w:t>
            </w:r>
          </w:p>
        </w:tc>
        <w:tc>
          <w:tcPr>
            <w:tcW w:w="3686" w:type="dxa"/>
            <w:tcBorders>
              <w:top w:val="single" w:sz="4" w:space="0" w:color="auto"/>
              <w:left w:val="single" w:sz="4" w:space="0" w:color="auto"/>
              <w:bottom w:val="single" w:sz="4" w:space="0" w:color="auto"/>
              <w:right w:val="single" w:sz="4" w:space="0" w:color="auto"/>
            </w:tcBorders>
            <w:vAlign w:val="center"/>
          </w:tcPr>
          <w:p w14:paraId="516A169C" w14:textId="77777777" w:rsidR="00927EF7" w:rsidRPr="00CF51D2" w:rsidRDefault="00927EF7" w:rsidP="00E60F56">
            <w:pPr>
              <w:rPr>
                <w:rFonts w:asciiTheme="minorHAnsi" w:hAnsiTheme="minorHAnsi" w:cstheme="minorHAnsi"/>
                <w:b/>
                <w:bCs/>
                <w:sz w:val="22"/>
                <w:szCs w:val="22"/>
              </w:rPr>
            </w:pPr>
            <w:r w:rsidRPr="00CF51D2">
              <w:rPr>
                <w:rFonts w:asciiTheme="minorHAnsi" w:hAnsiTheme="minorHAnsi" w:cstheme="minorHAnsi"/>
                <w:b/>
                <w:bCs/>
                <w:sz w:val="22"/>
                <w:szCs w:val="22"/>
              </w:rPr>
              <w:t xml:space="preserve">SAN ROCCO CALCIO </w:t>
            </w:r>
          </w:p>
        </w:tc>
        <w:tc>
          <w:tcPr>
            <w:tcW w:w="1001" w:type="dxa"/>
            <w:tcBorders>
              <w:top w:val="single" w:sz="4" w:space="0" w:color="auto"/>
              <w:left w:val="single" w:sz="4" w:space="0" w:color="auto"/>
              <w:bottom w:val="single" w:sz="4" w:space="0" w:color="auto"/>
              <w:right w:val="single" w:sz="4" w:space="0" w:color="auto"/>
            </w:tcBorders>
            <w:vAlign w:val="center"/>
          </w:tcPr>
          <w:p w14:paraId="6DF24E76"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PC A</w:t>
            </w:r>
          </w:p>
        </w:tc>
        <w:tc>
          <w:tcPr>
            <w:tcW w:w="1272" w:type="dxa"/>
            <w:tcBorders>
              <w:top w:val="single" w:sz="4" w:space="0" w:color="auto"/>
              <w:left w:val="single" w:sz="4" w:space="0" w:color="auto"/>
              <w:bottom w:val="single" w:sz="4" w:space="0" w:color="auto"/>
              <w:right w:val="single" w:sz="4" w:space="0" w:color="auto"/>
            </w:tcBorders>
            <w:vAlign w:val="center"/>
          </w:tcPr>
          <w:p w14:paraId="03B90560"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8°</w:t>
            </w:r>
          </w:p>
        </w:tc>
        <w:tc>
          <w:tcPr>
            <w:tcW w:w="1418" w:type="dxa"/>
            <w:tcBorders>
              <w:top w:val="single" w:sz="4" w:space="0" w:color="auto"/>
              <w:left w:val="single" w:sz="4" w:space="0" w:color="auto"/>
              <w:bottom w:val="single" w:sz="4" w:space="0" w:color="auto"/>
              <w:right w:val="single" w:sz="4" w:space="0" w:color="auto"/>
            </w:tcBorders>
            <w:vAlign w:val="center"/>
          </w:tcPr>
          <w:p w14:paraId="6C0FD4C4"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1,22</w:t>
            </w:r>
          </w:p>
        </w:tc>
        <w:tc>
          <w:tcPr>
            <w:tcW w:w="1308" w:type="dxa"/>
            <w:tcBorders>
              <w:top w:val="single" w:sz="4" w:space="0" w:color="auto"/>
              <w:left w:val="single" w:sz="4" w:space="0" w:color="auto"/>
              <w:bottom w:val="single" w:sz="4" w:space="0" w:color="auto"/>
              <w:right w:val="single" w:sz="4" w:space="0" w:color="auto"/>
            </w:tcBorders>
            <w:vAlign w:val="center"/>
          </w:tcPr>
          <w:p w14:paraId="36625971" w14:textId="77777777" w:rsidR="00927EF7" w:rsidRPr="00CF51D2" w:rsidRDefault="00927EF7" w:rsidP="00E60F56">
            <w:pPr>
              <w:jc w:val="center"/>
              <w:rPr>
                <w:rFonts w:asciiTheme="minorHAnsi" w:hAnsiTheme="minorHAnsi" w:cstheme="minorHAnsi"/>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760E0FCD" w14:textId="77777777" w:rsidR="00927EF7" w:rsidRPr="00CF51D2" w:rsidRDefault="00927EF7" w:rsidP="00E60F56">
            <w:pPr>
              <w:jc w:val="center"/>
              <w:rPr>
                <w:rFonts w:asciiTheme="minorHAnsi" w:hAnsiTheme="minorHAnsi" w:cstheme="minorHAnsi"/>
                <w:sz w:val="22"/>
                <w:szCs w:val="22"/>
              </w:rPr>
            </w:pPr>
          </w:p>
        </w:tc>
      </w:tr>
      <w:tr w:rsidR="00927EF7" w:rsidRPr="00CF51D2" w14:paraId="12B4CAAD" w14:textId="77777777" w:rsidTr="00E60F56">
        <w:trPr>
          <w:jc w:val="center"/>
        </w:trPr>
        <w:tc>
          <w:tcPr>
            <w:tcW w:w="10915" w:type="dxa"/>
            <w:gridSpan w:val="7"/>
            <w:tcBorders>
              <w:top w:val="single" w:sz="4" w:space="0" w:color="auto"/>
              <w:left w:val="single" w:sz="4" w:space="0" w:color="auto"/>
              <w:bottom w:val="single" w:sz="4" w:space="0" w:color="auto"/>
              <w:right w:val="single" w:sz="4" w:space="0" w:color="auto"/>
            </w:tcBorders>
            <w:vAlign w:val="center"/>
          </w:tcPr>
          <w:p w14:paraId="38619598"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b/>
                <w:bCs/>
                <w:color w:val="C00000"/>
                <w:sz w:val="22"/>
                <w:szCs w:val="22"/>
              </w:rPr>
              <w:t>GRADUATORIA 4 (perdenti primo turno quarti play off di girone)</w:t>
            </w:r>
          </w:p>
        </w:tc>
      </w:tr>
      <w:tr w:rsidR="00927EF7" w:rsidRPr="00CF51D2" w14:paraId="6F67B2AE" w14:textId="77777777" w:rsidTr="00E60F56">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3CD01C40" w14:textId="77777777" w:rsidR="00927EF7" w:rsidRPr="00CF51D2" w:rsidRDefault="00927EF7" w:rsidP="00E60F56">
            <w:pPr>
              <w:ind w:left="22"/>
              <w:jc w:val="center"/>
              <w:rPr>
                <w:rFonts w:asciiTheme="minorHAnsi" w:hAnsiTheme="minorHAnsi" w:cstheme="minorHAnsi"/>
                <w:sz w:val="22"/>
                <w:szCs w:val="22"/>
              </w:rPr>
            </w:pPr>
            <w:r w:rsidRPr="00CF51D2">
              <w:rPr>
                <w:rFonts w:asciiTheme="minorHAnsi" w:hAnsiTheme="minorHAnsi" w:cstheme="minorHAnsi"/>
                <w:sz w:val="22"/>
                <w:szCs w:val="22"/>
              </w:rPr>
              <w:t>38</w:t>
            </w:r>
          </w:p>
        </w:tc>
        <w:tc>
          <w:tcPr>
            <w:tcW w:w="3686" w:type="dxa"/>
            <w:tcBorders>
              <w:top w:val="single" w:sz="4" w:space="0" w:color="auto"/>
              <w:left w:val="single" w:sz="4" w:space="0" w:color="auto"/>
              <w:bottom w:val="single" w:sz="4" w:space="0" w:color="auto"/>
              <w:right w:val="single" w:sz="4" w:space="0" w:color="auto"/>
            </w:tcBorders>
            <w:vAlign w:val="center"/>
          </w:tcPr>
          <w:p w14:paraId="16D88F15" w14:textId="77777777" w:rsidR="00927EF7" w:rsidRPr="00CF51D2" w:rsidRDefault="00927EF7" w:rsidP="00E60F56">
            <w:pPr>
              <w:rPr>
                <w:rFonts w:asciiTheme="minorHAnsi" w:hAnsiTheme="minorHAnsi" w:cstheme="minorHAnsi"/>
                <w:b/>
                <w:bCs/>
                <w:sz w:val="22"/>
                <w:szCs w:val="22"/>
              </w:rPr>
            </w:pPr>
            <w:r w:rsidRPr="00CF51D2">
              <w:rPr>
                <w:rFonts w:asciiTheme="minorHAnsi" w:hAnsiTheme="minorHAnsi" w:cstheme="minorHAnsi"/>
                <w:b/>
                <w:bCs/>
                <w:sz w:val="22"/>
                <w:szCs w:val="22"/>
              </w:rPr>
              <w:t>CASALECCHIO 1921</w:t>
            </w:r>
          </w:p>
        </w:tc>
        <w:tc>
          <w:tcPr>
            <w:tcW w:w="1001" w:type="dxa"/>
            <w:tcBorders>
              <w:top w:val="single" w:sz="4" w:space="0" w:color="auto"/>
              <w:left w:val="single" w:sz="4" w:space="0" w:color="auto"/>
              <w:bottom w:val="single" w:sz="4" w:space="0" w:color="auto"/>
              <w:right w:val="single" w:sz="4" w:space="0" w:color="auto"/>
            </w:tcBorders>
            <w:vAlign w:val="center"/>
          </w:tcPr>
          <w:p w14:paraId="0CF5C537"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BO A</w:t>
            </w:r>
          </w:p>
        </w:tc>
        <w:tc>
          <w:tcPr>
            <w:tcW w:w="1272" w:type="dxa"/>
            <w:tcBorders>
              <w:top w:val="single" w:sz="4" w:space="0" w:color="auto"/>
              <w:left w:val="single" w:sz="4" w:space="0" w:color="auto"/>
              <w:bottom w:val="single" w:sz="4" w:space="0" w:color="auto"/>
              <w:right w:val="single" w:sz="4" w:space="0" w:color="auto"/>
            </w:tcBorders>
            <w:vAlign w:val="center"/>
          </w:tcPr>
          <w:p w14:paraId="4B9B8561"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4°</w:t>
            </w:r>
          </w:p>
        </w:tc>
        <w:tc>
          <w:tcPr>
            <w:tcW w:w="1418" w:type="dxa"/>
            <w:tcBorders>
              <w:top w:val="single" w:sz="4" w:space="0" w:color="auto"/>
              <w:left w:val="single" w:sz="4" w:space="0" w:color="auto"/>
              <w:bottom w:val="single" w:sz="4" w:space="0" w:color="auto"/>
              <w:right w:val="single" w:sz="4" w:space="0" w:color="auto"/>
            </w:tcBorders>
            <w:vAlign w:val="center"/>
          </w:tcPr>
          <w:p w14:paraId="2858AF22"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1,87</w:t>
            </w:r>
          </w:p>
        </w:tc>
        <w:tc>
          <w:tcPr>
            <w:tcW w:w="1308" w:type="dxa"/>
            <w:tcBorders>
              <w:top w:val="single" w:sz="4" w:space="0" w:color="auto"/>
              <w:left w:val="single" w:sz="4" w:space="0" w:color="auto"/>
              <w:bottom w:val="single" w:sz="4" w:space="0" w:color="auto"/>
              <w:right w:val="single" w:sz="4" w:space="0" w:color="auto"/>
            </w:tcBorders>
            <w:vAlign w:val="center"/>
          </w:tcPr>
          <w:p w14:paraId="6D437D78" w14:textId="77777777" w:rsidR="00927EF7" w:rsidRPr="00CF51D2" w:rsidRDefault="00927EF7" w:rsidP="00E60F56">
            <w:pPr>
              <w:jc w:val="center"/>
              <w:rPr>
                <w:rFonts w:asciiTheme="minorHAnsi" w:hAnsiTheme="minorHAnsi" w:cstheme="minorHAnsi"/>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513167CB" w14:textId="77777777" w:rsidR="00927EF7" w:rsidRPr="00CF51D2" w:rsidRDefault="00927EF7" w:rsidP="00E60F56">
            <w:pPr>
              <w:jc w:val="center"/>
              <w:rPr>
                <w:rFonts w:asciiTheme="minorHAnsi" w:hAnsiTheme="minorHAnsi" w:cstheme="minorHAnsi"/>
                <w:sz w:val="22"/>
                <w:szCs w:val="22"/>
              </w:rPr>
            </w:pPr>
          </w:p>
        </w:tc>
      </w:tr>
    </w:tbl>
    <w:p w14:paraId="28442FF4" w14:textId="77777777" w:rsidR="00610E87" w:rsidRPr="00CF51D2" w:rsidRDefault="00610E87" w:rsidP="00610E87">
      <w:pPr>
        <w:ind w:right="-312"/>
        <w:rPr>
          <w:rFonts w:asciiTheme="minorHAnsi" w:hAnsiTheme="minorHAnsi" w:cstheme="minorHAnsi"/>
          <w:sz w:val="22"/>
          <w:szCs w:val="22"/>
        </w:rPr>
      </w:pPr>
    </w:p>
    <w:p w14:paraId="48042E2E" w14:textId="77777777" w:rsidR="00927EF7" w:rsidRPr="00CF51D2" w:rsidRDefault="00927EF7" w:rsidP="00610E87">
      <w:pPr>
        <w:ind w:right="-312"/>
        <w:rPr>
          <w:rFonts w:asciiTheme="minorHAnsi" w:hAnsiTheme="minorHAnsi" w:cstheme="minorHAnsi"/>
          <w:sz w:val="22"/>
          <w:szCs w:val="22"/>
        </w:rPr>
      </w:pPr>
    </w:p>
    <w:p w14:paraId="5E343EEB" w14:textId="29206356" w:rsidR="00927EF7" w:rsidRPr="00CF51D2" w:rsidRDefault="00927EF7" w:rsidP="00927EF7">
      <w:pPr>
        <w:ind w:right="-28"/>
        <w:jc w:val="center"/>
        <w:rPr>
          <w:rFonts w:asciiTheme="minorHAnsi" w:hAnsiTheme="minorHAnsi" w:cstheme="minorHAnsi"/>
          <w:b/>
          <w:color w:val="FF0000"/>
          <w:sz w:val="40"/>
          <w:szCs w:val="40"/>
        </w:rPr>
      </w:pPr>
      <w:r w:rsidRPr="00CF51D2">
        <w:rPr>
          <w:rFonts w:asciiTheme="minorHAnsi" w:hAnsiTheme="minorHAnsi" w:cstheme="minorHAnsi"/>
          <w:b/>
          <w:color w:val="FF0000"/>
          <w:sz w:val="40"/>
          <w:szCs w:val="40"/>
        </w:rPr>
        <w:t>UNDER 19 REGIONALE</w:t>
      </w:r>
      <w:r w:rsidR="00EB33E4">
        <w:rPr>
          <w:rFonts w:asciiTheme="minorHAnsi" w:hAnsiTheme="minorHAnsi" w:cstheme="minorHAnsi"/>
          <w:b/>
          <w:color w:val="FF0000"/>
          <w:sz w:val="40"/>
          <w:szCs w:val="40"/>
        </w:rPr>
        <w:t xml:space="preserve"> </w:t>
      </w:r>
      <w:r w:rsidRPr="00CF51D2">
        <w:rPr>
          <w:rFonts w:asciiTheme="minorHAnsi" w:hAnsiTheme="minorHAnsi" w:cstheme="minorHAnsi"/>
          <w:b/>
          <w:color w:val="FF0000"/>
          <w:sz w:val="40"/>
          <w:szCs w:val="40"/>
        </w:rPr>
        <w:t>2026-2027</w:t>
      </w:r>
    </w:p>
    <w:p w14:paraId="155EA17A" w14:textId="77777777" w:rsidR="00927EF7" w:rsidRPr="00EB33E4" w:rsidRDefault="00927EF7" w:rsidP="00EB33E4">
      <w:pPr>
        <w:ind w:right="-28"/>
        <w:rPr>
          <w:rFonts w:asciiTheme="minorHAnsi" w:hAnsiTheme="minorHAnsi" w:cstheme="minorHAnsi"/>
          <w:b/>
          <w:color w:val="FF0000"/>
          <w:sz w:val="22"/>
          <w:szCs w:val="22"/>
        </w:rPr>
      </w:pPr>
    </w:p>
    <w:p w14:paraId="6A659292" w14:textId="77777777" w:rsidR="00927EF7" w:rsidRPr="00CF51D2" w:rsidRDefault="00927EF7" w:rsidP="00EB33E4">
      <w:pPr>
        <w:ind w:right="-28"/>
        <w:jc w:val="both"/>
        <w:rPr>
          <w:rFonts w:asciiTheme="minorHAnsi" w:hAnsiTheme="minorHAnsi" w:cstheme="minorHAnsi"/>
          <w:sz w:val="24"/>
          <w:szCs w:val="24"/>
        </w:rPr>
      </w:pPr>
      <w:r w:rsidRPr="00CF51D2">
        <w:rPr>
          <w:rFonts w:asciiTheme="minorHAnsi" w:hAnsiTheme="minorHAnsi" w:cstheme="minorHAnsi"/>
          <w:sz w:val="24"/>
          <w:szCs w:val="24"/>
        </w:rPr>
        <w:t xml:space="preserve">Come da decisione assunta dal Consiglio Direttivo del Comitato Regionale in data </w:t>
      </w:r>
      <w:r w:rsidRPr="00CF51D2">
        <w:rPr>
          <w:rFonts w:asciiTheme="minorHAnsi" w:hAnsiTheme="minorHAnsi" w:cstheme="minorHAnsi"/>
          <w:b/>
          <w:bCs/>
          <w:sz w:val="24"/>
          <w:szCs w:val="24"/>
        </w:rPr>
        <w:t>08.06.26</w:t>
      </w:r>
      <w:r w:rsidRPr="00CF51D2">
        <w:rPr>
          <w:rFonts w:asciiTheme="minorHAnsi" w:hAnsiTheme="minorHAnsi" w:cstheme="minorHAnsi"/>
          <w:sz w:val="24"/>
          <w:szCs w:val="24"/>
        </w:rPr>
        <w:t xml:space="preserve">, l’organico dei campionati </w:t>
      </w:r>
      <w:r w:rsidRPr="00CF51D2">
        <w:rPr>
          <w:rFonts w:asciiTheme="minorHAnsi" w:hAnsiTheme="minorHAnsi" w:cstheme="minorHAnsi"/>
          <w:b/>
          <w:bCs/>
          <w:sz w:val="24"/>
          <w:szCs w:val="24"/>
        </w:rPr>
        <w:t>UNDER 19 REGIONALI</w:t>
      </w:r>
      <w:r w:rsidRPr="00CF51D2">
        <w:rPr>
          <w:rFonts w:asciiTheme="minorHAnsi" w:hAnsiTheme="minorHAnsi" w:cstheme="minorHAnsi"/>
          <w:sz w:val="24"/>
          <w:szCs w:val="24"/>
        </w:rPr>
        <w:t xml:space="preserve"> sarà così composto:</w:t>
      </w:r>
    </w:p>
    <w:p w14:paraId="55B4CF4B" w14:textId="77777777" w:rsidR="00927EF7" w:rsidRPr="00CF51D2" w:rsidRDefault="00927EF7" w:rsidP="00927EF7">
      <w:pPr>
        <w:ind w:left="-284" w:right="-312"/>
        <w:jc w:val="both"/>
        <w:rPr>
          <w:rFonts w:asciiTheme="minorHAnsi" w:hAnsiTheme="minorHAnsi" w:cstheme="minorHAnsi"/>
          <w:sz w:val="24"/>
          <w:szCs w:val="24"/>
        </w:rPr>
      </w:pPr>
    </w:p>
    <w:p w14:paraId="14814B70" w14:textId="77777777" w:rsidR="00927EF7" w:rsidRPr="00CF51D2" w:rsidRDefault="00927EF7" w:rsidP="00927EF7">
      <w:pPr>
        <w:rPr>
          <w:rFonts w:asciiTheme="minorHAnsi" w:hAnsiTheme="minorHAnsi" w:cstheme="minorHAnsi"/>
          <w:b/>
          <w:bCs/>
          <w:color w:val="2F5496"/>
          <w:sz w:val="22"/>
          <w:szCs w:val="22"/>
        </w:rPr>
      </w:pPr>
      <w:r w:rsidRPr="00CF51D2">
        <w:rPr>
          <w:rFonts w:asciiTheme="minorHAnsi" w:hAnsiTheme="minorHAnsi" w:cstheme="minorHAnsi"/>
          <w:b/>
          <w:bCs/>
          <w:color w:val="2F5496"/>
          <w:sz w:val="22"/>
          <w:szCs w:val="22"/>
        </w:rPr>
        <w:t xml:space="preserve">- UNDER 19 ÉLITE: </w:t>
      </w:r>
      <w:r w:rsidRPr="00CF51D2">
        <w:rPr>
          <w:rFonts w:asciiTheme="minorHAnsi" w:hAnsiTheme="minorHAnsi" w:cstheme="minorHAnsi"/>
          <w:b/>
          <w:bCs/>
          <w:color w:val="2F5496"/>
          <w:sz w:val="22"/>
          <w:szCs w:val="22"/>
        </w:rPr>
        <w:tab/>
      </w:r>
      <w:r w:rsidRPr="00CF51D2">
        <w:rPr>
          <w:rFonts w:asciiTheme="minorHAnsi" w:hAnsiTheme="minorHAnsi" w:cstheme="minorHAnsi"/>
          <w:b/>
          <w:bCs/>
          <w:color w:val="2F5496"/>
          <w:sz w:val="22"/>
          <w:szCs w:val="22"/>
        </w:rPr>
        <w:tab/>
      </w:r>
      <w:r w:rsidRPr="00CF51D2">
        <w:rPr>
          <w:rFonts w:asciiTheme="minorHAnsi" w:hAnsiTheme="minorHAnsi" w:cstheme="minorHAnsi"/>
          <w:b/>
          <w:bCs/>
          <w:color w:val="2F5496"/>
          <w:sz w:val="22"/>
          <w:szCs w:val="22"/>
        </w:rPr>
        <w:tab/>
      </w:r>
      <w:r w:rsidRPr="00CF51D2">
        <w:rPr>
          <w:rFonts w:asciiTheme="minorHAnsi" w:hAnsiTheme="minorHAnsi" w:cstheme="minorHAnsi"/>
          <w:b/>
          <w:bCs/>
          <w:color w:val="2F5496"/>
          <w:sz w:val="22"/>
          <w:szCs w:val="22"/>
        </w:rPr>
        <w:tab/>
      </w:r>
      <w:r w:rsidRPr="00CF51D2">
        <w:rPr>
          <w:rFonts w:asciiTheme="minorHAnsi" w:hAnsiTheme="minorHAnsi" w:cstheme="minorHAnsi"/>
          <w:b/>
          <w:bCs/>
          <w:color w:val="2F5496"/>
          <w:sz w:val="22"/>
          <w:szCs w:val="22"/>
        </w:rPr>
        <w:tab/>
        <w:t xml:space="preserve">n. 42 squadre suddivise in n. 3 gironi da 14 squadre ciascuno </w:t>
      </w:r>
    </w:p>
    <w:p w14:paraId="3F37BD56" w14:textId="5A8F9309" w:rsidR="00927EF7" w:rsidRPr="00CF51D2" w:rsidRDefault="00927EF7" w:rsidP="00927EF7">
      <w:pPr>
        <w:rPr>
          <w:rFonts w:asciiTheme="minorHAnsi" w:hAnsiTheme="minorHAnsi" w:cstheme="minorHAnsi"/>
          <w:b/>
          <w:bCs/>
          <w:color w:val="2F5496"/>
          <w:sz w:val="22"/>
          <w:szCs w:val="22"/>
        </w:rPr>
      </w:pPr>
      <w:r w:rsidRPr="00CF51D2">
        <w:rPr>
          <w:rFonts w:asciiTheme="minorHAnsi" w:hAnsiTheme="minorHAnsi" w:cstheme="minorHAnsi"/>
          <w:b/>
          <w:bCs/>
          <w:color w:val="2F5496"/>
          <w:sz w:val="22"/>
          <w:szCs w:val="22"/>
        </w:rPr>
        <w:t xml:space="preserve">- </w:t>
      </w:r>
      <w:r w:rsidRPr="00CF51D2">
        <w:rPr>
          <w:rFonts w:ascii="Segoe UI Symbol" w:hAnsi="Segoe UI Symbol" w:cs="Segoe UI Symbol"/>
          <w:b/>
          <w:bCs/>
          <w:color w:val="2F5496"/>
          <w:sz w:val="22"/>
          <w:szCs w:val="22"/>
        </w:rPr>
        <w:t>⁠</w:t>
      </w:r>
      <w:r w:rsidRPr="00CF51D2">
        <w:rPr>
          <w:rFonts w:asciiTheme="minorHAnsi" w:hAnsiTheme="minorHAnsi" w:cstheme="minorHAnsi"/>
          <w:b/>
          <w:bCs/>
          <w:color w:val="2F5496"/>
          <w:sz w:val="22"/>
          <w:szCs w:val="22"/>
        </w:rPr>
        <w:t xml:space="preserve">UNDER 19 REGIONALE: </w:t>
      </w:r>
      <w:r w:rsidRPr="00CF51D2">
        <w:rPr>
          <w:rFonts w:asciiTheme="minorHAnsi" w:hAnsiTheme="minorHAnsi" w:cstheme="minorHAnsi"/>
          <w:b/>
          <w:bCs/>
          <w:color w:val="2F5496"/>
          <w:sz w:val="22"/>
          <w:szCs w:val="22"/>
        </w:rPr>
        <w:tab/>
      </w:r>
      <w:r w:rsidRPr="00CF51D2">
        <w:rPr>
          <w:rFonts w:asciiTheme="minorHAnsi" w:hAnsiTheme="minorHAnsi" w:cstheme="minorHAnsi"/>
          <w:b/>
          <w:bCs/>
          <w:color w:val="2F5496"/>
          <w:sz w:val="22"/>
          <w:szCs w:val="22"/>
        </w:rPr>
        <w:tab/>
      </w:r>
      <w:r w:rsidR="00EB33E4">
        <w:rPr>
          <w:rFonts w:asciiTheme="minorHAnsi" w:hAnsiTheme="minorHAnsi" w:cstheme="minorHAnsi"/>
          <w:b/>
          <w:bCs/>
          <w:color w:val="2F5496"/>
          <w:sz w:val="22"/>
          <w:szCs w:val="22"/>
        </w:rPr>
        <w:tab/>
      </w:r>
      <w:r w:rsidRPr="00CF51D2">
        <w:rPr>
          <w:rFonts w:asciiTheme="minorHAnsi" w:hAnsiTheme="minorHAnsi" w:cstheme="minorHAnsi"/>
          <w:b/>
          <w:bCs/>
          <w:color w:val="2F5496"/>
          <w:sz w:val="22"/>
          <w:szCs w:val="22"/>
        </w:rPr>
        <w:t>n. 70 squadre suddivise in n. 5 gironi da 14 squadre ciascuno</w:t>
      </w:r>
    </w:p>
    <w:p w14:paraId="5867682E" w14:textId="77777777" w:rsidR="00927EF7" w:rsidRPr="00CF51D2" w:rsidRDefault="00927EF7" w:rsidP="00927EF7">
      <w:pPr>
        <w:ind w:left="-284"/>
        <w:jc w:val="both"/>
        <w:rPr>
          <w:rFonts w:asciiTheme="minorHAnsi" w:hAnsiTheme="minorHAnsi" w:cstheme="minorHAnsi"/>
          <w:sz w:val="24"/>
          <w:szCs w:val="24"/>
        </w:rPr>
      </w:pPr>
    </w:p>
    <w:p w14:paraId="121481AF" w14:textId="77777777" w:rsidR="00927EF7" w:rsidRPr="00CF51D2" w:rsidRDefault="00927EF7" w:rsidP="00927EF7">
      <w:pPr>
        <w:ind w:right="-312"/>
        <w:jc w:val="center"/>
        <w:rPr>
          <w:rFonts w:asciiTheme="minorHAnsi" w:hAnsiTheme="minorHAnsi" w:cstheme="minorHAnsi"/>
          <w:b/>
          <w:bCs/>
          <w:color w:val="2F5496"/>
          <w:sz w:val="32"/>
          <w:szCs w:val="32"/>
        </w:rPr>
      </w:pPr>
      <w:r w:rsidRPr="00CF51D2">
        <w:rPr>
          <w:rFonts w:asciiTheme="minorHAnsi" w:hAnsiTheme="minorHAnsi" w:cstheme="minorHAnsi"/>
          <w:b/>
          <w:bCs/>
          <w:color w:val="2F5496"/>
          <w:sz w:val="32"/>
          <w:szCs w:val="32"/>
        </w:rPr>
        <w:t>UNDER 19 ÉLITE</w:t>
      </w:r>
    </w:p>
    <w:p w14:paraId="539A67B0" w14:textId="77777777" w:rsidR="00927EF7" w:rsidRPr="00CF51D2" w:rsidRDefault="00927EF7" w:rsidP="00927EF7">
      <w:pPr>
        <w:ind w:right="-312"/>
        <w:jc w:val="center"/>
        <w:rPr>
          <w:rFonts w:asciiTheme="minorHAnsi" w:hAnsiTheme="minorHAnsi" w:cstheme="minorHAnsi"/>
          <w:b/>
          <w:bCs/>
          <w:color w:val="FF0000"/>
          <w:sz w:val="24"/>
          <w:szCs w:val="24"/>
        </w:rPr>
      </w:pPr>
    </w:p>
    <w:p w14:paraId="6588A72C" w14:textId="77777777" w:rsidR="00927EF7" w:rsidRPr="00CF51D2" w:rsidRDefault="00927EF7">
      <w:pPr>
        <w:numPr>
          <w:ilvl w:val="0"/>
          <w:numId w:val="7"/>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AC SORBOLO BIANCAZZURRA </w:t>
      </w:r>
    </w:p>
    <w:p w14:paraId="468233D4" w14:textId="77777777" w:rsidR="00927EF7" w:rsidRPr="00CF51D2" w:rsidRDefault="00927EF7">
      <w:pPr>
        <w:numPr>
          <w:ilvl w:val="0"/>
          <w:numId w:val="7"/>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ALSENESE                </w:t>
      </w:r>
    </w:p>
    <w:p w14:paraId="0C0B14A0" w14:textId="77777777" w:rsidR="00927EF7" w:rsidRPr="00CF51D2" w:rsidRDefault="00927EF7">
      <w:pPr>
        <w:numPr>
          <w:ilvl w:val="0"/>
          <w:numId w:val="7"/>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BENTIVOGLIO CALCIO      </w:t>
      </w:r>
    </w:p>
    <w:p w14:paraId="2022F1FA" w14:textId="77777777" w:rsidR="00927EF7" w:rsidRPr="00CF51D2" w:rsidRDefault="00927EF7">
      <w:pPr>
        <w:numPr>
          <w:ilvl w:val="0"/>
          <w:numId w:val="7"/>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BRESCELLO PICCARDO ASD  </w:t>
      </w:r>
    </w:p>
    <w:p w14:paraId="77A9D1F8" w14:textId="77777777" w:rsidR="00927EF7" w:rsidRPr="00CF51D2" w:rsidRDefault="00927EF7">
      <w:pPr>
        <w:numPr>
          <w:ilvl w:val="0"/>
          <w:numId w:val="7"/>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CALCIO ZOLA PREDOSA     </w:t>
      </w:r>
    </w:p>
    <w:p w14:paraId="48E9023E" w14:textId="77777777" w:rsidR="00927EF7" w:rsidRPr="00CF51D2" w:rsidRDefault="00927EF7">
      <w:pPr>
        <w:numPr>
          <w:ilvl w:val="0"/>
          <w:numId w:val="7"/>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CASTELLANA FONTANA      </w:t>
      </w:r>
    </w:p>
    <w:p w14:paraId="2E07D4C6" w14:textId="77777777" w:rsidR="00927EF7" w:rsidRPr="00CF51D2" w:rsidRDefault="00927EF7">
      <w:pPr>
        <w:numPr>
          <w:ilvl w:val="0"/>
          <w:numId w:val="7"/>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CASTELLARANO            </w:t>
      </w:r>
    </w:p>
    <w:p w14:paraId="7D7A7802" w14:textId="77777777" w:rsidR="00927EF7" w:rsidRPr="00CF51D2" w:rsidRDefault="00927EF7">
      <w:pPr>
        <w:numPr>
          <w:ilvl w:val="0"/>
          <w:numId w:val="7"/>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CASTENASO CALCIO        </w:t>
      </w:r>
    </w:p>
    <w:p w14:paraId="5E5ADAE3" w14:textId="77777777" w:rsidR="00927EF7" w:rsidRPr="00CF51D2" w:rsidRDefault="00927EF7">
      <w:pPr>
        <w:numPr>
          <w:ilvl w:val="0"/>
          <w:numId w:val="7"/>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CENTESE CALCIO          </w:t>
      </w:r>
    </w:p>
    <w:p w14:paraId="5E8C2189" w14:textId="77777777" w:rsidR="00927EF7" w:rsidRPr="00CF51D2" w:rsidRDefault="00927EF7">
      <w:pPr>
        <w:numPr>
          <w:ilvl w:val="0"/>
          <w:numId w:val="7"/>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CLASSE                  </w:t>
      </w:r>
    </w:p>
    <w:p w14:paraId="40EF7443" w14:textId="77777777" w:rsidR="00927EF7" w:rsidRPr="00CF51D2" w:rsidRDefault="00927EF7">
      <w:pPr>
        <w:numPr>
          <w:ilvl w:val="0"/>
          <w:numId w:val="7"/>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COLORNO                 </w:t>
      </w:r>
    </w:p>
    <w:p w14:paraId="3D4C12F8" w14:textId="77777777" w:rsidR="00927EF7" w:rsidRPr="00CF51D2" w:rsidRDefault="00927EF7">
      <w:pPr>
        <w:numPr>
          <w:ilvl w:val="0"/>
          <w:numId w:val="7"/>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FABBRICO                </w:t>
      </w:r>
    </w:p>
    <w:p w14:paraId="2A808BC3" w14:textId="77777777" w:rsidR="00927EF7" w:rsidRPr="00CF51D2" w:rsidRDefault="00927EF7">
      <w:pPr>
        <w:numPr>
          <w:ilvl w:val="0"/>
          <w:numId w:val="7"/>
        </w:numPr>
        <w:ind w:left="284" w:right="-312"/>
        <w:rPr>
          <w:rFonts w:asciiTheme="minorHAnsi" w:hAnsiTheme="minorHAnsi" w:cstheme="minorHAnsi"/>
          <w:sz w:val="24"/>
          <w:szCs w:val="24"/>
        </w:rPr>
      </w:pPr>
      <w:r w:rsidRPr="00CF51D2">
        <w:rPr>
          <w:rFonts w:asciiTheme="minorHAnsi" w:hAnsiTheme="minorHAnsi" w:cstheme="minorHAnsi"/>
          <w:sz w:val="24"/>
          <w:szCs w:val="24"/>
        </w:rPr>
        <w:t>FAENZA CALCIO SSD A R.L.</w:t>
      </w:r>
    </w:p>
    <w:p w14:paraId="207E7F40" w14:textId="77777777" w:rsidR="00927EF7" w:rsidRPr="00CF51D2" w:rsidRDefault="00927EF7">
      <w:pPr>
        <w:numPr>
          <w:ilvl w:val="0"/>
          <w:numId w:val="7"/>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FARO GAGGIO MONTANO     </w:t>
      </w:r>
    </w:p>
    <w:p w14:paraId="2FE471B3" w14:textId="77777777" w:rsidR="00927EF7" w:rsidRPr="00CF51D2" w:rsidRDefault="00927EF7">
      <w:pPr>
        <w:numPr>
          <w:ilvl w:val="0"/>
          <w:numId w:val="7"/>
        </w:numPr>
        <w:ind w:left="284" w:right="-312"/>
        <w:rPr>
          <w:rFonts w:asciiTheme="minorHAnsi" w:hAnsiTheme="minorHAnsi" w:cstheme="minorHAnsi"/>
          <w:sz w:val="24"/>
          <w:szCs w:val="24"/>
        </w:rPr>
      </w:pPr>
      <w:r w:rsidRPr="00CF51D2">
        <w:rPr>
          <w:rFonts w:asciiTheme="minorHAnsi" w:hAnsiTheme="minorHAnsi" w:cstheme="minorHAnsi"/>
          <w:sz w:val="24"/>
          <w:szCs w:val="24"/>
        </w:rPr>
        <w:t>FIORENZUOLA 1922 SSD ARL</w:t>
      </w:r>
    </w:p>
    <w:p w14:paraId="69EAA363" w14:textId="77777777" w:rsidR="00927EF7" w:rsidRPr="00CF51D2" w:rsidRDefault="00927EF7">
      <w:pPr>
        <w:numPr>
          <w:ilvl w:val="0"/>
          <w:numId w:val="7"/>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FUTBALL CAVA RONCO      </w:t>
      </w:r>
    </w:p>
    <w:p w14:paraId="698AF21E" w14:textId="77777777" w:rsidR="00927EF7" w:rsidRPr="00CF51D2" w:rsidRDefault="00927EF7">
      <w:pPr>
        <w:numPr>
          <w:ilvl w:val="0"/>
          <w:numId w:val="7"/>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GOTICO GARIBALDINA       </w:t>
      </w:r>
    </w:p>
    <w:p w14:paraId="12774AFC" w14:textId="77777777" w:rsidR="00927EF7" w:rsidRPr="00CF51D2" w:rsidRDefault="00927EF7">
      <w:pPr>
        <w:numPr>
          <w:ilvl w:val="0"/>
          <w:numId w:val="7"/>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GRANAMICA A.S.D.         </w:t>
      </w:r>
    </w:p>
    <w:p w14:paraId="0584501C" w14:textId="77777777" w:rsidR="00927EF7" w:rsidRPr="00CF51D2" w:rsidRDefault="00927EF7">
      <w:pPr>
        <w:numPr>
          <w:ilvl w:val="0"/>
          <w:numId w:val="7"/>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IMOLESE CALCIO </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t>prima squadra retrocessa da Serie D</w:t>
      </w:r>
    </w:p>
    <w:p w14:paraId="4001FC3E" w14:textId="77777777" w:rsidR="00927EF7" w:rsidRPr="00CF51D2" w:rsidRDefault="00927EF7">
      <w:pPr>
        <w:numPr>
          <w:ilvl w:val="0"/>
          <w:numId w:val="7"/>
        </w:numPr>
        <w:ind w:left="284" w:right="-312"/>
        <w:rPr>
          <w:rFonts w:asciiTheme="minorHAnsi" w:hAnsiTheme="minorHAnsi" w:cstheme="minorHAnsi"/>
          <w:sz w:val="24"/>
          <w:szCs w:val="24"/>
        </w:rPr>
      </w:pPr>
      <w:r w:rsidRPr="00CF51D2">
        <w:rPr>
          <w:rFonts w:asciiTheme="minorHAnsi" w:hAnsiTheme="minorHAnsi" w:cstheme="minorHAnsi"/>
          <w:sz w:val="24"/>
          <w:szCs w:val="24"/>
        </w:rPr>
        <w:t>INTER SM SAMMAURESE</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t>prima squadra retrocessa da Serie D</w:t>
      </w:r>
    </w:p>
    <w:p w14:paraId="2736A799" w14:textId="77777777" w:rsidR="00927EF7" w:rsidRPr="00CF51D2" w:rsidRDefault="00927EF7">
      <w:pPr>
        <w:numPr>
          <w:ilvl w:val="0"/>
          <w:numId w:val="7"/>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LANGHIRANESE VAL PARMA </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t xml:space="preserve">promossa da under 19 regionale </w:t>
      </w:r>
    </w:p>
    <w:p w14:paraId="76C86096" w14:textId="77777777" w:rsidR="00927EF7" w:rsidRPr="00CF51D2" w:rsidRDefault="00927EF7">
      <w:pPr>
        <w:numPr>
          <w:ilvl w:val="0"/>
          <w:numId w:val="7"/>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LUZZARA CALCIO </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t>promossa da under 19 regionale</w:t>
      </w:r>
    </w:p>
    <w:p w14:paraId="002E49B1" w14:textId="77777777" w:rsidR="00927EF7" w:rsidRPr="00CF51D2" w:rsidRDefault="00927EF7">
      <w:pPr>
        <w:numPr>
          <w:ilvl w:val="0"/>
          <w:numId w:val="7"/>
        </w:numPr>
        <w:ind w:left="284" w:right="-312"/>
        <w:rPr>
          <w:rFonts w:asciiTheme="minorHAnsi" w:hAnsiTheme="minorHAnsi" w:cstheme="minorHAnsi"/>
          <w:sz w:val="24"/>
          <w:szCs w:val="24"/>
        </w:rPr>
      </w:pPr>
      <w:r w:rsidRPr="00CF51D2">
        <w:rPr>
          <w:rFonts w:asciiTheme="minorHAnsi" w:hAnsiTheme="minorHAnsi" w:cstheme="minorHAnsi"/>
          <w:sz w:val="24"/>
          <w:szCs w:val="24"/>
        </w:rPr>
        <w:t>MEDICINA FOSSATONE S.S.D.</w:t>
      </w:r>
    </w:p>
    <w:p w14:paraId="0ACDADB2" w14:textId="77777777" w:rsidR="00927EF7" w:rsidRPr="00CF51D2" w:rsidRDefault="00927EF7">
      <w:pPr>
        <w:numPr>
          <w:ilvl w:val="0"/>
          <w:numId w:val="7"/>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MEZZANO </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t>promossa da under 19 regionale</w:t>
      </w:r>
    </w:p>
    <w:p w14:paraId="0F8D4775" w14:textId="77777777" w:rsidR="00927EF7" w:rsidRPr="00CF51D2" w:rsidRDefault="00927EF7">
      <w:pPr>
        <w:numPr>
          <w:ilvl w:val="0"/>
          <w:numId w:val="7"/>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MISANO                   </w:t>
      </w:r>
    </w:p>
    <w:p w14:paraId="39FB016D" w14:textId="77777777" w:rsidR="00927EF7" w:rsidRPr="00CF51D2" w:rsidRDefault="00927EF7">
      <w:pPr>
        <w:numPr>
          <w:ilvl w:val="0"/>
          <w:numId w:val="7"/>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MONTECCHIO A.S.D.        </w:t>
      </w:r>
    </w:p>
    <w:p w14:paraId="6D728A73" w14:textId="77777777" w:rsidR="00927EF7" w:rsidRPr="00CF51D2" w:rsidRDefault="00927EF7">
      <w:pPr>
        <w:numPr>
          <w:ilvl w:val="0"/>
          <w:numId w:val="7"/>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NOCETO                   </w:t>
      </w:r>
    </w:p>
    <w:p w14:paraId="5E3649D3" w14:textId="77777777" w:rsidR="00927EF7" w:rsidRPr="00CF51D2" w:rsidRDefault="00927EF7">
      <w:pPr>
        <w:numPr>
          <w:ilvl w:val="0"/>
          <w:numId w:val="7"/>
        </w:numPr>
        <w:ind w:left="284" w:right="-312"/>
        <w:rPr>
          <w:rFonts w:asciiTheme="minorHAnsi" w:hAnsiTheme="minorHAnsi" w:cstheme="minorHAnsi"/>
          <w:sz w:val="24"/>
          <w:szCs w:val="24"/>
        </w:rPr>
      </w:pPr>
      <w:r w:rsidRPr="00CF51D2">
        <w:rPr>
          <w:rFonts w:asciiTheme="minorHAnsi" w:hAnsiTheme="minorHAnsi" w:cstheme="minorHAnsi"/>
          <w:sz w:val="24"/>
          <w:szCs w:val="24"/>
        </w:rPr>
        <w:t>PCS SANMICHELESE SSD A RL</w:t>
      </w:r>
    </w:p>
    <w:p w14:paraId="63BAFACB" w14:textId="77777777" w:rsidR="00927EF7" w:rsidRPr="00CF51D2" w:rsidRDefault="00927EF7">
      <w:pPr>
        <w:numPr>
          <w:ilvl w:val="0"/>
          <w:numId w:val="7"/>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REAL FORMIGINE           </w:t>
      </w:r>
    </w:p>
    <w:p w14:paraId="1734211B" w14:textId="77777777" w:rsidR="00927EF7" w:rsidRPr="00CF51D2" w:rsidRDefault="00927EF7">
      <w:pPr>
        <w:numPr>
          <w:ilvl w:val="0"/>
          <w:numId w:val="7"/>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RUBIERESE SRLSD          </w:t>
      </w:r>
    </w:p>
    <w:p w14:paraId="45E6B6BD" w14:textId="77777777" w:rsidR="00927EF7" w:rsidRPr="00CF51D2" w:rsidRDefault="00927EF7">
      <w:pPr>
        <w:numPr>
          <w:ilvl w:val="0"/>
          <w:numId w:val="7"/>
        </w:numPr>
        <w:ind w:left="284" w:right="-312"/>
        <w:rPr>
          <w:rFonts w:asciiTheme="minorHAnsi" w:hAnsiTheme="minorHAnsi" w:cstheme="minorHAnsi"/>
          <w:sz w:val="24"/>
          <w:szCs w:val="24"/>
        </w:rPr>
      </w:pPr>
      <w:r w:rsidRPr="00CF51D2">
        <w:rPr>
          <w:rFonts w:asciiTheme="minorHAnsi" w:hAnsiTheme="minorHAnsi" w:cstheme="minorHAnsi"/>
          <w:sz w:val="24"/>
          <w:szCs w:val="24"/>
        </w:rPr>
        <w:t>S.AGOSTINO</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t>promossa da under 19 regionale</w:t>
      </w:r>
    </w:p>
    <w:p w14:paraId="3EFD57C3" w14:textId="77777777" w:rsidR="00927EF7" w:rsidRPr="00CF51D2" w:rsidRDefault="00927EF7">
      <w:pPr>
        <w:numPr>
          <w:ilvl w:val="0"/>
          <w:numId w:val="7"/>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S.LAZZARO A.FARNESIANA   </w:t>
      </w:r>
    </w:p>
    <w:p w14:paraId="181CAB49" w14:textId="77777777" w:rsidR="00927EF7" w:rsidRPr="00CF51D2" w:rsidRDefault="00927EF7">
      <w:pPr>
        <w:numPr>
          <w:ilvl w:val="0"/>
          <w:numId w:val="7"/>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SAN MARINO </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t>prima squadra retrocessa da Serie D</w:t>
      </w:r>
    </w:p>
    <w:p w14:paraId="1EE3C206" w14:textId="77777777" w:rsidR="00927EF7" w:rsidRPr="00CF51D2" w:rsidRDefault="00927EF7">
      <w:pPr>
        <w:numPr>
          <w:ilvl w:val="0"/>
          <w:numId w:val="7"/>
        </w:numPr>
        <w:ind w:left="284" w:right="-312"/>
        <w:rPr>
          <w:rFonts w:asciiTheme="minorHAnsi" w:hAnsiTheme="minorHAnsi" w:cstheme="minorHAnsi"/>
          <w:sz w:val="24"/>
          <w:szCs w:val="24"/>
        </w:rPr>
      </w:pPr>
      <w:r w:rsidRPr="00CF51D2">
        <w:rPr>
          <w:rFonts w:asciiTheme="minorHAnsi" w:hAnsiTheme="minorHAnsi" w:cstheme="minorHAnsi"/>
          <w:sz w:val="24"/>
          <w:szCs w:val="24"/>
        </w:rPr>
        <w:t>SAN VITTORE</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t>promossa da under 19 regionale</w:t>
      </w:r>
    </w:p>
    <w:p w14:paraId="229723FE" w14:textId="77777777" w:rsidR="00927EF7" w:rsidRPr="00CF51D2" w:rsidRDefault="00927EF7">
      <w:pPr>
        <w:numPr>
          <w:ilvl w:val="0"/>
          <w:numId w:val="7"/>
        </w:numPr>
        <w:ind w:left="284" w:right="-312"/>
        <w:rPr>
          <w:rFonts w:asciiTheme="minorHAnsi" w:hAnsiTheme="minorHAnsi" w:cstheme="minorHAnsi"/>
          <w:sz w:val="24"/>
          <w:szCs w:val="24"/>
          <w:lang w:val="pt-PT"/>
        </w:rPr>
      </w:pPr>
      <w:r w:rsidRPr="00CF51D2">
        <w:rPr>
          <w:rFonts w:asciiTheme="minorHAnsi" w:hAnsiTheme="minorHAnsi" w:cstheme="minorHAnsi"/>
          <w:sz w:val="24"/>
          <w:szCs w:val="24"/>
          <w:lang w:val="pt-PT"/>
        </w:rPr>
        <w:t xml:space="preserve">SANPAIMOLA               </w:t>
      </w:r>
    </w:p>
    <w:p w14:paraId="1B4C8983" w14:textId="77777777" w:rsidR="00927EF7" w:rsidRPr="00CF51D2" w:rsidRDefault="00927EF7">
      <w:pPr>
        <w:numPr>
          <w:ilvl w:val="0"/>
          <w:numId w:val="7"/>
        </w:numPr>
        <w:ind w:left="284" w:right="-312"/>
        <w:rPr>
          <w:rFonts w:asciiTheme="minorHAnsi" w:hAnsiTheme="minorHAnsi" w:cstheme="minorHAnsi"/>
          <w:sz w:val="24"/>
          <w:szCs w:val="24"/>
          <w:lang w:val="pt-PT"/>
        </w:rPr>
      </w:pPr>
      <w:r w:rsidRPr="00CF51D2">
        <w:rPr>
          <w:rFonts w:asciiTheme="minorHAnsi" w:hAnsiTheme="minorHAnsi" w:cstheme="minorHAnsi"/>
          <w:sz w:val="24"/>
          <w:szCs w:val="24"/>
          <w:lang w:val="pt-PT"/>
        </w:rPr>
        <w:t xml:space="preserve">SANTOS 1948 A.S.D.       </w:t>
      </w:r>
    </w:p>
    <w:p w14:paraId="62442FF1" w14:textId="77777777" w:rsidR="00927EF7" w:rsidRPr="00CF51D2" w:rsidRDefault="00927EF7">
      <w:pPr>
        <w:numPr>
          <w:ilvl w:val="0"/>
          <w:numId w:val="7"/>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SAVIGNANESE              </w:t>
      </w:r>
    </w:p>
    <w:p w14:paraId="6CF02A15" w14:textId="77777777" w:rsidR="00927EF7" w:rsidRPr="00CF51D2" w:rsidRDefault="00927EF7">
      <w:pPr>
        <w:numPr>
          <w:ilvl w:val="0"/>
          <w:numId w:val="7"/>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SPORTING SCANDIANO </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t>vincente play off under 19 regionale</w:t>
      </w:r>
    </w:p>
    <w:p w14:paraId="548B594B" w14:textId="77777777" w:rsidR="00927EF7" w:rsidRPr="00CF51D2" w:rsidRDefault="00927EF7">
      <w:pPr>
        <w:numPr>
          <w:ilvl w:val="0"/>
          <w:numId w:val="7"/>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TERRE DI CASTELLI 1907   </w:t>
      </w:r>
    </w:p>
    <w:p w14:paraId="00ED8138" w14:textId="77777777" w:rsidR="00927EF7" w:rsidRPr="00CF51D2" w:rsidRDefault="00927EF7">
      <w:pPr>
        <w:numPr>
          <w:ilvl w:val="0"/>
          <w:numId w:val="7"/>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TROPICAL CORIANO </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t>prima squadra retrocessa da Serie D</w:t>
      </w:r>
    </w:p>
    <w:p w14:paraId="3282F532" w14:textId="77777777" w:rsidR="00927EF7" w:rsidRPr="00CF51D2" w:rsidRDefault="00927EF7">
      <w:pPr>
        <w:numPr>
          <w:ilvl w:val="0"/>
          <w:numId w:val="7"/>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UNITED CARPI             </w:t>
      </w:r>
    </w:p>
    <w:p w14:paraId="65054D50" w14:textId="77777777" w:rsidR="00927EF7" w:rsidRPr="00CF51D2" w:rsidRDefault="00927EF7">
      <w:pPr>
        <w:numPr>
          <w:ilvl w:val="0"/>
          <w:numId w:val="7"/>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VIANESE CALCIO SSDARL    </w:t>
      </w:r>
    </w:p>
    <w:p w14:paraId="1773ECB7" w14:textId="77777777" w:rsidR="00927EF7" w:rsidRPr="00CF51D2" w:rsidRDefault="00927EF7" w:rsidP="00927EF7">
      <w:pPr>
        <w:ind w:right="-312"/>
        <w:rPr>
          <w:rFonts w:asciiTheme="minorHAnsi" w:hAnsiTheme="minorHAnsi" w:cstheme="minorHAnsi"/>
          <w:b/>
          <w:bCs/>
          <w:color w:val="FF0000"/>
          <w:sz w:val="24"/>
          <w:szCs w:val="24"/>
        </w:rPr>
      </w:pPr>
    </w:p>
    <w:p w14:paraId="0159EF46" w14:textId="77777777" w:rsidR="00927EF7" w:rsidRPr="00CF51D2" w:rsidRDefault="00927EF7" w:rsidP="00927EF7">
      <w:pPr>
        <w:jc w:val="center"/>
        <w:rPr>
          <w:rFonts w:asciiTheme="minorHAnsi" w:hAnsiTheme="minorHAnsi" w:cstheme="minorHAnsi"/>
          <w:b/>
          <w:color w:val="323E4F"/>
          <w:sz w:val="32"/>
          <w:szCs w:val="32"/>
        </w:rPr>
      </w:pPr>
      <w:r w:rsidRPr="00CF51D2">
        <w:rPr>
          <w:rFonts w:asciiTheme="minorHAnsi" w:hAnsiTheme="minorHAnsi" w:cstheme="minorHAnsi"/>
          <w:b/>
          <w:color w:val="1F3864"/>
          <w:sz w:val="32"/>
          <w:szCs w:val="32"/>
        </w:rPr>
        <w:t>GRADUATORIA DEFINITIVA</w:t>
      </w:r>
      <w:r w:rsidRPr="00CF51D2">
        <w:rPr>
          <w:rFonts w:asciiTheme="minorHAnsi" w:hAnsiTheme="minorHAnsi" w:cstheme="minorHAnsi"/>
          <w:b/>
          <w:color w:val="323E4F"/>
          <w:sz w:val="32"/>
          <w:szCs w:val="32"/>
        </w:rPr>
        <w:t xml:space="preserve"> </w:t>
      </w:r>
    </w:p>
    <w:p w14:paraId="723D0421" w14:textId="77777777" w:rsidR="00927EF7" w:rsidRPr="00CF51D2" w:rsidRDefault="00927EF7" w:rsidP="00927EF7">
      <w:pPr>
        <w:jc w:val="center"/>
        <w:rPr>
          <w:rFonts w:asciiTheme="minorHAnsi" w:hAnsiTheme="minorHAnsi" w:cstheme="minorHAnsi"/>
          <w:b/>
          <w:color w:val="1F3864"/>
          <w:sz w:val="32"/>
          <w:szCs w:val="32"/>
        </w:rPr>
      </w:pPr>
      <w:r w:rsidRPr="00CF51D2">
        <w:rPr>
          <w:rFonts w:asciiTheme="minorHAnsi" w:hAnsiTheme="minorHAnsi" w:cstheme="minorHAnsi"/>
          <w:b/>
          <w:color w:val="1F3864"/>
          <w:sz w:val="32"/>
          <w:szCs w:val="32"/>
        </w:rPr>
        <w:t>EVENTUALE COMPLETAMENTO ORGANICO</w:t>
      </w:r>
    </w:p>
    <w:p w14:paraId="29D44C91" w14:textId="77777777" w:rsidR="00927EF7" w:rsidRPr="00CF51D2" w:rsidRDefault="00927EF7" w:rsidP="00927EF7">
      <w:pPr>
        <w:jc w:val="center"/>
        <w:rPr>
          <w:rFonts w:asciiTheme="minorHAnsi" w:hAnsiTheme="minorHAnsi" w:cstheme="minorHAnsi"/>
          <w:b/>
          <w:color w:val="1F3864"/>
          <w:sz w:val="32"/>
          <w:szCs w:val="32"/>
        </w:rPr>
      </w:pPr>
      <w:r w:rsidRPr="00CF51D2">
        <w:rPr>
          <w:rFonts w:asciiTheme="minorHAnsi" w:hAnsiTheme="minorHAnsi" w:cstheme="minorHAnsi"/>
          <w:b/>
          <w:color w:val="1F3864"/>
          <w:sz w:val="32"/>
          <w:szCs w:val="32"/>
        </w:rPr>
        <w:t xml:space="preserve">UNDER 19 ÉLITE REGIONALE 2026/2027 </w:t>
      </w:r>
    </w:p>
    <w:p w14:paraId="508A2F51" w14:textId="77777777" w:rsidR="00927EF7" w:rsidRPr="00CF51D2" w:rsidRDefault="00927EF7" w:rsidP="00927EF7">
      <w:pPr>
        <w:jc w:val="center"/>
        <w:rPr>
          <w:rFonts w:asciiTheme="minorHAnsi" w:hAnsiTheme="minorHAnsi" w:cstheme="minorHAnsi"/>
          <w:b/>
          <w:sz w:val="24"/>
          <w:szCs w:val="24"/>
        </w:rPr>
      </w:pPr>
      <w:r w:rsidRPr="00CF51D2">
        <w:rPr>
          <w:rFonts w:asciiTheme="minorHAnsi" w:hAnsiTheme="minorHAnsi" w:cstheme="minorHAnsi"/>
          <w:b/>
          <w:sz w:val="24"/>
          <w:szCs w:val="24"/>
        </w:rPr>
        <w:t>Salvo errori e/o omissioni</w:t>
      </w:r>
    </w:p>
    <w:p w14:paraId="60460BB1" w14:textId="77777777" w:rsidR="00927EF7" w:rsidRPr="00CF51D2" w:rsidRDefault="00927EF7" w:rsidP="00927EF7">
      <w:pPr>
        <w:jc w:val="center"/>
        <w:rPr>
          <w:rFonts w:asciiTheme="minorHAnsi" w:hAnsiTheme="minorHAnsi" w:cstheme="minorHAnsi"/>
          <w:b/>
          <w:sz w:val="24"/>
          <w:szCs w:val="24"/>
        </w:rPr>
      </w:pPr>
    </w:p>
    <w:tbl>
      <w:tblPr>
        <w:tblW w:w="10201" w:type="dxa"/>
        <w:jc w:val="center"/>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ook w:val="04A0" w:firstRow="1" w:lastRow="0" w:firstColumn="1" w:lastColumn="0" w:noHBand="0" w:noVBand="1"/>
      </w:tblPr>
      <w:tblGrid>
        <w:gridCol w:w="1246"/>
        <w:gridCol w:w="3444"/>
        <w:gridCol w:w="807"/>
        <w:gridCol w:w="1147"/>
        <w:gridCol w:w="1214"/>
        <w:gridCol w:w="1196"/>
        <w:gridCol w:w="1134"/>
        <w:gridCol w:w="13"/>
      </w:tblGrid>
      <w:tr w:rsidR="00927EF7" w:rsidRPr="00CF51D2" w14:paraId="4888ECE2" w14:textId="77777777" w:rsidTr="00E60F56">
        <w:trPr>
          <w:gridAfter w:val="1"/>
          <w:wAfter w:w="13" w:type="dxa"/>
          <w:jc w:val="center"/>
        </w:trPr>
        <w:tc>
          <w:tcPr>
            <w:tcW w:w="1246" w:type="dxa"/>
            <w:tcBorders>
              <w:top w:val="single" w:sz="4" w:space="0" w:color="auto"/>
              <w:left w:val="single" w:sz="4" w:space="0" w:color="auto"/>
              <w:bottom w:val="single" w:sz="4" w:space="0" w:color="auto"/>
              <w:right w:val="single" w:sz="4" w:space="0" w:color="auto"/>
            </w:tcBorders>
            <w:vAlign w:val="center"/>
            <w:hideMark/>
          </w:tcPr>
          <w:p w14:paraId="7A3B7A43" w14:textId="77777777" w:rsidR="00927EF7" w:rsidRPr="00CF51D2" w:rsidRDefault="00927EF7" w:rsidP="00E60F56">
            <w:pPr>
              <w:jc w:val="center"/>
              <w:rPr>
                <w:rFonts w:asciiTheme="minorHAnsi" w:hAnsiTheme="minorHAnsi" w:cstheme="minorHAnsi"/>
                <w:b/>
                <w:sz w:val="18"/>
                <w:szCs w:val="18"/>
              </w:rPr>
            </w:pPr>
            <w:r w:rsidRPr="00CF51D2">
              <w:rPr>
                <w:rFonts w:asciiTheme="minorHAnsi" w:hAnsiTheme="minorHAnsi" w:cstheme="minorHAnsi"/>
                <w:b/>
                <w:sz w:val="18"/>
                <w:szCs w:val="18"/>
              </w:rPr>
              <w:t>Posizione in graduatoria</w:t>
            </w:r>
          </w:p>
        </w:tc>
        <w:tc>
          <w:tcPr>
            <w:tcW w:w="3444" w:type="dxa"/>
            <w:tcBorders>
              <w:top w:val="single" w:sz="4" w:space="0" w:color="auto"/>
              <w:left w:val="single" w:sz="4" w:space="0" w:color="auto"/>
              <w:bottom w:val="single" w:sz="4" w:space="0" w:color="auto"/>
              <w:right w:val="single" w:sz="4" w:space="0" w:color="auto"/>
            </w:tcBorders>
            <w:vAlign w:val="center"/>
            <w:hideMark/>
          </w:tcPr>
          <w:p w14:paraId="56CE4AEF" w14:textId="77777777" w:rsidR="00927EF7" w:rsidRPr="00CF51D2" w:rsidRDefault="00927EF7" w:rsidP="00E60F56">
            <w:pPr>
              <w:jc w:val="center"/>
              <w:rPr>
                <w:rFonts w:asciiTheme="minorHAnsi" w:hAnsiTheme="minorHAnsi" w:cstheme="minorHAnsi"/>
                <w:b/>
                <w:sz w:val="18"/>
                <w:szCs w:val="18"/>
              </w:rPr>
            </w:pPr>
            <w:r w:rsidRPr="00CF51D2">
              <w:rPr>
                <w:rFonts w:asciiTheme="minorHAnsi" w:hAnsiTheme="minorHAnsi" w:cstheme="minorHAnsi"/>
                <w:b/>
                <w:sz w:val="18"/>
                <w:szCs w:val="18"/>
              </w:rPr>
              <w:t xml:space="preserve">Società Under 19 Regionali </w:t>
            </w:r>
          </w:p>
        </w:tc>
        <w:tc>
          <w:tcPr>
            <w:tcW w:w="807" w:type="dxa"/>
            <w:tcBorders>
              <w:top w:val="single" w:sz="4" w:space="0" w:color="auto"/>
              <w:left w:val="single" w:sz="4" w:space="0" w:color="auto"/>
              <w:bottom w:val="single" w:sz="4" w:space="0" w:color="auto"/>
              <w:right w:val="single" w:sz="4" w:space="0" w:color="auto"/>
            </w:tcBorders>
            <w:vAlign w:val="center"/>
            <w:hideMark/>
          </w:tcPr>
          <w:p w14:paraId="431D908F" w14:textId="77777777" w:rsidR="00927EF7" w:rsidRPr="00CF51D2" w:rsidRDefault="00927EF7" w:rsidP="00E60F56">
            <w:pPr>
              <w:jc w:val="center"/>
              <w:rPr>
                <w:rFonts w:asciiTheme="minorHAnsi" w:hAnsiTheme="minorHAnsi" w:cstheme="minorHAnsi"/>
                <w:b/>
                <w:sz w:val="18"/>
                <w:szCs w:val="18"/>
              </w:rPr>
            </w:pPr>
            <w:r w:rsidRPr="00CF51D2">
              <w:rPr>
                <w:rFonts w:asciiTheme="minorHAnsi" w:hAnsiTheme="minorHAnsi" w:cstheme="minorHAnsi"/>
                <w:b/>
                <w:sz w:val="18"/>
                <w:szCs w:val="18"/>
              </w:rPr>
              <w:t>Girone</w:t>
            </w:r>
          </w:p>
        </w:tc>
        <w:tc>
          <w:tcPr>
            <w:tcW w:w="1147" w:type="dxa"/>
            <w:tcBorders>
              <w:top w:val="single" w:sz="4" w:space="0" w:color="auto"/>
              <w:left w:val="single" w:sz="4" w:space="0" w:color="auto"/>
              <w:bottom w:val="single" w:sz="4" w:space="0" w:color="auto"/>
              <w:right w:val="single" w:sz="4" w:space="0" w:color="auto"/>
            </w:tcBorders>
            <w:vAlign w:val="center"/>
          </w:tcPr>
          <w:p w14:paraId="603FA0B4" w14:textId="77777777" w:rsidR="00927EF7" w:rsidRPr="00CF51D2" w:rsidRDefault="00927EF7" w:rsidP="00E60F56">
            <w:pPr>
              <w:jc w:val="center"/>
              <w:rPr>
                <w:rFonts w:asciiTheme="minorHAnsi" w:hAnsiTheme="minorHAnsi" w:cstheme="minorHAnsi"/>
                <w:b/>
                <w:sz w:val="18"/>
                <w:szCs w:val="18"/>
              </w:rPr>
            </w:pPr>
            <w:r w:rsidRPr="00CF51D2">
              <w:rPr>
                <w:rFonts w:asciiTheme="minorHAnsi" w:hAnsiTheme="minorHAnsi" w:cstheme="minorHAnsi"/>
                <w:b/>
                <w:sz w:val="18"/>
                <w:szCs w:val="18"/>
              </w:rPr>
              <w:t>Posizione</w:t>
            </w:r>
          </w:p>
          <w:p w14:paraId="040502AB" w14:textId="77777777" w:rsidR="00927EF7" w:rsidRPr="00CF51D2" w:rsidRDefault="00927EF7" w:rsidP="00E60F56">
            <w:pPr>
              <w:jc w:val="center"/>
              <w:rPr>
                <w:rFonts w:asciiTheme="minorHAnsi" w:hAnsiTheme="minorHAnsi" w:cstheme="minorHAnsi"/>
                <w:b/>
                <w:sz w:val="18"/>
                <w:szCs w:val="18"/>
              </w:rPr>
            </w:pPr>
            <w:r w:rsidRPr="00CF51D2">
              <w:rPr>
                <w:rFonts w:asciiTheme="minorHAnsi" w:hAnsiTheme="minorHAnsi" w:cstheme="minorHAnsi"/>
                <w:b/>
                <w:sz w:val="18"/>
                <w:szCs w:val="18"/>
              </w:rPr>
              <w:t>classifica</w:t>
            </w:r>
          </w:p>
        </w:tc>
        <w:tc>
          <w:tcPr>
            <w:tcW w:w="1214" w:type="dxa"/>
            <w:tcBorders>
              <w:top w:val="single" w:sz="4" w:space="0" w:color="auto"/>
              <w:left w:val="single" w:sz="4" w:space="0" w:color="auto"/>
              <w:bottom w:val="single" w:sz="4" w:space="0" w:color="auto"/>
              <w:right w:val="single" w:sz="4" w:space="0" w:color="auto"/>
            </w:tcBorders>
            <w:vAlign w:val="center"/>
            <w:hideMark/>
          </w:tcPr>
          <w:p w14:paraId="4F441577" w14:textId="77777777" w:rsidR="00927EF7" w:rsidRPr="00CF51D2" w:rsidRDefault="00927EF7" w:rsidP="00E60F56">
            <w:pPr>
              <w:jc w:val="center"/>
              <w:rPr>
                <w:rFonts w:asciiTheme="minorHAnsi" w:hAnsiTheme="minorHAnsi" w:cstheme="minorHAnsi"/>
                <w:b/>
                <w:sz w:val="18"/>
                <w:szCs w:val="18"/>
              </w:rPr>
            </w:pPr>
            <w:r w:rsidRPr="00CF51D2">
              <w:rPr>
                <w:rFonts w:asciiTheme="minorHAnsi" w:hAnsiTheme="minorHAnsi" w:cstheme="minorHAnsi"/>
                <w:b/>
                <w:sz w:val="18"/>
                <w:szCs w:val="18"/>
              </w:rPr>
              <w:t xml:space="preserve">Quoziente punti </w:t>
            </w:r>
          </w:p>
        </w:tc>
        <w:tc>
          <w:tcPr>
            <w:tcW w:w="1196" w:type="dxa"/>
            <w:tcBorders>
              <w:top w:val="single" w:sz="4" w:space="0" w:color="auto"/>
              <w:left w:val="single" w:sz="4" w:space="0" w:color="auto"/>
              <w:bottom w:val="single" w:sz="4" w:space="0" w:color="auto"/>
              <w:right w:val="single" w:sz="4" w:space="0" w:color="auto"/>
            </w:tcBorders>
            <w:vAlign w:val="center"/>
          </w:tcPr>
          <w:p w14:paraId="01F84AAE" w14:textId="77777777" w:rsidR="00927EF7" w:rsidRPr="00CF51D2" w:rsidRDefault="00927EF7" w:rsidP="00E60F56">
            <w:pPr>
              <w:jc w:val="center"/>
              <w:rPr>
                <w:rFonts w:asciiTheme="minorHAnsi" w:hAnsiTheme="minorHAnsi" w:cstheme="minorHAnsi"/>
                <w:b/>
                <w:sz w:val="18"/>
                <w:szCs w:val="18"/>
              </w:rPr>
            </w:pPr>
            <w:r w:rsidRPr="00CF51D2">
              <w:rPr>
                <w:rFonts w:asciiTheme="minorHAnsi" w:hAnsiTheme="minorHAnsi" w:cstheme="minorHAnsi"/>
                <w:b/>
                <w:sz w:val="18"/>
                <w:szCs w:val="18"/>
              </w:rPr>
              <w:t>Quoziente differenza reti</w:t>
            </w:r>
          </w:p>
        </w:tc>
        <w:tc>
          <w:tcPr>
            <w:tcW w:w="1134" w:type="dxa"/>
            <w:tcBorders>
              <w:top w:val="single" w:sz="4" w:space="0" w:color="auto"/>
              <w:left w:val="single" w:sz="4" w:space="0" w:color="auto"/>
              <w:bottom w:val="single" w:sz="4" w:space="0" w:color="auto"/>
              <w:right w:val="single" w:sz="4" w:space="0" w:color="auto"/>
            </w:tcBorders>
            <w:vAlign w:val="center"/>
          </w:tcPr>
          <w:p w14:paraId="2D559D86" w14:textId="77777777" w:rsidR="00927EF7" w:rsidRPr="00CF51D2" w:rsidRDefault="00927EF7" w:rsidP="00E60F56">
            <w:pPr>
              <w:jc w:val="center"/>
              <w:rPr>
                <w:rFonts w:asciiTheme="minorHAnsi" w:hAnsiTheme="minorHAnsi" w:cstheme="minorHAnsi"/>
                <w:b/>
                <w:sz w:val="18"/>
                <w:szCs w:val="18"/>
              </w:rPr>
            </w:pPr>
            <w:r w:rsidRPr="00CF51D2">
              <w:rPr>
                <w:rFonts w:asciiTheme="minorHAnsi" w:hAnsiTheme="minorHAnsi" w:cstheme="minorHAnsi"/>
                <w:b/>
                <w:sz w:val="18"/>
                <w:szCs w:val="18"/>
              </w:rPr>
              <w:t>Quoziente Reti segnate</w:t>
            </w:r>
          </w:p>
        </w:tc>
      </w:tr>
      <w:tr w:rsidR="00927EF7" w:rsidRPr="00CF51D2" w14:paraId="05BAD120" w14:textId="77777777" w:rsidTr="00E60F56">
        <w:trPr>
          <w:jc w:val="center"/>
        </w:trPr>
        <w:tc>
          <w:tcPr>
            <w:tcW w:w="10201" w:type="dxa"/>
            <w:gridSpan w:val="8"/>
            <w:tcBorders>
              <w:top w:val="single" w:sz="4" w:space="0" w:color="auto"/>
              <w:left w:val="single" w:sz="4" w:space="0" w:color="auto"/>
              <w:bottom w:val="single" w:sz="4" w:space="0" w:color="auto"/>
              <w:right w:val="single" w:sz="4" w:space="0" w:color="auto"/>
            </w:tcBorders>
            <w:vAlign w:val="center"/>
          </w:tcPr>
          <w:p w14:paraId="47F4645B" w14:textId="77777777" w:rsidR="00927EF7" w:rsidRPr="00CF51D2" w:rsidRDefault="00927EF7" w:rsidP="00E60F56">
            <w:pPr>
              <w:jc w:val="center"/>
              <w:rPr>
                <w:rFonts w:asciiTheme="minorHAnsi" w:hAnsiTheme="minorHAnsi" w:cstheme="minorHAnsi"/>
                <w:b/>
                <w:bCs/>
                <w:color w:val="4472C4"/>
                <w:sz w:val="22"/>
                <w:szCs w:val="22"/>
              </w:rPr>
            </w:pPr>
            <w:r w:rsidRPr="00CF51D2">
              <w:rPr>
                <w:rFonts w:asciiTheme="minorHAnsi" w:hAnsiTheme="minorHAnsi" w:cstheme="minorHAnsi"/>
                <w:b/>
                <w:bCs/>
                <w:color w:val="4472C4"/>
                <w:sz w:val="22"/>
                <w:szCs w:val="22"/>
              </w:rPr>
              <w:t>Società perdente finale play off regionale</w:t>
            </w:r>
          </w:p>
        </w:tc>
      </w:tr>
      <w:tr w:rsidR="00927EF7" w:rsidRPr="00CF51D2" w14:paraId="6BD6E677" w14:textId="77777777" w:rsidTr="00E60F56">
        <w:trPr>
          <w:gridAfter w:val="1"/>
          <w:wAfter w:w="13" w:type="dxa"/>
          <w:jc w:val="center"/>
        </w:trPr>
        <w:tc>
          <w:tcPr>
            <w:tcW w:w="1246" w:type="dxa"/>
            <w:tcBorders>
              <w:top w:val="single" w:sz="4" w:space="0" w:color="auto"/>
              <w:left w:val="single" w:sz="4" w:space="0" w:color="auto"/>
              <w:bottom w:val="single" w:sz="4" w:space="0" w:color="auto"/>
              <w:right w:val="single" w:sz="4" w:space="0" w:color="auto"/>
            </w:tcBorders>
            <w:vAlign w:val="center"/>
          </w:tcPr>
          <w:p w14:paraId="6AF578D6" w14:textId="77777777" w:rsidR="00927EF7" w:rsidRPr="00CF51D2" w:rsidRDefault="00927EF7" w:rsidP="00E60F56">
            <w:pPr>
              <w:ind w:left="22"/>
              <w:jc w:val="center"/>
              <w:rPr>
                <w:rFonts w:asciiTheme="minorHAnsi" w:hAnsiTheme="minorHAnsi" w:cstheme="minorHAnsi"/>
                <w:sz w:val="22"/>
                <w:szCs w:val="22"/>
              </w:rPr>
            </w:pPr>
            <w:r w:rsidRPr="00CF51D2">
              <w:rPr>
                <w:rFonts w:asciiTheme="minorHAnsi" w:hAnsiTheme="minorHAnsi" w:cstheme="minorHAnsi"/>
                <w:sz w:val="22"/>
                <w:szCs w:val="22"/>
              </w:rPr>
              <w:t>1</w:t>
            </w:r>
          </w:p>
        </w:tc>
        <w:tc>
          <w:tcPr>
            <w:tcW w:w="3444" w:type="dxa"/>
            <w:tcBorders>
              <w:top w:val="single" w:sz="4" w:space="0" w:color="auto"/>
              <w:left w:val="single" w:sz="4" w:space="0" w:color="auto"/>
              <w:bottom w:val="single" w:sz="4" w:space="0" w:color="auto"/>
              <w:right w:val="nil"/>
            </w:tcBorders>
            <w:vAlign w:val="center"/>
          </w:tcPr>
          <w:p w14:paraId="66299D21" w14:textId="77777777" w:rsidR="00927EF7" w:rsidRPr="00CF51D2" w:rsidRDefault="00927EF7" w:rsidP="00E60F56">
            <w:pPr>
              <w:rPr>
                <w:rFonts w:asciiTheme="minorHAnsi" w:hAnsiTheme="minorHAnsi" w:cstheme="minorHAnsi"/>
                <w:b/>
                <w:bCs/>
                <w:sz w:val="22"/>
                <w:szCs w:val="22"/>
              </w:rPr>
            </w:pPr>
            <w:r w:rsidRPr="00CF51D2">
              <w:rPr>
                <w:rFonts w:asciiTheme="minorHAnsi" w:hAnsiTheme="minorHAnsi" w:cstheme="minorHAnsi"/>
                <w:b/>
                <w:bCs/>
                <w:sz w:val="22"/>
                <w:szCs w:val="22"/>
              </w:rPr>
              <w:t>ARCETANA</w:t>
            </w:r>
          </w:p>
        </w:tc>
        <w:tc>
          <w:tcPr>
            <w:tcW w:w="807" w:type="dxa"/>
            <w:tcBorders>
              <w:top w:val="single" w:sz="4" w:space="0" w:color="auto"/>
              <w:left w:val="nil"/>
              <w:bottom w:val="single" w:sz="4" w:space="0" w:color="auto"/>
              <w:right w:val="nil"/>
            </w:tcBorders>
            <w:vAlign w:val="center"/>
          </w:tcPr>
          <w:p w14:paraId="657DF0B3" w14:textId="77777777" w:rsidR="00927EF7" w:rsidRPr="00CF51D2" w:rsidRDefault="00927EF7" w:rsidP="00E60F56">
            <w:pPr>
              <w:jc w:val="center"/>
              <w:rPr>
                <w:rFonts w:asciiTheme="minorHAnsi" w:hAnsiTheme="minorHAnsi" w:cstheme="minorHAnsi"/>
                <w:sz w:val="22"/>
                <w:szCs w:val="22"/>
              </w:rPr>
            </w:pPr>
          </w:p>
        </w:tc>
        <w:tc>
          <w:tcPr>
            <w:tcW w:w="1147" w:type="dxa"/>
            <w:tcBorders>
              <w:top w:val="single" w:sz="4" w:space="0" w:color="auto"/>
              <w:left w:val="nil"/>
              <w:bottom w:val="single" w:sz="4" w:space="0" w:color="auto"/>
              <w:right w:val="nil"/>
            </w:tcBorders>
            <w:vAlign w:val="center"/>
          </w:tcPr>
          <w:p w14:paraId="2B87EA94" w14:textId="77777777" w:rsidR="00927EF7" w:rsidRPr="00CF51D2" w:rsidRDefault="00927EF7" w:rsidP="00E60F56">
            <w:pPr>
              <w:jc w:val="center"/>
              <w:rPr>
                <w:rFonts w:asciiTheme="minorHAnsi" w:hAnsiTheme="minorHAnsi" w:cstheme="minorHAnsi"/>
                <w:sz w:val="22"/>
                <w:szCs w:val="22"/>
              </w:rPr>
            </w:pPr>
          </w:p>
        </w:tc>
        <w:tc>
          <w:tcPr>
            <w:tcW w:w="1214" w:type="dxa"/>
            <w:tcBorders>
              <w:top w:val="single" w:sz="4" w:space="0" w:color="auto"/>
              <w:left w:val="nil"/>
              <w:bottom w:val="single" w:sz="4" w:space="0" w:color="auto"/>
              <w:right w:val="nil"/>
            </w:tcBorders>
            <w:vAlign w:val="center"/>
          </w:tcPr>
          <w:p w14:paraId="183F0AA8" w14:textId="77777777" w:rsidR="00927EF7" w:rsidRPr="00CF51D2" w:rsidRDefault="00927EF7" w:rsidP="00E60F56">
            <w:pPr>
              <w:jc w:val="center"/>
              <w:rPr>
                <w:rFonts w:asciiTheme="minorHAnsi" w:hAnsiTheme="minorHAnsi" w:cstheme="minorHAnsi"/>
                <w:sz w:val="22"/>
                <w:szCs w:val="22"/>
              </w:rPr>
            </w:pPr>
          </w:p>
        </w:tc>
        <w:tc>
          <w:tcPr>
            <w:tcW w:w="1196" w:type="dxa"/>
            <w:tcBorders>
              <w:top w:val="single" w:sz="4" w:space="0" w:color="auto"/>
              <w:left w:val="nil"/>
              <w:bottom w:val="single" w:sz="4" w:space="0" w:color="auto"/>
              <w:right w:val="nil"/>
            </w:tcBorders>
            <w:vAlign w:val="center"/>
          </w:tcPr>
          <w:p w14:paraId="45888F2B" w14:textId="77777777" w:rsidR="00927EF7" w:rsidRPr="00CF51D2" w:rsidRDefault="00927EF7" w:rsidP="00E60F56">
            <w:pPr>
              <w:jc w:val="center"/>
              <w:rPr>
                <w:rFonts w:asciiTheme="minorHAnsi" w:hAnsiTheme="minorHAnsi" w:cstheme="minorHAnsi"/>
                <w:sz w:val="22"/>
                <w:szCs w:val="22"/>
              </w:rPr>
            </w:pPr>
          </w:p>
        </w:tc>
        <w:tc>
          <w:tcPr>
            <w:tcW w:w="1134" w:type="dxa"/>
            <w:tcBorders>
              <w:top w:val="single" w:sz="4" w:space="0" w:color="auto"/>
              <w:left w:val="nil"/>
              <w:bottom w:val="single" w:sz="4" w:space="0" w:color="auto"/>
              <w:right w:val="single" w:sz="4" w:space="0" w:color="auto"/>
            </w:tcBorders>
            <w:vAlign w:val="center"/>
          </w:tcPr>
          <w:p w14:paraId="22E9510B" w14:textId="77777777" w:rsidR="00927EF7" w:rsidRPr="00CF51D2" w:rsidRDefault="00927EF7" w:rsidP="00E60F56">
            <w:pPr>
              <w:jc w:val="center"/>
              <w:rPr>
                <w:rFonts w:asciiTheme="minorHAnsi" w:hAnsiTheme="minorHAnsi" w:cstheme="minorHAnsi"/>
                <w:sz w:val="22"/>
                <w:szCs w:val="22"/>
              </w:rPr>
            </w:pPr>
          </w:p>
        </w:tc>
      </w:tr>
      <w:tr w:rsidR="00927EF7" w:rsidRPr="00CF51D2" w14:paraId="72B75643" w14:textId="77777777" w:rsidTr="00E60F56">
        <w:trPr>
          <w:jc w:val="center"/>
        </w:trPr>
        <w:tc>
          <w:tcPr>
            <w:tcW w:w="10201" w:type="dxa"/>
            <w:gridSpan w:val="8"/>
            <w:tcBorders>
              <w:top w:val="single" w:sz="4" w:space="0" w:color="auto"/>
              <w:left w:val="single" w:sz="4" w:space="0" w:color="auto"/>
              <w:bottom w:val="single" w:sz="4" w:space="0" w:color="auto"/>
              <w:right w:val="single" w:sz="4" w:space="0" w:color="auto"/>
            </w:tcBorders>
            <w:vAlign w:val="center"/>
          </w:tcPr>
          <w:p w14:paraId="2E544A68" w14:textId="77777777" w:rsidR="00927EF7" w:rsidRPr="00CF51D2" w:rsidRDefault="00927EF7" w:rsidP="00E60F56">
            <w:pPr>
              <w:jc w:val="center"/>
              <w:rPr>
                <w:rFonts w:asciiTheme="minorHAnsi" w:hAnsiTheme="minorHAnsi" w:cstheme="minorHAnsi"/>
                <w:color w:val="4472C4"/>
                <w:sz w:val="22"/>
                <w:szCs w:val="22"/>
              </w:rPr>
            </w:pPr>
            <w:r w:rsidRPr="00CF51D2">
              <w:rPr>
                <w:rFonts w:asciiTheme="minorHAnsi" w:hAnsiTheme="minorHAnsi" w:cstheme="minorHAnsi"/>
                <w:b/>
                <w:bCs/>
                <w:color w:val="4472C4"/>
                <w:sz w:val="22"/>
                <w:szCs w:val="22"/>
              </w:rPr>
              <w:t>Società perdenti semifinali play off regionali</w:t>
            </w:r>
          </w:p>
        </w:tc>
      </w:tr>
      <w:tr w:rsidR="00927EF7" w:rsidRPr="00CF51D2" w14:paraId="17010EAA" w14:textId="77777777" w:rsidTr="00E60F56">
        <w:trPr>
          <w:gridAfter w:val="1"/>
          <w:wAfter w:w="13" w:type="dxa"/>
          <w:jc w:val="center"/>
        </w:trPr>
        <w:tc>
          <w:tcPr>
            <w:tcW w:w="1246" w:type="dxa"/>
            <w:tcBorders>
              <w:top w:val="single" w:sz="4" w:space="0" w:color="auto"/>
              <w:left w:val="single" w:sz="4" w:space="0" w:color="auto"/>
              <w:bottom w:val="single" w:sz="4" w:space="0" w:color="auto"/>
              <w:right w:val="single" w:sz="4" w:space="0" w:color="auto"/>
            </w:tcBorders>
            <w:vAlign w:val="center"/>
          </w:tcPr>
          <w:p w14:paraId="7E754A69" w14:textId="77777777" w:rsidR="00927EF7" w:rsidRPr="00CF51D2" w:rsidRDefault="00927EF7" w:rsidP="00E60F56">
            <w:pPr>
              <w:ind w:left="37"/>
              <w:jc w:val="center"/>
              <w:rPr>
                <w:rFonts w:asciiTheme="minorHAnsi" w:hAnsiTheme="minorHAnsi" w:cstheme="minorHAnsi"/>
                <w:sz w:val="22"/>
                <w:szCs w:val="22"/>
              </w:rPr>
            </w:pPr>
            <w:r w:rsidRPr="00CF51D2">
              <w:rPr>
                <w:rFonts w:asciiTheme="minorHAnsi" w:hAnsiTheme="minorHAnsi" w:cstheme="minorHAnsi"/>
                <w:sz w:val="22"/>
                <w:szCs w:val="22"/>
              </w:rPr>
              <w:t>2</w:t>
            </w:r>
          </w:p>
        </w:tc>
        <w:tc>
          <w:tcPr>
            <w:tcW w:w="3444" w:type="dxa"/>
            <w:tcBorders>
              <w:top w:val="single" w:sz="4" w:space="0" w:color="auto"/>
              <w:left w:val="single" w:sz="4" w:space="0" w:color="auto"/>
              <w:bottom w:val="single" w:sz="4" w:space="0" w:color="auto"/>
              <w:right w:val="single" w:sz="4" w:space="0" w:color="auto"/>
            </w:tcBorders>
            <w:vAlign w:val="center"/>
          </w:tcPr>
          <w:p w14:paraId="74B4AAEF" w14:textId="77777777" w:rsidR="00927EF7" w:rsidRPr="00CF51D2" w:rsidRDefault="00927EF7" w:rsidP="00E60F56">
            <w:pPr>
              <w:rPr>
                <w:rFonts w:asciiTheme="minorHAnsi" w:hAnsiTheme="minorHAnsi" w:cstheme="minorHAnsi"/>
                <w:b/>
                <w:bCs/>
                <w:sz w:val="22"/>
                <w:szCs w:val="22"/>
              </w:rPr>
            </w:pPr>
            <w:r w:rsidRPr="00CF51D2">
              <w:rPr>
                <w:rFonts w:asciiTheme="minorHAnsi" w:hAnsiTheme="minorHAnsi" w:cstheme="minorHAnsi"/>
                <w:b/>
                <w:bCs/>
                <w:sz w:val="22"/>
                <w:szCs w:val="22"/>
              </w:rPr>
              <w:t>CALCIO FORLIMPOPOLI</w:t>
            </w:r>
          </w:p>
        </w:tc>
        <w:tc>
          <w:tcPr>
            <w:tcW w:w="807" w:type="dxa"/>
            <w:tcBorders>
              <w:top w:val="single" w:sz="4" w:space="0" w:color="auto"/>
              <w:left w:val="single" w:sz="4" w:space="0" w:color="auto"/>
              <w:bottom w:val="single" w:sz="4" w:space="0" w:color="auto"/>
              <w:right w:val="single" w:sz="4" w:space="0" w:color="auto"/>
            </w:tcBorders>
            <w:vAlign w:val="center"/>
          </w:tcPr>
          <w:p w14:paraId="520E785A"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E</w:t>
            </w:r>
          </w:p>
        </w:tc>
        <w:tc>
          <w:tcPr>
            <w:tcW w:w="1147" w:type="dxa"/>
            <w:tcBorders>
              <w:top w:val="single" w:sz="4" w:space="0" w:color="auto"/>
              <w:left w:val="single" w:sz="4" w:space="0" w:color="auto"/>
              <w:bottom w:val="single" w:sz="4" w:space="0" w:color="auto"/>
              <w:right w:val="single" w:sz="4" w:space="0" w:color="auto"/>
            </w:tcBorders>
            <w:vAlign w:val="center"/>
          </w:tcPr>
          <w:p w14:paraId="102BF355"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2°</w:t>
            </w:r>
          </w:p>
        </w:tc>
        <w:tc>
          <w:tcPr>
            <w:tcW w:w="1214" w:type="dxa"/>
            <w:tcBorders>
              <w:top w:val="single" w:sz="4" w:space="0" w:color="auto"/>
              <w:left w:val="single" w:sz="4" w:space="0" w:color="auto"/>
              <w:bottom w:val="single" w:sz="4" w:space="0" w:color="auto"/>
              <w:right w:val="single" w:sz="4" w:space="0" w:color="auto"/>
            </w:tcBorders>
            <w:vAlign w:val="center"/>
          </w:tcPr>
          <w:p w14:paraId="0122C72B"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2,04</w:t>
            </w:r>
          </w:p>
        </w:tc>
        <w:tc>
          <w:tcPr>
            <w:tcW w:w="1196" w:type="dxa"/>
            <w:tcBorders>
              <w:top w:val="single" w:sz="4" w:space="0" w:color="auto"/>
              <w:left w:val="single" w:sz="4" w:space="0" w:color="auto"/>
              <w:bottom w:val="single" w:sz="4" w:space="0" w:color="auto"/>
              <w:right w:val="single" w:sz="4" w:space="0" w:color="auto"/>
            </w:tcBorders>
            <w:vAlign w:val="center"/>
          </w:tcPr>
          <w:p w14:paraId="2E3F7472" w14:textId="77777777" w:rsidR="00927EF7" w:rsidRPr="00CF51D2" w:rsidRDefault="00927EF7" w:rsidP="00E60F56">
            <w:pPr>
              <w:jc w:val="center"/>
              <w:rPr>
                <w:rFonts w:asciiTheme="minorHAnsi" w:hAnsiTheme="minorHAnsi" w:cstheme="minorHAns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5362F941" w14:textId="77777777" w:rsidR="00927EF7" w:rsidRPr="00CF51D2" w:rsidRDefault="00927EF7" w:rsidP="00E60F56">
            <w:pPr>
              <w:jc w:val="center"/>
              <w:rPr>
                <w:rFonts w:asciiTheme="minorHAnsi" w:hAnsiTheme="minorHAnsi" w:cstheme="minorHAnsi"/>
                <w:sz w:val="22"/>
                <w:szCs w:val="22"/>
              </w:rPr>
            </w:pPr>
          </w:p>
        </w:tc>
      </w:tr>
      <w:tr w:rsidR="00927EF7" w:rsidRPr="00CF51D2" w14:paraId="6038432C" w14:textId="77777777" w:rsidTr="00E60F56">
        <w:trPr>
          <w:gridAfter w:val="1"/>
          <w:wAfter w:w="13" w:type="dxa"/>
          <w:jc w:val="center"/>
        </w:trPr>
        <w:tc>
          <w:tcPr>
            <w:tcW w:w="1246" w:type="dxa"/>
            <w:tcBorders>
              <w:top w:val="single" w:sz="4" w:space="0" w:color="auto"/>
              <w:left w:val="single" w:sz="4" w:space="0" w:color="auto"/>
              <w:bottom w:val="single" w:sz="4" w:space="0" w:color="auto"/>
              <w:right w:val="single" w:sz="4" w:space="0" w:color="auto"/>
            </w:tcBorders>
            <w:vAlign w:val="center"/>
          </w:tcPr>
          <w:p w14:paraId="1E9C5C0A" w14:textId="77777777" w:rsidR="00927EF7" w:rsidRPr="00CF51D2" w:rsidRDefault="00927EF7" w:rsidP="00E60F56">
            <w:pPr>
              <w:ind w:left="22"/>
              <w:jc w:val="center"/>
              <w:rPr>
                <w:rFonts w:asciiTheme="minorHAnsi" w:hAnsiTheme="minorHAnsi" w:cstheme="minorHAnsi"/>
                <w:sz w:val="22"/>
                <w:szCs w:val="22"/>
              </w:rPr>
            </w:pPr>
            <w:r w:rsidRPr="00CF51D2">
              <w:rPr>
                <w:rFonts w:asciiTheme="minorHAnsi" w:hAnsiTheme="minorHAnsi" w:cstheme="minorHAnsi"/>
                <w:sz w:val="22"/>
                <w:szCs w:val="22"/>
              </w:rPr>
              <w:t>3</w:t>
            </w:r>
          </w:p>
        </w:tc>
        <w:tc>
          <w:tcPr>
            <w:tcW w:w="3444" w:type="dxa"/>
            <w:tcBorders>
              <w:top w:val="single" w:sz="4" w:space="0" w:color="auto"/>
              <w:left w:val="single" w:sz="4" w:space="0" w:color="auto"/>
              <w:bottom w:val="single" w:sz="4" w:space="0" w:color="auto"/>
              <w:right w:val="single" w:sz="4" w:space="0" w:color="auto"/>
            </w:tcBorders>
            <w:vAlign w:val="center"/>
          </w:tcPr>
          <w:p w14:paraId="6F839BA9" w14:textId="77777777" w:rsidR="00927EF7" w:rsidRPr="00CF51D2" w:rsidRDefault="00927EF7" w:rsidP="00E60F56">
            <w:pPr>
              <w:rPr>
                <w:rFonts w:asciiTheme="minorHAnsi" w:hAnsiTheme="minorHAnsi" w:cstheme="minorHAnsi"/>
                <w:b/>
                <w:bCs/>
                <w:sz w:val="22"/>
                <w:szCs w:val="22"/>
              </w:rPr>
            </w:pPr>
            <w:r w:rsidRPr="00CF51D2">
              <w:rPr>
                <w:rFonts w:asciiTheme="minorHAnsi" w:hAnsiTheme="minorHAnsi" w:cstheme="minorHAnsi"/>
                <w:b/>
                <w:bCs/>
                <w:sz w:val="22"/>
                <w:szCs w:val="22"/>
              </w:rPr>
              <w:t>CARIGNANO</w:t>
            </w:r>
          </w:p>
        </w:tc>
        <w:tc>
          <w:tcPr>
            <w:tcW w:w="807" w:type="dxa"/>
            <w:tcBorders>
              <w:top w:val="single" w:sz="4" w:space="0" w:color="auto"/>
              <w:left w:val="single" w:sz="4" w:space="0" w:color="auto"/>
              <w:bottom w:val="single" w:sz="4" w:space="0" w:color="auto"/>
              <w:right w:val="single" w:sz="4" w:space="0" w:color="auto"/>
            </w:tcBorders>
            <w:vAlign w:val="center"/>
          </w:tcPr>
          <w:p w14:paraId="26F78CCB"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A</w:t>
            </w:r>
          </w:p>
        </w:tc>
        <w:tc>
          <w:tcPr>
            <w:tcW w:w="1147" w:type="dxa"/>
            <w:tcBorders>
              <w:top w:val="single" w:sz="4" w:space="0" w:color="auto"/>
              <w:left w:val="single" w:sz="4" w:space="0" w:color="auto"/>
              <w:bottom w:val="single" w:sz="4" w:space="0" w:color="auto"/>
              <w:right w:val="single" w:sz="4" w:space="0" w:color="auto"/>
            </w:tcBorders>
            <w:vAlign w:val="center"/>
          </w:tcPr>
          <w:p w14:paraId="01E11EE4"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3°</w:t>
            </w:r>
          </w:p>
        </w:tc>
        <w:tc>
          <w:tcPr>
            <w:tcW w:w="1214" w:type="dxa"/>
            <w:tcBorders>
              <w:top w:val="single" w:sz="4" w:space="0" w:color="auto"/>
              <w:left w:val="single" w:sz="4" w:space="0" w:color="auto"/>
              <w:bottom w:val="single" w:sz="4" w:space="0" w:color="auto"/>
              <w:right w:val="single" w:sz="4" w:space="0" w:color="auto"/>
            </w:tcBorders>
            <w:vAlign w:val="center"/>
          </w:tcPr>
          <w:p w14:paraId="346ACDD2"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1,88</w:t>
            </w:r>
          </w:p>
        </w:tc>
        <w:tc>
          <w:tcPr>
            <w:tcW w:w="1196" w:type="dxa"/>
            <w:tcBorders>
              <w:top w:val="single" w:sz="4" w:space="0" w:color="auto"/>
              <w:left w:val="single" w:sz="4" w:space="0" w:color="auto"/>
              <w:bottom w:val="single" w:sz="4" w:space="0" w:color="auto"/>
              <w:right w:val="single" w:sz="4" w:space="0" w:color="auto"/>
            </w:tcBorders>
            <w:vAlign w:val="center"/>
          </w:tcPr>
          <w:p w14:paraId="0066C597" w14:textId="77777777" w:rsidR="00927EF7" w:rsidRPr="00CF51D2" w:rsidRDefault="00927EF7" w:rsidP="00E60F56">
            <w:pPr>
              <w:jc w:val="center"/>
              <w:rPr>
                <w:rFonts w:asciiTheme="minorHAnsi" w:hAnsiTheme="minorHAnsi" w:cstheme="minorHAns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01B6E33D" w14:textId="77777777" w:rsidR="00927EF7" w:rsidRPr="00CF51D2" w:rsidRDefault="00927EF7" w:rsidP="00E60F56">
            <w:pPr>
              <w:jc w:val="center"/>
              <w:rPr>
                <w:rFonts w:asciiTheme="minorHAnsi" w:hAnsiTheme="minorHAnsi" w:cstheme="minorHAnsi"/>
                <w:sz w:val="22"/>
                <w:szCs w:val="22"/>
              </w:rPr>
            </w:pPr>
          </w:p>
        </w:tc>
      </w:tr>
      <w:tr w:rsidR="00927EF7" w:rsidRPr="00CF51D2" w14:paraId="68C7CCBC" w14:textId="77777777" w:rsidTr="00E60F56">
        <w:trPr>
          <w:jc w:val="center"/>
        </w:trPr>
        <w:tc>
          <w:tcPr>
            <w:tcW w:w="10201" w:type="dxa"/>
            <w:gridSpan w:val="8"/>
            <w:tcBorders>
              <w:top w:val="single" w:sz="4" w:space="0" w:color="auto"/>
              <w:left w:val="single" w:sz="4" w:space="0" w:color="auto"/>
              <w:bottom w:val="single" w:sz="4" w:space="0" w:color="auto"/>
              <w:right w:val="single" w:sz="4" w:space="0" w:color="auto"/>
            </w:tcBorders>
            <w:vAlign w:val="center"/>
          </w:tcPr>
          <w:p w14:paraId="6975D70C" w14:textId="77777777" w:rsidR="00927EF7" w:rsidRPr="00CF51D2" w:rsidRDefault="00927EF7" w:rsidP="00E60F56">
            <w:pPr>
              <w:jc w:val="center"/>
              <w:rPr>
                <w:rFonts w:asciiTheme="minorHAnsi" w:hAnsiTheme="minorHAnsi" w:cstheme="minorHAnsi"/>
                <w:color w:val="4472C4"/>
                <w:sz w:val="22"/>
                <w:szCs w:val="22"/>
              </w:rPr>
            </w:pPr>
            <w:r w:rsidRPr="00CF51D2">
              <w:rPr>
                <w:rFonts w:asciiTheme="minorHAnsi" w:hAnsiTheme="minorHAnsi" w:cstheme="minorHAnsi"/>
                <w:b/>
                <w:bCs/>
                <w:color w:val="4472C4"/>
                <w:sz w:val="22"/>
                <w:szCs w:val="22"/>
              </w:rPr>
              <w:t>Società perdenti quarti di finali play off regionali</w:t>
            </w:r>
          </w:p>
        </w:tc>
      </w:tr>
      <w:tr w:rsidR="00927EF7" w:rsidRPr="00CF51D2" w14:paraId="5E4B8A5D" w14:textId="77777777" w:rsidTr="00E60F56">
        <w:trPr>
          <w:gridAfter w:val="1"/>
          <w:wAfter w:w="13" w:type="dxa"/>
          <w:jc w:val="center"/>
        </w:trPr>
        <w:tc>
          <w:tcPr>
            <w:tcW w:w="1246" w:type="dxa"/>
            <w:tcBorders>
              <w:top w:val="single" w:sz="4" w:space="0" w:color="auto"/>
              <w:left w:val="single" w:sz="4" w:space="0" w:color="auto"/>
              <w:bottom w:val="single" w:sz="4" w:space="0" w:color="auto"/>
              <w:right w:val="single" w:sz="4" w:space="0" w:color="auto"/>
            </w:tcBorders>
            <w:vAlign w:val="center"/>
          </w:tcPr>
          <w:p w14:paraId="54063F48" w14:textId="77777777" w:rsidR="00927EF7" w:rsidRPr="00CF51D2" w:rsidRDefault="00927EF7" w:rsidP="00E60F56">
            <w:pPr>
              <w:ind w:left="37"/>
              <w:jc w:val="center"/>
              <w:rPr>
                <w:rFonts w:asciiTheme="minorHAnsi" w:hAnsiTheme="minorHAnsi" w:cstheme="minorHAnsi"/>
                <w:sz w:val="22"/>
                <w:szCs w:val="22"/>
              </w:rPr>
            </w:pPr>
            <w:r w:rsidRPr="00CF51D2">
              <w:rPr>
                <w:rFonts w:asciiTheme="minorHAnsi" w:hAnsiTheme="minorHAnsi" w:cstheme="minorHAnsi"/>
                <w:sz w:val="22"/>
                <w:szCs w:val="22"/>
              </w:rPr>
              <w:t>4</w:t>
            </w:r>
          </w:p>
        </w:tc>
        <w:tc>
          <w:tcPr>
            <w:tcW w:w="3444" w:type="dxa"/>
            <w:tcBorders>
              <w:top w:val="single" w:sz="4" w:space="0" w:color="auto"/>
              <w:left w:val="single" w:sz="4" w:space="0" w:color="auto"/>
              <w:bottom w:val="single" w:sz="4" w:space="0" w:color="auto"/>
              <w:right w:val="single" w:sz="4" w:space="0" w:color="auto"/>
            </w:tcBorders>
            <w:vAlign w:val="center"/>
          </w:tcPr>
          <w:p w14:paraId="0EB69815" w14:textId="77777777" w:rsidR="00927EF7" w:rsidRPr="00CF51D2" w:rsidRDefault="00927EF7" w:rsidP="00E60F56">
            <w:pPr>
              <w:rPr>
                <w:rFonts w:asciiTheme="minorHAnsi" w:hAnsiTheme="minorHAnsi" w:cstheme="minorHAnsi"/>
                <w:b/>
                <w:bCs/>
                <w:sz w:val="22"/>
                <w:szCs w:val="22"/>
              </w:rPr>
            </w:pPr>
            <w:r w:rsidRPr="00CF51D2">
              <w:rPr>
                <w:rFonts w:asciiTheme="minorHAnsi" w:hAnsiTheme="minorHAnsi" w:cstheme="minorHAnsi"/>
                <w:b/>
                <w:bCs/>
                <w:sz w:val="22"/>
                <w:szCs w:val="22"/>
              </w:rPr>
              <w:t>JUVENTUS CLUB PARMA</w:t>
            </w:r>
          </w:p>
        </w:tc>
        <w:tc>
          <w:tcPr>
            <w:tcW w:w="807" w:type="dxa"/>
            <w:tcBorders>
              <w:top w:val="single" w:sz="4" w:space="0" w:color="auto"/>
              <w:left w:val="single" w:sz="4" w:space="0" w:color="auto"/>
              <w:bottom w:val="single" w:sz="4" w:space="0" w:color="auto"/>
              <w:right w:val="single" w:sz="4" w:space="0" w:color="auto"/>
            </w:tcBorders>
            <w:vAlign w:val="center"/>
          </w:tcPr>
          <w:p w14:paraId="0DF518D3"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A</w:t>
            </w:r>
          </w:p>
        </w:tc>
        <w:tc>
          <w:tcPr>
            <w:tcW w:w="1147" w:type="dxa"/>
            <w:tcBorders>
              <w:top w:val="single" w:sz="4" w:space="0" w:color="auto"/>
              <w:left w:val="single" w:sz="4" w:space="0" w:color="auto"/>
              <w:bottom w:val="single" w:sz="4" w:space="0" w:color="auto"/>
              <w:right w:val="single" w:sz="4" w:space="0" w:color="auto"/>
            </w:tcBorders>
            <w:vAlign w:val="center"/>
          </w:tcPr>
          <w:p w14:paraId="0EC61D2A"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2°</w:t>
            </w:r>
          </w:p>
        </w:tc>
        <w:tc>
          <w:tcPr>
            <w:tcW w:w="1214" w:type="dxa"/>
            <w:tcBorders>
              <w:top w:val="single" w:sz="4" w:space="0" w:color="auto"/>
              <w:left w:val="single" w:sz="4" w:space="0" w:color="auto"/>
              <w:bottom w:val="single" w:sz="4" w:space="0" w:color="auto"/>
              <w:right w:val="single" w:sz="4" w:space="0" w:color="auto"/>
            </w:tcBorders>
            <w:vAlign w:val="center"/>
          </w:tcPr>
          <w:p w14:paraId="615984CF"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2,07</w:t>
            </w:r>
          </w:p>
        </w:tc>
        <w:tc>
          <w:tcPr>
            <w:tcW w:w="1196" w:type="dxa"/>
            <w:tcBorders>
              <w:top w:val="single" w:sz="4" w:space="0" w:color="auto"/>
              <w:left w:val="single" w:sz="4" w:space="0" w:color="auto"/>
              <w:bottom w:val="single" w:sz="4" w:space="0" w:color="auto"/>
              <w:right w:val="single" w:sz="4" w:space="0" w:color="auto"/>
            </w:tcBorders>
            <w:vAlign w:val="center"/>
          </w:tcPr>
          <w:p w14:paraId="4248EE03" w14:textId="77777777" w:rsidR="00927EF7" w:rsidRPr="00CF51D2" w:rsidRDefault="00927EF7" w:rsidP="00E60F56">
            <w:pPr>
              <w:jc w:val="center"/>
              <w:rPr>
                <w:rFonts w:asciiTheme="minorHAnsi" w:hAnsiTheme="minorHAnsi" w:cstheme="minorHAns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02DFC9C0" w14:textId="77777777" w:rsidR="00927EF7" w:rsidRPr="00CF51D2" w:rsidRDefault="00927EF7" w:rsidP="00E60F56">
            <w:pPr>
              <w:jc w:val="center"/>
              <w:rPr>
                <w:rFonts w:asciiTheme="minorHAnsi" w:hAnsiTheme="minorHAnsi" w:cstheme="minorHAnsi"/>
                <w:sz w:val="22"/>
                <w:szCs w:val="22"/>
              </w:rPr>
            </w:pPr>
          </w:p>
        </w:tc>
      </w:tr>
      <w:tr w:rsidR="00927EF7" w:rsidRPr="00CF51D2" w14:paraId="5ADBF191" w14:textId="77777777" w:rsidTr="00E60F56">
        <w:trPr>
          <w:gridAfter w:val="1"/>
          <w:wAfter w:w="13" w:type="dxa"/>
          <w:jc w:val="center"/>
        </w:trPr>
        <w:tc>
          <w:tcPr>
            <w:tcW w:w="1246" w:type="dxa"/>
            <w:tcBorders>
              <w:top w:val="single" w:sz="4" w:space="0" w:color="auto"/>
              <w:left w:val="single" w:sz="4" w:space="0" w:color="auto"/>
              <w:bottom w:val="single" w:sz="4" w:space="0" w:color="auto"/>
              <w:right w:val="single" w:sz="4" w:space="0" w:color="auto"/>
            </w:tcBorders>
            <w:vAlign w:val="center"/>
          </w:tcPr>
          <w:p w14:paraId="1307F3CC" w14:textId="77777777" w:rsidR="00927EF7" w:rsidRPr="00CF51D2" w:rsidRDefault="00927EF7" w:rsidP="00E60F56">
            <w:pPr>
              <w:ind w:left="37"/>
              <w:jc w:val="center"/>
              <w:rPr>
                <w:rFonts w:asciiTheme="minorHAnsi" w:hAnsiTheme="minorHAnsi" w:cstheme="minorHAnsi"/>
                <w:sz w:val="22"/>
                <w:szCs w:val="22"/>
              </w:rPr>
            </w:pPr>
            <w:r w:rsidRPr="00CF51D2">
              <w:rPr>
                <w:rFonts w:asciiTheme="minorHAnsi" w:hAnsiTheme="minorHAnsi" w:cstheme="minorHAnsi"/>
                <w:sz w:val="22"/>
                <w:szCs w:val="22"/>
              </w:rPr>
              <w:t>5</w:t>
            </w:r>
          </w:p>
        </w:tc>
        <w:tc>
          <w:tcPr>
            <w:tcW w:w="3444" w:type="dxa"/>
            <w:tcBorders>
              <w:top w:val="single" w:sz="4" w:space="0" w:color="auto"/>
              <w:left w:val="single" w:sz="4" w:space="0" w:color="auto"/>
              <w:bottom w:val="single" w:sz="4" w:space="0" w:color="auto"/>
              <w:right w:val="single" w:sz="4" w:space="0" w:color="auto"/>
            </w:tcBorders>
            <w:vAlign w:val="center"/>
          </w:tcPr>
          <w:p w14:paraId="332093B4" w14:textId="77777777" w:rsidR="00927EF7" w:rsidRPr="00CF51D2" w:rsidRDefault="00927EF7" w:rsidP="00E60F56">
            <w:pPr>
              <w:rPr>
                <w:rFonts w:asciiTheme="minorHAnsi" w:hAnsiTheme="minorHAnsi" w:cstheme="minorHAnsi"/>
                <w:b/>
                <w:bCs/>
                <w:sz w:val="22"/>
                <w:szCs w:val="22"/>
              </w:rPr>
            </w:pPr>
            <w:r w:rsidRPr="00CF51D2">
              <w:rPr>
                <w:rFonts w:asciiTheme="minorHAnsi" w:hAnsiTheme="minorHAnsi" w:cstheme="minorHAnsi"/>
                <w:b/>
                <w:bCs/>
                <w:sz w:val="22"/>
                <w:szCs w:val="22"/>
              </w:rPr>
              <w:t>RUSSI</w:t>
            </w:r>
          </w:p>
        </w:tc>
        <w:tc>
          <w:tcPr>
            <w:tcW w:w="807" w:type="dxa"/>
            <w:tcBorders>
              <w:top w:val="single" w:sz="4" w:space="0" w:color="auto"/>
              <w:left w:val="single" w:sz="4" w:space="0" w:color="auto"/>
              <w:bottom w:val="single" w:sz="4" w:space="0" w:color="auto"/>
              <w:right w:val="single" w:sz="4" w:space="0" w:color="auto"/>
            </w:tcBorders>
            <w:vAlign w:val="center"/>
          </w:tcPr>
          <w:p w14:paraId="03CF3BE2"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D</w:t>
            </w:r>
          </w:p>
        </w:tc>
        <w:tc>
          <w:tcPr>
            <w:tcW w:w="1147" w:type="dxa"/>
            <w:tcBorders>
              <w:top w:val="single" w:sz="4" w:space="0" w:color="auto"/>
              <w:left w:val="single" w:sz="4" w:space="0" w:color="auto"/>
              <w:bottom w:val="single" w:sz="4" w:space="0" w:color="auto"/>
              <w:right w:val="single" w:sz="4" w:space="0" w:color="auto"/>
            </w:tcBorders>
            <w:vAlign w:val="center"/>
          </w:tcPr>
          <w:p w14:paraId="4038F843"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2°</w:t>
            </w:r>
          </w:p>
        </w:tc>
        <w:tc>
          <w:tcPr>
            <w:tcW w:w="1214" w:type="dxa"/>
            <w:tcBorders>
              <w:top w:val="single" w:sz="4" w:space="0" w:color="auto"/>
              <w:left w:val="single" w:sz="4" w:space="0" w:color="auto"/>
              <w:bottom w:val="single" w:sz="4" w:space="0" w:color="auto"/>
              <w:right w:val="single" w:sz="4" w:space="0" w:color="auto"/>
            </w:tcBorders>
            <w:vAlign w:val="center"/>
          </w:tcPr>
          <w:p w14:paraId="6498EDCA"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2,00</w:t>
            </w:r>
          </w:p>
        </w:tc>
        <w:tc>
          <w:tcPr>
            <w:tcW w:w="1196" w:type="dxa"/>
            <w:tcBorders>
              <w:top w:val="single" w:sz="4" w:space="0" w:color="auto"/>
              <w:left w:val="single" w:sz="4" w:space="0" w:color="auto"/>
              <w:bottom w:val="single" w:sz="4" w:space="0" w:color="auto"/>
              <w:right w:val="single" w:sz="4" w:space="0" w:color="auto"/>
            </w:tcBorders>
            <w:vAlign w:val="center"/>
          </w:tcPr>
          <w:p w14:paraId="59E75B36" w14:textId="77777777" w:rsidR="00927EF7" w:rsidRPr="00CF51D2" w:rsidRDefault="00927EF7" w:rsidP="00E60F56">
            <w:pPr>
              <w:jc w:val="center"/>
              <w:rPr>
                <w:rFonts w:asciiTheme="minorHAnsi" w:hAnsiTheme="minorHAnsi" w:cstheme="minorHAns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1BA317FC" w14:textId="77777777" w:rsidR="00927EF7" w:rsidRPr="00CF51D2" w:rsidRDefault="00927EF7" w:rsidP="00E60F56">
            <w:pPr>
              <w:jc w:val="center"/>
              <w:rPr>
                <w:rFonts w:asciiTheme="minorHAnsi" w:hAnsiTheme="minorHAnsi" w:cstheme="minorHAnsi"/>
                <w:sz w:val="22"/>
                <w:szCs w:val="22"/>
              </w:rPr>
            </w:pPr>
          </w:p>
        </w:tc>
      </w:tr>
      <w:tr w:rsidR="00927EF7" w:rsidRPr="00CF51D2" w14:paraId="48A13D20" w14:textId="77777777" w:rsidTr="00E60F56">
        <w:trPr>
          <w:gridAfter w:val="1"/>
          <w:wAfter w:w="13" w:type="dxa"/>
          <w:jc w:val="center"/>
        </w:trPr>
        <w:tc>
          <w:tcPr>
            <w:tcW w:w="1246" w:type="dxa"/>
            <w:tcBorders>
              <w:top w:val="single" w:sz="4" w:space="0" w:color="auto"/>
              <w:left w:val="single" w:sz="4" w:space="0" w:color="auto"/>
              <w:bottom w:val="single" w:sz="4" w:space="0" w:color="auto"/>
              <w:right w:val="single" w:sz="4" w:space="0" w:color="auto"/>
            </w:tcBorders>
            <w:vAlign w:val="center"/>
          </w:tcPr>
          <w:p w14:paraId="42CF2B68" w14:textId="77777777" w:rsidR="00927EF7" w:rsidRPr="00CF51D2" w:rsidRDefault="00927EF7" w:rsidP="00E60F56">
            <w:pPr>
              <w:ind w:left="37"/>
              <w:jc w:val="center"/>
              <w:rPr>
                <w:rFonts w:asciiTheme="minorHAnsi" w:hAnsiTheme="minorHAnsi" w:cstheme="minorHAnsi"/>
                <w:sz w:val="22"/>
                <w:szCs w:val="22"/>
              </w:rPr>
            </w:pPr>
            <w:r w:rsidRPr="00CF51D2">
              <w:rPr>
                <w:rFonts w:asciiTheme="minorHAnsi" w:hAnsiTheme="minorHAnsi" w:cstheme="minorHAnsi"/>
                <w:sz w:val="22"/>
                <w:szCs w:val="22"/>
              </w:rPr>
              <w:t>6</w:t>
            </w:r>
          </w:p>
        </w:tc>
        <w:tc>
          <w:tcPr>
            <w:tcW w:w="3444" w:type="dxa"/>
            <w:tcBorders>
              <w:top w:val="single" w:sz="4" w:space="0" w:color="auto"/>
              <w:left w:val="single" w:sz="4" w:space="0" w:color="auto"/>
              <w:bottom w:val="single" w:sz="4" w:space="0" w:color="auto"/>
              <w:right w:val="single" w:sz="4" w:space="0" w:color="auto"/>
            </w:tcBorders>
            <w:vAlign w:val="center"/>
          </w:tcPr>
          <w:p w14:paraId="20C1058E" w14:textId="77777777" w:rsidR="00927EF7" w:rsidRPr="00CF51D2" w:rsidRDefault="00927EF7" w:rsidP="00E60F56">
            <w:pPr>
              <w:rPr>
                <w:rFonts w:asciiTheme="minorHAnsi" w:hAnsiTheme="minorHAnsi" w:cstheme="minorHAnsi"/>
                <w:b/>
                <w:bCs/>
                <w:sz w:val="22"/>
                <w:szCs w:val="22"/>
              </w:rPr>
            </w:pPr>
            <w:r w:rsidRPr="00CF51D2">
              <w:rPr>
                <w:rFonts w:asciiTheme="minorHAnsi" w:hAnsiTheme="minorHAnsi" w:cstheme="minorHAnsi"/>
                <w:b/>
                <w:bCs/>
                <w:sz w:val="22"/>
                <w:szCs w:val="22"/>
              </w:rPr>
              <w:t>OSTERIA GRANDE</w:t>
            </w:r>
          </w:p>
        </w:tc>
        <w:tc>
          <w:tcPr>
            <w:tcW w:w="807" w:type="dxa"/>
            <w:tcBorders>
              <w:top w:val="single" w:sz="4" w:space="0" w:color="auto"/>
              <w:left w:val="single" w:sz="4" w:space="0" w:color="auto"/>
              <w:bottom w:val="single" w:sz="4" w:space="0" w:color="auto"/>
              <w:right w:val="single" w:sz="4" w:space="0" w:color="auto"/>
            </w:tcBorders>
            <w:vAlign w:val="center"/>
          </w:tcPr>
          <w:p w14:paraId="27FEEB15"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D</w:t>
            </w:r>
          </w:p>
        </w:tc>
        <w:tc>
          <w:tcPr>
            <w:tcW w:w="1147" w:type="dxa"/>
            <w:tcBorders>
              <w:top w:val="single" w:sz="4" w:space="0" w:color="auto"/>
              <w:left w:val="single" w:sz="4" w:space="0" w:color="auto"/>
              <w:bottom w:val="single" w:sz="4" w:space="0" w:color="auto"/>
              <w:right w:val="single" w:sz="4" w:space="0" w:color="auto"/>
            </w:tcBorders>
            <w:vAlign w:val="center"/>
          </w:tcPr>
          <w:p w14:paraId="798D5DF1"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3°</w:t>
            </w:r>
          </w:p>
        </w:tc>
        <w:tc>
          <w:tcPr>
            <w:tcW w:w="1214" w:type="dxa"/>
            <w:tcBorders>
              <w:top w:val="single" w:sz="4" w:space="0" w:color="auto"/>
              <w:left w:val="single" w:sz="4" w:space="0" w:color="auto"/>
              <w:bottom w:val="single" w:sz="4" w:space="0" w:color="auto"/>
              <w:right w:val="single" w:sz="4" w:space="0" w:color="auto"/>
            </w:tcBorders>
            <w:vAlign w:val="center"/>
          </w:tcPr>
          <w:p w14:paraId="3F59D42C"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1,84</w:t>
            </w:r>
          </w:p>
        </w:tc>
        <w:tc>
          <w:tcPr>
            <w:tcW w:w="1196" w:type="dxa"/>
            <w:tcBorders>
              <w:top w:val="single" w:sz="4" w:space="0" w:color="auto"/>
              <w:left w:val="single" w:sz="4" w:space="0" w:color="auto"/>
              <w:bottom w:val="single" w:sz="4" w:space="0" w:color="auto"/>
              <w:right w:val="single" w:sz="4" w:space="0" w:color="auto"/>
            </w:tcBorders>
            <w:vAlign w:val="center"/>
          </w:tcPr>
          <w:p w14:paraId="742D6BEE" w14:textId="77777777" w:rsidR="00927EF7" w:rsidRPr="00CF51D2" w:rsidRDefault="00927EF7" w:rsidP="00E60F56">
            <w:pPr>
              <w:jc w:val="center"/>
              <w:rPr>
                <w:rFonts w:asciiTheme="minorHAnsi" w:hAnsiTheme="minorHAnsi" w:cstheme="minorHAns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0D928266" w14:textId="77777777" w:rsidR="00927EF7" w:rsidRPr="00CF51D2" w:rsidRDefault="00927EF7" w:rsidP="00E60F56">
            <w:pPr>
              <w:jc w:val="center"/>
              <w:rPr>
                <w:rFonts w:asciiTheme="minorHAnsi" w:hAnsiTheme="minorHAnsi" w:cstheme="minorHAnsi"/>
                <w:sz w:val="22"/>
                <w:szCs w:val="22"/>
              </w:rPr>
            </w:pPr>
          </w:p>
        </w:tc>
      </w:tr>
    </w:tbl>
    <w:p w14:paraId="6CB2C5B2" w14:textId="77777777" w:rsidR="00927EF7" w:rsidRPr="00CF51D2" w:rsidRDefault="00927EF7" w:rsidP="00927EF7">
      <w:pPr>
        <w:ind w:right="-28"/>
        <w:jc w:val="center"/>
        <w:rPr>
          <w:rFonts w:asciiTheme="minorHAnsi" w:hAnsiTheme="minorHAnsi" w:cstheme="minorHAnsi"/>
          <w:b/>
          <w:bCs/>
          <w:color w:val="FF0000"/>
          <w:sz w:val="24"/>
          <w:szCs w:val="24"/>
        </w:rPr>
      </w:pPr>
    </w:p>
    <w:p w14:paraId="21572C09" w14:textId="77777777" w:rsidR="00927EF7" w:rsidRPr="00CF51D2" w:rsidRDefault="00927EF7" w:rsidP="00927EF7">
      <w:pPr>
        <w:ind w:right="-312"/>
        <w:jc w:val="center"/>
        <w:rPr>
          <w:rFonts w:asciiTheme="minorHAnsi" w:hAnsiTheme="minorHAnsi" w:cstheme="minorHAnsi"/>
          <w:b/>
          <w:bCs/>
          <w:color w:val="2F5496"/>
          <w:sz w:val="32"/>
          <w:szCs w:val="32"/>
        </w:rPr>
      </w:pPr>
      <w:r w:rsidRPr="00CF51D2">
        <w:rPr>
          <w:rFonts w:asciiTheme="minorHAnsi" w:hAnsiTheme="minorHAnsi" w:cstheme="minorHAnsi"/>
          <w:b/>
          <w:bCs/>
          <w:color w:val="2F5496"/>
          <w:sz w:val="32"/>
          <w:szCs w:val="32"/>
        </w:rPr>
        <w:t>UNDER 19 REGIONALE</w:t>
      </w:r>
    </w:p>
    <w:p w14:paraId="652F7412" w14:textId="77777777" w:rsidR="00927EF7" w:rsidRPr="00CF51D2" w:rsidRDefault="00927EF7" w:rsidP="00927EF7">
      <w:pPr>
        <w:rPr>
          <w:rFonts w:asciiTheme="minorHAnsi" w:hAnsiTheme="minorHAnsi" w:cstheme="minorHAnsi"/>
        </w:rPr>
      </w:pPr>
    </w:p>
    <w:p w14:paraId="6884BA91" w14:textId="77777777" w:rsidR="00927EF7" w:rsidRPr="00CF51D2" w:rsidRDefault="00927EF7">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 xml:space="preserve">A.PLACCI BUBANO MORDANO </w:t>
      </w:r>
    </w:p>
    <w:p w14:paraId="46F63952" w14:textId="6A72A21F" w:rsidR="00927EF7" w:rsidRPr="00CF51D2" w:rsidRDefault="00927EF7">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ACCADEMIA MARIGNANESE</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00EB33E4">
        <w:rPr>
          <w:rFonts w:asciiTheme="minorHAnsi" w:hAnsiTheme="minorHAnsi" w:cstheme="minorHAnsi"/>
          <w:sz w:val="24"/>
          <w:szCs w:val="24"/>
        </w:rPr>
        <w:tab/>
      </w:r>
      <w:r w:rsidRPr="00CF51D2">
        <w:rPr>
          <w:rFonts w:asciiTheme="minorHAnsi" w:hAnsiTheme="minorHAnsi" w:cstheme="minorHAnsi"/>
          <w:sz w:val="24"/>
          <w:szCs w:val="24"/>
        </w:rPr>
        <w:t>promossa da under 19 provinciale</w:t>
      </w:r>
    </w:p>
    <w:p w14:paraId="6F01E729" w14:textId="77777777" w:rsidR="00927EF7" w:rsidRPr="00CF51D2" w:rsidRDefault="00927EF7">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 xml:space="preserve">ANZOLAVINO CALCIO        </w:t>
      </w:r>
    </w:p>
    <w:p w14:paraId="370E1112" w14:textId="77777777" w:rsidR="00927EF7" w:rsidRPr="00CF51D2" w:rsidRDefault="00927EF7">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 xml:space="preserve">ARCETANA                 </w:t>
      </w:r>
    </w:p>
    <w:p w14:paraId="31B1BF13" w14:textId="77777777" w:rsidR="00927EF7" w:rsidRPr="00CF51D2" w:rsidRDefault="00927EF7">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ATLETIC PROGETTO MONTAGNA</w:t>
      </w:r>
    </w:p>
    <w:p w14:paraId="0AFC0616" w14:textId="4AC27520" w:rsidR="00927EF7" w:rsidRPr="00CF51D2" w:rsidRDefault="00927EF7">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 xml:space="preserve">BAGNACAVALLO </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00EB33E4">
        <w:rPr>
          <w:rFonts w:asciiTheme="minorHAnsi" w:hAnsiTheme="minorHAnsi" w:cstheme="minorHAnsi"/>
          <w:sz w:val="24"/>
          <w:szCs w:val="24"/>
        </w:rPr>
        <w:tab/>
      </w:r>
      <w:r w:rsidRPr="00CF51D2">
        <w:rPr>
          <w:rFonts w:asciiTheme="minorHAnsi" w:hAnsiTheme="minorHAnsi" w:cstheme="minorHAnsi"/>
          <w:sz w:val="24"/>
          <w:szCs w:val="24"/>
        </w:rPr>
        <w:t>promossa da under 19 provinciale</w:t>
      </w:r>
    </w:p>
    <w:p w14:paraId="018226BB" w14:textId="77777777" w:rsidR="00927EF7" w:rsidRPr="00CF51D2" w:rsidRDefault="00927EF7">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 xml:space="preserve">BAGNOLESE                </w:t>
      </w:r>
    </w:p>
    <w:p w14:paraId="791471E7" w14:textId="77777777" w:rsidR="00927EF7" w:rsidRPr="00CF51D2" w:rsidRDefault="00927EF7">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 xml:space="preserve">BAKIA CESENATICO         </w:t>
      </w:r>
    </w:p>
    <w:p w14:paraId="20629DF0" w14:textId="77777777" w:rsidR="00927EF7" w:rsidRPr="00CF51D2" w:rsidRDefault="00927EF7">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 xml:space="preserve">BASCA 2002               </w:t>
      </w:r>
    </w:p>
    <w:p w14:paraId="0251B850" w14:textId="77777777" w:rsidR="00927EF7" w:rsidRPr="00CF51D2" w:rsidRDefault="00927EF7">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BELLARIA IGEA MARINA 1956</w:t>
      </w:r>
    </w:p>
    <w:p w14:paraId="14188A6A" w14:textId="77777777" w:rsidR="00927EF7" w:rsidRPr="00CF51D2" w:rsidRDefault="00927EF7">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 xml:space="preserve">BIBBIANO SAN POLO        </w:t>
      </w:r>
    </w:p>
    <w:p w14:paraId="0C82C494" w14:textId="77777777" w:rsidR="00927EF7" w:rsidRPr="00CF51D2" w:rsidRDefault="00927EF7">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 xml:space="preserve">BORGONOVESE              </w:t>
      </w:r>
    </w:p>
    <w:p w14:paraId="0FBC1180" w14:textId="77777777" w:rsidR="00927EF7" w:rsidRPr="00CF51D2" w:rsidRDefault="00927EF7">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 xml:space="preserve">CALCIO FORLIMPOPOLI 1928 </w:t>
      </w:r>
    </w:p>
    <w:p w14:paraId="3CF803A9" w14:textId="77777777" w:rsidR="00927EF7" w:rsidRPr="00CF51D2" w:rsidRDefault="00927EF7">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 xml:space="preserve">CAMPAGNOLA               </w:t>
      </w:r>
    </w:p>
    <w:p w14:paraId="11B15206" w14:textId="77777777" w:rsidR="00927EF7" w:rsidRPr="00CF51D2" w:rsidRDefault="00927EF7">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 xml:space="preserve">CARIGNANO A.S.D.         </w:t>
      </w:r>
    </w:p>
    <w:p w14:paraId="5AA46BAC" w14:textId="77777777" w:rsidR="00927EF7" w:rsidRPr="00CF51D2" w:rsidRDefault="00927EF7">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 xml:space="preserve">CASTELNUOVO A.S.D.       </w:t>
      </w:r>
    </w:p>
    <w:p w14:paraId="70C387DD" w14:textId="6E8E76DB" w:rsidR="00927EF7" w:rsidRPr="00CF51D2" w:rsidRDefault="00927EF7">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 xml:space="preserve">CORTICELLA </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t>retrocessa da under 19 élite</w:t>
      </w:r>
    </w:p>
    <w:p w14:paraId="18401615" w14:textId="77777777" w:rsidR="00927EF7" w:rsidRPr="00CF51D2" w:rsidRDefault="00927EF7">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 xml:space="preserve">CRESPO CALCIO </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t>promossa da under 19 provinciale</w:t>
      </w:r>
    </w:p>
    <w:p w14:paraId="6D9BF393" w14:textId="77777777" w:rsidR="00927EF7" w:rsidRPr="00CF51D2" w:rsidRDefault="00927EF7">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 xml:space="preserve">DIEGARO                  </w:t>
      </w:r>
    </w:p>
    <w:p w14:paraId="12DC4757" w14:textId="77777777" w:rsidR="00927EF7" w:rsidRPr="00CF51D2" w:rsidRDefault="00927EF7">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 xml:space="preserve">DOZZESE CALCIO SSDARL    </w:t>
      </w:r>
    </w:p>
    <w:p w14:paraId="27A98EAD" w14:textId="77777777" w:rsidR="00927EF7" w:rsidRPr="00CF51D2" w:rsidRDefault="00927EF7">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 xml:space="preserve">EDELWEISS JOLLY SSDARL   </w:t>
      </w:r>
    </w:p>
    <w:p w14:paraId="2ED353EC" w14:textId="77777777" w:rsidR="00927EF7" w:rsidRPr="00CF51D2" w:rsidRDefault="00927EF7">
      <w:pPr>
        <w:numPr>
          <w:ilvl w:val="0"/>
          <w:numId w:val="8"/>
        </w:numPr>
        <w:ind w:left="426"/>
        <w:rPr>
          <w:rFonts w:asciiTheme="minorHAnsi" w:hAnsiTheme="minorHAnsi" w:cstheme="minorHAnsi"/>
          <w:sz w:val="24"/>
          <w:szCs w:val="24"/>
          <w:lang w:val="pt-PT"/>
        </w:rPr>
      </w:pPr>
      <w:r w:rsidRPr="00CF51D2">
        <w:rPr>
          <w:rFonts w:asciiTheme="minorHAnsi" w:hAnsiTheme="minorHAnsi" w:cstheme="minorHAnsi"/>
          <w:sz w:val="24"/>
          <w:szCs w:val="24"/>
          <w:lang w:val="pt-PT"/>
        </w:rPr>
        <w:t xml:space="preserve">F.C.YOUNG SANTARCANGELO  </w:t>
      </w:r>
    </w:p>
    <w:p w14:paraId="7C474CBD" w14:textId="21141BC0" w:rsidR="00927EF7" w:rsidRPr="00CF51D2" w:rsidRDefault="00927EF7">
      <w:pPr>
        <w:numPr>
          <w:ilvl w:val="0"/>
          <w:numId w:val="8"/>
        </w:numPr>
        <w:ind w:left="426"/>
        <w:rPr>
          <w:rFonts w:asciiTheme="minorHAnsi" w:hAnsiTheme="minorHAnsi" w:cstheme="minorHAnsi"/>
          <w:sz w:val="24"/>
          <w:szCs w:val="24"/>
          <w:lang w:val="pt-PT"/>
        </w:rPr>
      </w:pPr>
      <w:r w:rsidRPr="00CF51D2">
        <w:rPr>
          <w:rFonts w:asciiTheme="minorHAnsi" w:hAnsiTheme="minorHAnsi" w:cstheme="minorHAnsi"/>
          <w:sz w:val="24"/>
          <w:szCs w:val="24"/>
          <w:lang w:val="pt-PT"/>
        </w:rPr>
        <w:t xml:space="preserve">FALKGALILEO </w:t>
      </w:r>
      <w:r w:rsidRPr="00CF51D2">
        <w:rPr>
          <w:rFonts w:asciiTheme="minorHAnsi" w:hAnsiTheme="minorHAnsi" w:cstheme="minorHAnsi"/>
          <w:sz w:val="24"/>
          <w:szCs w:val="24"/>
          <w:lang w:val="pt-PT"/>
        </w:rPr>
        <w:tab/>
      </w:r>
      <w:r w:rsidRPr="00CF51D2">
        <w:rPr>
          <w:rFonts w:asciiTheme="minorHAnsi" w:hAnsiTheme="minorHAnsi" w:cstheme="minorHAnsi"/>
          <w:sz w:val="24"/>
          <w:szCs w:val="24"/>
          <w:lang w:val="pt-PT"/>
        </w:rPr>
        <w:tab/>
      </w:r>
      <w:r w:rsidRPr="00CF51D2">
        <w:rPr>
          <w:rFonts w:asciiTheme="minorHAnsi" w:hAnsiTheme="minorHAnsi" w:cstheme="minorHAnsi"/>
          <w:sz w:val="24"/>
          <w:szCs w:val="24"/>
          <w:lang w:val="pt-PT"/>
        </w:rPr>
        <w:tab/>
      </w:r>
      <w:r w:rsidRPr="00CF51D2">
        <w:rPr>
          <w:rFonts w:asciiTheme="minorHAnsi" w:hAnsiTheme="minorHAnsi" w:cstheme="minorHAnsi"/>
          <w:sz w:val="24"/>
          <w:szCs w:val="24"/>
          <w:lang w:val="pt-PT"/>
        </w:rPr>
        <w:tab/>
      </w:r>
      <w:r w:rsidRPr="00CF51D2">
        <w:rPr>
          <w:rFonts w:asciiTheme="minorHAnsi" w:hAnsiTheme="minorHAnsi" w:cstheme="minorHAnsi"/>
          <w:sz w:val="24"/>
          <w:szCs w:val="24"/>
          <w:lang w:val="pt-PT"/>
        </w:rPr>
        <w:tab/>
      </w:r>
      <w:r w:rsidRPr="00CF51D2">
        <w:rPr>
          <w:rFonts w:asciiTheme="minorHAnsi" w:hAnsiTheme="minorHAnsi" w:cstheme="minorHAnsi"/>
          <w:sz w:val="24"/>
          <w:szCs w:val="24"/>
          <w:lang w:val="pt-PT"/>
        </w:rPr>
        <w:tab/>
      </w:r>
      <w:r w:rsidRPr="00CF51D2">
        <w:rPr>
          <w:rFonts w:asciiTheme="minorHAnsi" w:hAnsiTheme="minorHAnsi" w:cstheme="minorHAnsi"/>
          <w:sz w:val="24"/>
          <w:szCs w:val="24"/>
          <w:lang w:val="pt-PT"/>
        </w:rPr>
        <w:tab/>
      </w:r>
      <w:r w:rsidRPr="00CF51D2">
        <w:rPr>
          <w:rFonts w:asciiTheme="minorHAnsi" w:hAnsiTheme="minorHAnsi" w:cstheme="minorHAnsi"/>
          <w:sz w:val="24"/>
          <w:szCs w:val="24"/>
          <w:lang w:val="pt-PT"/>
        </w:rPr>
        <w:tab/>
      </w:r>
      <w:r w:rsidRPr="00CF51D2">
        <w:rPr>
          <w:rFonts w:asciiTheme="minorHAnsi" w:hAnsiTheme="minorHAnsi" w:cstheme="minorHAnsi"/>
          <w:sz w:val="24"/>
          <w:szCs w:val="24"/>
          <w:lang w:val="pt-PT"/>
        </w:rPr>
        <w:tab/>
      </w:r>
      <w:r w:rsidRPr="00CF51D2">
        <w:rPr>
          <w:rFonts w:asciiTheme="minorHAnsi" w:hAnsiTheme="minorHAnsi" w:cstheme="minorHAnsi"/>
          <w:sz w:val="24"/>
          <w:szCs w:val="24"/>
          <w:lang w:val="pt-PT"/>
        </w:rPr>
        <w:tab/>
      </w:r>
      <w:r w:rsidRPr="00CF51D2">
        <w:rPr>
          <w:rFonts w:asciiTheme="minorHAnsi" w:hAnsiTheme="minorHAnsi" w:cstheme="minorHAnsi"/>
          <w:sz w:val="24"/>
          <w:szCs w:val="24"/>
          <w:lang w:val="pt-PT"/>
        </w:rPr>
        <w:tab/>
      </w:r>
      <w:r w:rsidRPr="00CF51D2">
        <w:rPr>
          <w:rFonts w:asciiTheme="minorHAnsi" w:hAnsiTheme="minorHAnsi" w:cstheme="minorHAnsi"/>
          <w:sz w:val="24"/>
          <w:szCs w:val="24"/>
          <w:lang w:val="pt-PT"/>
        </w:rPr>
        <w:tab/>
      </w:r>
      <w:r w:rsidRPr="00CF51D2">
        <w:rPr>
          <w:rFonts w:asciiTheme="minorHAnsi" w:hAnsiTheme="minorHAnsi" w:cstheme="minorHAnsi"/>
          <w:sz w:val="24"/>
          <w:szCs w:val="24"/>
          <w:lang w:val="pt-PT"/>
        </w:rPr>
        <w:tab/>
      </w:r>
      <w:r w:rsidRPr="00CF51D2">
        <w:rPr>
          <w:rFonts w:asciiTheme="minorHAnsi" w:hAnsiTheme="minorHAnsi" w:cstheme="minorHAnsi"/>
          <w:sz w:val="24"/>
          <w:szCs w:val="24"/>
          <w:lang w:val="pt-PT"/>
        </w:rPr>
        <w:tab/>
      </w:r>
      <w:r w:rsidRPr="00CF51D2">
        <w:rPr>
          <w:rFonts w:asciiTheme="minorHAnsi" w:hAnsiTheme="minorHAnsi" w:cstheme="minorHAnsi"/>
          <w:sz w:val="24"/>
          <w:szCs w:val="24"/>
          <w:lang w:val="pt-PT"/>
        </w:rPr>
        <w:tab/>
        <w:t>retrocessa da under 19 élite</w:t>
      </w:r>
    </w:p>
    <w:p w14:paraId="5657DDDA" w14:textId="1B796766" w:rsidR="00927EF7" w:rsidRPr="00CF51D2" w:rsidRDefault="00927EF7">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FIDENTINA BORGO SAN DONNINO</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00EB33E4">
        <w:rPr>
          <w:rFonts w:asciiTheme="minorHAnsi" w:hAnsiTheme="minorHAnsi" w:cstheme="minorHAnsi"/>
          <w:sz w:val="24"/>
          <w:szCs w:val="24"/>
        </w:rPr>
        <w:tab/>
      </w:r>
      <w:r w:rsidRPr="00CF51D2">
        <w:rPr>
          <w:rFonts w:asciiTheme="minorHAnsi" w:hAnsiTheme="minorHAnsi" w:cstheme="minorHAnsi"/>
          <w:sz w:val="24"/>
          <w:szCs w:val="24"/>
        </w:rPr>
        <w:t>promossa da under 19 provinciale</w:t>
      </w:r>
    </w:p>
    <w:p w14:paraId="03E6E351" w14:textId="77777777" w:rsidR="00927EF7" w:rsidRPr="00CF51D2" w:rsidRDefault="00927EF7">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 xml:space="preserve">FIORANO S.R.L.           </w:t>
      </w:r>
    </w:p>
    <w:p w14:paraId="4BAB5C36" w14:textId="77777777" w:rsidR="00927EF7" w:rsidRPr="00CF51D2" w:rsidRDefault="00927EF7">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FOSSOLO 76 CALCIO</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t>retrocessa da under 19 élite</w:t>
      </w:r>
    </w:p>
    <w:p w14:paraId="07FD6FE4" w14:textId="77777777" w:rsidR="00927EF7" w:rsidRPr="00CF51D2" w:rsidRDefault="00927EF7">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 xml:space="preserve">FRUTTETI                 </w:t>
      </w:r>
    </w:p>
    <w:p w14:paraId="20BA435D" w14:textId="77777777" w:rsidR="00927EF7" w:rsidRPr="00CF51D2" w:rsidRDefault="00927EF7">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 xml:space="preserve">FUTURA FORNOVO MEDESANO  </w:t>
      </w:r>
    </w:p>
    <w:p w14:paraId="24B70FD8" w14:textId="77777777" w:rsidR="00927EF7" w:rsidRPr="00CF51D2" w:rsidRDefault="00927EF7">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 xml:space="preserve">GATTATICO CLUB           </w:t>
      </w:r>
    </w:p>
    <w:p w14:paraId="1DE788C5" w14:textId="77777777" w:rsidR="00927EF7" w:rsidRPr="00CF51D2" w:rsidRDefault="00927EF7">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 xml:space="preserve">GOSSOLENGO PITTOLO </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t>retrocessa da under 19 élite</w:t>
      </w:r>
    </w:p>
    <w:p w14:paraId="5676A2FD" w14:textId="1B8074F2" w:rsidR="00927EF7" w:rsidRPr="00CF51D2" w:rsidRDefault="00927EF7">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GUASTALLA CALCIO SATURNO</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00EB33E4">
        <w:rPr>
          <w:rFonts w:asciiTheme="minorHAnsi" w:hAnsiTheme="minorHAnsi" w:cstheme="minorHAnsi"/>
          <w:sz w:val="24"/>
          <w:szCs w:val="24"/>
        </w:rPr>
        <w:tab/>
      </w:r>
      <w:r w:rsidRPr="00CF51D2">
        <w:rPr>
          <w:rFonts w:asciiTheme="minorHAnsi" w:hAnsiTheme="minorHAnsi" w:cstheme="minorHAnsi"/>
          <w:sz w:val="24"/>
          <w:szCs w:val="24"/>
        </w:rPr>
        <w:t>retrocessa da under 19 élite</w:t>
      </w:r>
    </w:p>
    <w:p w14:paraId="2057B14F" w14:textId="2A1326EE" w:rsidR="00927EF7" w:rsidRPr="00CF51D2" w:rsidRDefault="00927EF7">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JUNIOR FINALE</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t>promossa da under 19 provinciale</w:t>
      </w:r>
    </w:p>
    <w:p w14:paraId="5F39DEAB" w14:textId="77777777" w:rsidR="00927EF7" w:rsidRPr="00CF51D2" w:rsidRDefault="00927EF7">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 xml:space="preserve">JUVENTUS CLUB PARMA      </w:t>
      </w:r>
    </w:p>
    <w:p w14:paraId="4A201E16" w14:textId="77777777" w:rsidR="00927EF7" w:rsidRPr="00CF51D2" w:rsidRDefault="00927EF7">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 xml:space="preserve">LUGO 1982                </w:t>
      </w:r>
    </w:p>
    <w:p w14:paraId="4D2F1546" w14:textId="77777777" w:rsidR="00927EF7" w:rsidRPr="00CF51D2" w:rsidRDefault="00927EF7">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 xml:space="preserve">MADONNINA CALCIO </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t>promossa da under 19 provinciale</w:t>
      </w:r>
    </w:p>
    <w:p w14:paraId="224FEBC2" w14:textId="77777777" w:rsidR="00927EF7" w:rsidRPr="00CF51D2" w:rsidRDefault="00927EF7">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 xml:space="preserve">MARANESE                 </w:t>
      </w:r>
    </w:p>
    <w:p w14:paraId="6F143655" w14:textId="77777777" w:rsidR="00927EF7" w:rsidRPr="00CF51D2" w:rsidRDefault="00927EF7">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 xml:space="preserve">MELDOLA                  </w:t>
      </w:r>
    </w:p>
    <w:p w14:paraId="7575584E" w14:textId="77777777" w:rsidR="00927EF7" w:rsidRPr="00CF51D2" w:rsidRDefault="00927EF7">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 xml:space="preserve">MIRANDOLESE FOLGORE CLUB </w:t>
      </w:r>
    </w:p>
    <w:p w14:paraId="31C9AB3D" w14:textId="77777777" w:rsidR="00927EF7" w:rsidRPr="00CF51D2" w:rsidRDefault="00927EF7">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MODIGLIANA CALCIO</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t>promossa da under 19 provinciale</w:t>
      </w:r>
    </w:p>
    <w:p w14:paraId="20BB033A" w14:textId="77777777" w:rsidR="00927EF7" w:rsidRPr="00CF51D2" w:rsidRDefault="00927EF7">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 xml:space="preserve">NONANTOLA CALCIO A.S.D.  </w:t>
      </w:r>
    </w:p>
    <w:p w14:paraId="41778729" w14:textId="77777777" w:rsidR="00927EF7" w:rsidRPr="00CF51D2" w:rsidRDefault="00927EF7">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 xml:space="preserve">OSTERIA GRANDE A.S.D.    </w:t>
      </w:r>
    </w:p>
    <w:p w14:paraId="2189077D" w14:textId="77777777" w:rsidR="00927EF7" w:rsidRPr="00CF51D2" w:rsidRDefault="00927EF7">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 xml:space="preserve">PAVULLO F.C.F.           </w:t>
      </w:r>
    </w:p>
    <w:p w14:paraId="20F106DA" w14:textId="77777777" w:rsidR="00927EF7" w:rsidRPr="00CF51D2" w:rsidRDefault="00927EF7">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 xml:space="preserve">PERSICETO 85 SRL         </w:t>
      </w:r>
    </w:p>
    <w:p w14:paraId="59A094C3" w14:textId="77777777" w:rsidR="00927EF7" w:rsidRPr="00CF51D2" w:rsidRDefault="00927EF7">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 xml:space="preserve">PODENZANO 1945 A.S.D.    </w:t>
      </w:r>
    </w:p>
    <w:p w14:paraId="0077E631" w14:textId="77777777" w:rsidR="00927EF7" w:rsidRPr="00CF51D2" w:rsidRDefault="00927EF7">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 xml:space="preserve">PONTEVECCHIO             </w:t>
      </w:r>
    </w:p>
    <w:p w14:paraId="12C6A81E" w14:textId="3BC94916" w:rsidR="00927EF7" w:rsidRPr="00CF51D2" w:rsidRDefault="00927EF7">
      <w:pPr>
        <w:numPr>
          <w:ilvl w:val="0"/>
          <w:numId w:val="8"/>
        </w:numPr>
        <w:ind w:left="426"/>
        <w:rPr>
          <w:rFonts w:asciiTheme="minorHAnsi" w:hAnsiTheme="minorHAnsi" w:cstheme="minorHAnsi"/>
          <w:sz w:val="24"/>
          <w:szCs w:val="24"/>
          <w:lang w:val="pt-PT"/>
        </w:rPr>
      </w:pPr>
      <w:r w:rsidRPr="00CF51D2">
        <w:rPr>
          <w:rFonts w:asciiTheme="minorHAnsi" w:hAnsiTheme="minorHAnsi" w:cstheme="minorHAnsi"/>
          <w:sz w:val="24"/>
          <w:szCs w:val="24"/>
          <w:lang w:val="pt-PT"/>
        </w:rPr>
        <w:t>PORTUENSE ETRUSCA</w:t>
      </w:r>
      <w:r w:rsidRPr="00CF51D2">
        <w:rPr>
          <w:rFonts w:asciiTheme="minorHAnsi" w:hAnsiTheme="minorHAnsi" w:cstheme="minorHAnsi"/>
          <w:sz w:val="24"/>
          <w:szCs w:val="24"/>
          <w:lang w:val="pt-PT"/>
        </w:rPr>
        <w:tab/>
      </w:r>
      <w:r w:rsidRPr="00CF51D2">
        <w:rPr>
          <w:rFonts w:asciiTheme="minorHAnsi" w:hAnsiTheme="minorHAnsi" w:cstheme="minorHAnsi"/>
          <w:sz w:val="24"/>
          <w:szCs w:val="24"/>
          <w:lang w:val="pt-PT"/>
        </w:rPr>
        <w:tab/>
      </w:r>
      <w:r w:rsidRPr="00CF51D2">
        <w:rPr>
          <w:rFonts w:asciiTheme="minorHAnsi" w:hAnsiTheme="minorHAnsi" w:cstheme="minorHAnsi"/>
          <w:sz w:val="24"/>
          <w:szCs w:val="24"/>
          <w:lang w:val="pt-PT"/>
        </w:rPr>
        <w:tab/>
      </w:r>
      <w:r w:rsidRPr="00CF51D2">
        <w:rPr>
          <w:rFonts w:asciiTheme="minorHAnsi" w:hAnsiTheme="minorHAnsi" w:cstheme="minorHAnsi"/>
          <w:sz w:val="24"/>
          <w:szCs w:val="24"/>
          <w:lang w:val="pt-PT"/>
        </w:rPr>
        <w:tab/>
      </w:r>
      <w:r w:rsidRPr="00CF51D2">
        <w:rPr>
          <w:rFonts w:asciiTheme="minorHAnsi" w:hAnsiTheme="minorHAnsi" w:cstheme="minorHAnsi"/>
          <w:sz w:val="24"/>
          <w:szCs w:val="24"/>
          <w:lang w:val="pt-PT"/>
        </w:rPr>
        <w:tab/>
      </w:r>
      <w:r w:rsidRPr="00CF51D2">
        <w:rPr>
          <w:rFonts w:asciiTheme="minorHAnsi" w:hAnsiTheme="minorHAnsi" w:cstheme="minorHAnsi"/>
          <w:sz w:val="24"/>
          <w:szCs w:val="24"/>
          <w:lang w:val="pt-PT"/>
        </w:rPr>
        <w:tab/>
      </w:r>
      <w:r w:rsidRPr="00CF51D2">
        <w:rPr>
          <w:rFonts w:asciiTheme="minorHAnsi" w:hAnsiTheme="minorHAnsi" w:cstheme="minorHAnsi"/>
          <w:sz w:val="24"/>
          <w:szCs w:val="24"/>
          <w:lang w:val="pt-PT"/>
        </w:rPr>
        <w:tab/>
      </w:r>
      <w:r w:rsidRPr="00CF51D2">
        <w:rPr>
          <w:rFonts w:asciiTheme="minorHAnsi" w:hAnsiTheme="minorHAnsi" w:cstheme="minorHAnsi"/>
          <w:sz w:val="24"/>
          <w:szCs w:val="24"/>
          <w:lang w:val="pt-PT"/>
        </w:rPr>
        <w:tab/>
      </w:r>
      <w:r w:rsidRPr="00CF51D2">
        <w:rPr>
          <w:rFonts w:asciiTheme="minorHAnsi" w:hAnsiTheme="minorHAnsi" w:cstheme="minorHAnsi"/>
          <w:sz w:val="24"/>
          <w:szCs w:val="24"/>
          <w:lang w:val="pt-PT"/>
        </w:rPr>
        <w:tab/>
      </w:r>
      <w:r w:rsidRPr="00CF51D2">
        <w:rPr>
          <w:rFonts w:asciiTheme="minorHAnsi" w:hAnsiTheme="minorHAnsi" w:cstheme="minorHAnsi"/>
          <w:sz w:val="24"/>
          <w:szCs w:val="24"/>
          <w:lang w:val="pt-PT"/>
        </w:rPr>
        <w:tab/>
      </w:r>
      <w:r w:rsidRPr="00CF51D2">
        <w:rPr>
          <w:rFonts w:asciiTheme="minorHAnsi" w:hAnsiTheme="minorHAnsi" w:cstheme="minorHAnsi"/>
          <w:sz w:val="24"/>
          <w:szCs w:val="24"/>
          <w:lang w:val="pt-PT"/>
        </w:rPr>
        <w:tab/>
        <w:t>retrocessa da under 19 élite</w:t>
      </w:r>
    </w:p>
    <w:p w14:paraId="6A2C30DB" w14:textId="77777777" w:rsidR="00927EF7" w:rsidRPr="00CF51D2" w:rsidRDefault="00927EF7">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 xml:space="preserve">REAL SALABOLOGNESE       </w:t>
      </w:r>
    </w:p>
    <w:p w14:paraId="3C5B4279" w14:textId="77777777" w:rsidR="00927EF7" w:rsidRPr="00CF51D2" w:rsidRDefault="00927EF7">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 xml:space="preserve">RIESE                    </w:t>
      </w:r>
    </w:p>
    <w:p w14:paraId="1411F653" w14:textId="77777777" w:rsidR="00927EF7" w:rsidRPr="00CF51D2" w:rsidRDefault="00927EF7">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 xml:space="preserve">RUMAGNA                  </w:t>
      </w:r>
    </w:p>
    <w:p w14:paraId="102383E1" w14:textId="77777777" w:rsidR="00927EF7" w:rsidRPr="00CF51D2" w:rsidRDefault="00927EF7">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 xml:space="preserve">RUSSI S.R.L. SSD         </w:t>
      </w:r>
    </w:p>
    <w:p w14:paraId="3D870B48" w14:textId="77777777" w:rsidR="00927EF7" w:rsidRPr="00CF51D2" w:rsidRDefault="00927EF7">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 xml:space="preserve">S.PIETRO IN VINCOLI      </w:t>
      </w:r>
    </w:p>
    <w:p w14:paraId="00C89A02" w14:textId="77777777" w:rsidR="00927EF7" w:rsidRPr="00CF51D2" w:rsidRDefault="00927EF7">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 xml:space="preserve">SALSOMAGGIORE CALCIO     </w:t>
      </w:r>
    </w:p>
    <w:p w14:paraId="2AC8F1D4" w14:textId="3405958D" w:rsidR="00927EF7" w:rsidRPr="00CF51D2" w:rsidRDefault="00927EF7">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SAMMARTINESE</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t>promossa da under 19 provinciale</w:t>
      </w:r>
    </w:p>
    <w:p w14:paraId="79F22735" w14:textId="77777777" w:rsidR="00927EF7" w:rsidRPr="00CF51D2" w:rsidRDefault="00927EF7">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 xml:space="preserve">SAMPIERANA               </w:t>
      </w:r>
    </w:p>
    <w:p w14:paraId="59D715C0" w14:textId="77777777" w:rsidR="00927EF7" w:rsidRPr="00CF51D2" w:rsidRDefault="00927EF7">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 xml:space="preserve">SAN PAOLO A R.L.         </w:t>
      </w:r>
    </w:p>
    <w:p w14:paraId="2B6A41CA" w14:textId="2534762A" w:rsidR="00927EF7" w:rsidRPr="00CF51D2" w:rsidRDefault="00927EF7">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SARMATESE</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t>promossa da under 19 provinciale</w:t>
      </w:r>
    </w:p>
    <w:p w14:paraId="266AB076" w14:textId="68A6002C" w:rsidR="00927EF7" w:rsidRPr="00CF51D2" w:rsidRDefault="00927EF7">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SIEPELUNGA BELLARIA</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t>promossa da under 19 provinciale</w:t>
      </w:r>
    </w:p>
    <w:p w14:paraId="66005CAE" w14:textId="77777777" w:rsidR="00927EF7" w:rsidRPr="00CF51D2" w:rsidRDefault="00927EF7">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SOLIERESE CALCIO</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t>retrocessa da under 19 élite</w:t>
      </w:r>
    </w:p>
    <w:p w14:paraId="36F079CB" w14:textId="77777777" w:rsidR="00927EF7" w:rsidRPr="00CF51D2" w:rsidRDefault="00927EF7">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 xml:space="preserve">SORAGNA 1921             </w:t>
      </w:r>
    </w:p>
    <w:p w14:paraId="427D40E1" w14:textId="77777777" w:rsidR="00927EF7" w:rsidRPr="00CF51D2" w:rsidRDefault="00927EF7">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 xml:space="preserve">SPES BORGOTREBBIA        </w:t>
      </w:r>
    </w:p>
    <w:p w14:paraId="5A2ED34D" w14:textId="43618CCC" w:rsidR="00927EF7" w:rsidRPr="00CF51D2" w:rsidRDefault="00927EF7">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TEAM TRAVERSETOLO</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t>promossa da under 19 provinciale</w:t>
      </w:r>
    </w:p>
    <w:p w14:paraId="516D0976" w14:textId="77777777" w:rsidR="00927EF7" w:rsidRPr="00CF51D2" w:rsidRDefault="00927EF7">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UNIONE CALCIOCASALESE SRL</w:t>
      </w:r>
    </w:p>
    <w:p w14:paraId="5F10E190" w14:textId="10634EC5" w:rsidR="00927EF7" w:rsidRPr="00CF51D2" w:rsidRDefault="00927EF7">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VALSA SAVIGNANO</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t>promossa da under 19 provinciale</w:t>
      </w:r>
    </w:p>
    <w:p w14:paraId="25AA2828" w14:textId="77777777" w:rsidR="00927EF7" w:rsidRPr="00CF51D2" w:rsidRDefault="00927EF7">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 xml:space="preserve">VALSANTERNO 2009         </w:t>
      </w:r>
    </w:p>
    <w:p w14:paraId="0BD34E04" w14:textId="77777777" w:rsidR="00927EF7" w:rsidRPr="00CF51D2" w:rsidRDefault="00927EF7">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 xml:space="preserve">VALTARESE CALCIO         </w:t>
      </w:r>
    </w:p>
    <w:p w14:paraId="4464ADDE" w14:textId="77777777" w:rsidR="00927EF7" w:rsidRPr="00CF51D2" w:rsidRDefault="00927EF7">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 xml:space="preserve">VEZZANO                  </w:t>
      </w:r>
    </w:p>
    <w:p w14:paraId="656F0340" w14:textId="77777777" w:rsidR="00927EF7" w:rsidRPr="00CF51D2" w:rsidRDefault="00927EF7">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VIRTUS CASTELFRANCOCALCIO</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t>retrocessa da under 19 élite</w:t>
      </w:r>
    </w:p>
    <w:p w14:paraId="6EDC93C6" w14:textId="77777777" w:rsidR="00927EF7" w:rsidRPr="00CF51D2" w:rsidRDefault="00927EF7">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VIRTUS FAENZA S.S.D.AR.L.</w:t>
      </w:r>
    </w:p>
    <w:p w14:paraId="1F1E17DB" w14:textId="4CD19B2E" w:rsidR="00927EF7" w:rsidRPr="00CF51D2" w:rsidRDefault="00927EF7">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VIS NOVAFELTRIA CALCIO</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00EB33E4">
        <w:rPr>
          <w:rFonts w:asciiTheme="minorHAnsi" w:hAnsiTheme="minorHAnsi" w:cstheme="minorHAnsi"/>
          <w:sz w:val="24"/>
          <w:szCs w:val="24"/>
        </w:rPr>
        <w:tab/>
      </w:r>
      <w:r w:rsidRPr="00CF51D2">
        <w:rPr>
          <w:rFonts w:asciiTheme="minorHAnsi" w:hAnsiTheme="minorHAnsi" w:cstheme="minorHAnsi"/>
          <w:sz w:val="24"/>
          <w:szCs w:val="24"/>
        </w:rPr>
        <w:t>retrocessa da under 19 élite</w:t>
      </w:r>
    </w:p>
    <w:p w14:paraId="6085E906" w14:textId="77777777" w:rsidR="00927EF7" w:rsidRPr="00CF51D2" w:rsidRDefault="00927EF7">
      <w:pPr>
        <w:numPr>
          <w:ilvl w:val="0"/>
          <w:numId w:val="8"/>
        </w:numPr>
        <w:ind w:left="426"/>
        <w:rPr>
          <w:rFonts w:asciiTheme="minorHAnsi" w:hAnsiTheme="minorHAnsi" w:cstheme="minorHAnsi"/>
          <w:sz w:val="24"/>
          <w:szCs w:val="24"/>
        </w:rPr>
      </w:pPr>
      <w:r w:rsidRPr="00CF51D2">
        <w:rPr>
          <w:rFonts w:asciiTheme="minorHAnsi" w:hAnsiTheme="minorHAnsi" w:cstheme="minorHAnsi"/>
          <w:sz w:val="24"/>
          <w:szCs w:val="24"/>
        </w:rPr>
        <w:t xml:space="preserve">X MARTIRI                </w:t>
      </w:r>
    </w:p>
    <w:p w14:paraId="0C497B6D" w14:textId="77777777" w:rsidR="00927EF7" w:rsidRPr="00CF51D2" w:rsidRDefault="00927EF7" w:rsidP="00927EF7">
      <w:pPr>
        <w:rPr>
          <w:rFonts w:asciiTheme="minorHAnsi" w:hAnsiTheme="minorHAnsi" w:cstheme="minorHAnsi"/>
        </w:rPr>
      </w:pPr>
    </w:p>
    <w:p w14:paraId="7A10BBD1" w14:textId="77777777" w:rsidR="00927EF7" w:rsidRPr="00CF51D2" w:rsidRDefault="00927EF7" w:rsidP="00927EF7">
      <w:pPr>
        <w:jc w:val="both"/>
        <w:rPr>
          <w:rFonts w:asciiTheme="minorHAnsi" w:hAnsiTheme="minorHAnsi" w:cstheme="minorHAnsi"/>
          <w:sz w:val="24"/>
          <w:szCs w:val="24"/>
        </w:rPr>
      </w:pPr>
      <w:r w:rsidRPr="00CF51D2">
        <w:rPr>
          <w:rFonts w:asciiTheme="minorHAnsi" w:hAnsiTheme="minorHAnsi" w:cstheme="minorHAnsi"/>
          <w:sz w:val="24"/>
          <w:szCs w:val="24"/>
        </w:rPr>
        <w:t>Si ricorda che, come da regolamento "CRITERI DI AMMISSIONE STAGIONE SPORTIVA 2026/2027 CAMPIONATO UNDER 19 REGIONALE", pubblicato sul comunicato ufficiale n. 29 CRER del 10.09.25, Titolo II art. 1, non sarà, pertanto, consentita l’iscrizione al Campionato Under 19 Regionale di società di Eccellenza e/o Promozione 2026/2027 che nella stagione 2025/2026 non abbiano partecipato ad alcun tipo di Campionato Under 19 (Élite, Regionale e/o Provinciale) ovvero abbiano partecipato al Campionato Under 19 Provinciale senza acquisire il titolo di Campione Provinciale (fatto salvo eventuali ripescaggi in sede di eventuale completamento organico).</w:t>
      </w:r>
    </w:p>
    <w:p w14:paraId="6F023C1B" w14:textId="77777777" w:rsidR="00927EF7" w:rsidRPr="00CF51D2" w:rsidRDefault="00927EF7" w:rsidP="00927EF7">
      <w:pPr>
        <w:jc w:val="both"/>
        <w:rPr>
          <w:rFonts w:asciiTheme="minorHAnsi" w:hAnsiTheme="minorHAnsi" w:cstheme="minorHAnsi"/>
          <w:sz w:val="24"/>
          <w:szCs w:val="24"/>
        </w:rPr>
      </w:pPr>
    </w:p>
    <w:tbl>
      <w:tblPr>
        <w:tblW w:w="11264" w:type="dxa"/>
        <w:jc w:val="center"/>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ook w:val="04A0" w:firstRow="1" w:lastRow="0" w:firstColumn="1" w:lastColumn="0" w:noHBand="0" w:noVBand="1"/>
      </w:tblPr>
      <w:tblGrid>
        <w:gridCol w:w="15"/>
        <w:gridCol w:w="1297"/>
        <w:gridCol w:w="18"/>
        <w:gridCol w:w="3386"/>
        <w:gridCol w:w="1318"/>
        <w:gridCol w:w="1230"/>
        <w:gridCol w:w="1339"/>
        <w:gridCol w:w="1351"/>
        <w:gridCol w:w="1288"/>
        <w:gridCol w:w="22"/>
      </w:tblGrid>
      <w:tr w:rsidR="00927EF7" w:rsidRPr="00CF51D2" w14:paraId="2404B52D" w14:textId="77777777" w:rsidTr="00E60F56">
        <w:trPr>
          <w:gridBefore w:val="1"/>
          <w:wBefore w:w="15" w:type="dxa"/>
          <w:jc w:val="center"/>
        </w:trPr>
        <w:tc>
          <w:tcPr>
            <w:tcW w:w="11249" w:type="dxa"/>
            <w:gridSpan w:val="9"/>
            <w:tcBorders>
              <w:top w:val="nil"/>
              <w:left w:val="nil"/>
              <w:bottom w:val="nil"/>
              <w:right w:val="nil"/>
            </w:tcBorders>
          </w:tcPr>
          <w:p w14:paraId="08E05630" w14:textId="77777777" w:rsidR="00927EF7" w:rsidRPr="00CF51D2" w:rsidRDefault="00927EF7" w:rsidP="00E60F56">
            <w:pPr>
              <w:ind w:left="-69" w:right="42"/>
              <w:jc w:val="center"/>
              <w:rPr>
                <w:rFonts w:asciiTheme="minorHAnsi" w:hAnsiTheme="minorHAnsi" w:cstheme="minorHAnsi"/>
                <w:b/>
                <w:color w:val="323E4F"/>
                <w:sz w:val="32"/>
                <w:szCs w:val="32"/>
              </w:rPr>
            </w:pPr>
            <w:r w:rsidRPr="00CF51D2">
              <w:rPr>
                <w:rFonts w:asciiTheme="minorHAnsi" w:hAnsiTheme="minorHAnsi" w:cstheme="minorHAnsi"/>
                <w:b/>
                <w:color w:val="1F3864"/>
                <w:sz w:val="32"/>
                <w:szCs w:val="32"/>
              </w:rPr>
              <w:t>GRADUATORIA DEFINITIVA</w:t>
            </w:r>
          </w:p>
          <w:p w14:paraId="21572B88" w14:textId="77777777" w:rsidR="00927EF7" w:rsidRPr="00CF51D2" w:rsidRDefault="00927EF7" w:rsidP="00E60F56">
            <w:pPr>
              <w:ind w:left="-69" w:right="42"/>
              <w:jc w:val="center"/>
              <w:rPr>
                <w:rFonts w:asciiTheme="minorHAnsi" w:hAnsiTheme="minorHAnsi" w:cstheme="minorHAnsi"/>
                <w:b/>
                <w:color w:val="1F3864"/>
                <w:sz w:val="32"/>
                <w:szCs w:val="32"/>
              </w:rPr>
            </w:pPr>
            <w:r w:rsidRPr="00CF51D2">
              <w:rPr>
                <w:rFonts w:asciiTheme="minorHAnsi" w:hAnsiTheme="minorHAnsi" w:cstheme="minorHAnsi"/>
                <w:b/>
                <w:color w:val="1F3864"/>
                <w:sz w:val="32"/>
                <w:szCs w:val="32"/>
              </w:rPr>
              <w:t>EVENTUALE COMPLETAMENTO ORGANICO</w:t>
            </w:r>
          </w:p>
          <w:p w14:paraId="282DCDCF" w14:textId="77777777" w:rsidR="00927EF7" w:rsidRPr="00CF51D2" w:rsidRDefault="00927EF7" w:rsidP="00E60F56">
            <w:pPr>
              <w:ind w:left="-69" w:right="42"/>
              <w:jc w:val="center"/>
              <w:rPr>
                <w:rFonts w:asciiTheme="minorHAnsi" w:hAnsiTheme="minorHAnsi" w:cstheme="minorHAnsi"/>
                <w:b/>
                <w:color w:val="1F3864"/>
                <w:sz w:val="28"/>
                <w:szCs w:val="28"/>
              </w:rPr>
            </w:pPr>
            <w:r w:rsidRPr="00CF51D2">
              <w:rPr>
                <w:rFonts w:asciiTheme="minorHAnsi" w:hAnsiTheme="minorHAnsi" w:cstheme="minorHAnsi"/>
                <w:b/>
                <w:color w:val="1F3864"/>
                <w:sz w:val="32"/>
                <w:szCs w:val="32"/>
              </w:rPr>
              <w:t>UNDER 19 REGIONALE 2026/2027</w:t>
            </w:r>
          </w:p>
          <w:p w14:paraId="003D4A08" w14:textId="77777777" w:rsidR="00927EF7" w:rsidRPr="00CF51D2" w:rsidRDefault="00927EF7" w:rsidP="00E60F56">
            <w:pPr>
              <w:ind w:left="-69" w:right="42"/>
              <w:jc w:val="center"/>
              <w:rPr>
                <w:rFonts w:asciiTheme="minorHAnsi" w:hAnsiTheme="minorHAnsi" w:cstheme="minorHAnsi"/>
                <w:b/>
                <w:color w:val="000000"/>
                <w:sz w:val="24"/>
                <w:szCs w:val="24"/>
              </w:rPr>
            </w:pPr>
            <w:r w:rsidRPr="00CF51D2">
              <w:rPr>
                <w:rFonts w:asciiTheme="minorHAnsi" w:hAnsiTheme="minorHAnsi" w:cstheme="minorHAnsi"/>
                <w:b/>
                <w:color w:val="000000"/>
                <w:sz w:val="24"/>
                <w:szCs w:val="24"/>
              </w:rPr>
              <w:t>Salvo errori e/o omissioni</w:t>
            </w:r>
          </w:p>
          <w:p w14:paraId="4A4DC17D" w14:textId="77777777" w:rsidR="00927EF7" w:rsidRPr="00CF51D2" w:rsidRDefault="00927EF7" w:rsidP="00E60F56">
            <w:pPr>
              <w:ind w:left="-69" w:right="42"/>
              <w:jc w:val="center"/>
              <w:rPr>
                <w:rFonts w:asciiTheme="minorHAnsi" w:hAnsiTheme="minorHAnsi" w:cstheme="minorHAnsi"/>
                <w:b/>
                <w:sz w:val="18"/>
                <w:szCs w:val="18"/>
              </w:rPr>
            </w:pPr>
          </w:p>
        </w:tc>
      </w:tr>
      <w:tr w:rsidR="00927EF7" w:rsidRPr="00CF51D2" w14:paraId="458D9207" w14:textId="77777777" w:rsidTr="00E60F56">
        <w:trPr>
          <w:gridAfter w:val="1"/>
          <w:wAfter w:w="22" w:type="dxa"/>
          <w:jc w:val="center"/>
        </w:trPr>
        <w:tc>
          <w:tcPr>
            <w:tcW w:w="1312" w:type="dxa"/>
            <w:gridSpan w:val="2"/>
            <w:tcBorders>
              <w:top w:val="single" w:sz="4" w:space="0" w:color="auto"/>
              <w:left w:val="single" w:sz="4" w:space="0" w:color="auto"/>
              <w:bottom w:val="single" w:sz="4" w:space="0" w:color="auto"/>
              <w:right w:val="single" w:sz="4" w:space="0" w:color="auto"/>
            </w:tcBorders>
            <w:vAlign w:val="center"/>
            <w:hideMark/>
          </w:tcPr>
          <w:p w14:paraId="63A73C43" w14:textId="77777777" w:rsidR="00927EF7" w:rsidRPr="00CF51D2" w:rsidRDefault="00927EF7" w:rsidP="00E60F56">
            <w:pPr>
              <w:jc w:val="center"/>
              <w:rPr>
                <w:rFonts w:asciiTheme="minorHAnsi" w:hAnsiTheme="minorHAnsi" w:cstheme="minorHAnsi"/>
                <w:b/>
                <w:sz w:val="18"/>
                <w:szCs w:val="18"/>
              </w:rPr>
            </w:pPr>
            <w:bookmarkStart w:id="6" w:name="_Hlk231392984"/>
            <w:r w:rsidRPr="00CF51D2">
              <w:rPr>
                <w:rFonts w:asciiTheme="minorHAnsi" w:hAnsiTheme="minorHAnsi" w:cstheme="minorHAnsi"/>
                <w:b/>
                <w:sz w:val="18"/>
                <w:szCs w:val="18"/>
              </w:rPr>
              <w:t>Posizione in graduatoria</w:t>
            </w:r>
          </w:p>
        </w:tc>
        <w:tc>
          <w:tcPr>
            <w:tcW w:w="3404" w:type="dxa"/>
            <w:gridSpan w:val="2"/>
            <w:tcBorders>
              <w:top w:val="single" w:sz="4" w:space="0" w:color="auto"/>
              <w:left w:val="single" w:sz="4" w:space="0" w:color="auto"/>
              <w:bottom w:val="single" w:sz="4" w:space="0" w:color="auto"/>
              <w:right w:val="single" w:sz="4" w:space="0" w:color="auto"/>
            </w:tcBorders>
            <w:vAlign w:val="center"/>
            <w:hideMark/>
          </w:tcPr>
          <w:p w14:paraId="21BFCA08" w14:textId="77777777" w:rsidR="00927EF7" w:rsidRPr="00CF51D2" w:rsidRDefault="00927EF7" w:rsidP="00E60F56">
            <w:pPr>
              <w:jc w:val="center"/>
              <w:rPr>
                <w:rFonts w:asciiTheme="minorHAnsi" w:hAnsiTheme="minorHAnsi" w:cstheme="minorHAnsi"/>
                <w:b/>
                <w:sz w:val="18"/>
                <w:szCs w:val="18"/>
              </w:rPr>
            </w:pPr>
            <w:r w:rsidRPr="00CF51D2">
              <w:rPr>
                <w:rFonts w:asciiTheme="minorHAnsi" w:hAnsiTheme="minorHAnsi" w:cstheme="minorHAnsi"/>
                <w:b/>
                <w:sz w:val="18"/>
                <w:szCs w:val="18"/>
              </w:rPr>
              <w:t>Società Under 19 Provinciale</w:t>
            </w:r>
          </w:p>
        </w:tc>
        <w:tc>
          <w:tcPr>
            <w:tcW w:w="1318" w:type="dxa"/>
            <w:tcBorders>
              <w:top w:val="single" w:sz="4" w:space="0" w:color="auto"/>
              <w:left w:val="single" w:sz="4" w:space="0" w:color="auto"/>
              <w:bottom w:val="single" w:sz="4" w:space="0" w:color="auto"/>
              <w:right w:val="single" w:sz="4" w:space="0" w:color="auto"/>
            </w:tcBorders>
            <w:vAlign w:val="center"/>
            <w:hideMark/>
          </w:tcPr>
          <w:p w14:paraId="55B659C4" w14:textId="77777777" w:rsidR="00927EF7" w:rsidRPr="00CF51D2" w:rsidRDefault="00927EF7" w:rsidP="00E60F56">
            <w:pPr>
              <w:jc w:val="center"/>
              <w:rPr>
                <w:rFonts w:asciiTheme="minorHAnsi" w:hAnsiTheme="minorHAnsi" w:cstheme="minorHAnsi"/>
                <w:b/>
                <w:sz w:val="18"/>
                <w:szCs w:val="18"/>
              </w:rPr>
            </w:pPr>
            <w:r w:rsidRPr="00CF51D2">
              <w:rPr>
                <w:rFonts w:asciiTheme="minorHAnsi" w:hAnsiTheme="minorHAnsi" w:cstheme="minorHAnsi"/>
                <w:b/>
                <w:sz w:val="18"/>
                <w:szCs w:val="18"/>
              </w:rPr>
              <w:t>Delegazione</w:t>
            </w:r>
          </w:p>
        </w:tc>
        <w:tc>
          <w:tcPr>
            <w:tcW w:w="1230" w:type="dxa"/>
            <w:tcBorders>
              <w:top w:val="single" w:sz="4" w:space="0" w:color="auto"/>
              <w:left w:val="single" w:sz="4" w:space="0" w:color="auto"/>
              <w:bottom w:val="single" w:sz="4" w:space="0" w:color="auto"/>
              <w:right w:val="single" w:sz="4" w:space="0" w:color="auto"/>
            </w:tcBorders>
            <w:vAlign w:val="center"/>
          </w:tcPr>
          <w:p w14:paraId="4F9E8B45" w14:textId="77777777" w:rsidR="00927EF7" w:rsidRPr="00CF51D2" w:rsidRDefault="00927EF7" w:rsidP="00E60F56">
            <w:pPr>
              <w:jc w:val="center"/>
              <w:rPr>
                <w:rFonts w:asciiTheme="minorHAnsi" w:hAnsiTheme="minorHAnsi" w:cstheme="minorHAnsi"/>
                <w:b/>
                <w:sz w:val="18"/>
                <w:szCs w:val="18"/>
              </w:rPr>
            </w:pPr>
            <w:r w:rsidRPr="00CF51D2">
              <w:rPr>
                <w:rFonts w:asciiTheme="minorHAnsi" w:hAnsiTheme="minorHAnsi" w:cstheme="minorHAnsi"/>
                <w:b/>
                <w:sz w:val="18"/>
                <w:szCs w:val="18"/>
              </w:rPr>
              <w:t>Posizione classifica</w:t>
            </w:r>
          </w:p>
        </w:tc>
        <w:tc>
          <w:tcPr>
            <w:tcW w:w="1339" w:type="dxa"/>
            <w:tcBorders>
              <w:top w:val="single" w:sz="4" w:space="0" w:color="auto"/>
              <w:left w:val="single" w:sz="4" w:space="0" w:color="auto"/>
              <w:bottom w:val="single" w:sz="4" w:space="0" w:color="auto"/>
              <w:right w:val="single" w:sz="4" w:space="0" w:color="auto"/>
            </w:tcBorders>
            <w:vAlign w:val="center"/>
            <w:hideMark/>
          </w:tcPr>
          <w:p w14:paraId="1051B275" w14:textId="77777777" w:rsidR="00927EF7" w:rsidRPr="00CF51D2" w:rsidRDefault="00927EF7" w:rsidP="00E60F56">
            <w:pPr>
              <w:jc w:val="center"/>
              <w:rPr>
                <w:rFonts w:asciiTheme="minorHAnsi" w:hAnsiTheme="minorHAnsi" w:cstheme="minorHAnsi"/>
                <w:b/>
                <w:sz w:val="18"/>
                <w:szCs w:val="18"/>
              </w:rPr>
            </w:pPr>
            <w:r w:rsidRPr="00CF51D2">
              <w:rPr>
                <w:rFonts w:asciiTheme="minorHAnsi" w:hAnsiTheme="minorHAnsi" w:cstheme="minorHAnsi"/>
                <w:b/>
                <w:sz w:val="18"/>
                <w:szCs w:val="18"/>
              </w:rPr>
              <w:t>Quoziente punti</w:t>
            </w:r>
          </w:p>
        </w:tc>
        <w:tc>
          <w:tcPr>
            <w:tcW w:w="1351" w:type="dxa"/>
            <w:tcBorders>
              <w:top w:val="single" w:sz="4" w:space="0" w:color="auto"/>
              <w:left w:val="single" w:sz="4" w:space="0" w:color="auto"/>
              <w:bottom w:val="single" w:sz="4" w:space="0" w:color="auto"/>
              <w:right w:val="single" w:sz="4" w:space="0" w:color="auto"/>
            </w:tcBorders>
            <w:vAlign w:val="center"/>
          </w:tcPr>
          <w:p w14:paraId="2937E48F" w14:textId="77777777" w:rsidR="00927EF7" w:rsidRPr="00CF51D2" w:rsidRDefault="00927EF7" w:rsidP="00E60F56">
            <w:pPr>
              <w:jc w:val="center"/>
              <w:rPr>
                <w:rFonts w:asciiTheme="minorHAnsi" w:hAnsiTheme="minorHAnsi" w:cstheme="minorHAnsi"/>
                <w:b/>
                <w:sz w:val="18"/>
                <w:szCs w:val="18"/>
              </w:rPr>
            </w:pPr>
            <w:r w:rsidRPr="00CF51D2">
              <w:rPr>
                <w:rFonts w:asciiTheme="minorHAnsi" w:hAnsiTheme="minorHAnsi" w:cstheme="minorHAnsi"/>
                <w:b/>
                <w:sz w:val="18"/>
                <w:szCs w:val="18"/>
              </w:rPr>
              <w:t>Quoziente differenza reti</w:t>
            </w:r>
          </w:p>
        </w:tc>
        <w:tc>
          <w:tcPr>
            <w:tcW w:w="1288" w:type="dxa"/>
            <w:tcBorders>
              <w:top w:val="single" w:sz="4" w:space="0" w:color="auto"/>
              <w:left w:val="single" w:sz="4" w:space="0" w:color="auto"/>
              <w:bottom w:val="single" w:sz="4" w:space="0" w:color="auto"/>
              <w:right w:val="single" w:sz="4" w:space="0" w:color="auto"/>
            </w:tcBorders>
          </w:tcPr>
          <w:p w14:paraId="60480250" w14:textId="77777777" w:rsidR="00927EF7" w:rsidRPr="00CF51D2" w:rsidRDefault="00927EF7" w:rsidP="00E60F56">
            <w:pPr>
              <w:jc w:val="center"/>
              <w:rPr>
                <w:rFonts w:asciiTheme="minorHAnsi" w:hAnsiTheme="minorHAnsi" w:cstheme="minorHAnsi"/>
                <w:b/>
                <w:sz w:val="18"/>
                <w:szCs w:val="18"/>
              </w:rPr>
            </w:pPr>
            <w:r w:rsidRPr="00CF51D2">
              <w:rPr>
                <w:rFonts w:asciiTheme="minorHAnsi" w:hAnsiTheme="minorHAnsi" w:cstheme="minorHAnsi"/>
                <w:b/>
                <w:sz w:val="18"/>
                <w:szCs w:val="18"/>
              </w:rPr>
              <w:t>Quoziente Reti segnate</w:t>
            </w:r>
          </w:p>
        </w:tc>
      </w:tr>
      <w:tr w:rsidR="00927EF7" w:rsidRPr="00CF51D2" w14:paraId="3F033B27" w14:textId="77777777" w:rsidTr="00E60F56">
        <w:trPr>
          <w:gridBefore w:val="1"/>
          <w:wBefore w:w="15" w:type="dxa"/>
          <w:jc w:val="center"/>
        </w:trPr>
        <w:tc>
          <w:tcPr>
            <w:tcW w:w="1315" w:type="dxa"/>
            <w:gridSpan w:val="2"/>
            <w:tcBorders>
              <w:top w:val="single" w:sz="4" w:space="0" w:color="auto"/>
              <w:left w:val="single" w:sz="4" w:space="0" w:color="auto"/>
              <w:bottom w:val="single" w:sz="4" w:space="0" w:color="auto"/>
              <w:right w:val="single" w:sz="4" w:space="0" w:color="auto"/>
            </w:tcBorders>
          </w:tcPr>
          <w:p w14:paraId="6327DDA6" w14:textId="77777777" w:rsidR="00927EF7" w:rsidRPr="00CF51D2" w:rsidRDefault="00927EF7" w:rsidP="00E60F56">
            <w:pPr>
              <w:ind w:left="-29"/>
              <w:jc w:val="center"/>
              <w:rPr>
                <w:rFonts w:asciiTheme="minorHAnsi" w:hAnsiTheme="minorHAnsi" w:cstheme="minorHAnsi"/>
                <w:b/>
                <w:bCs/>
                <w:color w:val="C00000"/>
                <w:sz w:val="22"/>
                <w:szCs w:val="22"/>
              </w:rPr>
            </w:pPr>
          </w:p>
        </w:tc>
        <w:tc>
          <w:tcPr>
            <w:tcW w:w="9934" w:type="dxa"/>
            <w:gridSpan w:val="7"/>
            <w:tcBorders>
              <w:top w:val="single" w:sz="4" w:space="0" w:color="auto"/>
              <w:left w:val="single" w:sz="4" w:space="0" w:color="auto"/>
              <w:bottom w:val="single" w:sz="4" w:space="0" w:color="auto"/>
              <w:right w:val="single" w:sz="4" w:space="0" w:color="auto"/>
            </w:tcBorders>
            <w:vAlign w:val="center"/>
          </w:tcPr>
          <w:p w14:paraId="0B6F119C" w14:textId="77777777" w:rsidR="00927EF7" w:rsidRPr="00CF51D2" w:rsidRDefault="00927EF7" w:rsidP="00E60F56">
            <w:pPr>
              <w:jc w:val="center"/>
              <w:rPr>
                <w:rFonts w:asciiTheme="minorHAnsi" w:hAnsiTheme="minorHAnsi" w:cstheme="minorHAnsi"/>
                <w:b/>
                <w:bCs/>
                <w:color w:val="4472C4"/>
                <w:sz w:val="22"/>
                <w:szCs w:val="22"/>
              </w:rPr>
            </w:pPr>
            <w:r w:rsidRPr="00CF51D2">
              <w:rPr>
                <w:rFonts w:asciiTheme="minorHAnsi" w:hAnsiTheme="minorHAnsi" w:cstheme="minorHAnsi"/>
                <w:b/>
                <w:bCs/>
                <w:color w:val="4472C4"/>
                <w:sz w:val="22"/>
                <w:szCs w:val="22"/>
              </w:rPr>
              <w:t>GRADUATORIA 1 (vincenti secondo turno gare di finale play off girone provinciale)</w:t>
            </w:r>
          </w:p>
        </w:tc>
      </w:tr>
      <w:tr w:rsidR="00927EF7" w:rsidRPr="00CF51D2" w14:paraId="39A34067" w14:textId="77777777" w:rsidTr="00E60F56">
        <w:trPr>
          <w:gridAfter w:val="1"/>
          <w:wAfter w:w="22" w:type="dxa"/>
          <w:jc w:val="center"/>
        </w:trPr>
        <w:tc>
          <w:tcPr>
            <w:tcW w:w="1312" w:type="dxa"/>
            <w:gridSpan w:val="2"/>
            <w:tcBorders>
              <w:top w:val="single" w:sz="4" w:space="0" w:color="auto"/>
              <w:left w:val="single" w:sz="4" w:space="0" w:color="auto"/>
              <w:bottom w:val="single" w:sz="4" w:space="0" w:color="auto"/>
              <w:right w:val="single" w:sz="4" w:space="0" w:color="auto"/>
            </w:tcBorders>
            <w:vAlign w:val="center"/>
          </w:tcPr>
          <w:p w14:paraId="7A012AD2" w14:textId="77777777" w:rsidR="00927EF7" w:rsidRPr="00CF51D2" w:rsidRDefault="00927EF7" w:rsidP="00E60F56">
            <w:pPr>
              <w:ind w:left="22"/>
              <w:jc w:val="center"/>
              <w:rPr>
                <w:rFonts w:asciiTheme="minorHAnsi" w:hAnsiTheme="minorHAnsi" w:cstheme="minorHAnsi"/>
                <w:sz w:val="22"/>
                <w:szCs w:val="22"/>
              </w:rPr>
            </w:pPr>
            <w:r w:rsidRPr="00CF51D2">
              <w:rPr>
                <w:rFonts w:asciiTheme="minorHAnsi" w:hAnsiTheme="minorHAnsi" w:cstheme="minorHAnsi"/>
                <w:sz w:val="22"/>
                <w:szCs w:val="22"/>
              </w:rPr>
              <w:t>1</w:t>
            </w:r>
          </w:p>
        </w:tc>
        <w:tc>
          <w:tcPr>
            <w:tcW w:w="3404" w:type="dxa"/>
            <w:gridSpan w:val="2"/>
            <w:tcBorders>
              <w:top w:val="single" w:sz="4" w:space="0" w:color="auto"/>
              <w:left w:val="single" w:sz="4" w:space="0" w:color="auto"/>
              <w:bottom w:val="single" w:sz="4" w:space="0" w:color="auto"/>
              <w:right w:val="single" w:sz="4" w:space="0" w:color="auto"/>
            </w:tcBorders>
            <w:vAlign w:val="center"/>
          </w:tcPr>
          <w:p w14:paraId="19D4AA76" w14:textId="77777777" w:rsidR="00927EF7" w:rsidRPr="00CF51D2" w:rsidRDefault="00927EF7" w:rsidP="00E60F56">
            <w:pPr>
              <w:rPr>
                <w:rFonts w:asciiTheme="minorHAnsi" w:hAnsiTheme="minorHAnsi" w:cstheme="minorHAnsi"/>
                <w:b/>
                <w:bCs/>
                <w:sz w:val="22"/>
                <w:szCs w:val="22"/>
              </w:rPr>
            </w:pPr>
            <w:r w:rsidRPr="00CF51D2">
              <w:rPr>
                <w:rFonts w:asciiTheme="minorHAnsi" w:hAnsiTheme="minorHAnsi" w:cstheme="minorHAnsi"/>
                <w:b/>
                <w:bCs/>
                <w:sz w:val="22"/>
                <w:szCs w:val="22"/>
              </w:rPr>
              <w:t>VIAROLESE SISSA</w:t>
            </w:r>
          </w:p>
        </w:tc>
        <w:tc>
          <w:tcPr>
            <w:tcW w:w="1318" w:type="dxa"/>
            <w:tcBorders>
              <w:top w:val="single" w:sz="4" w:space="0" w:color="auto"/>
              <w:left w:val="single" w:sz="4" w:space="0" w:color="auto"/>
              <w:bottom w:val="single" w:sz="4" w:space="0" w:color="auto"/>
              <w:right w:val="single" w:sz="4" w:space="0" w:color="auto"/>
            </w:tcBorders>
            <w:vAlign w:val="center"/>
          </w:tcPr>
          <w:p w14:paraId="0E9C2133"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PR</w:t>
            </w:r>
          </w:p>
        </w:tc>
        <w:tc>
          <w:tcPr>
            <w:tcW w:w="1230" w:type="dxa"/>
            <w:tcBorders>
              <w:top w:val="single" w:sz="4" w:space="0" w:color="auto"/>
              <w:left w:val="single" w:sz="4" w:space="0" w:color="auto"/>
              <w:bottom w:val="single" w:sz="4" w:space="0" w:color="auto"/>
              <w:right w:val="single" w:sz="4" w:space="0" w:color="auto"/>
            </w:tcBorders>
            <w:vAlign w:val="center"/>
          </w:tcPr>
          <w:p w14:paraId="16B25B13"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2°</w:t>
            </w:r>
          </w:p>
        </w:tc>
        <w:tc>
          <w:tcPr>
            <w:tcW w:w="1339" w:type="dxa"/>
            <w:tcBorders>
              <w:top w:val="single" w:sz="4" w:space="0" w:color="auto"/>
              <w:left w:val="single" w:sz="4" w:space="0" w:color="auto"/>
              <w:bottom w:val="single" w:sz="4" w:space="0" w:color="auto"/>
              <w:right w:val="single" w:sz="4" w:space="0" w:color="auto"/>
            </w:tcBorders>
            <w:vAlign w:val="center"/>
          </w:tcPr>
          <w:p w14:paraId="535CAE8F"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2,31</w:t>
            </w:r>
          </w:p>
        </w:tc>
        <w:tc>
          <w:tcPr>
            <w:tcW w:w="1351" w:type="dxa"/>
            <w:tcBorders>
              <w:top w:val="single" w:sz="4" w:space="0" w:color="auto"/>
              <w:left w:val="single" w:sz="4" w:space="0" w:color="auto"/>
              <w:bottom w:val="single" w:sz="4" w:space="0" w:color="auto"/>
              <w:right w:val="single" w:sz="4" w:space="0" w:color="auto"/>
            </w:tcBorders>
            <w:vAlign w:val="center"/>
          </w:tcPr>
          <w:p w14:paraId="25A188CE" w14:textId="77777777" w:rsidR="00927EF7" w:rsidRPr="00CF51D2" w:rsidRDefault="00927EF7" w:rsidP="00E60F56">
            <w:pPr>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410A0D0B" w14:textId="77777777" w:rsidR="00927EF7" w:rsidRPr="00CF51D2" w:rsidRDefault="00927EF7" w:rsidP="00E60F56">
            <w:pPr>
              <w:jc w:val="center"/>
              <w:rPr>
                <w:rFonts w:asciiTheme="minorHAnsi" w:hAnsiTheme="minorHAnsi" w:cstheme="minorHAnsi"/>
                <w:sz w:val="22"/>
                <w:szCs w:val="22"/>
              </w:rPr>
            </w:pPr>
          </w:p>
        </w:tc>
      </w:tr>
      <w:tr w:rsidR="00927EF7" w:rsidRPr="00CF51D2" w14:paraId="2EB2BC98" w14:textId="77777777" w:rsidTr="00E60F56">
        <w:trPr>
          <w:gridAfter w:val="1"/>
          <w:wAfter w:w="22" w:type="dxa"/>
          <w:jc w:val="center"/>
        </w:trPr>
        <w:tc>
          <w:tcPr>
            <w:tcW w:w="1312" w:type="dxa"/>
            <w:gridSpan w:val="2"/>
            <w:tcBorders>
              <w:top w:val="single" w:sz="4" w:space="0" w:color="auto"/>
              <w:left w:val="single" w:sz="4" w:space="0" w:color="auto"/>
              <w:bottom w:val="single" w:sz="4" w:space="0" w:color="auto"/>
              <w:right w:val="single" w:sz="4" w:space="0" w:color="auto"/>
            </w:tcBorders>
            <w:vAlign w:val="center"/>
          </w:tcPr>
          <w:p w14:paraId="46EA8E5A" w14:textId="77777777" w:rsidR="00927EF7" w:rsidRPr="00CF51D2" w:rsidRDefault="00927EF7" w:rsidP="00E60F56">
            <w:pPr>
              <w:ind w:left="22"/>
              <w:jc w:val="center"/>
              <w:rPr>
                <w:rFonts w:asciiTheme="minorHAnsi" w:hAnsiTheme="minorHAnsi" w:cstheme="minorHAnsi"/>
                <w:sz w:val="22"/>
                <w:szCs w:val="22"/>
              </w:rPr>
            </w:pPr>
            <w:r w:rsidRPr="00CF51D2">
              <w:rPr>
                <w:rFonts w:asciiTheme="minorHAnsi" w:hAnsiTheme="minorHAnsi" w:cstheme="minorHAnsi"/>
                <w:sz w:val="22"/>
                <w:szCs w:val="22"/>
              </w:rPr>
              <w:t>2</w:t>
            </w:r>
          </w:p>
        </w:tc>
        <w:tc>
          <w:tcPr>
            <w:tcW w:w="3404" w:type="dxa"/>
            <w:gridSpan w:val="2"/>
            <w:tcBorders>
              <w:top w:val="single" w:sz="4" w:space="0" w:color="auto"/>
              <w:left w:val="single" w:sz="4" w:space="0" w:color="auto"/>
              <w:bottom w:val="single" w:sz="4" w:space="0" w:color="auto"/>
              <w:right w:val="single" w:sz="4" w:space="0" w:color="auto"/>
            </w:tcBorders>
            <w:vAlign w:val="center"/>
          </w:tcPr>
          <w:p w14:paraId="2F63F1DB" w14:textId="77777777" w:rsidR="00927EF7" w:rsidRPr="00CF51D2" w:rsidRDefault="00927EF7" w:rsidP="00E60F56">
            <w:pPr>
              <w:rPr>
                <w:rFonts w:asciiTheme="minorHAnsi" w:hAnsiTheme="minorHAnsi" w:cstheme="minorHAnsi"/>
                <w:b/>
                <w:bCs/>
                <w:sz w:val="22"/>
                <w:szCs w:val="22"/>
              </w:rPr>
            </w:pPr>
            <w:r w:rsidRPr="00CF51D2">
              <w:rPr>
                <w:rFonts w:asciiTheme="minorHAnsi" w:hAnsiTheme="minorHAnsi" w:cstheme="minorHAnsi"/>
                <w:b/>
                <w:bCs/>
                <w:sz w:val="22"/>
                <w:szCs w:val="22"/>
              </w:rPr>
              <w:t>REAL SAN CLEMENTE</w:t>
            </w:r>
          </w:p>
        </w:tc>
        <w:tc>
          <w:tcPr>
            <w:tcW w:w="1318" w:type="dxa"/>
            <w:tcBorders>
              <w:top w:val="single" w:sz="4" w:space="0" w:color="auto"/>
              <w:left w:val="single" w:sz="4" w:space="0" w:color="auto"/>
              <w:bottom w:val="single" w:sz="4" w:space="0" w:color="auto"/>
              <w:right w:val="single" w:sz="4" w:space="0" w:color="auto"/>
            </w:tcBorders>
            <w:vAlign w:val="center"/>
          </w:tcPr>
          <w:p w14:paraId="28422C43"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RN</w:t>
            </w:r>
          </w:p>
        </w:tc>
        <w:tc>
          <w:tcPr>
            <w:tcW w:w="1230" w:type="dxa"/>
            <w:tcBorders>
              <w:top w:val="single" w:sz="4" w:space="0" w:color="auto"/>
              <w:left w:val="single" w:sz="4" w:space="0" w:color="auto"/>
              <w:bottom w:val="single" w:sz="4" w:space="0" w:color="auto"/>
              <w:right w:val="single" w:sz="4" w:space="0" w:color="auto"/>
            </w:tcBorders>
            <w:vAlign w:val="center"/>
          </w:tcPr>
          <w:p w14:paraId="0DA8C7AE"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2°</w:t>
            </w:r>
          </w:p>
        </w:tc>
        <w:tc>
          <w:tcPr>
            <w:tcW w:w="1339" w:type="dxa"/>
            <w:tcBorders>
              <w:top w:val="single" w:sz="4" w:space="0" w:color="auto"/>
              <w:left w:val="single" w:sz="4" w:space="0" w:color="auto"/>
              <w:bottom w:val="single" w:sz="4" w:space="0" w:color="auto"/>
              <w:right w:val="single" w:sz="4" w:space="0" w:color="auto"/>
            </w:tcBorders>
            <w:vAlign w:val="center"/>
          </w:tcPr>
          <w:p w14:paraId="1F0120AD"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2,18</w:t>
            </w:r>
          </w:p>
        </w:tc>
        <w:tc>
          <w:tcPr>
            <w:tcW w:w="1351" w:type="dxa"/>
            <w:tcBorders>
              <w:top w:val="single" w:sz="4" w:space="0" w:color="auto"/>
              <w:left w:val="single" w:sz="4" w:space="0" w:color="auto"/>
              <w:bottom w:val="single" w:sz="4" w:space="0" w:color="auto"/>
              <w:right w:val="single" w:sz="4" w:space="0" w:color="auto"/>
            </w:tcBorders>
            <w:vAlign w:val="center"/>
          </w:tcPr>
          <w:p w14:paraId="094F44BF" w14:textId="77777777" w:rsidR="00927EF7" w:rsidRPr="00CF51D2" w:rsidRDefault="00927EF7" w:rsidP="00E60F56">
            <w:pPr>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410D1A32" w14:textId="77777777" w:rsidR="00927EF7" w:rsidRPr="00CF51D2" w:rsidRDefault="00927EF7" w:rsidP="00E60F56">
            <w:pPr>
              <w:jc w:val="center"/>
              <w:rPr>
                <w:rFonts w:asciiTheme="minorHAnsi" w:hAnsiTheme="minorHAnsi" w:cstheme="minorHAnsi"/>
                <w:sz w:val="22"/>
                <w:szCs w:val="22"/>
              </w:rPr>
            </w:pPr>
          </w:p>
        </w:tc>
      </w:tr>
      <w:tr w:rsidR="00927EF7" w:rsidRPr="00CF51D2" w14:paraId="7750F93D" w14:textId="77777777" w:rsidTr="00E60F56">
        <w:trPr>
          <w:gridAfter w:val="1"/>
          <w:wAfter w:w="22" w:type="dxa"/>
          <w:jc w:val="center"/>
        </w:trPr>
        <w:tc>
          <w:tcPr>
            <w:tcW w:w="1312" w:type="dxa"/>
            <w:gridSpan w:val="2"/>
            <w:tcBorders>
              <w:top w:val="single" w:sz="4" w:space="0" w:color="auto"/>
              <w:left w:val="single" w:sz="4" w:space="0" w:color="auto"/>
              <w:bottom w:val="single" w:sz="4" w:space="0" w:color="auto"/>
              <w:right w:val="single" w:sz="4" w:space="0" w:color="auto"/>
            </w:tcBorders>
            <w:vAlign w:val="center"/>
          </w:tcPr>
          <w:p w14:paraId="19F9D130" w14:textId="77777777" w:rsidR="00927EF7" w:rsidRPr="00CF51D2" w:rsidRDefault="00927EF7" w:rsidP="00E60F56">
            <w:pPr>
              <w:ind w:left="22"/>
              <w:jc w:val="center"/>
              <w:rPr>
                <w:rFonts w:asciiTheme="minorHAnsi" w:hAnsiTheme="minorHAnsi" w:cstheme="minorHAnsi"/>
                <w:sz w:val="22"/>
                <w:szCs w:val="22"/>
              </w:rPr>
            </w:pPr>
            <w:r w:rsidRPr="00CF51D2">
              <w:rPr>
                <w:rFonts w:asciiTheme="minorHAnsi" w:hAnsiTheme="minorHAnsi" w:cstheme="minorHAnsi"/>
                <w:sz w:val="22"/>
                <w:szCs w:val="22"/>
              </w:rPr>
              <w:t>3</w:t>
            </w:r>
          </w:p>
        </w:tc>
        <w:tc>
          <w:tcPr>
            <w:tcW w:w="3404" w:type="dxa"/>
            <w:gridSpan w:val="2"/>
            <w:tcBorders>
              <w:top w:val="single" w:sz="4" w:space="0" w:color="auto"/>
              <w:left w:val="single" w:sz="4" w:space="0" w:color="auto"/>
              <w:bottom w:val="single" w:sz="4" w:space="0" w:color="auto"/>
              <w:right w:val="single" w:sz="4" w:space="0" w:color="auto"/>
            </w:tcBorders>
            <w:vAlign w:val="center"/>
          </w:tcPr>
          <w:p w14:paraId="1FDADA3C" w14:textId="77777777" w:rsidR="00927EF7" w:rsidRPr="00CF51D2" w:rsidRDefault="00927EF7" w:rsidP="00E60F56">
            <w:pPr>
              <w:rPr>
                <w:rFonts w:asciiTheme="minorHAnsi" w:hAnsiTheme="minorHAnsi" w:cstheme="minorHAnsi"/>
                <w:b/>
                <w:bCs/>
                <w:sz w:val="22"/>
                <w:szCs w:val="22"/>
              </w:rPr>
            </w:pPr>
            <w:r w:rsidRPr="00CF51D2">
              <w:rPr>
                <w:rFonts w:asciiTheme="minorHAnsi" w:hAnsiTheme="minorHAnsi" w:cstheme="minorHAnsi"/>
                <w:b/>
                <w:bCs/>
                <w:sz w:val="22"/>
                <w:szCs w:val="22"/>
              </w:rPr>
              <w:t>VALSETTA LAGARO</w:t>
            </w:r>
          </w:p>
        </w:tc>
        <w:tc>
          <w:tcPr>
            <w:tcW w:w="1318" w:type="dxa"/>
            <w:tcBorders>
              <w:top w:val="single" w:sz="4" w:space="0" w:color="auto"/>
              <w:left w:val="single" w:sz="4" w:space="0" w:color="auto"/>
              <w:bottom w:val="single" w:sz="4" w:space="0" w:color="auto"/>
              <w:right w:val="single" w:sz="4" w:space="0" w:color="auto"/>
            </w:tcBorders>
            <w:vAlign w:val="center"/>
          </w:tcPr>
          <w:p w14:paraId="29F2E153"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BO</w:t>
            </w:r>
          </w:p>
        </w:tc>
        <w:tc>
          <w:tcPr>
            <w:tcW w:w="1230" w:type="dxa"/>
            <w:tcBorders>
              <w:top w:val="single" w:sz="4" w:space="0" w:color="auto"/>
              <w:left w:val="single" w:sz="4" w:space="0" w:color="auto"/>
              <w:bottom w:val="single" w:sz="4" w:space="0" w:color="auto"/>
              <w:right w:val="single" w:sz="4" w:space="0" w:color="auto"/>
            </w:tcBorders>
            <w:vAlign w:val="center"/>
          </w:tcPr>
          <w:p w14:paraId="65BB0976"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2°</w:t>
            </w:r>
          </w:p>
        </w:tc>
        <w:tc>
          <w:tcPr>
            <w:tcW w:w="1339" w:type="dxa"/>
            <w:tcBorders>
              <w:top w:val="single" w:sz="4" w:space="0" w:color="auto"/>
              <w:left w:val="single" w:sz="4" w:space="0" w:color="auto"/>
              <w:bottom w:val="single" w:sz="4" w:space="0" w:color="auto"/>
              <w:right w:val="single" w:sz="4" w:space="0" w:color="auto"/>
            </w:tcBorders>
            <w:vAlign w:val="center"/>
          </w:tcPr>
          <w:p w14:paraId="5366EBAD"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2,15</w:t>
            </w:r>
          </w:p>
        </w:tc>
        <w:tc>
          <w:tcPr>
            <w:tcW w:w="1351" w:type="dxa"/>
            <w:tcBorders>
              <w:top w:val="single" w:sz="4" w:space="0" w:color="auto"/>
              <w:left w:val="single" w:sz="4" w:space="0" w:color="auto"/>
              <w:bottom w:val="single" w:sz="4" w:space="0" w:color="auto"/>
              <w:right w:val="single" w:sz="4" w:space="0" w:color="auto"/>
            </w:tcBorders>
            <w:vAlign w:val="center"/>
          </w:tcPr>
          <w:p w14:paraId="2E6C36B2" w14:textId="77777777" w:rsidR="00927EF7" w:rsidRPr="00CF51D2" w:rsidRDefault="00927EF7" w:rsidP="00E60F56">
            <w:pPr>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tcPr>
          <w:p w14:paraId="087B2542" w14:textId="77777777" w:rsidR="00927EF7" w:rsidRPr="00CF51D2" w:rsidRDefault="00927EF7" w:rsidP="00E60F56">
            <w:pPr>
              <w:jc w:val="center"/>
              <w:rPr>
                <w:rFonts w:asciiTheme="minorHAnsi" w:hAnsiTheme="minorHAnsi" w:cstheme="minorHAnsi"/>
                <w:sz w:val="22"/>
                <w:szCs w:val="22"/>
              </w:rPr>
            </w:pPr>
          </w:p>
        </w:tc>
      </w:tr>
      <w:tr w:rsidR="00927EF7" w:rsidRPr="00CF51D2" w14:paraId="28756AA2" w14:textId="77777777" w:rsidTr="00E60F56">
        <w:trPr>
          <w:gridAfter w:val="1"/>
          <w:wAfter w:w="22" w:type="dxa"/>
          <w:jc w:val="center"/>
        </w:trPr>
        <w:tc>
          <w:tcPr>
            <w:tcW w:w="1312" w:type="dxa"/>
            <w:gridSpan w:val="2"/>
            <w:tcBorders>
              <w:top w:val="single" w:sz="4" w:space="0" w:color="auto"/>
              <w:left w:val="single" w:sz="4" w:space="0" w:color="auto"/>
              <w:bottom w:val="single" w:sz="4" w:space="0" w:color="auto"/>
              <w:right w:val="single" w:sz="4" w:space="0" w:color="auto"/>
            </w:tcBorders>
            <w:vAlign w:val="center"/>
          </w:tcPr>
          <w:p w14:paraId="78769610" w14:textId="77777777" w:rsidR="00927EF7" w:rsidRPr="00CF51D2" w:rsidRDefault="00927EF7" w:rsidP="00E60F56">
            <w:pPr>
              <w:ind w:left="22"/>
              <w:jc w:val="center"/>
              <w:rPr>
                <w:rFonts w:asciiTheme="minorHAnsi" w:hAnsiTheme="minorHAnsi" w:cstheme="minorHAnsi"/>
                <w:sz w:val="22"/>
                <w:szCs w:val="22"/>
              </w:rPr>
            </w:pPr>
            <w:r w:rsidRPr="00CF51D2">
              <w:rPr>
                <w:rFonts w:asciiTheme="minorHAnsi" w:hAnsiTheme="minorHAnsi" w:cstheme="minorHAnsi"/>
                <w:sz w:val="22"/>
                <w:szCs w:val="22"/>
              </w:rPr>
              <w:t>4</w:t>
            </w:r>
          </w:p>
        </w:tc>
        <w:tc>
          <w:tcPr>
            <w:tcW w:w="3404" w:type="dxa"/>
            <w:gridSpan w:val="2"/>
            <w:tcBorders>
              <w:top w:val="single" w:sz="4" w:space="0" w:color="auto"/>
              <w:left w:val="single" w:sz="4" w:space="0" w:color="auto"/>
              <w:bottom w:val="single" w:sz="4" w:space="0" w:color="auto"/>
              <w:right w:val="single" w:sz="4" w:space="0" w:color="auto"/>
            </w:tcBorders>
            <w:vAlign w:val="center"/>
          </w:tcPr>
          <w:p w14:paraId="7867DC38" w14:textId="77777777" w:rsidR="00927EF7" w:rsidRPr="00CF51D2" w:rsidRDefault="00927EF7" w:rsidP="00E60F56">
            <w:pPr>
              <w:rPr>
                <w:rFonts w:asciiTheme="minorHAnsi" w:hAnsiTheme="minorHAnsi" w:cstheme="minorHAnsi"/>
                <w:b/>
                <w:bCs/>
                <w:sz w:val="22"/>
                <w:szCs w:val="22"/>
              </w:rPr>
            </w:pPr>
            <w:r w:rsidRPr="00CF51D2">
              <w:rPr>
                <w:rFonts w:asciiTheme="minorHAnsi" w:hAnsiTheme="minorHAnsi" w:cstheme="minorHAnsi"/>
                <w:b/>
                <w:bCs/>
                <w:sz w:val="22"/>
                <w:szCs w:val="22"/>
              </w:rPr>
              <w:t>CELTIC CAVRIAGO</w:t>
            </w:r>
          </w:p>
        </w:tc>
        <w:tc>
          <w:tcPr>
            <w:tcW w:w="1318" w:type="dxa"/>
            <w:tcBorders>
              <w:top w:val="single" w:sz="4" w:space="0" w:color="auto"/>
              <w:left w:val="single" w:sz="4" w:space="0" w:color="auto"/>
              <w:bottom w:val="single" w:sz="4" w:space="0" w:color="auto"/>
              <w:right w:val="single" w:sz="4" w:space="0" w:color="auto"/>
            </w:tcBorders>
            <w:vAlign w:val="center"/>
          </w:tcPr>
          <w:p w14:paraId="43784CA6"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RE</w:t>
            </w:r>
          </w:p>
        </w:tc>
        <w:tc>
          <w:tcPr>
            <w:tcW w:w="1230" w:type="dxa"/>
            <w:tcBorders>
              <w:top w:val="single" w:sz="4" w:space="0" w:color="auto"/>
              <w:left w:val="single" w:sz="4" w:space="0" w:color="auto"/>
              <w:bottom w:val="single" w:sz="4" w:space="0" w:color="auto"/>
              <w:right w:val="single" w:sz="4" w:space="0" w:color="auto"/>
            </w:tcBorders>
            <w:vAlign w:val="center"/>
          </w:tcPr>
          <w:p w14:paraId="79216354"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2°</w:t>
            </w:r>
          </w:p>
        </w:tc>
        <w:tc>
          <w:tcPr>
            <w:tcW w:w="1339" w:type="dxa"/>
            <w:tcBorders>
              <w:top w:val="single" w:sz="4" w:space="0" w:color="auto"/>
              <w:left w:val="single" w:sz="4" w:space="0" w:color="auto"/>
              <w:bottom w:val="single" w:sz="4" w:space="0" w:color="auto"/>
              <w:right w:val="single" w:sz="4" w:space="0" w:color="auto"/>
            </w:tcBorders>
            <w:vAlign w:val="center"/>
          </w:tcPr>
          <w:p w14:paraId="10EC845B"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2,08</w:t>
            </w:r>
          </w:p>
        </w:tc>
        <w:tc>
          <w:tcPr>
            <w:tcW w:w="1351" w:type="dxa"/>
            <w:tcBorders>
              <w:top w:val="single" w:sz="4" w:space="0" w:color="auto"/>
              <w:left w:val="single" w:sz="4" w:space="0" w:color="auto"/>
              <w:bottom w:val="single" w:sz="4" w:space="0" w:color="auto"/>
              <w:right w:val="single" w:sz="4" w:space="0" w:color="auto"/>
            </w:tcBorders>
            <w:vAlign w:val="center"/>
          </w:tcPr>
          <w:p w14:paraId="5C9E4DD4" w14:textId="77777777" w:rsidR="00927EF7" w:rsidRPr="00CF51D2" w:rsidRDefault="00927EF7" w:rsidP="00E60F56">
            <w:pPr>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401CB5C0" w14:textId="77777777" w:rsidR="00927EF7" w:rsidRPr="00CF51D2" w:rsidRDefault="00927EF7" w:rsidP="00E60F56">
            <w:pPr>
              <w:jc w:val="center"/>
              <w:rPr>
                <w:rFonts w:asciiTheme="minorHAnsi" w:hAnsiTheme="minorHAnsi" w:cstheme="minorHAnsi"/>
                <w:sz w:val="22"/>
                <w:szCs w:val="22"/>
              </w:rPr>
            </w:pPr>
          </w:p>
        </w:tc>
      </w:tr>
      <w:tr w:rsidR="00927EF7" w:rsidRPr="00CF51D2" w14:paraId="14BCE30A" w14:textId="77777777" w:rsidTr="00E60F56">
        <w:trPr>
          <w:gridAfter w:val="1"/>
          <w:wAfter w:w="22" w:type="dxa"/>
          <w:jc w:val="center"/>
        </w:trPr>
        <w:tc>
          <w:tcPr>
            <w:tcW w:w="1312" w:type="dxa"/>
            <w:gridSpan w:val="2"/>
            <w:tcBorders>
              <w:top w:val="single" w:sz="4" w:space="0" w:color="auto"/>
              <w:left w:val="single" w:sz="4" w:space="0" w:color="auto"/>
              <w:bottom w:val="single" w:sz="4" w:space="0" w:color="auto"/>
              <w:right w:val="single" w:sz="4" w:space="0" w:color="auto"/>
            </w:tcBorders>
            <w:vAlign w:val="center"/>
          </w:tcPr>
          <w:p w14:paraId="3B888133" w14:textId="77777777" w:rsidR="00927EF7" w:rsidRPr="00CF51D2" w:rsidRDefault="00927EF7" w:rsidP="00E60F56">
            <w:pPr>
              <w:ind w:left="22"/>
              <w:jc w:val="center"/>
              <w:rPr>
                <w:rFonts w:asciiTheme="minorHAnsi" w:hAnsiTheme="minorHAnsi" w:cstheme="minorHAnsi"/>
                <w:sz w:val="22"/>
                <w:szCs w:val="22"/>
              </w:rPr>
            </w:pPr>
            <w:r w:rsidRPr="00CF51D2">
              <w:rPr>
                <w:rFonts w:asciiTheme="minorHAnsi" w:hAnsiTheme="minorHAnsi" w:cstheme="minorHAnsi"/>
                <w:sz w:val="22"/>
                <w:szCs w:val="22"/>
              </w:rPr>
              <w:t>5</w:t>
            </w:r>
          </w:p>
        </w:tc>
        <w:tc>
          <w:tcPr>
            <w:tcW w:w="3404" w:type="dxa"/>
            <w:gridSpan w:val="2"/>
            <w:tcBorders>
              <w:top w:val="single" w:sz="4" w:space="0" w:color="auto"/>
              <w:left w:val="single" w:sz="4" w:space="0" w:color="auto"/>
              <w:bottom w:val="single" w:sz="4" w:space="0" w:color="auto"/>
              <w:right w:val="single" w:sz="4" w:space="0" w:color="auto"/>
            </w:tcBorders>
            <w:vAlign w:val="center"/>
          </w:tcPr>
          <w:p w14:paraId="7ED14BC7" w14:textId="77777777" w:rsidR="00927EF7" w:rsidRPr="00CF51D2" w:rsidRDefault="00927EF7" w:rsidP="00E60F56">
            <w:pPr>
              <w:rPr>
                <w:rFonts w:asciiTheme="minorHAnsi" w:hAnsiTheme="minorHAnsi" w:cstheme="minorHAnsi"/>
                <w:b/>
                <w:bCs/>
                <w:sz w:val="22"/>
                <w:szCs w:val="22"/>
              </w:rPr>
            </w:pPr>
            <w:r w:rsidRPr="00CF51D2">
              <w:rPr>
                <w:rFonts w:asciiTheme="minorHAnsi" w:hAnsiTheme="minorHAnsi" w:cstheme="minorHAnsi"/>
                <w:b/>
                <w:bCs/>
                <w:sz w:val="22"/>
                <w:szCs w:val="22"/>
              </w:rPr>
              <w:t>MEDOLLA SAN FELICE</w:t>
            </w:r>
          </w:p>
        </w:tc>
        <w:tc>
          <w:tcPr>
            <w:tcW w:w="1318" w:type="dxa"/>
            <w:tcBorders>
              <w:top w:val="single" w:sz="4" w:space="0" w:color="auto"/>
              <w:left w:val="single" w:sz="4" w:space="0" w:color="auto"/>
              <w:bottom w:val="single" w:sz="4" w:space="0" w:color="auto"/>
              <w:right w:val="single" w:sz="4" w:space="0" w:color="auto"/>
            </w:tcBorders>
            <w:vAlign w:val="center"/>
          </w:tcPr>
          <w:p w14:paraId="3E5511B8"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MO</w:t>
            </w:r>
          </w:p>
        </w:tc>
        <w:tc>
          <w:tcPr>
            <w:tcW w:w="1230" w:type="dxa"/>
            <w:tcBorders>
              <w:top w:val="single" w:sz="4" w:space="0" w:color="auto"/>
              <w:left w:val="single" w:sz="4" w:space="0" w:color="auto"/>
              <w:bottom w:val="single" w:sz="4" w:space="0" w:color="auto"/>
              <w:right w:val="single" w:sz="4" w:space="0" w:color="auto"/>
            </w:tcBorders>
            <w:vAlign w:val="center"/>
          </w:tcPr>
          <w:p w14:paraId="6095A692"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3°</w:t>
            </w:r>
          </w:p>
        </w:tc>
        <w:tc>
          <w:tcPr>
            <w:tcW w:w="1339" w:type="dxa"/>
            <w:tcBorders>
              <w:top w:val="single" w:sz="4" w:space="0" w:color="auto"/>
              <w:left w:val="single" w:sz="4" w:space="0" w:color="auto"/>
              <w:bottom w:val="single" w:sz="4" w:space="0" w:color="auto"/>
              <w:right w:val="single" w:sz="4" w:space="0" w:color="auto"/>
            </w:tcBorders>
            <w:vAlign w:val="center"/>
          </w:tcPr>
          <w:p w14:paraId="68240A00"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2,18</w:t>
            </w:r>
          </w:p>
        </w:tc>
        <w:tc>
          <w:tcPr>
            <w:tcW w:w="1351" w:type="dxa"/>
            <w:tcBorders>
              <w:top w:val="single" w:sz="4" w:space="0" w:color="auto"/>
              <w:left w:val="single" w:sz="4" w:space="0" w:color="auto"/>
              <w:bottom w:val="single" w:sz="4" w:space="0" w:color="auto"/>
              <w:right w:val="single" w:sz="4" w:space="0" w:color="auto"/>
            </w:tcBorders>
            <w:vAlign w:val="center"/>
          </w:tcPr>
          <w:p w14:paraId="49A08F78" w14:textId="77777777" w:rsidR="00927EF7" w:rsidRPr="00CF51D2" w:rsidRDefault="00927EF7" w:rsidP="00E60F56">
            <w:pPr>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tcPr>
          <w:p w14:paraId="2FACD6E5" w14:textId="77777777" w:rsidR="00927EF7" w:rsidRPr="00CF51D2" w:rsidRDefault="00927EF7" w:rsidP="00E60F56">
            <w:pPr>
              <w:jc w:val="center"/>
              <w:rPr>
                <w:rFonts w:asciiTheme="minorHAnsi" w:hAnsiTheme="minorHAnsi" w:cstheme="minorHAnsi"/>
                <w:sz w:val="22"/>
                <w:szCs w:val="22"/>
              </w:rPr>
            </w:pPr>
          </w:p>
        </w:tc>
      </w:tr>
      <w:tr w:rsidR="00927EF7" w:rsidRPr="00CF51D2" w14:paraId="3C3842A1" w14:textId="77777777" w:rsidTr="00E60F56">
        <w:trPr>
          <w:gridAfter w:val="1"/>
          <w:wAfter w:w="22" w:type="dxa"/>
          <w:jc w:val="center"/>
        </w:trPr>
        <w:tc>
          <w:tcPr>
            <w:tcW w:w="1312" w:type="dxa"/>
            <w:gridSpan w:val="2"/>
            <w:tcBorders>
              <w:top w:val="single" w:sz="4" w:space="0" w:color="auto"/>
              <w:left w:val="single" w:sz="4" w:space="0" w:color="auto"/>
              <w:bottom w:val="single" w:sz="4" w:space="0" w:color="auto"/>
              <w:right w:val="single" w:sz="4" w:space="0" w:color="auto"/>
            </w:tcBorders>
            <w:vAlign w:val="center"/>
          </w:tcPr>
          <w:p w14:paraId="2D5EB3ED" w14:textId="77777777" w:rsidR="00927EF7" w:rsidRPr="00CF51D2" w:rsidRDefault="00927EF7" w:rsidP="00E60F56">
            <w:pPr>
              <w:ind w:left="22"/>
              <w:jc w:val="center"/>
              <w:rPr>
                <w:rFonts w:asciiTheme="minorHAnsi" w:hAnsiTheme="minorHAnsi" w:cstheme="minorHAnsi"/>
                <w:sz w:val="22"/>
                <w:szCs w:val="22"/>
              </w:rPr>
            </w:pPr>
            <w:r w:rsidRPr="00CF51D2">
              <w:rPr>
                <w:rFonts w:asciiTheme="minorHAnsi" w:hAnsiTheme="minorHAnsi" w:cstheme="minorHAnsi"/>
                <w:sz w:val="22"/>
                <w:szCs w:val="22"/>
              </w:rPr>
              <w:t>6</w:t>
            </w:r>
          </w:p>
        </w:tc>
        <w:tc>
          <w:tcPr>
            <w:tcW w:w="3404" w:type="dxa"/>
            <w:gridSpan w:val="2"/>
            <w:tcBorders>
              <w:top w:val="single" w:sz="4" w:space="0" w:color="auto"/>
              <w:left w:val="single" w:sz="4" w:space="0" w:color="auto"/>
              <w:bottom w:val="single" w:sz="4" w:space="0" w:color="auto"/>
              <w:right w:val="single" w:sz="4" w:space="0" w:color="auto"/>
            </w:tcBorders>
            <w:vAlign w:val="center"/>
          </w:tcPr>
          <w:p w14:paraId="252954E7" w14:textId="77777777" w:rsidR="00927EF7" w:rsidRPr="00CF51D2" w:rsidRDefault="00927EF7" w:rsidP="00E60F56">
            <w:pPr>
              <w:rPr>
                <w:rFonts w:asciiTheme="minorHAnsi" w:hAnsiTheme="minorHAnsi" w:cstheme="minorHAnsi"/>
                <w:b/>
                <w:bCs/>
                <w:sz w:val="22"/>
                <w:szCs w:val="22"/>
              </w:rPr>
            </w:pPr>
            <w:r w:rsidRPr="00CF51D2">
              <w:rPr>
                <w:rFonts w:asciiTheme="minorHAnsi" w:hAnsiTheme="minorHAnsi" w:cstheme="minorHAnsi"/>
                <w:b/>
                <w:bCs/>
                <w:sz w:val="22"/>
                <w:szCs w:val="22"/>
              </w:rPr>
              <w:t>ATHLETIC POGGIO</w:t>
            </w:r>
          </w:p>
        </w:tc>
        <w:tc>
          <w:tcPr>
            <w:tcW w:w="1318" w:type="dxa"/>
            <w:tcBorders>
              <w:top w:val="single" w:sz="4" w:space="0" w:color="auto"/>
              <w:left w:val="single" w:sz="4" w:space="0" w:color="auto"/>
              <w:bottom w:val="single" w:sz="4" w:space="0" w:color="auto"/>
              <w:right w:val="single" w:sz="4" w:space="0" w:color="auto"/>
            </w:tcBorders>
            <w:vAlign w:val="center"/>
          </w:tcPr>
          <w:p w14:paraId="3DAAF889"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FC</w:t>
            </w:r>
          </w:p>
        </w:tc>
        <w:tc>
          <w:tcPr>
            <w:tcW w:w="1230" w:type="dxa"/>
            <w:tcBorders>
              <w:top w:val="single" w:sz="4" w:space="0" w:color="auto"/>
              <w:left w:val="single" w:sz="4" w:space="0" w:color="auto"/>
              <w:bottom w:val="single" w:sz="4" w:space="0" w:color="auto"/>
              <w:right w:val="single" w:sz="4" w:space="0" w:color="auto"/>
            </w:tcBorders>
            <w:vAlign w:val="center"/>
          </w:tcPr>
          <w:p w14:paraId="630D78B5"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3°</w:t>
            </w:r>
          </w:p>
        </w:tc>
        <w:tc>
          <w:tcPr>
            <w:tcW w:w="1339" w:type="dxa"/>
            <w:tcBorders>
              <w:top w:val="single" w:sz="4" w:space="0" w:color="auto"/>
              <w:left w:val="single" w:sz="4" w:space="0" w:color="auto"/>
              <w:bottom w:val="single" w:sz="4" w:space="0" w:color="auto"/>
              <w:right w:val="single" w:sz="4" w:space="0" w:color="auto"/>
            </w:tcBorders>
            <w:vAlign w:val="center"/>
          </w:tcPr>
          <w:p w14:paraId="16DCA8E6"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1,75</w:t>
            </w:r>
          </w:p>
        </w:tc>
        <w:tc>
          <w:tcPr>
            <w:tcW w:w="1351" w:type="dxa"/>
            <w:tcBorders>
              <w:top w:val="single" w:sz="4" w:space="0" w:color="auto"/>
              <w:left w:val="single" w:sz="4" w:space="0" w:color="auto"/>
              <w:bottom w:val="single" w:sz="4" w:space="0" w:color="auto"/>
              <w:right w:val="single" w:sz="4" w:space="0" w:color="auto"/>
            </w:tcBorders>
            <w:vAlign w:val="center"/>
          </w:tcPr>
          <w:p w14:paraId="2A483DAC" w14:textId="77777777" w:rsidR="00927EF7" w:rsidRPr="00CF51D2" w:rsidRDefault="00927EF7" w:rsidP="00E60F56">
            <w:pPr>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3072B937" w14:textId="77777777" w:rsidR="00927EF7" w:rsidRPr="00CF51D2" w:rsidRDefault="00927EF7" w:rsidP="00E60F56">
            <w:pPr>
              <w:jc w:val="center"/>
              <w:rPr>
                <w:rFonts w:asciiTheme="minorHAnsi" w:hAnsiTheme="minorHAnsi" w:cstheme="minorHAnsi"/>
                <w:sz w:val="22"/>
                <w:szCs w:val="22"/>
              </w:rPr>
            </w:pPr>
          </w:p>
        </w:tc>
      </w:tr>
      <w:tr w:rsidR="00927EF7" w:rsidRPr="00CF51D2" w14:paraId="7FEC2FFC" w14:textId="77777777" w:rsidTr="00E60F56">
        <w:trPr>
          <w:gridAfter w:val="1"/>
          <w:wAfter w:w="22" w:type="dxa"/>
          <w:jc w:val="center"/>
        </w:trPr>
        <w:tc>
          <w:tcPr>
            <w:tcW w:w="1312" w:type="dxa"/>
            <w:gridSpan w:val="2"/>
            <w:tcBorders>
              <w:top w:val="single" w:sz="4" w:space="0" w:color="auto"/>
              <w:left w:val="single" w:sz="4" w:space="0" w:color="auto"/>
              <w:bottom w:val="single" w:sz="4" w:space="0" w:color="auto"/>
              <w:right w:val="single" w:sz="4" w:space="0" w:color="auto"/>
            </w:tcBorders>
            <w:vAlign w:val="center"/>
          </w:tcPr>
          <w:p w14:paraId="5560F78C" w14:textId="77777777" w:rsidR="00927EF7" w:rsidRPr="00CF51D2" w:rsidRDefault="00927EF7" w:rsidP="00E60F56">
            <w:pPr>
              <w:ind w:left="22"/>
              <w:jc w:val="center"/>
              <w:rPr>
                <w:rFonts w:asciiTheme="minorHAnsi" w:hAnsiTheme="minorHAnsi" w:cstheme="minorHAnsi"/>
                <w:sz w:val="22"/>
                <w:szCs w:val="22"/>
              </w:rPr>
            </w:pPr>
            <w:r w:rsidRPr="00CF51D2">
              <w:rPr>
                <w:rFonts w:asciiTheme="minorHAnsi" w:hAnsiTheme="minorHAnsi" w:cstheme="minorHAnsi"/>
                <w:sz w:val="22"/>
                <w:szCs w:val="22"/>
              </w:rPr>
              <w:t>7</w:t>
            </w:r>
          </w:p>
        </w:tc>
        <w:tc>
          <w:tcPr>
            <w:tcW w:w="3404" w:type="dxa"/>
            <w:gridSpan w:val="2"/>
            <w:tcBorders>
              <w:top w:val="single" w:sz="4" w:space="0" w:color="auto"/>
              <w:left w:val="single" w:sz="4" w:space="0" w:color="auto"/>
              <w:bottom w:val="single" w:sz="4" w:space="0" w:color="auto"/>
              <w:right w:val="single" w:sz="4" w:space="0" w:color="auto"/>
            </w:tcBorders>
            <w:vAlign w:val="center"/>
          </w:tcPr>
          <w:p w14:paraId="0405A6A1" w14:textId="77777777" w:rsidR="00927EF7" w:rsidRPr="00CF51D2" w:rsidRDefault="00927EF7" w:rsidP="00E60F56">
            <w:pPr>
              <w:rPr>
                <w:rFonts w:asciiTheme="minorHAnsi" w:hAnsiTheme="minorHAnsi" w:cstheme="minorHAnsi"/>
                <w:b/>
                <w:bCs/>
                <w:sz w:val="22"/>
                <w:szCs w:val="22"/>
              </w:rPr>
            </w:pPr>
            <w:r w:rsidRPr="00CF51D2">
              <w:rPr>
                <w:rFonts w:asciiTheme="minorHAnsi" w:hAnsiTheme="minorHAnsi" w:cstheme="minorHAnsi"/>
                <w:b/>
                <w:bCs/>
                <w:sz w:val="22"/>
                <w:szCs w:val="22"/>
              </w:rPr>
              <w:t>ENDAS M.MONTI</w:t>
            </w:r>
          </w:p>
        </w:tc>
        <w:tc>
          <w:tcPr>
            <w:tcW w:w="1318" w:type="dxa"/>
            <w:tcBorders>
              <w:top w:val="single" w:sz="4" w:space="0" w:color="auto"/>
              <w:left w:val="single" w:sz="4" w:space="0" w:color="auto"/>
              <w:bottom w:val="single" w:sz="4" w:space="0" w:color="auto"/>
              <w:right w:val="single" w:sz="4" w:space="0" w:color="auto"/>
            </w:tcBorders>
            <w:vAlign w:val="center"/>
          </w:tcPr>
          <w:p w14:paraId="67D63020"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RA</w:t>
            </w:r>
          </w:p>
        </w:tc>
        <w:tc>
          <w:tcPr>
            <w:tcW w:w="1230" w:type="dxa"/>
            <w:tcBorders>
              <w:top w:val="single" w:sz="4" w:space="0" w:color="auto"/>
              <w:left w:val="single" w:sz="4" w:space="0" w:color="auto"/>
              <w:bottom w:val="single" w:sz="4" w:space="0" w:color="auto"/>
              <w:right w:val="single" w:sz="4" w:space="0" w:color="auto"/>
            </w:tcBorders>
            <w:vAlign w:val="center"/>
          </w:tcPr>
          <w:p w14:paraId="1F0119F6"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4°</w:t>
            </w:r>
          </w:p>
        </w:tc>
        <w:tc>
          <w:tcPr>
            <w:tcW w:w="1339" w:type="dxa"/>
            <w:tcBorders>
              <w:top w:val="single" w:sz="4" w:space="0" w:color="auto"/>
              <w:left w:val="single" w:sz="4" w:space="0" w:color="auto"/>
              <w:bottom w:val="single" w:sz="4" w:space="0" w:color="auto"/>
              <w:right w:val="single" w:sz="4" w:space="0" w:color="auto"/>
            </w:tcBorders>
            <w:vAlign w:val="center"/>
          </w:tcPr>
          <w:p w14:paraId="084DC025"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1,92</w:t>
            </w:r>
          </w:p>
        </w:tc>
        <w:tc>
          <w:tcPr>
            <w:tcW w:w="1351" w:type="dxa"/>
            <w:tcBorders>
              <w:top w:val="single" w:sz="4" w:space="0" w:color="auto"/>
              <w:left w:val="single" w:sz="4" w:space="0" w:color="auto"/>
              <w:bottom w:val="single" w:sz="4" w:space="0" w:color="auto"/>
              <w:right w:val="single" w:sz="4" w:space="0" w:color="auto"/>
            </w:tcBorders>
            <w:vAlign w:val="center"/>
          </w:tcPr>
          <w:p w14:paraId="29D113C0" w14:textId="77777777" w:rsidR="00927EF7" w:rsidRPr="00CF51D2" w:rsidRDefault="00927EF7" w:rsidP="00E60F56">
            <w:pPr>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54EF6B17" w14:textId="77777777" w:rsidR="00927EF7" w:rsidRPr="00CF51D2" w:rsidRDefault="00927EF7" w:rsidP="00E60F56">
            <w:pPr>
              <w:jc w:val="center"/>
              <w:rPr>
                <w:rFonts w:asciiTheme="minorHAnsi" w:hAnsiTheme="minorHAnsi" w:cstheme="minorHAnsi"/>
                <w:sz w:val="22"/>
                <w:szCs w:val="22"/>
              </w:rPr>
            </w:pPr>
          </w:p>
        </w:tc>
      </w:tr>
      <w:tr w:rsidR="00927EF7" w:rsidRPr="00CF51D2" w14:paraId="45C9123D" w14:textId="77777777" w:rsidTr="00E60F56">
        <w:trPr>
          <w:gridAfter w:val="1"/>
          <w:wAfter w:w="22" w:type="dxa"/>
          <w:jc w:val="center"/>
        </w:trPr>
        <w:tc>
          <w:tcPr>
            <w:tcW w:w="1312" w:type="dxa"/>
            <w:gridSpan w:val="2"/>
            <w:tcBorders>
              <w:top w:val="single" w:sz="4" w:space="0" w:color="auto"/>
              <w:left w:val="single" w:sz="4" w:space="0" w:color="auto"/>
              <w:bottom w:val="single" w:sz="4" w:space="0" w:color="auto"/>
              <w:right w:val="single" w:sz="4" w:space="0" w:color="auto"/>
            </w:tcBorders>
            <w:vAlign w:val="center"/>
          </w:tcPr>
          <w:p w14:paraId="22F9E690" w14:textId="77777777" w:rsidR="00927EF7" w:rsidRPr="00CF51D2" w:rsidRDefault="00927EF7" w:rsidP="00E60F56">
            <w:pPr>
              <w:ind w:left="22"/>
              <w:jc w:val="center"/>
              <w:rPr>
                <w:rFonts w:asciiTheme="minorHAnsi" w:hAnsiTheme="minorHAnsi" w:cstheme="minorHAnsi"/>
                <w:sz w:val="22"/>
                <w:szCs w:val="22"/>
              </w:rPr>
            </w:pPr>
            <w:r w:rsidRPr="00CF51D2">
              <w:rPr>
                <w:rFonts w:asciiTheme="minorHAnsi" w:hAnsiTheme="minorHAnsi" w:cstheme="minorHAnsi"/>
                <w:sz w:val="22"/>
                <w:szCs w:val="22"/>
              </w:rPr>
              <w:t>8</w:t>
            </w:r>
          </w:p>
        </w:tc>
        <w:tc>
          <w:tcPr>
            <w:tcW w:w="3404" w:type="dxa"/>
            <w:gridSpan w:val="2"/>
            <w:tcBorders>
              <w:top w:val="single" w:sz="4" w:space="0" w:color="auto"/>
              <w:left w:val="single" w:sz="4" w:space="0" w:color="auto"/>
              <w:bottom w:val="single" w:sz="4" w:space="0" w:color="auto"/>
              <w:right w:val="single" w:sz="4" w:space="0" w:color="auto"/>
            </w:tcBorders>
            <w:vAlign w:val="center"/>
          </w:tcPr>
          <w:p w14:paraId="680EDA48" w14:textId="77777777" w:rsidR="00927EF7" w:rsidRPr="00CF51D2" w:rsidRDefault="00927EF7" w:rsidP="00E60F56">
            <w:pPr>
              <w:rPr>
                <w:rFonts w:asciiTheme="minorHAnsi" w:hAnsiTheme="minorHAnsi" w:cstheme="minorHAnsi"/>
                <w:b/>
                <w:bCs/>
                <w:sz w:val="22"/>
                <w:szCs w:val="22"/>
              </w:rPr>
            </w:pPr>
            <w:r w:rsidRPr="00CF51D2">
              <w:rPr>
                <w:rFonts w:asciiTheme="minorHAnsi" w:hAnsiTheme="minorHAnsi" w:cstheme="minorHAnsi"/>
                <w:b/>
                <w:bCs/>
                <w:sz w:val="22"/>
                <w:szCs w:val="22"/>
              </w:rPr>
              <w:t>UNITED ALBINEA</w:t>
            </w:r>
          </w:p>
        </w:tc>
        <w:tc>
          <w:tcPr>
            <w:tcW w:w="1318" w:type="dxa"/>
            <w:tcBorders>
              <w:top w:val="single" w:sz="4" w:space="0" w:color="auto"/>
              <w:left w:val="single" w:sz="4" w:space="0" w:color="auto"/>
              <w:bottom w:val="single" w:sz="4" w:space="0" w:color="auto"/>
              <w:right w:val="single" w:sz="4" w:space="0" w:color="auto"/>
            </w:tcBorders>
            <w:vAlign w:val="center"/>
          </w:tcPr>
          <w:p w14:paraId="1CD8F04C"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RE</w:t>
            </w:r>
          </w:p>
        </w:tc>
        <w:tc>
          <w:tcPr>
            <w:tcW w:w="1230" w:type="dxa"/>
            <w:tcBorders>
              <w:top w:val="single" w:sz="4" w:space="0" w:color="auto"/>
              <w:left w:val="single" w:sz="4" w:space="0" w:color="auto"/>
              <w:bottom w:val="single" w:sz="4" w:space="0" w:color="auto"/>
              <w:right w:val="single" w:sz="4" w:space="0" w:color="auto"/>
            </w:tcBorders>
            <w:vAlign w:val="center"/>
          </w:tcPr>
          <w:p w14:paraId="49875BEA"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4°</w:t>
            </w:r>
          </w:p>
        </w:tc>
        <w:tc>
          <w:tcPr>
            <w:tcW w:w="1339" w:type="dxa"/>
            <w:tcBorders>
              <w:top w:val="single" w:sz="4" w:space="0" w:color="auto"/>
              <w:left w:val="single" w:sz="4" w:space="0" w:color="auto"/>
              <w:bottom w:val="single" w:sz="4" w:space="0" w:color="auto"/>
              <w:right w:val="single" w:sz="4" w:space="0" w:color="auto"/>
            </w:tcBorders>
            <w:vAlign w:val="center"/>
          </w:tcPr>
          <w:p w14:paraId="68DE04B6"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1,68</w:t>
            </w:r>
          </w:p>
        </w:tc>
        <w:tc>
          <w:tcPr>
            <w:tcW w:w="1351" w:type="dxa"/>
            <w:tcBorders>
              <w:top w:val="single" w:sz="4" w:space="0" w:color="auto"/>
              <w:left w:val="single" w:sz="4" w:space="0" w:color="auto"/>
              <w:bottom w:val="single" w:sz="4" w:space="0" w:color="auto"/>
              <w:right w:val="single" w:sz="4" w:space="0" w:color="auto"/>
            </w:tcBorders>
            <w:vAlign w:val="center"/>
          </w:tcPr>
          <w:p w14:paraId="286798C1" w14:textId="77777777" w:rsidR="00927EF7" w:rsidRPr="00CF51D2" w:rsidRDefault="00927EF7" w:rsidP="00E60F56">
            <w:pPr>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295BE767" w14:textId="77777777" w:rsidR="00927EF7" w:rsidRPr="00CF51D2" w:rsidRDefault="00927EF7" w:rsidP="00E60F56">
            <w:pPr>
              <w:jc w:val="center"/>
              <w:rPr>
                <w:rFonts w:asciiTheme="minorHAnsi" w:hAnsiTheme="minorHAnsi" w:cstheme="minorHAnsi"/>
                <w:sz w:val="22"/>
                <w:szCs w:val="22"/>
              </w:rPr>
            </w:pPr>
          </w:p>
        </w:tc>
      </w:tr>
      <w:tr w:rsidR="00927EF7" w:rsidRPr="00CF51D2" w14:paraId="09DEC9DF" w14:textId="77777777" w:rsidTr="00E60F56">
        <w:trPr>
          <w:gridAfter w:val="1"/>
          <w:wAfter w:w="22" w:type="dxa"/>
          <w:jc w:val="center"/>
        </w:trPr>
        <w:tc>
          <w:tcPr>
            <w:tcW w:w="1312" w:type="dxa"/>
            <w:gridSpan w:val="2"/>
            <w:tcBorders>
              <w:top w:val="single" w:sz="4" w:space="0" w:color="auto"/>
              <w:left w:val="single" w:sz="4" w:space="0" w:color="auto"/>
              <w:bottom w:val="single" w:sz="4" w:space="0" w:color="auto"/>
              <w:right w:val="single" w:sz="4" w:space="0" w:color="auto"/>
            </w:tcBorders>
            <w:vAlign w:val="center"/>
          </w:tcPr>
          <w:p w14:paraId="4DCD945D" w14:textId="77777777" w:rsidR="00927EF7" w:rsidRPr="00CF51D2" w:rsidRDefault="00927EF7" w:rsidP="00E60F56">
            <w:pPr>
              <w:ind w:left="22"/>
              <w:jc w:val="center"/>
              <w:rPr>
                <w:rFonts w:asciiTheme="minorHAnsi" w:hAnsiTheme="minorHAnsi" w:cstheme="minorHAnsi"/>
                <w:sz w:val="22"/>
                <w:szCs w:val="22"/>
              </w:rPr>
            </w:pPr>
            <w:r w:rsidRPr="00CF51D2">
              <w:rPr>
                <w:rFonts w:asciiTheme="minorHAnsi" w:hAnsiTheme="minorHAnsi" w:cstheme="minorHAnsi"/>
                <w:sz w:val="22"/>
                <w:szCs w:val="22"/>
              </w:rPr>
              <w:t>9</w:t>
            </w:r>
          </w:p>
        </w:tc>
        <w:tc>
          <w:tcPr>
            <w:tcW w:w="3404" w:type="dxa"/>
            <w:gridSpan w:val="2"/>
            <w:tcBorders>
              <w:top w:val="single" w:sz="4" w:space="0" w:color="auto"/>
              <w:left w:val="single" w:sz="4" w:space="0" w:color="auto"/>
              <w:bottom w:val="single" w:sz="4" w:space="0" w:color="auto"/>
              <w:right w:val="single" w:sz="4" w:space="0" w:color="auto"/>
            </w:tcBorders>
            <w:vAlign w:val="center"/>
          </w:tcPr>
          <w:p w14:paraId="62C18455" w14:textId="77777777" w:rsidR="00927EF7" w:rsidRPr="00CF51D2" w:rsidRDefault="00927EF7" w:rsidP="00E60F56">
            <w:pPr>
              <w:rPr>
                <w:rFonts w:asciiTheme="minorHAnsi" w:hAnsiTheme="minorHAnsi" w:cstheme="minorHAnsi"/>
                <w:b/>
                <w:bCs/>
                <w:sz w:val="22"/>
                <w:szCs w:val="22"/>
              </w:rPr>
            </w:pPr>
            <w:r w:rsidRPr="00CF51D2">
              <w:rPr>
                <w:rFonts w:asciiTheme="minorHAnsi" w:hAnsiTheme="minorHAnsi" w:cstheme="minorHAnsi"/>
                <w:b/>
                <w:bCs/>
                <w:sz w:val="22"/>
                <w:szCs w:val="22"/>
              </w:rPr>
              <w:t>NUOVA CODIGORESE</w:t>
            </w:r>
          </w:p>
        </w:tc>
        <w:tc>
          <w:tcPr>
            <w:tcW w:w="1318" w:type="dxa"/>
            <w:tcBorders>
              <w:top w:val="single" w:sz="4" w:space="0" w:color="auto"/>
              <w:left w:val="single" w:sz="4" w:space="0" w:color="auto"/>
              <w:bottom w:val="single" w:sz="4" w:space="0" w:color="auto"/>
              <w:right w:val="single" w:sz="4" w:space="0" w:color="auto"/>
            </w:tcBorders>
            <w:vAlign w:val="center"/>
          </w:tcPr>
          <w:p w14:paraId="34FE94D6"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FE</w:t>
            </w:r>
          </w:p>
        </w:tc>
        <w:tc>
          <w:tcPr>
            <w:tcW w:w="1230" w:type="dxa"/>
            <w:tcBorders>
              <w:top w:val="single" w:sz="4" w:space="0" w:color="auto"/>
              <w:left w:val="single" w:sz="4" w:space="0" w:color="auto"/>
              <w:bottom w:val="single" w:sz="4" w:space="0" w:color="auto"/>
              <w:right w:val="single" w:sz="4" w:space="0" w:color="auto"/>
            </w:tcBorders>
            <w:vAlign w:val="center"/>
          </w:tcPr>
          <w:p w14:paraId="25A0950F"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5°</w:t>
            </w:r>
          </w:p>
        </w:tc>
        <w:tc>
          <w:tcPr>
            <w:tcW w:w="1339" w:type="dxa"/>
            <w:tcBorders>
              <w:top w:val="single" w:sz="4" w:space="0" w:color="auto"/>
              <w:left w:val="single" w:sz="4" w:space="0" w:color="auto"/>
              <w:bottom w:val="single" w:sz="4" w:space="0" w:color="auto"/>
              <w:right w:val="single" w:sz="4" w:space="0" w:color="auto"/>
            </w:tcBorders>
            <w:vAlign w:val="center"/>
          </w:tcPr>
          <w:p w14:paraId="1C832696"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1,95</w:t>
            </w:r>
          </w:p>
        </w:tc>
        <w:tc>
          <w:tcPr>
            <w:tcW w:w="1351" w:type="dxa"/>
            <w:tcBorders>
              <w:top w:val="single" w:sz="4" w:space="0" w:color="auto"/>
              <w:left w:val="single" w:sz="4" w:space="0" w:color="auto"/>
              <w:bottom w:val="single" w:sz="4" w:space="0" w:color="auto"/>
              <w:right w:val="single" w:sz="4" w:space="0" w:color="auto"/>
            </w:tcBorders>
            <w:vAlign w:val="center"/>
          </w:tcPr>
          <w:p w14:paraId="6E6BFC91"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1,31</w:t>
            </w:r>
          </w:p>
        </w:tc>
        <w:tc>
          <w:tcPr>
            <w:tcW w:w="1288" w:type="dxa"/>
            <w:tcBorders>
              <w:top w:val="single" w:sz="4" w:space="0" w:color="auto"/>
              <w:left w:val="single" w:sz="4" w:space="0" w:color="auto"/>
              <w:bottom w:val="single" w:sz="4" w:space="0" w:color="auto"/>
              <w:right w:val="single" w:sz="4" w:space="0" w:color="auto"/>
            </w:tcBorders>
            <w:vAlign w:val="center"/>
          </w:tcPr>
          <w:p w14:paraId="3FC529BB" w14:textId="77777777" w:rsidR="00927EF7" w:rsidRPr="00CF51D2" w:rsidRDefault="00927EF7" w:rsidP="00E60F56">
            <w:pPr>
              <w:jc w:val="center"/>
              <w:rPr>
                <w:rFonts w:asciiTheme="minorHAnsi" w:hAnsiTheme="minorHAnsi" w:cstheme="minorHAnsi"/>
                <w:sz w:val="22"/>
                <w:szCs w:val="22"/>
              </w:rPr>
            </w:pPr>
          </w:p>
        </w:tc>
      </w:tr>
      <w:tr w:rsidR="00927EF7" w:rsidRPr="00CF51D2" w14:paraId="74AE9F32" w14:textId="77777777" w:rsidTr="00E60F56">
        <w:trPr>
          <w:gridAfter w:val="1"/>
          <w:wAfter w:w="22" w:type="dxa"/>
          <w:jc w:val="center"/>
        </w:trPr>
        <w:tc>
          <w:tcPr>
            <w:tcW w:w="1312" w:type="dxa"/>
            <w:gridSpan w:val="2"/>
            <w:tcBorders>
              <w:top w:val="single" w:sz="4" w:space="0" w:color="auto"/>
              <w:left w:val="single" w:sz="4" w:space="0" w:color="auto"/>
              <w:bottom w:val="single" w:sz="4" w:space="0" w:color="auto"/>
              <w:right w:val="single" w:sz="4" w:space="0" w:color="auto"/>
            </w:tcBorders>
            <w:vAlign w:val="center"/>
          </w:tcPr>
          <w:p w14:paraId="42F328CF" w14:textId="77777777" w:rsidR="00927EF7" w:rsidRPr="00CF51D2" w:rsidRDefault="00927EF7" w:rsidP="00E60F56">
            <w:pPr>
              <w:ind w:left="22"/>
              <w:jc w:val="center"/>
              <w:rPr>
                <w:rFonts w:asciiTheme="minorHAnsi" w:hAnsiTheme="minorHAnsi" w:cstheme="minorHAnsi"/>
                <w:sz w:val="22"/>
                <w:szCs w:val="22"/>
              </w:rPr>
            </w:pPr>
            <w:r w:rsidRPr="00CF51D2">
              <w:rPr>
                <w:rFonts w:asciiTheme="minorHAnsi" w:hAnsiTheme="minorHAnsi" w:cstheme="minorHAnsi"/>
                <w:sz w:val="22"/>
                <w:szCs w:val="22"/>
              </w:rPr>
              <w:t>10</w:t>
            </w:r>
          </w:p>
        </w:tc>
        <w:tc>
          <w:tcPr>
            <w:tcW w:w="3404" w:type="dxa"/>
            <w:gridSpan w:val="2"/>
            <w:tcBorders>
              <w:top w:val="single" w:sz="4" w:space="0" w:color="auto"/>
              <w:left w:val="single" w:sz="4" w:space="0" w:color="auto"/>
              <w:bottom w:val="single" w:sz="4" w:space="0" w:color="auto"/>
              <w:right w:val="single" w:sz="4" w:space="0" w:color="auto"/>
            </w:tcBorders>
            <w:vAlign w:val="center"/>
          </w:tcPr>
          <w:p w14:paraId="05715AE7" w14:textId="77777777" w:rsidR="00927EF7" w:rsidRPr="00CF51D2" w:rsidRDefault="00927EF7" w:rsidP="00E60F56">
            <w:pPr>
              <w:rPr>
                <w:rFonts w:asciiTheme="minorHAnsi" w:hAnsiTheme="minorHAnsi" w:cstheme="minorHAnsi"/>
                <w:b/>
                <w:bCs/>
                <w:sz w:val="22"/>
                <w:szCs w:val="22"/>
              </w:rPr>
            </w:pPr>
            <w:r w:rsidRPr="00CF51D2">
              <w:rPr>
                <w:rFonts w:asciiTheme="minorHAnsi" w:hAnsiTheme="minorHAnsi" w:cstheme="minorHAnsi"/>
                <w:b/>
                <w:bCs/>
                <w:sz w:val="22"/>
                <w:szCs w:val="22"/>
              </w:rPr>
              <w:t>SPILAMBERTO</w:t>
            </w:r>
          </w:p>
        </w:tc>
        <w:tc>
          <w:tcPr>
            <w:tcW w:w="1318" w:type="dxa"/>
            <w:tcBorders>
              <w:top w:val="single" w:sz="4" w:space="0" w:color="auto"/>
              <w:left w:val="single" w:sz="4" w:space="0" w:color="auto"/>
              <w:bottom w:val="single" w:sz="4" w:space="0" w:color="auto"/>
              <w:right w:val="single" w:sz="4" w:space="0" w:color="auto"/>
            </w:tcBorders>
            <w:vAlign w:val="center"/>
          </w:tcPr>
          <w:p w14:paraId="68B91141"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MO</w:t>
            </w:r>
          </w:p>
        </w:tc>
        <w:tc>
          <w:tcPr>
            <w:tcW w:w="1230" w:type="dxa"/>
            <w:tcBorders>
              <w:top w:val="single" w:sz="4" w:space="0" w:color="auto"/>
              <w:left w:val="single" w:sz="4" w:space="0" w:color="auto"/>
              <w:bottom w:val="single" w:sz="4" w:space="0" w:color="auto"/>
              <w:right w:val="single" w:sz="4" w:space="0" w:color="auto"/>
            </w:tcBorders>
            <w:vAlign w:val="center"/>
          </w:tcPr>
          <w:p w14:paraId="1ED7D371"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5°</w:t>
            </w:r>
          </w:p>
        </w:tc>
        <w:tc>
          <w:tcPr>
            <w:tcW w:w="1339" w:type="dxa"/>
            <w:tcBorders>
              <w:top w:val="single" w:sz="4" w:space="0" w:color="auto"/>
              <w:left w:val="single" w:sz="4" w:space="0" w:color="auto"/>
              <w:bottom w:val="single" w:sz="4" w:space="0" w:color="auto"/>
              <w:right w:val="single" w:sz="4" w:space="0" w:color="auto"/>
            </w:tcBorders>
            <w:vAlign w:val="center"/>
          </w:tcPr>
          <w:p w14:paraId="58D74DF2"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1,95</w:t>
            </w:r>
          </w:p>
        </w:tc>
        <w:tc>
          <w:tcPr>
            <w:tcW w:w="1351" w:type="dxa"/>
            <w:tcBorders>
              <w:top w:val="single" w:sz="4" w:space="0" w:color="auto"/>
              <w:left w:val="single" w:sz="4" w:space="0" w:color="auto"/>
              <w:bottom w:val="single" w:sz="4" w:space="0" w:color="auto"/>
              <w:right w:val="single" w:sz="4" w:space="0" w:color="auto"/>
            </w:tcBorders>
            <w:vAlign w:val="center"/>
          </w:tcPr>
          <w:p w14:paraId="56D62A15"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1,12</w:t>
            </w:r>
          </w:p>
        </w:tc>
        <w:tc>
          <w:tcPr>
            <w:tcW w:w="1288" w:type="dxa"/>
            <w:tcBorders>
              <w:top w:val="single" w:sz="4" w:space="0" w:color="auto"/>
              <w:left w:val="single" w:sz="4" w:space="0" w:color="auto"/>
              <w:bottom w:val="single" w:sz="4" w:space="0" w:color="auto"/>
              <w:right w:val="single" w:sz="4" w:space="0" w:color="auto"/>
            </w:tcBorders>
            <w:vAlign w:val="center"/>
          </w:tcPr>
          <w:p w14:paraId="71195A6B" w14:textId="77777777" w:rsidR="00927EF7" w:rsidRPr="00CF51D2" w:rsidRDefault="00927EF7" w:rsidP="00E60F56">
            <w:pPr>
              <w:jc w:val="center"/>
              <w:rPr>
                <w:rFonts w:asciiTheme="minorHAnsi" w:hAnsiTheme="minorHAnsi" w:cstheme="minorHAnsi"/>
                <w:sz w:val="22"/>
                <w:szCs w:val="22"/>
              </w:rPr>
            </w:pPr>
          </w:p>
        </w:tc>
      </w:tr>
      <w:tr w:rsidR="00927EF7" w:rsidRPr="00CF51D2" w14:paraId="7387F3A8" w14:textId="77777777" w:rsidTr="00E60F56">
        <w:trPr>
          <w:gridAfter w:val="1"/>
          <w:wAfter w:w="22" w:type="dxa"/>
          <w:jc w:val="center"/>
        </w:trPr>
        <w:tc>
          <w:tcPr>
            <w:tcW w:w="1312" w:type="dxa"/>
            <w:gridSpan w:val="2"/>
            <w:tcBorders>
              <w:top w:val="single" w:sz="4" w:space="0" w:color="auto"/>
              <w:left w:val="single" w:sz="4" w:space="0" w:color="auto"/>
              <w:bottom w:val="single" w:sz="4" w:space="0" w:color="auto"/>
              <w:right w:val="single" w:sz="4" w:space="0" w:color="auto"/>
            </w:tcBorders>
            <w:vAlign w:val="center"/>
          </w:tcPr>
          <w:p w14:paraId="6A1E49C2" w14:textId="77777777" w:rsidR="00927EF7" w:rsidRPr="00CF51D2" w:rsidRDefault="00927EF7" w:rsidP="00E60F56">
            <w:pPr>
              <w:ind w:left="22"/>
              <w:jc w:val="center"/>
              <w:rPr>
                <w:rFonts w:asciiTheme="minorHAnsi" w:hAnsiTheme="minorHAnsi" w:cstheme="minorHAnsi"/>
                <w:sz w:val="22"/>
                <w:szCs w:val="22"/>
              </w:rPr>
            </w:pPr>
            <w:r w:rsidRPr="00CF51D2">
              <w:rPr>
                <w:rFonts w:asciiTheme="minorHAnsi" w:hAnsiTheme="minorHAnsi" w:cstheme="minorHAnsi"/>
                <w:sz w:val="22"/>
                <w:szCs w:val="22"/>
              </w:rPr>
              <w:t>11</w:t>
            </w:r>
          </w:p>
        </w:tc>
        <w:tc>
          <w:tcPr>
            <w:tcW w:w="3404" w:type="dxa"/>
            <w:gridSpan w:val="2"/>
            <w:tcBorders>
              <w:top w:val="single" w:sz="4" w:space="0" w:color="auto"/>
              <w:left w:val="single" w:sz="4" w:space="0" w:color="auto"/>
              <w:bottom w:val="single" w:sz="4" w:space="0" w:color="auto"/>
              <w:right w:val="single" w:sz="4" w:space="0" w:color="auto"/>
            </w:tcBorders>
            <w:vAlign w:val="center"/>
          </w:tcPr>
          <w:p w14:paraId="2700766A" w14:textId="77777777" w:rsidR="00927EF7" w:rsidRPr="00CF51D2" w:rsidRDefault="00927EF7" w:rsidP="00E60F56">
            <w:pPr>
              <w:rPr>
                <w:rFonts w:asciiTheme="minorHAnsi" w:hAnsiTheme="minorHAnsi" w:cstheme="minorHAnsi"/>
                <w:b/>
                <w:bCs/>
                <w:sz w:val="22"/>
                <w:szCs w:val="22"/>
              </w:rPr>
            </w:pPr>
            <w:r w:rsidRPr="00CF51D2">
              <w:rPr>
                <w:rFonts w:asciiTheme="minorHAnsi" w:hAnsiTheme="minorHAnsi" w:cstheme="minorHAnsi"/>
                <w:b/>
                <w:bCs/>
                <w:sz w:val="22"/>
                <w:szCs w:val="22"/>
              </w:rPr>
              <w:t>CADEO</w:t>
            </w:r>
          </w:p>
        </w:tc>
        <w:tc>
          <w:tcPr>
            <w:tcW w:w="1318" w:type="dxa"/>
            <w:tcBorders>
              <w:top w:val="single" w:sz="4" w:space="0" w:color="auto"/>
              <w:left w:val="single" w:sz="4" w:space="0" w:color="auto"/>
              <w:bottom w:val="single" w:sz="4" w:space="0" w:color="auto"/>
              <w:right w:val="single" w:sz="4" w:space="0" w:color="auto"/>
            </w:tcBorders>
            <w:vAlign w:val="center"/>
          </w:tcPr>
          <w:p w14:paraId="57CB794D"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PC</w:t>
            </w:r>
          </w:p>
        </w:tc>
        <w:tc>
          <w:tcPr>
            <w:tcW w:w="1230" w:type="dxa"/>
            <w:tcBorders>
              <w:top w:val="single" w:sz="4" w:space="0" w:color="auto"/>
              <w:left w:val="single" w:sz="4" w:space="0" w:color="auto"/>
              <w:bottom w:val="single" w:sz="4" w:space="0" w:color="auto"/>
              <w:right w:val="single" w:sz="4" w:space="0" w:color="auto"/>
            </w:tcBorders>
            <w:vAlign w:val="center"/>
          </w:tcPr>
          <w:p w14:paraId="33F9730A"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5°</w:t>
            </w:r>
          </w:p>
        </w:tc>
        <w:tc>
          <w:tcPr>
            <w:tcW w:w="1339" w:type="dxa"/>
            <w:tcBorders>
              <w:top w:val="single" w:sz="4" w:space="0" w:color="auto"/>
              <w:left w:val="single" w:sz="4" w:space="0" w:color="auto"/>
              <w:bottom w:val="single" w:sz="4" w:space="0" w:color="auto"/>
              <w:right w:val="single" w:sz="4" w:space="0" w:color="auto"/>
            </w:tcBorders>
            <w:vAlign w:val="center"/>
          </w:tcPr>
          <w:p w14:paraId="03BF07F9"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1,76</w:t>
            </w:r>
          </w:p>
        </w:tc>
        <w:tc>
          <w:tcPr>
            <w:tcW w:w="1351" w:type="dxa"/>
            <w:tcBorders>
              <w:top w:val="single" w:sz="4" w:space="0" w:color="auto"/>
              <w:left w:val="single" w:sz="4" w:space="0" w:color="auto"/>
              <w:bottom w:val="single" w:sz="4" w:space="0" w:color="auto"/>
              <w:right w:val="single" w:sz="4" w:space="0" w:color="auto"/>
            </w:tcBorders>
            <w:vAlign w:val="center"/>
          </w:tcPr>
          <w:p w14:paraId="52A19DEB" w14:textId="77777777" w:rsidR="00927EF7" w:rsidRPr="00CF51D2" w:rsidRDefault="00927EF7" w:rsidP="00E60F56">
            <w:pPr>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1D341EA2" w14:textId="77777777" w:rsidR="00927EF7" w:rsidRPr="00CF51D2" w:rsidRDefault="00927EF7" w:rsidP="00E60F56">
            <w:pPr>
              <w:jc w:val="center"/>
              <w:rPr>
                <w:rFonts w:asciiTheme="minorHAnsi" w:hAnsiTheme="minorHAnsi" w:cstheme="minorHAnsi"/>
                <w:sz w:val="22"/>
                <w:szCs w:val="22"/>
              </w:rPr>
            </w:pPr>
          </w:p>
        </w:tc>
      </w:tr>
      <w:tr w:rsidR="00927EF7" w:rsidRPr="00CF51D2" w14:paraId="671D7F57" w14:textId="77777777" w:rsidTr="00E60F56">
        <w:trPr>
          <w:gridAfter w:val="1"/>
          <w:wAfter w:w="22" w:type="dxa"/>
          <w:jc w:val="center"/>
        </w:trPr>
        <w:tc>
          <w:tcPr>
            <w:tcW w:w="1312" w:type="dxa"/>
            <w:gridSpan w:val="2"/>
            <w:tcBorders>
              <w:top w:val="single" w:sz="4" w:space="0" w:color="auto"/>
              <w:left w:val="single" w:sz="4" w:space="0" w:color="auto"/>
              <w:bottom w:val="single" w:sz="4" w:space="0" w:color="auto"/>
              <w:right w:val="single" w:sz="4" w:space="0" w:color="auto"/>
            </w:tcBorders>
            <w:vAlign w:val="center"/>
          </w:tcPr>
          <w:p w14:paraId="419B66D2" w14:textId="77777777" w:rsidR="00927EF7" w:rsidRPr="00CF51D2" w:rsidRDefault="00927EF7" w:rsidP="00E60F56">
            <w:pPr>
              <w:ind w:left="22"/>
              <w:jc w:val="center"/>
              <w:rPr>
                <w:rFonts w:asciiTheme="minorHAnsi" w:hAnsiTheme="minorHAnsi" w:cstheme="minorHAnsi"/>
                <w:sz w:val="22"/>
                <w:szCs w:val="22"/>
              </w:rPr>
            </w:pPr>
            <w:r w:rsidRPr="00CF51D2">
              <w:rPr>
                <w:rFonts w:asciiTheme="minorHAnsi" w:hAnsiTheme="minorHAnsi" w:cstheme="minorHAnsi"/>
                <w:sz w:val="22"/>
                <w:szCs w:val="22"/>
              </w:rPr>
              <w:t>12</w:t>
            </w:r>
          </w:p>
        </w:tc>
        <w:tc>
          <w:tcPr>
            <w:tcW w:w="3404" w:type="dxa"/>
            <w:gridSpan w:val="2"/>
            <w:tcBorders>
              <w:top w:val="single" w:sz="4" w:space="0" w:color="auto"/>
              <w:left w:val="single" w:sz="4" w:space="0" w:color="auto"/>
              <w:bottom w:val="single" w:sz="4" w:space="0" w:color="auto"/>
              <w:right w:val="single" w:sz="4" w:space="0" w:color="auto"/>
            </w:tcBorders>
            <w:vAlign w:val="center"/>
          </w:tcPr>
          <w:p w14:paraId="01C46A9F" w14:textId="77777777" w:rsidR="00927EF7" w:rsidRPr="00CF51D2" w:rsidRDefault="00927EF7" w:rsidP="00E60F56">
            <w:pPr>
              <w:rPr>
                <w:rFonts w:asciiTheme="minorHAnsi" w:hAnsiTheme="minorHAnsi" w:cstheme="minorHAnsi"/>
                <w:b/>
                <w:bCs/>
                <w:sz w:val="22"/>
                <w:szCs w:val="22"/>
              </w:rPr>
            </w:pPr>
            <w:r w:rsidRPr="00CF51D2">
              <w:rPr>
                <w:rFonts w:asciiTheme="minorHAnsi" w:hAnsiTheme="minorHAnsi" w:cstheme="minorHAnsi"/>
                <w:b/>
                <w:bCs/>
                <w:sz w:val="22"/>
                <w:szCs w:val="22"/>
              </w:rPr>
              <w:t>SPORTING AIRONE</w:t>
            </w:r>
          </w:p>
        </w:tc>
        <w:tc>
          <w:tcPr>
            <w:tcW w:w="1318" w:type="dxa"/>
            <w:tcBorders>
              <w:top w:val="single" w:sz="4" w:space="0" w:color="auto"/>
              <w:left w:val="single" w:sz="4" w:space="0" w:color="auto"/>
              <w:bottom w:val="single" w:sz="4" w:space="0" w:color="auto"/>
              <w:right w:val="single" w:sz="4" w:space="0" w:color="auto"/>
            </w:tcBorders>
            <w:vAlign w:val="center"/>
          </w:tcPr>
          <w:p w14:paraId="673B118D"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BO</w:t>
            </w:r>
          </w:p>
        </w:tc>
        <w:tc>
          <w:tcPr>
            <w:tcW w:w="1230" w:type="dxa"/>
            <w:tcBorders>
              <w:top w:val="single" w:sz="4" w:space="0" w:color="auto"/>
              <w:left w:val="single" w:sz="4" w:space="0" w:color="auto"/>
              <w:bottom w:val="single" w:sz="4" w:space="0" w:color="auto"/>
              <w:right w:val="single" w:sz="4" w:space="0" w:color="auto"/>
            </w:tcBorders>
            <w:vAlign w:val="center"/>
          </w:tcPr>
          <w:p w14:paraId="601D4C7A"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5°</w:t>
            </w:r>
          </w:p>
        </w:tc>
        <w:tc>
          <w:tcPr>
            <w:tcW w:w="1339" w:type="dxa"/>
            <w:tcBorders>
              <w:top w:val="single" w:sz="4" w:space="0" w:color="auto"/>
              <w:left w:val="single" w:sz="4" w:space="0" w:color="auto"/>
              <w:bottom w:val="single" w:sz="4" w:space="0" w:color="auto"/>
              <w:right w:val="single" w:sz="4" w:space="0" w:color="auto"/>
            </w:tcBorders>
            <w:vAlign w:val="center"/>
          </w:tcPr>
          <w:p w14:paraId="5F0BD7A2"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1,68</w:t>
            </w:r>
          </w:p>
        </w:tc>
        <w:tc>
          <w:tcPr>
            <w:tcW w:w="1351" w:type="dxa"/>
            <w:tcBorders>
              <w:top w:val="single" w:sz="4" w:space="0" w:color="auto"/>
              <w:left w:val="single" w:sz="4" w:space="0" w:color="auto"/>
              <w:bottom w:val="single" w:sz="4" w:space="0" w:color="auto"/>
              <w:right w:val="single" w:sz="4" w:space="0" w:color="auto"/>
            </w:tcBorders>
            <w:vAlign w:val="center"/>
          </w:tcPr>
          <w:p w14:paraId="645C5098" w14:textId="77777777" w:rsidR="00927EF7" w:rsidRPr="00CF51D2" w:rsidRDefault="00927EF7" w:rsidP="00E60F56">
            <w:pPr>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448CC2E4" w14:textId="77777777" w:rsidR="00927EF7" w:rsidRPr="00CF51D2" w:rsidRDefault="00927EF7" w:rsidP="00E60F56">
            <w:pPr>
              <w:jc w:val="center"/>
              <w:rPr>
                <w:rFonts w:asciiTheme="minorHAnsi" w:hAnsiTheme="minorHAnsi" w:cstheme="minorHAnsi"/>
                <w:sz w:val="22"/>
                <w:szCs w:val="22"/>
              </w:rPr>
            </w:pPr>
          </w:p>
        </w:tc>
      </w:tr>
      <w:tr w:rsidR="00927EF7" w:rsidRPr="00CF51D2" w14:paraId="6D561EEA" w14:textId="77777777" w:rsidTr="00E60F56">
        <w:trPr>
          <w:gridBefore w:val="1"/>
          <w:wBefore w:w="15" w:type="dxa"/>
          <w:jc w:val="center"/>
        </w:trPr>
        <w:tc>
          <w:tcPr>
            <w:tcW w:w="1315" w:type="dxa"/>
            <w:gridSpan w:val="2"/>
            <w:tcBorders>
              <w:top w:val="single" w:sz="4" w:space="0" w:color="auto"/>
              <w:left w:val="single" w:sz="4" w:space="0" w:color="auto"/>
              <w:bottom w:val="single" w:sz="4" w:space="0" w:color="auto"/>
              <w:right w:val="single" w:sz="4" w:space="0" w:color="auto"/>
            </w:tcBorders>
          </w:tcPr>
          <w:p w14:paraId="71AB16A0" w14:textId="77777777" w:rsidR="00927EF7" w:rsidRPr="00CF51D2" w:rsidRDefault="00927EF7" w:rsidP="00E60F56">
            <w:pPr>
              <w:jc w:val="center"/>
              <w:rPr>
                <w:rFonts w:asciiTheme="minorHAnsi" w:hAnsiTheme="minorHAnsi" w:cstheme="minorHAnsi"/>
                <w:b/>
                <w:bCs/>
                <w:color w:val="C00000"/>
                <w:sz w:val="22"/>
                <w:szCs w:val="22"/>
              </w:rPr>
            </w:pPr>
          </w:p>
        </w:tc>
        <w:tc>
          <w:tcPr>
            <w:tcW w:w="9934" w:type="dxa"/>
            <w:gridSpan w:val="7"/>
            <w:tcBorders>
              <w:top w:val="single" w:sz="4" w:space="0" w:color="auto"/>
              <w:left w:val="single" w:sz="4" w:space="0" w:color="auto"/>
              <w:bottom w:val="single" w:sz="4" w:space="0" w:color="auto"/>
              <w:right w:val="single" w:sz="4" w:space="0" w:color="auto"/>
            </w:tcBorders>
            <w:vAlign w:val="center"/>
          </w:tcPr>
          <w:p w14:paraId="4B8FF927" w14:textId="77777777" w:rsidR="00927EF7" w:rsidRPr="00CF51D2" w:rsidRDefault="00927EF7" w:rsidP="00E60F56">
            <w:pPr>
              <w:jc w:val="center"/>
              <w:rPr>
                <w:rFonts w:asciiTheme="minorHAnsi" w:hAnsiTheme="minorHAnsi" w:cstheme="minorHAnsi"/>
                <w:b/>
                <w:color w:val="4472C4"/>
                <w:sz w:val="22"/>
                <w:szCs w:val="22"/>
              </w:rPr>
            </w:pPr>
            <w:r w:rsidRPr="00CF51D2">
              <w:rPr>
                <w:rFonts w:asciiTheme="minorHAnsi" w:hAnsiTheme="minorHAnsi" w:cstheme="minorHAnsi"/>
                <w:b/>
                <w:bCs/>
                <w:color w:val="4472C4"/>
                <w:sz w:val="22"/>
                <w:szCs w:val="22"/>
              </w:rPr>
              <w:t>GRADUATORIA 2 (perdenti secondo turno gare di finale play off girone provinciale)</w:t>
            </w:r>
          </w:p>
        </w:tc>
      </w:tr>
      <w:tr w:rsidR="00927EF7" w:rsidRPr="00CF51D2" w14:paraId="5ECD8AD3" w14:textId="77777777" w:rsidTr="00E60F56">
        <w:trPr>
          <w:gridAfter w:val="1"/>
          <w:wAfter w:w="22" w:type="dxa"/>
          <w:jc w:val="center"/>
        </w:trPr>
        <w:tc>
          <w:tcPr>
            <w:tcW w:w="1312" w:type="dxa"/>
            <w:gridSpan w:val="2"/>
            <w:tcBorders>
              <w:top w:val="single" w:sz="4" w:space="0" w:color="auto"/>
              <w:left w:val="single" w:sz="4" w:space="0" w:color="auto"/>
              <w:bottom w:val="single" w:sz="4" w:space="0" w:color="auto"/>
              <w:right w:val="single" w:sz="4" w:space="0" w:color="auto"/>
            </w:tcBorders>
            <w:vAlign w:val="center"/>
          </w:tcPr>
          <w:p w14:paraId="1BECD75E" w14:textId="77777777" w:rsidR="00927EF7" w:rsidRPr="00CF51D2" w:rsidRDefault="00927EF7" w:rsidP="00E60F56">
            <w:pPr>
              <w:ind w:left="22"/>
              <w:jc w:val="center"/>
              <w:rPr>
                <w:rFonts w:asciiTheme="minorHAnsi" w:hAnsiTheme="minorHAnsi" w:cstheme="minorHAnsi"/>
                <w:sz w:val="22"/>
                <w:szCs w:val="22"/>
              </w:rPr>
            </w:pPr>
            <w:r w:rsidRPr="00CF51D2">
              <w:rPr>
                <w:rFonts w:asciiTheme="minorHAnsi" w:hAnsiTheme="minorHAnsi" w:cstheme="minorHAnsi"/>
                <w:sz w:val="22"/>
                <w:szCs w:val="22"/>
              </w:rPr>
              <w:t>13</w:t>
            </w:r>
          </w:p>
        </w:tc>
        <w:tc>
          <w:tcPr>
            <w:tcW w:w="3404" w:type="dxa"/>
            <w:gridSpan w:val="2"/>
            <w:tcBorders>
              <w:top w:val="single" w:sz="4" w:space="0" w:color="auto"/>
              <w:left w:val="single" w:sz="4" w:space="0" w:color="auto"/>
              <w:bottom w:val="single" w:sz="4" w:space="0" w:color="auto"/>
              <w:right w:val="single" w:sz="4" w:space="0" w:color="auto"/>
            </w:tcBorders>
            <w:vAlign w:val="center"/>
          </w:tcPr>
          <w:p w14:paraId="680EFB66" w14:textId="77777777" w:rsidR="00927EF7" w:rsidRPr="00CF51D2" w:rsidRDefault="00927EF7" w:rsidP="00E60F56">
            <w:pPr>
              <w:rPr>
                <w:rFonts w:asciiTheme="minorHAnsi" w:hAnsiTheme="minorHAnsi" w:cstheme="minorHAnsi"/>
                <w:b/>
                <w:bCs/>
                <w:sz w:val="22"/>
                <w:szCs w:val="22"/>
              </w:rPr>
            </w:pPr>
            <w:r w:rsidRPr="00CF51D2">
              <w:rPr>
                <w:rFonts w:asciiTheme="minorHAnsi" w:hAnsiTheme="minorHAnsi" w:cstheme="minorHAnsi"/>
                <w:b/>
                <w:bCs/>
                <w:sz w:val="22"/>
                <w:szCs w:val="22"/>
              </w:rPr>
              <w:t>RICCIONE CALCIO 1926</w:t>
            </w:r>
          </w:p>
        </w:tc>
        <w:tc>
          <w:tcPr>
            <w:tcW w:w="1318" w:type="dxa"/>
            <w:tcBorders>
              <w:top w:val="single" w:sz="4" w:space="0" w:color="auto"/>
              <w:left w:val="single" w:sz="4" w:space="0" w:color="auto"/>
              <w:bottom w:val="single" w:sz="4" w:space="0" w:color="auto"/>
              <w:right w:val="single" w:sz="4" w:space="0" w:color="auto"/>
            </w:tcBorders>
            <w:vAlign w:val="center"/>
          </w:tcPr>
          <w:p w14:paraId="21CF787C"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RN</w:t>
            </w:r>
          </w:p>
        </w:tc>
        <w:tc>
          <w:tcPr>
            <w:tcW w:w="1230" w:type="dxa"/>
            <w:tcBorders>
              <w:top w:val="single" w:sz="4" w:space="0" w:color="auto"/>
              <w:left w:val="single" w:sz="4" w:space="0" w:color="auto"/>
              <w:bottom w:val="single" w:sz="4" w:space="0" w:color="auto"/>
              <w:right w:val="single" w:sz="4" w:space="0" w:color="auto"/>
            </w:tcBorders>
            <w:vAlign w:val="center"/>
          </w:tcPr>
          <w:p w14:paraId="2F4DED43"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3°</w:t>
            </w:r>
          </w:p>
        </w:tc>
        <w:tc>
          <w:tcPr>
            <w:tcW w:w="1339" w:type="dxa"/>
            <w:tcBorders>
              <w:top w:val="single" w:sz="4" w:space="0" w:color="auto"/>
              <w:left w:val="single" w:sz="4" w:space="0" w:color="auto"/>
              <w:bottom w:val="single" w:sz="4" w:space="0" w:color="auto"/>
              <w:right w:val="single" w:sz="4" w:space="0" w:color="auto"/>
            </w:tcBorders>
            <w:vAlign w:val="center"/>
          </w:tcPr>
          <w:p w14:paraId="5B93F05D"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2,18</w:t>
            </w:r>
          </w:p>
        </w:tc>
        <w:tc>
          <w:tcPr>
            <w:tcW w:w="1351" w:type="dxa"/>
            <w:tcBorders>
              <w:top w:val="single" w:sz="4" w:space="0" w:color="auto"/>
              <w:left w:val="single" w:sz="4" w:space="0" w:color="auto"/>
              <w:bottom w:val="single" w:sz="4" w:space="0" w:color="auto"/>
              <w:right w:val="single" w:sz="4" w:space="0" w:color="auto"/>
            </w:tcBorders>
            <w:vAlign w:val="center"/>
          </w:tcPr>
          <w:p w14:paraId="5579157F" w14:textId="77777777" w:rsidR="00927EF7" w:rsidRPr="00CF51D2" w:rsidRDefault="00927EF7" w:rsidP="00E60F56">
            <w:pPr>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213A90B1" w14:textId="77777777" w:rsidR="00927EF7" w:rsidRPr="00CF51D2" w:rsidRDefault="00927EF7" w:rsidP="00E60F56">
            <w:pPr>
              <w:jc w:val="center"/>
              <w:rPr>
                <w:rFonts w:asciiTheme="minorHAnsi" w:hAnsiTheme="minorHAnsi" w:cstheme="minorHAnsi"/>
                <w:sz w:val="22"/>
                <w:szCs w:val="22"/>
              </w:rPr>
            </w:pPr>
          </w:p>
        </w:tc>
      </w:tr>
      <w:tr w:rsidR="00927EF7" w:rsidRPr="00CF51D2" w14:paraId="4DD1E3BF" w14:textId="77777777" w:rsidTr="00E60F56">
        <w:trPr>
          <w:gridAfter w:val="1"/>
          <w:wAfter w:w="22" w:type="dxa"/>
          <w:jc w:val="center"/>
        </w:trPr>
        <w:tc>
          <w:tcPr>
            <w:tcW w:w="1312" w:type="dxa"/>
            <w:gridSpan w:val="2"/>
            <w:tcBorders>
              <w:top w:val="single" w:sz="4" w:space="0" w:color="auto"/>
              <w:left w:val="single" w:sz="4" w:space="0" w:color="auto"/>
              <w:bottom w:val="single" w:sz="4" w:space="0" w:color="auto"/>
              <w:right w:val="single" w:sz="4" w:space="0" w:color="auto"/>
            </w:tcBorders>
            <w:vAlign w:val="center"/>
          </w:tcPr>
          <w:p w14:paraId="0E53A728" w14:textId="77777777" w:rsidR="00927EF7" w:rsidRPr="00CF51D2" w:rsidRDefault="00927EF7" w:rsidP="00E60F56">
            <w:pPr>
              <w:ind w:left="22"/>
              <w:jc w:val="center"/>
              <w:rPr>
                <w:rFonts w:asciiTheme="minorHAnsi" w:hAnsiTheme="minorHAnsi" w:cstheme="minorHAnsi"/>
                <w:sz w:val="22"/>
                <w:szCs w:val="22"/>
              </w:rPr>
            </w:pPr>
            <w:r w:rsidRPr="00CF51D2">
              <w:rPr>
                <w:rFonts w:asciiTheme="minorHAnsi" w:hAnsiTheme="minorHAnsi" w:cstheme="minorHAnsi"/>
                <w:sz w:val="22"/>
                <w:szCs w:val="22"/>
              </w:rPr>
              <w:t>14</w:t>
            </w:r>
          </w:p>
        </w:tc>
        <w:tc>
          <w:tcPr>
            <w:tcW w:w="3404" w:type="dxa"/>
            <w:gridSpan w:val="2"/>
            <w:tcBorders>
              <w:top w:val="single" w:sz="4" w:space="0" w:color="auto"/>
              <w:left w:val="single" w:sz="4" w:space="0" w:color="auto"/>
              <w:bottom w:val="single" w:sz="4" w:space="0" w:color="auto"/>
              <w:right w:val="single" w:sz="4" w:space="0" w:color="auto"/>
            </w:tcBorders>
            <w:vAlign w:val="center"/>
          </w:tcPr>
          <w:p w14:paraId="3A406F97" w14:textId="77777777" w:rsidR="00927EF7" w:rsidRPr="00CF51D2" w:rsidRDefault="00927EF7" w:rsidP="00E60F56">
            <w:pPr>
              <w:rPr>
                <w:rFonts w:asciiTheme="minorHAnsi" w:hAnsiTheme="minorHAnsi" w:cstheme="minorHAnsi"/>
                <w:b/>
                <w:bCs/>
                <w:sz w:val="22"/>
                <w:szCs w:val="22"/>
              </w:rPr>
            </w:pPr>
            <w:r w:rsidRPr="00CF51D2">
              <w:rPr>
                <w:rFonts w:asciiTheme="minorHAnsi" w:hAnsiTheme="minorHAnsi" w:cstheme="minorHAnsi"/>
                <w:b/>
                <w:bCs/>
                <w:sz w:val="22"/>
                <w:szCs w:val="22"/>
              </w:rPr>
              <w:t>RENO MOLINELLA</w:t>
            </w:r>
          </w:p>
        </w:tc>
        <w:tc>
          <w:tcPr>
            <w:tcW w:w="1318" w:type="dxa"/>
            <w:tcBorders>
              <w:top w:val="single" w:sz="4" w:space="0" w:color="auto"/>
              <w:left w:val="single" w:sz="4" w:space="0" w:color="auto"/>
              <w:bottom w:val="single" w:sz="4" w:space="0" w:color="auto"/>
              <w:right w:val="single" w:sz="4" w:space="0" w:color="auto"/>
            </w:tcBorders>
            <w:vAlign w:val="center"/>
          </w:tcPr>
          <w:p w14:paraId="5505C753"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FE</w:t>
            </w:r>
          </w:p>
        </w:tc>
        <w:tc>
          <w:tcPr>
            <w:tcW w:w="1230" w:type="dxa"/>
            <w:tcBorders>
              <w:top w:val="single" w:sz="4" w:space="0" w:color="auto"/>
              <w:left w:val="single" w:sz="4" w:space="0" w:color="auto"/>
              <w:bottom w:val="single" w:sz="4" w:space="0" w:color="auto"/>
              <w:right w:val="single" w:sz="4" w:space="0" w:color="auto"/>
            </w:tcBorders>
            <w:vAlign w:val="center"/>
          </w:tcPr>
          <w:p w14:paraId="59BCA254"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3°</w:t>
            </w:r>
          </w:p>
        </w:tc>
        <w:tc>
          <w:tcPr>
            <w:tcW w:w="1339" w:type="dxa"/>
            <w:tcBorders>
              <w:top w:val="single" w:sz="4" w:space="0" w:color="auto"/>
              <w:left w:val="single" w:sz="4" w:space="0" w:color="auto"/>
              <w:bottom w:val="single" w:sz="4" w:space="0" w:color="auto"/>
              <w:right w:val="single" w:sz="4" w:space="0" w:color="auto"/>
            </w:tcBorders>
            <w:vAlign w:val="center"/>
          </w:tcPr>
          <w:p w14:paraId="34AC4EED"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2,13</w:t>
            </w:r>
          </w:p>
        </w:tc>
        <w:tc>
          <w:tcPr>
            <w:tcW w:w="1351" w:type="dxa"/>
            <w:tcBorders>
              <w:top w:val="single" w:sz="4" w:space="0" w:color="auto"/>
              <w:left w:val="single" w:sz="4" w:space="0" w:color="auto"/>
              <w:bottom w:val="single" w:sz="4" w:space="0" w:color="auto"/>
              <w:right w:val="single" w:sz="4" w:space="0" w:color="auto"/>
            </w:tcBorders>
            <w:vAlign w:val="center"/>
          </w:tcPr>
          <w:p w14:paraId="515CAED7" w14:textId="77777777" w:rsidR="00927EF7" w:rsidRPr="00CF51D2" w:rsidRDefault="00927EF7" w:rsidP="00E60F56">
            <w:pPr>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tcPr>
          <w:p w14:paraId="6BAC58A7" w14:textId="77777777" w:rsidR="00927EF7" w:rsidRPr="00CF51D2" w:rsidRDefault="00927EF7" w:rsidP="00E60F56">
            <w:pPr>
              <w:jc w:val="center"/>
              <w:rPr>
                <w:rFonts w:asciiTheme="minorHAnsi" w:hAnsiTheme="minorHAnsi" w:cstheme="minorHAnsi"/>
                <w:sz w:val="22"/>
                <w:szCs w:val="22"/>
              </w:rPr>
            </w:pPr>
          </w:p>
        </w:tc>
      </w:tr>
      <w:tr w:rsidR="00927EF7" w:rsidRPr="00CF51D2" w14:paraId="70A85AAB" w14:textId="77777777" w:rsidTr="00E60F56">
        <w:trPr>
          <w:gridAfter w:val="1"/>
          <w:wAfter w:w="22" w:type="dxa"/>
          <w:jc w:val="center"/>
        </w:trPr>
        <w:tc>
          <w:tcPr>
            <w:tcW w:w="1312" w:type="dxa"/>
            <w:gridSpan w:val="2"/>
            <w:tcBorders>
              <w:top w:val="single" w:sz="4" w:space="0" w:color="auto"/>
              <w:left w:val="single" w:sz="4" w:space="0" w:color="auto"/>
              <w:bottom w:val="single" w:sz="4" w:space="0" w:color="auto"/>
              <w:right w:val="single" w:sz="4" w:space="0" w:color="auto"/>
            </w:tcBorders>
            <w:vAlign w:val="center"/>
          </w:tcPr>
          <w:p w14:paraId="081AF194" w14:textId="77777777" w:rsidR="00927EF7" w:rsidRPr="00CF51D2" w:rsidRDefault="00927EF7" w:rsidP="00E60F56">
            <w:pPr>
              <w:ind w:left="22"/>
              <w:jc w:val="center"/>
              <w:rPr>
                <w:rFonts w:asciiTheme="minorHAnsi" w:hAnsiTheme="minorHAnsi" w:cstheme="minorHAnsi"/>
                <w:sz w:val="22"/>
                <w:szCs w:val="22"/>
              </w:rPr>
            </w:pPr>
            <w:r w:rsidRPr="00CF51D2">
              <w:rPr>
                <w:rFonts w:asciiTheme="minorHAnsi" w:hAnsiTheme="minorHAnsi" w:cstheme="minorHAnsi"/>
                <w:sz w:val="22"/>
                <w:szCs w:val="22"/>
              </w:rPr>
              <w:t>15</w:t>
            </w:r>
          </w:p>
        </w:tc>
        <w:tc>
          <w:tcPr>
            <w:tcW w:w="3404" w:type="dxa"/>
            <w:gridSpan w:val="2"/>
            <w:tcBorders>
              <w:top w:val="single" w:sz="4" w:space="0" w:color="auto"/>
              <w:left w:val="single" w:sz="4" w:space="0" w:color="auto"/>
              <w:bottom w:val="single" w:sz="4" w:space="0" w:color="auto"/>
              <w:right w:val="single" w:sz="4" w:space="0" w:color="auto"/>
            </w:tcBorders>
            <w:vAlign w:val="center"/>
          </w:tcPr>
          <w:p w14:paraId="0CB2706B" w14:textId="77777777" w:rsidR="00927EF7" w:rsidRPr="00CF51D2" w:rsidRDefault="00927EF7" w:rsidP="00E60F56">
            <w:pPr>
              <w:rPr>
                <w:rFonts w:asciiTheme="minorHAnsi" w:hAnsiTheme="minorHAnsi" w:cstheme="minorHAnsi"/>
                <w:b/>
                <w:bCs/>
                <w:sz w:val="22"/>
                <w:szCs w:val="22"/>
              </w:rPr>
            </w:pPr>
            <w:r w:rsidRPr="00CF51D2">
              <w:rPr>
                <w:rFonts w:asciiTheme="minorHAnsi" w:hAnsiTheme="minorHAnsi" w:cstheme="minorHAnsi"/>
                <w:b/>
                <w:bCs/>
                <w:sz w:val="22"/>
                <w:szCs w:val="22"/>
              </w:rPr>
              <w:t>LAMA 80</w:t>
            </w:r>
          </w:p>
        </w:tc>
        <w:tc>
          <w:tcPr>
            <w:tcW w:w="1318" w:type="dxa"/>
            <w:tcBorders>
              <w:top w:val="single" w:sz="4" w:space="0" w:color="auto"/>
              <w:left w:val="single" w:sz="4" w:space="0" w:color="auto"/>
              <w:bottom w:val="single" w:sz="4" w:space="0" w:color="auto"/>
              <w:right w:val="single" w:sz="4" w:space="0" w:color="auto"/>
            </w:tcBorders>
            <w:vAlign w:val="center"/>
          </w:tcPr>
          <w:p w14:paraId="348F6E72"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MO</w:t>
            </w:r>
          </w:p>
        </w:tc>
        <w:tc>
          <w:tcPr>
            <w:tcW w:w="1230" w:type="dxa"/>
            <w:tcBorders>
              <w:top w:val="single" w:sz="4" w:space="0" w:color="auto"/>
              <w:left w:val="single" w:sz="4" w:space="0" w:color="auto"/>
              <w:bottom w:val="single" w:sz="4" w:space="0" w:color="auto"/>
              <w:right w:val="single" w:sz="4" w:space="0" w:color="auto"/>
            </w:tcBorders>
            <w:vAlign w:val="center"/>
          </w:tcPr>
          <w:p w14:paraId="7D8CE061"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3°</w:t>
            </w:r>
          </w:p>
        </w:tc>
        <w:tc>
          <w:tcPr>
            <w:tcW w:w="1339" w:type="dxa"/>
            <w:tcBorders>
              <w:top w:val="single" w:sz="4" w:space="0" w:color="auto"/>
              <w:left w:val="single" w:sz="4" w:space="0" w:color="auto"/>
              <w:bottom w:val="single" w:sz="4" w:space="0" w:color="auto"/>
              <w:right w:val="single" w:sz="4" w:space="0" w:color="auto"/>
            </w:tcBorders>
            <w:vAlign w:val="center"/>
          </w:tcPr>
          <w:p w14:paraId="2088E8B2"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2,08</w:t>
            </w:r>
          </w:p>
        </w:tc>
        <w:tc>
          <w:tcPr>
            <w:tcW w:w="1351" w:type="dxa"/>
            <w:tcBorders>
              <w:top w:val="single" w:sz="4" w:space="0" w:color="auto"/>
              <w:left w:val="single" w:sz="4" w:space="0" w:color="auto"/>
              <w:bottom w:val="single" w:sz="4" w:space="0" w:color="auto"/>
              <w:right w:val="single" w:sz="4" w:space="0" w:color="auto"/>
            </w:tcBorders>
            <w:vAlign w:val="center"/>
          </w:tcPr>
          <w:p w14:paraId="3F53A717" w14:textId="77777777" w:rsidR="00927EF7" w:rsidRPr="00CF51D2" w:rsidRDefault="00927EF7" w:rsidP="00E60F56">
            <w:pPr>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073E0090" w14:textId="77777777" w:rsidR="00927EF7" w:rsidRPr="00CF51D2" w:rsidRDefault="00927EF7" w:rsidP="00E60F56">
            <w:pPr>
              <w:jc w:val="center"/>
              <w:rPr>
                <w:rFonts w:asciiTheme="minorHAnsi" w:hAnsiTheme="minorHAnsi" w:cstheme="minorHAnsi"/>
                <w:sz w:val="22"/>
                <w:szCs w:val="22"/>
              </w:rPr>
            </w:pPr>
          </w:p>
        </w:tc>
      </w:tr>
      <w:tr w:rsidR="00927EF7" w:rsidRPr="00CF51D2" w14:paraId="21480FD4" w14:textId="77777777" w:rsidTr="00E60F56">
        <w:trPr>
          <w:gridAfter w:val="1"/>
          <w:wAfter w:w="22" w:type="dxa"/>
          <w:jc w:val="center"/>
        </w:trPr>
        <w:tc>
          <w:tcPr>
            <w:tcW w:w="1312" w:type="dxa"/>
            <w:gridSpan w:val="2"/>
            <w:tcBorders>
              <w:top w:val="single" w:sz="4" w:space="0" w:color="auto"/>
              <w:left w:val="single" w:sz="4" w:space="0" w:color="auto"/>
              <w:bottom w:val="single" w:sz="4" w:space="0" w:color="auto"/>
              <w:right w:val="single" w:sz="4" w:space="0" w:color="auto"/>
            </w:tcBorders>
            <w:vAlign w:val="center"/>
          </w:tcPr>
          <w:p w14:paraId="05AB4178" w14:textId="77777777" w:rsidR="00927EF7" w:rsidRPr="00CF51D2" w:rsidRDefault="00927EF7" w:rsidP="00E60F56">
            <w:pPr>
              <w:ind w:left="22"/>
              <w:jc w:val="center"/>
              <w:rPr>
                <w:rFonts w:asciiTheme="minorHAnsi" w:hAnsiTheme="minorHAnsi" w:cstheme="minorHAnsi"/>
                <w:sz w:val="22"/>
                <w:szCs w:val="22"/>
              </w:rPr>
            </w:pPr>
            <w:r w:rsidRPr="00CF51D2">
              <w:rPr>
                <w:rFonts w:asciiTheme="minorHAnsi" w:hAnsiTheme="minorHAnsi" w:cstheme="minorHAnsi"/>
                <w:sz w:val="22"/>
                <w:szCs w:val="22"/>
              </w:rPr>
              <w:t>16</w:t>
            </w:r>
          </w:p>
        </w:tc>
        <w:tc>
          <w:tcPr>
            <w:tcW w:w="3404" w:type="dxa"/>
            <w:gridSpan w:val="2"/>
            <w:tcBorders>
              <w:top w:val="single" w:sz="4" w:space="0" w:color="auto"/>
              <w:left w:val="single" w:sz="4" w:space="0" w:color="auto"/>
              <w:bottom w:val="single" w:sz="4" w:space="0" w:color="auto"/>
              <w:right w:val="single" w:sz="4" w:space="0" w:color="auto"/>
            </w:tcBorders>
            <w:vAlign w:val="center"/>
          </w:tcPr>
          <w:p w14:paraId="15FB4913" w14:textId="77777777" w:rsidR="00927EF7" w:rsidRPr="00CF51D2" w:rsidRDefault="00927EF7" w:rsidP="00E60F56">
            <w:pPr>
              <w:rPr>
                <w:rFonts w:asciiTheme="minorHAnsi" w:hAnsiTheme="minorHAnsi" w:cstheme="minorHAnsi"/>
                <w:b/>
                <w:bCs/>
                <w:sz w:val="22"/>
                <w:szCs w:val="22"/>
              </w:rPr>
            </w:pPr>
            <w:r w:rsidRPr="00CF51D2">
              <w:rPr>
                <w:rFonts w:asciiTheme="minorHAnsi" w:hAnsiTheme="minorHAnsi" w:cstheme="minorHAnsi"/>
                <w:b/>
                <w:bCs/>
                <w:sz w:val="22"/>
                <w:szCs w:val="22"/>
              </w:rPr>
              <w:t>SAN ROCCO CALCIO</w:t>
            </w:r>
          </w:p>
        </w:tc>
        <w:tc>
          <w:tcPr>
            <w:tcW w:w="1318" w:type="dxa"/>
            <w:tcBorders>
              <w:top w:val="single" w:sz="4" w:space="0" w:color="auto"/>
              <w:left w:val="single" w:sz="4" w:space="0" w:color="auto"/>
              <w:bottom w:val="single" w:sz="4" w:space="0" w:color="auto"/>
              <w:right w:val="single" w:sz="4" w:space="0" w:color="auto"/>
            </w:tcBorders>
            <w:vAlign w:val="center"/>
          </w:tcPr>
          <w:p w14:paraId="642F2562"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PC</w:t>
            </w:r>
          </w:p>
        </w:tc>
        <w:tc>
          <w:tcPr>
            <w:tcW w:w="1230" w:type="dxa"/>
            <w:tcBorders>
              <w:top w:val="single" w:sz="4" w:space="0" w:color="auto"/>
              <w:left w:val="single" w:sz="4" w:space="0" w:color="auto"/>
              <w:bottom w:val="single" w:sz="4" w:space="0" w:color="auto"/>
              <w:right w:val="single" w:sz="4" w:space="0" w:color="auto"/>
            </w:tcBorders>
            <w:vAlign w:val="center"/>
          </w:tcPr>
          <w:p w14:paraId="7FBA0560"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3°</w:t>
            </w:r>
          </w:p>
        </w:tc>
        <w:tc>
          <w:tcPr>
            <w:tcW w:w="1339" w:type="dxa"/>
            <w:tcBorders>
              <w:top w:val="single" w:sz="4" w:space="0" w:color="auto"/>
              <w:left w:val="single" w:sz="4" w:space="0" w:color="auto"/>
              <w:bottom w:val="single" w:sz="4" w:space="0" w:color="auto"/>
              <w:right w:val="single" w:sz="4" w:space="0" w:color="auto"/>
            </w:tcBorders>
            <w:vAlign w:val="center"/>
          </w:tcPr>
          <w:p w14:paraId="1E6D3FD8"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1,80</w:t>
            </w:r>
          </w:p>
        </w:tc>
        <w:tc>
          <w:tcPr>
            <w:tcW w:w="1351" w:type="dxa"/>
            <w:tcBorders>
              <w:top w:val="single" w:sz="4" w:space="0" w:color="auto"/>
              <w:left w:val="single" w:sz="4" w:space="0" w:color="auto"/>
              <w:bottom w:val="single" w:sz="4" w:space="0" w:color="auto"/>
              <w:right w:val="single" w:sz="4" w:space="0" w:color="auto"/>
            </w:tcBorders>
            <w:vAlign w:val="center"/>
          </w:tcPr>
          <w:p w14:paraId="603700A2" w14:textId="77777777" w:rsidR="00927EF7" w:rsidRPr="00CF51D2" w:rsidRDefault="00927EF7" w:rsidP="00E60F56">
            <w:pPr>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39202569" w14:textId="77777777" w:rsidR="00927EF7" w:rsidRPr="00CF51D2" w:rsidRDefault="00927EF7" w:rsidP="00E60F56">
            <w:pPr>
              <w:jc w:val="center"/>
              <w:rPr>
                <w:rFonts w:asciiTheme="minorHAnsi" w:hAnsiTheme="minorHAnsi" w:cstheme="minorHAnsi"/>
                <w:sz w:val="22"/>
                <w:szCs w:val="22"/>
              </w:rPr>
            </w:pPr>
          </w:p>
        </w:tc>
      </w:tr>
      <w:tr w:rsidR="00927EF7" w:rsidRPr="00CF51D2" w14:paraId="4EA9B50D" w14:textId="77777777" w:rsidTr="00E60F56">
        <w:trPr>
          <w:gridAfter w:val="1"/>
          <w:wAfter w:w="22" w:type="dxa"/>
          <w:jc w:val="center"/>
        </w:trPr>
        <w:tc>
          <w:tcPr>
            <w:tcW w:w="1312" w:type="dxa"/>
            <w:gridSpan w:val="2"/>
            <w:tcBorders>
              <w:top w:val="single" w:sz="4" w:space="0" w:color="auto"/>
              <w:left w:val="single" w:sz="4" w:space="0" w:color="auto"/>
              <w:bottom w:val="single" w:sz="4" w:space="0" w:color="auto"/>
              <w:right w:val="single" w:sz="4" w:space="0" w:color="auto"/>
            </w:tcBorders>
            <w:vAlign w:val="center"/>
          </w:tcPr>
          <w:p w14:paraId="6493F3F5" w14:textId="77777777" w:rsidR="00927EF7" w:rsidRPr="00CF51D2" w:rsidRDefault="00927EF7" w:rsidP="00E60F56">
            <w:pPr>
              <w:ind w:left="22"/>
              <w:jc w:val="center"/>
              <w:rPr>
                <w:rFonts w:asciiTheme="minorHAnsi" w:hAnsiTheme="minorHAnsi" w:cstheme="minorHAnsi"/>
                <w:sz w:val="22"/>
                <w:szCs w:val="22"/>
              </w:rPr>
            </w:pPr>
            <w:r w:rsidRPr="00CF51D2">
              <w:rPr>
                <w:rFonts w:asciiTheme="minorHAnsi" w:hAnsiTheme="minorHAnsi" w:cstheme="minorHAnsi"/>
                <w:sz w:val="22"/>
                <w:szCs w:val="22"/>
              </w:rPr>
              <w:t>17</w:t>
            </w:r>
          </w:p>
        </w:tc>
        <w:tc>
          <w:tcPr>
            <w:tcW w:w="3404" w:type="dxa"/>
            <w:gridSpan w:val="2"/>
            <w:tcBorders>
              <w:top w:val="single" w:sz="4" w:space="0" w:color="auto"/>
              <w:left w:val="single" w:sz="4" w:space="0" w:color="auto"/>
              <w:bottom w:val="single" w:sz="4" w:space="0" w:color="auto"/>
              <w:right w:val="single" w:sz="4" w:space="0" w:color="auto"/>
            </w:tcBorders>
            <w:vAlign w:val="center"/>
          </w:tcPr>
          <w:p w14:paraId="1B02E3D6" w14:textId="77777777" w:rsidR="00927EF7" w:rsidRPr="00CF51D2" w:rsidRDefault="00927EF7" w:rsidP="00E60F56">
            <w:pPr>
              <w:rPr>
                <w:rFonts w:asciiTheme="minorHAnsi" w:hAnsiTheme="minorHAnsi" w:cstheme="minorHAnsi"/>
                <w:b/>
                <w:bCs/>
                <w:sz w:val="22"/>
                <w:szCs w:val="22"/>
              </w:rPr>
            </w:pPr>
            <w:r w:rsidRPr="00CF51D2">
              <w:rPr>
                <w:rFonts w:asciiTheme="minorHAnsi" w:hAnsiTheme="minorHAnsi" w:cstheme="minorHAnsi"/>
                <w:b/>
                <w:bCs/>
                <w:sz w:val="22"/>
                <w:szCs w:val="22"/>
              </w:rPr>
              <w:t>CAMPOGALLIANO</w:t>
            </w:r>
          </w:p>
        </w:tc>
        <w:tc>
          <w:tcPr>
            <w:tcW w:w="1318" w:type="dxa"/>
            <w:tcBorders>
              <w:top w:val="single" w:sz="4" w:space="0" w:color="auto"/>
              <w:left w:val="single" w:sz="4" w:space="0" w:color="auto"/>
              <w:bottom w:val="single" w:sz="4" w:space="0" w:color="auto"/>
              <w:right w:val="single" w:sz="4" w:space="0" w:color="auto"/>
            </w:tcBorders>
            <w:vAlign w:val="center"/>
          </w:tcPr>
          <w:p w14:paraId="58EB3672"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MO</w:t>
            </w:r>
          </w:p>
        </w:tc>
        <w:tc>
          <w:tcPr>
            <w:tcW w:w="1230" w:type="dxa"/>
            <w:tcBorders>
              <w:top w:val="single" w:sz="4" w:space="0" w:color="auto"/>
              <w:left w:val="single" w:sz="4" w:space="0" w:color="auto"/>
              <w:bottom w:val="single" w:sz="4" w:space="0" w:color="auto"/>
              <w:right w:val="single" w:sz="4" w:space="0" w:color="auto"/>
            </w:tcBorders>
            <w:vAlign w:val="center"/>
          </w:tcPr>
          <w:p w14:paraId="5294ABF9"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5°</w:t>
            </w:r>
          </w:p>
        </w:tc>
        <w:tc>
          <w:tcPr>
            <w:tcW w:w="1339" w:type="dxa"/>
            <w:tcBorders>
              <w:top w:val="single" w:sz="4" w:space="0" w:color="auto"/>
              <w:left w:val="single" w:sz="4" w:space="0" w:color="auto"/>
              <w:bottom w:val="single" w:sz="4" w:space="0" w:color="auto"/>
              <w:right w:val="single" w:sz="4" w:space="0" w:color="auto"/>
            </w:tcBorders>
            <w:vAlign w:val="center"/>
          </w:tcPr>
          <w:p w14:paraId="2C965343"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1,77</w:t>
            </w:r>
          </w:p>
        </w:tc>
        <w:tc>
          <w:tcPr>
            <w:tcW w:w="1351" w:type="dxa"/>
            <w:tcBorders>
              <w:top w:val="single" w:sz="4" w:space="0" w:color="auto"/>
              <w:left w:val="single" w:sz="4" w:space="0" w:color="auto"/>
              <w:bottom w:val="single" w:sz="4" w:space="0" w:color="auto"/>
              <w:right w:val="single" w:sz="4" w:space="0" w:color="auto"/>
            </w:tcBorders>
            <w:vAlign w:val="center"/>
          </w:tcPr>
          <w:p w14:paraId="1E050915" w14:textId="77777777" w:rsidR="00927EF7" w:rsidRPr="00CF51D2" w:rsidRDefault="00927EF7" w:rsidP="00E60F56">
            <w:pPr>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423A3901" w14:textId="77777777" w:rsidR="00927EF7" w:rsidRPr="00CF51D2" w:rsidRDefault="00927EF7" w:rsidP="00E60F56">
            <w:pPr>
              <w:jc w:val="center"/>
              <w:rPr>
                <w:rFonts w:asciiTheme="minorHAnsi" w:hAnsiTheme="minorHAnsi" w:cstheme="minorHAnsi"/>
                <w:sz w:val="22"/>
                <w:szCs w:val="22"/>
              </w:rPr>
            </w:pPr>
          </w:p>
        </w:tc>
      </w:tr>
      <w:tr w:rsidR="00927EF7" w:rsidRPr="00CF51D2" w14:paraId="3851C536" w14:textId="77777777" w:rsidTr="00E60F56">
        <w:trPr>
          <w:gridBefore w:val="1"/>
          <w:wBefore w:w="15" w:type="dxa"/>
          <w:jc w:val="center"/>
        </w:trPr>
        <w:tc>
          <w:tcPr>
            <w:tcW w:w="1315" w:type="dxa"/>
            <w:gridSpan w:val="2"/>
            <w:tcBorders>
              <w:top w:val="single" w:sz="4" w:space="0" w:color="auto"/>
              <w:left w:val="single" w:sz="4" w:space="0" w:color="auto"/>
              <w:bottom w:val="single" w:sz="4" w:space="0" w:color="auto"/>
              <w:right w:val="single" w:sz="4" w:space="0" w:color="auto"/>
            </w:tcBorders>
          </w:tcPr>
          <w:p w14:paraId="5F939DD2" w14:textId="77777777" w:rsidR="00927EF7" w:rsidRPr="00CF51D2" w:rsidRDefault="00927EF7" w:rsidP="00E60F56">
            <w:pPr>
              <w:jc w:val="center"/>
              <w:rPr>
                <w:rFonts w:asciiTheme="minorHAnsi" w:hAnsiTheme="minorHAnsi" w:cstheme="minorHAnsi"/>
                <w:b/>
                <w:bCs/>
                <w:color w:val="C00000"/>
                <w:sz w:val="22"/>
                <w:szCs w:val="22"/>
              </w:rPr>
            </w:pPr>
          </w:p>
        </w:tc>
        <w:tc>
          <w:tcPr>
            <w:tcW w:w="9934" w:type="dxa"/>
            <w:gridSpan w:val="7"/>
            <w:tcBorders>
              <w:top w:val="single" w:sz="4" w:space="0" w:color="auto"/>
              <w:left w:val="single" w:sz="4" w:space="0" w:color="auto"/>
              <w:bottom w:val="single" w:sz="4" w:space="0" w:color="auto"/>
              <w:right w:val="single" w:sz="4" w:space="0" w:color="auto"/>
            </w:tcBorders>
            <w:vAlign w:val="center"/>
          </w:tcPr>
          <w:p w14:paraId="3D1A62EC" w14:textId="77777777" w:rsidR="00927EF7" w:rsidRPr="00CF51D2" w:rsidRDefault="00927EF7" w:rsidP="00E60F56">
            <w:pPr>
              <w:jc w:val="center"/>
              <w:rPr>
                <w:rFonts w:asciiTheme="minorHAnsi" w:hAnsiTheme="minorHAnsi" w:cstheme="minorHAnsi"/>
                <w:b/>
                <w:color w:val="4472C4"/>
                <w:sz w:val="22"/>
                <w:szCs w:val="22"/>
              </w:rPr>
            </w:pPr>
            <w:r w:rsidRPr="00CF51D2">
              <w:rPr>
                <w:rFonts w:asciiTheme="minorHAnsi" w:hAnsiTheme="minorHAnsi" w:cstheme="minorHAnsi"/>
                <w:b/>
                <w:bCs/>
                <w:color w:val="4472C4"/>
                <w:sz w:val="22"/>
                <w:szCs w:val="22"/>
              </w:rPr>
              <w:t>GRADUATORIA 3 (perdenti primo turno gare di semifinale play off girone provinciale)</w:t>
            </w:r>
          </w:p>
        </w:tc>
      </w:tr>
      <w:tr w:rsidR="00927EF7" w:rsidRPr="00CF51D2" w14:paraId="578E7D3B" w14:textId="77777777" w:rsidTr="00E60F56">
        <w:trPr>
          <w:gridAfter w:val="1"/>
          <w:wAfter w:w="22" w:type="dxa"/>
          <w:jc w:val="center"/>
        </w:trPr>
        <w:tc>
          <w:tcPr>
            <w:tcW w:w="1312" w:type="dxa"/>
            <w:gridSpan w:val="2"/>
            <w:tcBorders>
              <w:top w:val="single" w:sz="4" w:space="0" w:color="auto"/>
              <w:left w:val="single" w:sz="4" w:space="0" w:color="auto"/>
              <w:bottom w:val="single" w:sz="4" w:space="0" w:color="auto"/>
              <w:right w:val="single" w:sz="4" w:space="0" w:color="auto"/>
            </w:tcBorders>
            <w:vAlign w:val="center"/>
          </w:tcPr>
          <w:p w14:paraId="34077B6A" w14:textId="77777777" w:rsidR="00927EF7" w:rsidRPr="00CF51D2" w:rsidRDefault="00927EF7" w:rsidP="00E60F56">
            <w:pPr>
              <w:ind w:left="22"/>
              <w:jc w:val="center"/>
              <w:rPr>
                <w:rFonts w:asciiTheme="minorHAnsi" w:hAnsiTheme="minorHAnsi" w:cstheme="minorHAnsi"/>
                <w:sz w:val="22"/>
                <w:szCs w:val="22"/>
              </w:rPr>
            </w:pPr>
            <w:r w:rsidRPr="00CF51D2">
              <w:rPr>
                <w:rFonts w:asciiTheme="minorHAnsi" w:hAnsiTheme="minorHAnsi" w:cstheme="minorHAnsi"/>
                <w:sz w:val="22"/>
                <w:szCs w:val="22"/>
              </w:rPr>
              <w:t>18</w:t>
            </w:r>
          </w:p>
        </w:tc>
        <w:tc>
          <w:tcPr>
            <w:tcW w:w="3404" w:type="dxa"/>
            <w:gridSpan w:val="2"/>
            <w:tcBorders>
              <w:top w:val="single" w:sz="4" w:space="0" w:color="auto"/>
              <w:left w:val="single" w:sz="4" w:space="0" w:color="auto"/>
              <w:bottom w:val="single" w:sz="4" w:space="0" w:color="auto"/>
              <w:right w:val="single" w:sz="4" w:space="0" w:color="auto"/>
            </w:tcBorders>
            <w:vAlign w:val="center"/>
          </w:tcPr>
          <w:p w14:paraId="1E166056" w14:textId="77777777" w:rsidR="00927EF7" w:rsidRPr="00CF51D2" w:rsidRDefault="00927EF7" w:rsidP="00E60F56">
            <w:pPr>
              <w:rPr>
                <w:rFonts w:asciiTheme="minorHAnsi" w:hAnsiTheme="minorHAnsi" w:cstheme="minorHAnsi"/>
                <w:b/>
                <w:bCs/>
                <w:sz w:val="22"/>
                <w:szCs w:val="22"/>
              </w:rPr>
            </w:pPr>
            <w:r w:rsidRPr="00CF51D2">
              <w:rPr>
                <w:rFonts w:asciiTheme="minorHAnsi" w:hAnsiTheme="minorHAnsi" w:cstheme="minorHAnsi"/>
                <w:b/>
                <w:bCs/>
                <w:sz w:val="22"/>
                <w:szCs w:val="22"/>
              </w:rPr>
              <w:t>COMACCHIESE 2015</w:t>
            </w:r>
          </w:p>
        </w:tc>
        <w:tc>
          <w:tcPr>
            <w:tcW w:w="1318" w:type="dxa"/>
            <w:tcBorders>
              <w:top w:val="single" w:sz="4" w:space="0" w:color="auto"/>
              <w:left w:val="single" w:sz="4" w:space="0" w:color="auto"/>
              <w:bottom w:val="single" w:sz="4" w:space="0" w:color="auto"/>
              <w:right w:val="single" w:sz="4" w:space="0" w:color="auto"/>
            </w:tcBorders>
            <w:vAlign w:val="center"/>
          </w:tcPr>
          <w:p w14:paraId="5B7A7A03"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FE</w:t>
            </w:r>
          </w:p>
        </w:tc>
        <w:tc>
          <w:tcPr>
            <w:tcW w:w="1230" w:type="dxa"/>
            <w:tcBorders>
              <w:top w:val="single" w:sz="4" w:space="0" w:color="auto"/>
              <w:left w:val="single" w:sz="4" w:space="0" w:color="auto"/>
              <w:bottom w:val="single" w:sz="4" w:space="0" w:color="auto"/>
              <w:right w:val="single" w:sz="4" w:space="0" w:color="auto"/>
            </w:tcBorders>
            <w:vAlign w:val="center"/>
          </w:tcPr>
          <w:p w14:paraId="04A7BCD4"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2°</w:t>
            </w:r>
          </w:p>
        </w:tc>
        <w:tc>
          <w:tcPr>
            <w:tcW w:w="1339" w:type="dxa"/>
            <w:tcBorders>
              <w:top w:val="single" w:sz="4" w:space="0" w:color="auto"/>
              <w:left w:val="single" w:sz="4" w:space="0" w:color="auto"/>
              <w:bottom w:val="single" w:sz="4" w:space="0" w:color="auto"/>
              <w:right w:val="single" w:sz="4" w:space="0" w:color="auto"/>
            </w:tcBorders>
            <w:vAlign w:val="center"/>
          </w:tcPr>
          <w:p w14:paraId="3203CE88"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2,54</w:t>
            </w:r>
          </w:p>
        </w:tc>
        <w:tc>
          <w:tcPr>
            <w:tcW w:w="1351" w:type="dxa"/>
            <w:tcBorders>
              <w:top w:val="single" w:sz="4" w:space="0" w:color="auto"/>
              <w:left w:val="single" w:sz="4" w:space="0" w:color="auto"/>
              <w:bottom w:val="single" w:sz="4" w:space="0" w:color="auto"/>
              <w:right w:val="single" w:sz="4" w:space="0" w:color="auto"/>
            </w:tcBorders>
            <w:vAlign w:val="center"/>
          </w:tcPr>
          <w:p w14:paraId="5717161D" w14:textId="77777777" w:rsidR="00927EF7" w:rsidRPr="00CF51D2" w:rsidRDefault="00927EF7" w:rsidP="00E60F56">
            <w:pPr>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2BB84727" w14:textId="77777777" w:rsidR="00927EF7" w:rsidRPr="00CF51D2" w:rsidRDefault="00927EF7" w:rsidP="00E60F56">
            <w:pPr>
              <w:jc w:val="center"/>
              <w:rPr>
                <w:rFonts w:asciiTheme="minorHAnsi" w:hAnsiTheme="minorHAnsi" w:cstheme="minorHAnsi"/>
                <w:sz w:val="22"/>
                <w:szCs w:val="22"/>
              </w:rPr>
            </w:pPr>
          </w:p>
        </w:tc>
      </w:tr>
      <w:tr w:rsidR="00927EF7" w:rsidRPr="00CF51D2" w14:paraId="34E9C427" w14:textId="77777777" w:rsidTr="00E60F56">
        <w:trPr>
          <w:gridAfter w:val="1"/>
          <w:wAfter w:w="22" w:type="dxa"/>
          <w:jc w:val="center"/>
        </w:trPr>
        <w:tc>
          <w:tcPr>
            <w:tcW w:w="1312" w:type="dxa"/>
            <w:gridSpan w:val="2"/>
            <w:tcBorders>
              <w:top w:val="single" w:sz="4" w:space="0" w:color="auto"/>
              <w:left w:val="single" w:sz="4" w:space="0" w:color="auto"/>
              <w:bottom w:val="single" w:sz="4" w:space="0" w:color="auto"/>
              <w:right w:val="single" w:sz="4" w:space="0" w:color="auto"/>
            </w:tcBorders>
            <w:vAlign w:val="center"/>
          </w:tcPr>
          <w:p w14:paraId="10672703" w14:textId="77777777" w:rsidR="00927EF7" w:rsidRPr="00CF51D2" w:rsidRDefault="00927EF7" w:rsidP="00E60F56">
            <w:pPr>
              <w:ind w:left="22"/>
              <w:jc w:val="center"/>
              <w:rPr>
                <w:rFonts w:asciiTheme="minorHAnsi" w:hAnsiTheme="minorHAnsi" w:cstheme="minorHAnsi"/>
                <w:sz w:val="22"/>
                <w:szCs w:val="22"/>
              </w:rPr>
            </w:pPr>
            <w:r w:rsidRPr="00CF51D2">
              <w:rPr>
                <w:rFonts w:asciiTheme="minorHAnsi" w:hAnsiTheme="minorHAnsi" w:cstheme="minorHAnsi"/>
                <w:sz w:val="22"/>
                <w:szCs w:val="22"/>
              </w:rPr>
              <w:t>19</w:t>
            </w:r>
          </w:p>
        </w:tc>
        <w:tc>
          <w:tcPr>
            <w:tcW w:w="3404" w:type="dxa"/>
            <w:gridSpan w:val="2"/>
            <w:tcBorders>
              <w:top w:val="single" w:sz="4" w:space="0" w:color="auto"/>
              <w:left w:val="single" w:sz="4" w:space="0" w:color="auto"/>
              <w:bottom w:val="single" w:sz="4" w:space="0" w:color="auto"/>
              <w:right w:val="single" w:sz="4" w:space="0" w:color="auto"/>
            </w:tcBorders>
            <w:vAlign w:val="center"/>
          </w:tcPr>
          <w:p w14:paraId="60506B1D" w14:textId="77777777" w:rsidR="00927EF7" w:rsidRPr="00CF51D2" w:rsidRDefault="00927EF7" w:rsidP="00E60F56">
            <w:pPr>
              <w:rPr>
                <w:rFonts w:asciiTheme="minorHAnsi" w:hAnsiTheme="minorHAnsi" w:cstheme="minorHAnsi"/>
                <w:b/>
                <w:bCs/>
                <w:sz w:val="22"/>
                <w:szCs w:val="22"/>
              </w:rPr>
            </w:pPr>
            <w:r w:rsidRPr="00CF51D2">
              <w:rPr>
                <w:rFonts w:asciiTheme="minorHAnsi" w:hAnsiTheme="minorHAnsi" w:cstheme="minorHAnsi"/>
                <w:b/>
                <w:bCs/>
                <w:sz w:val="22"/>
                <w:szCs w:val="22"/>
              </w:rPr>
              <w:t>SANFA CALCIO</w:t>
            </w:r>
          </w:p>
        </w:tc>
        <w:tc>
          <w:tcPr>
            <w:tcW w:w="1318" w:type="dxa"/>
            <w:tcBorders>
              <w:top w:val="single" w:sz="4" w:space="0" w:color="auto"/>
              <w:left w:val="single" w:sz="4" w:space="0" w:color="auto"/>
              <w:bottom w:val="single" w:sz="4" w:space="0" w:color="auto"/>
              <w:right w:val="single" w:sz="4" w:space="0" w:color="auto"/>
            </w:tcBorders>
            <w:vAlign w:val="center"/>
          </w:tcPr>
          <w:p w14:paraId="082A2D40"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MO</w:t>
            </w:r>
          </w:p>
        </w:tc>
        <w:tc>
          <w:tcPr>
            <w:tcW w:w="1230" w:type="dxa"/>
            <w:tcBorders>
              <w:top w:val="single" w:sz="4" w:space="0" w:color="auto"/>
              <w:left w:val="single" w:sz="4" w:space="0" w:color="auto"/>
              <w:bottom w:val="single" w:sz="4" w:space="0" w:color="auto"/>
              <w:right w:val="single" w:sz="4" w:space="0" w:color="auto"/>
            </w:tcBorders>
            <w:vAlign w:val="center"/>
          </w:tcPr>
          <w:p w14:paraId="5516B170"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2°</w:t>
            </w:r>
          </w:p>
        </w:tc>
        <w:tc>
          <w:tcPr>
            <w:tcW w:w="1339" w:type="dxa"/>
            <w:tcBorders>
              <w:top w:val="single" w:sz="4" w:space="0" w:color="auto"/>
              <w:left w:val="single" w:sz="4" w:space="0" w:color="auto"/>
              <w:bottom w:val="single" w:sz="4" w:space="0" w:color="auto"/>
              <w:right w:val="single" w:sz="4" w:space="0" w:color="auto"/>
            </w:tcBorders>
            <w:vAlign w:val="center"/>
          </w:tcPr>
          <w:p w14:paraId="62A1F093"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2,45</w:t>
            </w:r>
          </w:p>
        </w:tc>
        <w:tc>
          <w:tcPr>
            <w:tcW w:w="1351" w:type="dxa"/>
            <w:tcBorders>
              <w:top w:val="single" w:sz="4" w:space="0" w:color="auto"/>
              <w:left w:val="single" w:sz="4" w:space="0" w:color="auto"/>
              <w:bottom w:val="single" w:sz="4" w:space="0" w:color="auto"/>
              <w:right w:val="single" w:sz="4" w:space="0" w:color="auto"/>
            </w:tcBorders>
            <w:vAlign w:val="center"/>
          </w:tcPr>
          <w:p w14:paraId="79971DE7" w14:textId="77777777" w:rsidR="00927EF7" w:rsidRPr="00CF51D2" w:rsidRDefault="00927EF7" w:rsidP="00E60F56">
            <w:pPr>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tcPr>
          <w:p w14:paraId="35631357" w14:textId="77777777" w:rsidR="00927EF7" w:rsidRPr="00CF51D2" w:rsidRDefault="00927EF7" w:rsidP="00E60F56">
            <w:pPr>
              <w:jc w:val="center"/>
              <w:rPr>
                <w:rFonts w:asciiTheme="minorHAnsi" w:hAnsiTheme="minorHAnsi" w:cstheme="minorHAnsi"/>
                <w:sz w:val="22"/>
                <w:szCs w:val="22"/>
              </w:rPr>
            </w:pPr>
          </w:p>
        </w:tc>
      </w:tr>
      <w:tr w:rsidR="00927EF7" w:rsidRPr="00CF51D2" w14:paraId="0596B309" w14:textId="77777777" w:rsidTr="00E60F56">
        <w:trPr>
          <w:gridAfter w:val="1"/>
          <w:wAfter w:w="22" w:type="dxa"/>
          <w:jc w:val="center"/>
        </w:trPr>
        <w:tc>
          <w:tcPr>
            <w:tcW w:w="1312" w:type="dxa"/>
            <w:gridSpan w:val="2"/>
            <w:tcBorders>
              <w:top w:val="single" w:sz="4" w:space="0" w:color="auto"/>
              <w:left w:val="single" w:sz="4" w:space="0" w:color="auto"/>
              <w:bottom w:val="single" w:sz="4" w:space="0" w:color="auto"/>
              <w:right w:val="single" w:sz="4" w:space="0" w:color="auto"/>
            </w:tcBorders>
            <w:vAlign w:val="center"/>
          </w:tcPr>
          <w:p w14:paraId="0716D3F4" w14:textId="77777777" w:rsidR="00927EF7" w:rsidRPr="00CF51D2" w:rsidRDefault="00927EF7" w:rsidP="00E60F56">
            <w:pPr>
              <w:ind w:left="22"/>
              <w:jc w:val="center"/>
              <w:rPr>
                <w:rFonts w:asciiTheme="minorHAnsi" w:hAnsiTheme="minorHAnsi" w:cstheme="minorHAnsi"/>
                <w:sz w:val="22"/>
                <w:szCs w:val="22"/>
              </w:rPr>
            </w:pPr>
            <w:r w:rsidRPr="00CF51D2">
              <w:rPr>
                <w:rFonts w:asciiTheme="minorHAnsi" w:hAnsiTheme="minorHAnsi" w:cstheme="minorHAnsi"/>
                <w:sz w:val="22"/>
                <w:szCs w:val="22"/>
              </w:rPr>
              <w:t>20</w:t>
            </w:r>
          </w:p>
        </w:tc>
        <w:tc>
          <w:tcPr>
            <w:tcW w:w="3404" w:type="dxa"/>
            <w:gridSpan w:val="2"/>
            <w:tcBorders>
              <w:top w:val="single" w:sz="4" w:space="0" w:color="auto"/>
              <w:left w:val="single" w:sz="4" w:space="0" w:color="auto"/>
              <w:bottom w:val="single" w:sz="4" w:space="0" w:color="auto"/>
              <w:right w:val="single" w:sz="4" w:space="0" w:color="auto"/>
            </w:tcBorders>
            <w:vAlign w:val="center"/>
          </w:tcPr>
          <w:p w14:paraId="11CDEB92" w14:textId="77777777" w:rsidR="00927EF7" w:rsidRPr="00CF51D2" w:rsidRDefault="00927EF7" w:rsidP="00E60F56">
            <w:pPr>
              <w:rPr>
                <w:rFonts w:asciiTheme="minorHAnsi" w:hAnsiTheme="minorHAnsi" w:cstheme="minorHAnsi"/>
                <w:b/>
                <w:bCs/>
                <w:sz w:val="22"/>
                <w:szCs w:val="22"/>
              </w:rPr>
            </w:pPr>
            <w:r w:rsidRPr="00CF51D2">
              <w:rPr>
                <w:rFonts w:asciiTheme="minorHAnsi" w:hAnsiTheme="minorHAnsi" w:cstheme="minorHAnsi"/>
                <w:b/>
                <w:bCs/>
                <w:sz w:val="22"/>
                <w:szCs w:val="22"/>
              </w:rPr>
              <w:t xml:space="preserve">CASUMARO </w:t>
            </w:r>
          </w:p>
        </w:tc>
        <w:tc>
          <w:tcPr>
            <w:tcW w:w="1318" w:type="dxa"/>
            <w:tcBorders>
              <w:top w:val="single" w:sz="4" w:space="0" w:color="auto"/>
              <w:left w:val="single" w:sz="4" w:space="0" w:color="auto"/>
              <w:bottom w:val="single" w:sz="4" w:space="0" w:color="auto"/>
              <w:right w:val="single" w:sz="4" w:space="0" w:color="auto"/>
            </w:tcBorders>
            <w:vAlign w:val="center"/>
          </w:tcPr>
          <w:p w14:paraId="23D2EECC"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FE</w:t>
            </w:r>
          </w:p>
        </w:tc>
        <w:tc>
          <w:tcPr>
            <w:tcW w:w="1230" w:type="dxa"/>
            <w:tcBorders>
              <w:top w:val="single" w:sz="4" w:space="0" w:color="auto"/>
              <w:left w:val="single" w:sz="4" w:space="0" w:color="auto"/>
              <w:bottom w:val="single" w:sz="4" w:space="0" w:color="auto"/>
              <w:right w:val="single" w:sz="4" w:space="0" w:color="auto"/>
            </w:tcBorders>
            <w:vAlign w:val="center"/>
          </w:tcPr>
          <w:p w14:paraId="6E1FC8C5"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4°</w:t>
            </w:r>
          </w:p>
        </w:tc>
        <w:tc>
          <w:tcPr>
            <w:tcW w:w="1339" w:type="dxa"/>
            <w:tcBorders>
              <w:top w:val="single" w:sz="4" w:space="0" w:color="auto"/>
              <w:left w:val="single" w:sz="4" w:space="0" w:color="auto"/>
              <w:bottom w:val="single" w:sz="4" w:space="0" w:color="auto"/>
              <w:right w:val="single" w:sz="4" w:space="0" w:color="auto"/>
            </w:tcBorders>
            <w:vAlign w:val="center"/>
          </w:tcPr>
          <w:p w14:paraId="54662467"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2,09</w:t>
            </w:r>
          </w:p>
        </w:tc>
        <w:tc>
          <w:tcPr>
            <w:tcW w:w="1351" w:type="dxa"/>
            <w:tcBorders>
              <w:top w:val="single" w:sz="4" w:space="0" w:color="auto"/>
              <w:left w:val="single" w:sz="4" w:space="0" w:color="auto"/>
              <w:bottom w:val="single" w:sz="4" w:space="0" w:color="auto"/>
              <w:right w:val="single" w:sz="4" w:space="0" w:color="auto"/>
            </w:tcBorders>
            <w:vAlign w:val="center"/>
          </w:tcPr>
          <w:p w14:paraId="6D8F608D" w14:textId="77777777" w:rsidR="00927EF7" w:rsidRPr="00CF51D2" w:rsidRDefault="00927EF7" w:rsidP="00E60F56">
            <w:pPr>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3077F8F6" w14:textId="77777777" w:rsidR="00927EF7" w:rsidRPr="00CF51D2" w:rsidRDefault="00927EF7" w:rsidP="00E60F56">
            <w:pPr>
              <w:jc w:val="center"/>
              <w:rPr>
                <w:rFonts w:asciiTheme="minorHAnsi" w:hAnsiTheme="minorHAnsi" w:cstheme="minorHAnsi"/>
                <w:sz w:val="22"/>
                <w:szCs w:val="22"/>
              </w:rPr>
            </w:pPr>
          </w:p>
        </w:tc>
      </w:tr>
      <w:tr w:rsidR="00927EF7" w:rsidRPr="00CF51D2" w14:paraId="52D4003A" w14:textId="77777777" w:rsidTr="00E60F56">
        <w:trPr>
          <w:gridAfter w:val="1"/>
          <w:wAfter w:w="22" w:type="dxa"/>
          <w:jc w:val="center"/>
        </w:trPr>
        <w:tc>
          <w:tcPr>
            <w:tcW w:w="1312" w:type="dxa"/>
            <w:gridSpan w:val="2"/>
            <w:tcBorders>
              <w:top w:val="single" w:sz="4" w:space="0" w:color="auto"/>
              <w:left w:val="single" w:sz="4" w:space="0" w:color="auto"/>
              <w:bottom w:val="single" w:sz="4" w:space="0" w:color="auto"/>
              <w:right w:val="single" w:sz="4" w:space="0" w:color="auto"/>
            </w:tcBorders>
            <w:vAlign w:val="center"/>
          </w:tcPr>
          <w:p w14:paraId="015F268E" w14:textId="77777777" w:rsidR="00927EF7" w:rsidRPr="00CF51D2" w:rsidRDefault="00927EF7" w:rsidP="00E60F56">
            <w:pPr>
              <w:ind w:left="22"/>
              <w:jc w:val="center"/>
              <w:rPr>
                <w:rFonts w:asciiTheme="minorHAnsi" w:hAnsiTheme="minorHAnsi" w:cstheme="minorHAnsi"/>
                <w:sz w:val="22"/>
                <w:szCs w:val="22"/>
              </w:rPr>
            </w:pPr>
            <w:r w:rsidRPr="00CF51D2">
              <w:rPr>
                <w:rFonts w:asciiTheme="minorHAnsi" w:hAnsiTheme="minorHAnsi" w:cstheme="minorHAnsi"/>
                <w:sz w:val="22"/>
                <w:szCs w:val="22"/>
              </w:rPr>
              <w:t>21</w:t>
            </w:r>
          </w:p>
        </w:tc>
        <w:tc>
          <w:tcPr>
            <w:tcW w:w="3404" w:type="dxa"/>
            <w:gridSpan w:val="2"/>
            <w:tcBorders>
              <w:top w:val="single" w:sz="4" w:space="0" w:color="auto"/>
              <w:left w:val="single" w:sz="4" w:space="0" w:color="auto"/>
              <w:bottom w:val="single" w:sz="4" w:space="0" w:color="auto"/>
              <w:right w:val="single" w:sz="4" w:space="0" w:color="auto"/>
            </w:tcBorders>
            <w:vAlign w:val="center"/>
          </w:tcPr>
          <w:p w14:paraId="3A56D799" w14:textId="77777777" w:rsidR="00927EF7" w:rsidRPr="00CF51D2" w:rsidRDefault="00927EF7" w:rsidP="00E60F56">
            <w:pPr>
              <w:rPr>
                <w:rFonts w:asciiTheme="minorHAnsi" w:hAnsiTheme="minorHAnsi" w:cstheme="minorHAnsi"/>
                <w:b/>
                <w:bCs/>
                <w:sz w:val="22"/>
                <w:szCs w:val="22"/>
              </w:rPr>
            </w:pPr>
            <w:r w:rsidRPr="00CF51D2">
              <w:rPr>
                <w:rFonts w:asciiTheme="minorHAnsi" w:hAnsiTheme="minorHAnsi" w:cstheme="minorHAnsi"/>
                <w:b/>
                <w:bCs/>
                <w:sz w:val="22"/>
                <w:szCs w:val="22"/>
              </w:rPr>
              <w:t>PGS SMILE</w:t>
            </w:r>
          </w:p>
        </w:tc>
        <w:tc>
          <w:tcPr>
            <w:tcW w:w="1318" w:type="dxa"/>
            <w:tcBorders>
              <w:top w:val="single" w:sz="4" w:space="0" w:color="auto"/>
              <w:left w:val="single" w:sz="4" w:space="0" w:color="auto"/>
              <w:bottom w:val="single" w:sz="4" w:space="0" w:color="auto"/>
              <w:right w:val="single" w:sz="4" w:space="0" w:color="auto"/>
            </w:tcBorders>
            <w:vAlign w:val="center"/>
          </w:tcPr>
          <w:p w14:paraId="3099E366"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MO</w:t>
            </w:r>
          </w:p>
        </w:tc>
        <w:tc>
          <w:tcPr>
            <w:tcW w:w="1230" w:type="dxa"/>
            <w:tcBorders>
              <w:top w:val="single" w:sz="4" w:space="0" w:color="auto"/>
              <w:left w:val="single" w:sz="4" w:space="0" w:color="auto"/>
              <w:bottom w:val="single" w:sz="4" w:space="0" w:color="auto"/>
              <w:right w:val="single" w:sz="4" w:space="0" w:color="auto"/>
            </w:tcBorders>
            <w:vAlign w:val="center"/>
          </w:tcPr>
          <w:p w14:paraId="1AB584B1"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4°</w:t>
            </w:r>
          </w:p>
        </w:tc>
        <w:tc>
          <w:tcPr>
            <w:tcW w:w="1339" w:type="dxa"/>
            <w:tcBorders>
              <w:top w:val="single" w:sz="4" w:space="0" w:color="auto"/>
              <w:left w:val="single" w:sz="4" w:space="0" w:color="auto"/>
              <w:bottom w:val="single" w:sz="4" w:space="0" w:color="auto"/>
              <w:right w:val="single" w:sz="4" w:space="0" w:color="auto"/>
            </w:tcBorders>
            <w:vAlign w:val="center"/>
          </w:tcPr>
          <w:p w14:paraId="40B03C76"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2,08</w:t>
            </w:r>
          </w:p>
        </w:tc>
        <w:tc>
          <w:tcPr>
            <w:tcW w:w="1351" w:type="dxa"/>
            <w:tcBorders>
              <w:top w:val="single" w:sz="4" w:space="0" w:color="auto"/>
              <w:left w:val="single" w:sz="4" w:space="0" w:color="auto"/>
              <w:bottom w:val="single" w:sz="4" w:space="0" w:color="auto"/>
              <w:right w:val="single" w:sz="4" w:space="0" w:color="auto"/>
            </w:tcBorders>
            <w:vAlign w:val="center"/>
          </w:tcPr>
          <w:p w14:paraId="440C639E" w14:textId="77777777" w:rsidR="00927EF7" w:rsidRPr="00CF51D2" w:rsidRDefault="00927EF7" w:rsidP="00E60F56">
            <w:pPr>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2A567BB1" w14:textId="77777777" w:rsidR="00927EF7" w:rsidRPr="00CF51D2" w:rsidRDefault="00927EF7" w:rsidP="00E60F56">
            <w:pPr>
              <w:jc w:val="center"/>
              <w:rPr>
                <w:rFonts w:asciiTheme="minorHAnsi" w:hAnsiTheme="minorHAnsi" w:cstheme="minorHAnsi"/>
                <w:sz w:val="22"/>
                <w:szCs w:val="22"/>
              </w:rPr>
            </w:pPr>
          </w:p>
        </w:tc>
      </w:tr>
      <w:tr w:rsidR="00927EF7" w:rsidRPr="00CF51D2" w14:paraId="2181C81E" w14:textId="77777777" w:rsidTr="00E60F56">
        <w:trPr>
          <w:gridAfter w:val="1"/>
          <w:wAfter w:w="22" w:type="dxa"/>
          <w:jc w:val="center"/>
        </w:trPr>
        <w:tc>
          <w:tcPr>
            <w:tcW w:w="1312" w:type="dxa"/>
            <w:gridSpan w:val="2"/>
            <w:tcBorders>
              <w:top w:val="single" w:sz="4" w:space="0" w:color="auto"/>
              <w:left w:val="single" w:sz="4" w:space="0" w:color="auto"/>
              <w:bottom w:val="single" w:sz="4" w:space="0" w:color="auto"/>
              <w:right w:val="single" w:sz="4" w:space="0" w:color="auto"/>
            </w:tcBorders>
            <w:vAlign w:val="center"/>
          </w:tcPr>
          <w:p w14:paraId="2A19A37D" w14:textId="77777777" w:rsidR="00927EF7" w:rsidRPr="00CF51D2" w:rsidRDefault="00927EF7" w:rsidP="00E60F56">
            <w:pPr>
              <w:ind w:left="22"/>
              <w:jc w:val="center"/>
              <w:rPr>
                <w:rFonts w:asciiTheme="minorHAnsi" w:hAnsiTheme="minorHAnsi" w:cstheme="minorHAnsi"/>
                <w:sz w:val="22"/>
                <w:szCs w:val="22"/>
              </w:rPr>
            </w:pPr>
            <w:r w:rsidRPr="00CF51D2">
              <w:rPr>
                <w:rFonts w:asciiTheme="minorHAnsi" w:hAnsiTheme="minorHAnsi" w:cstheme="minorHAnsi"/>
                <w:sz w:val="22"/>
                <w:szCs w:val="22"/>
              </w:rPr>
              <w:t>22</w:t>
            </w:r>
          </w:p>
        </w:tc>
        <w:tc>
          <w:tcPr>
            <w:tcW w:w="3404" w:type="dxa"/>
            <w:gridSpan w:val="2"/>
            <w:tcBorders>
              <w:top w:val="single" w:sz="4" w:space="0" w:color="auto"/>
              <w:left w:val="single" w:sz="4" w:space="0" w:color="auto"/>
              <w:bottom w:val="single" w:sz="4" w:space="0" w:color="auto"/>
              <w:right w:val="single" w:sz="4" w:space="0" w:color="auto"/>
            </w:tcBorders>
            <w:vAlign w:val="center"/>
          </w:tcPr>
          <w:p w14:paraId="34A1B3E6" w14:textId="77777777" w:rsidR="00927EF7" w:rsidRPr="00CF51D2" w:rsidRDefault="00927EF7" w:rsidP="00E60F56">
            <w:pPr>
              <w:rPr>
                <w:rFonts w:asciiTheme="minorHAnsi" w:hAnsiTheme="minorHAnsi" w:cstheme="minorHAnsi"/>
                <w:b/>
                <w:bCs/>
                <w:sz w:val="22"/>
                <w:szCs w:val="22"/>
              </w:rPr>
            </w:pPr>
            <w:r w:rsidRPr="00CF51D2">
              <w:rPr>
                <w:rFonts w:asciiTheme="minorHAnsi" w:hAnsiTheme="minorHAnsi" w:cstheme="minorHAnsi"/>
                <w:b/>
                <w:bCs/>
                <w:sz w:val="22"/>
                <w:szCs w:val="22"/>
              </w:rPr>
              <w:t>POL. STELLA</w:t>
            </w:r>
          </w:p>
        </w:tc>
        <w:tc>
          <w:tcPr>
            <w:tcW w:w="1318" w:type="dxa"/>
            <w:tcBorders>
              <w:top w:val="single" w:sz="4" w:space="0" w:color="auto"/>
              <w:left w:val="single" w:sz="4" w:space="0" w:color="auto"/>
              <w:bottom w:val="single" w:sz="4" w:space="0" w:color="auto"/>
              <w:right w:val="single" w:sz="4" w:space="0" w:color="auto"/>
            </w:tcBorders>
            <w:vAlign w:val="center"/>
          </w:tcPr>
          <w:p w14:paraId="3A7F4EF4"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RN</w:t>
            </w:r>
          </w:p>
        </w:tc>
        <w:tc>
          <w:tcPr>
            <w:tcW w:w="1230" w:type="dxa"/>
            <w:tcBorders>
              <w:top w:val="single" w:sz="4" w:space="0" w:color="auto"/>
              <w:left w:val="single" w:sz="4" w:space="0" w:color="auto"/>
              <w:bottom w:val="single" w:sz="4" w:space="0" w:color="auto"/>
              <w:right w:val="single" w:sz="4" w:space="0" w:color="auto"/>
            </w:tcBorders>
            <w:vAlign w:val="center"/>
          </w:tcPr>
          <w:p w14:paraId="4104BCA9"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4°</w:t>
            </w:r>
          </w:p>
        </w:tc>
        <w:tc>
          <w:tcPr>
            <w:tcW w:w="1339" w:type="dxa"/>
            <w:tcBorders>
              <w:top w:val="single" w:sz="4" w:space="0" w:color="auto"/>
              <w:left w:val="single" w:sz="4" w:space="0" w:color="auto"/>
              <w:bottom w:val="single" w:sz="4" w:space="0" w:color="auto"/>
              <w:right w:val="single" w:sz="4" w:space="0" w:color="auto"/>
            </w:tcBorders>
            <w:vAlign w:val="center"/>
          </w:tcPr>
          <w:p w14:paraId="6DC666F3"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2,00</w:t>
            </w:r>
          </w:p>
        </w:tc>
        <w:tc>
          <w:tcPr>
            <w:tcW w:w="1351" w:type="dxa"/>
            <w:tcBorders>
              <w:top w:val="single" w:sz="4" w:space="0" w:color="auto"/>
              <w:left w:val="single" w:sz="4" w:space="0" w:color="auto"/>
              <w:bottom w:val="single" w:sz="4" w:space="0" w:color="auto"/>
              <w:right w:val="single" w:sz="4" w:space="0" w:color="auto"/>
            </w:tcBorders>
            <w:vAlign w:val="center"/>
          </w:tcPr>
          <w:p w14:paraId="6F686406" w14:textId="77777777" w:rsidR="00927EF7" w:rsidRPr="00CF51D2" w:rsidRDefault="00927EF7" w:rsidP="00E60F56">
            <w:pPr>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12D21BD0" w14:textId="77777777" w:rsidR="00927EF7" w:rsidRPr="00CF51D2" w:rsidRDefault="00927EF7" w:rsidP="00E60F56">
            <w:pPr>
              <w:jc w:val="center"/>
              <w:rPr>
                <w:rFonts w:asciiTheme="minorHAnsi" w:hAnsiTheme="minorHAnsi" w:cstheme="minorHAnsi"/>
                <w:sz w:val="22"/>
                <w:szCs w:val="22"/>
              </w:rPr>
            </w:pPr>
          </w:p>
        </w:tc>
      </w:tr>
      <w:tr w:rsidR="00927EF7" w:rsidRPr="00CF51D2" w14:paraId="41340A5C" w14:textId="77777777" w:rsidTr="00E60F56">
        <w:trPr>
          <w:gridAfter w:val="1"/>
          <w:wAfter w:w="22" w:type="dxa"/>
          <w:jc w:val="center"/>
        </w:trPr>
        <w:tc>
          <w:tcPr>
            <w:tcW w:w="1312" w:type="dxa"/>
            <w:gridSpan w:val="2"/>
            <w:tcBorders>
              <w:top w:val="single" w:sz="4" w:space="0" w:color="auto"/>
              <w:left w:val="single" w:sz="4" w:space="0" w:color="auto"/>
              <w:bottom w:val="single" w:sz="4" w:space="0" w:color="auto"/>
              <w:right w:val="single" w:sz="4" w:space="0" w:color="auto"/>
            </w:tcBorders>
            <w:vAlign w:val="center"/>
          </w:tcPr>
          <w:p w14:paraId="0AE6DA4E" w14:textId="77777777" w:rsidR="00927EF7" w:rsidRPr="00CF51D2" w:rsidRDefault="00927EF7" w:rsidP="00E60F56">
            <w:pPr>
              <w:ind w:left="22"/>
              <w:jc w:val="center"/>
              <w:rPr>
                <w:rFonts w:asciiTheme="minorHAnsi" w:hAnsiTheme="minorHAnsi" w:cstheme="minorHAnsi"/>
                <w:sz w:val="22"/>
                <w:szCs w:val="22"/>
              </w:rPr>
            </w:pPr>
            <w:r w:rsidRPr="00CF51D2">
              <w:rPr>
                <w:rFonts w:asciiTheme="minorHAnsi" w:hAnsiTheme="minorHAnsi" w:cstheme="minorHAnsi"/>
                <w:sz w:val="22"/>
                <w:szCs w:val="22"/>
              </w:rPr>
              <w:t>23</w:t>
            </w:r>
          </w:p>
        </w:tc>
        <w:tc>
          <w:tcPr>
            <w:tcW w:w="3404" w:type="dxa"/>
            <w:gridSpan w:val="2"/>
            <w:tcBorders>
              <w:top w:val="single" w:sz="4" w:space="0" w:color="auto"/>
              <w:left w:val="single" w:sz="4" w:space="0" w:color="auto"/>
              <w:bottom w:val="single" w:sz="4" w:space="0" w:color="auto"/>
              <w:right w:val="single" w:sz="4" w:space="0" w:color="auto"/>
            </w:tcBorders>
            <w:vAlign w:val="center"/>
          </w:tcPr>
          <w:p w14:paraId="555186AD" w14:textId="77777777" w:rsidR="00927EF7" w:rsidRPr="00CF51D2" w:rsidRDefault="00927EF7" w:rsidP="00E60F56">
            <w:pPr>
              <w:rPr>
                <w:rFonts w:asciiTheme="minorHAnsi" w:hAnsiTheme="minorHAnsi" w:cstheme="minorHAnsi"/>
                <w:b/>
                <w:bCs/>
                <w:sz w:val="22"/>
                <w:szCs w:val="22"/>
              </w:rPr>
            </w:pPr>
            <w:r w:rsidRPr="00CF51D2">
              <w:rPr>
                <w:rFonts w:asciiTheme="minorHAnsi" w:hAnsiTheme="minorHAnsi" w:cstheme="minorHAnsi"/>
                <w:b/>
                <w:bCs/>
                <w:sz w:val="22"/>
                <w:szCs w:val="22"/>
              </w:rPr>
              <w:t>VICTORIA</w:t>
            </w:r>
          </w:p>
        </w:tc>
        <w:tc>
          <w:tcPr>
            <w:tcW w:w="1318" w:type="dxa"/>
            <w:tcBorders>
              <w:top w:val="single" w:sz="4" w:space="0" w:color="auto"/>
              <w:left w:val="single" w:sz="4" w:space="0" w:color="auto"/>
              <w:bottom w:val="single" w:sz="4" w:space="0" w:color="auto"/>
              <w:right w:val="single" w:sz="4" w:space="0" w:color="auto"/>
            </w:tcBorders>
            <w:vAlign w:val="center"/>
          </w:tcPr>
          <w:p w14:paraId="33A8785C"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RN</w:t>
            </w:r>
          </w:p>
        </w:tc>
        <w:tc>
          <w:tcPr>
            <w:tcW w:w="1230" w:type="dxa"/>
            <w:tcBorders>
              <w:top w:val="single" w:sz="4" w:space="0" w:color="auto"/>
              <w:left w:val="single" w:sz="4" w:space="0" w:color="auto"/>
              <w:bottom w:val="single" w:sz="4" w:space="0" w:color="auto"/>
              <w:right w:val="single" w:sz="4" w:space="0" w:color="auto"/>
            </w:tcBorders>
            <w:vAlign w:val="center"/>
          </w:tcPr>
          <w:p w14:paraId="611E2F45"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5°</w:t>
            </w:r>
          </w:p>
        </w:tc>
        <w:tc>
          <w:tcPr>
            <w:tcW w:w="1339" w:type="dxa"/>
            <w:tcBorders>
              <w:top w:val="single" w:sz="4" w:space="0" w:color="auto"/>
              <w:left w:val="single" w:sz="4" w:space="0" w:color="auto"/>
              <w:bottom w:val="single" w:sz="4" w:space="0" w:color="auto"/>
              <w:right w:val="single" w:sz="4" w:space="0" w:color="auto"/>
            </w:tcBorders>
            <w:vAlign w:val="center"/>
          </w:tcPr>
          <w:p w14:paraId="5E085FB4" w14:textId="77777777" w:rsidR="00927EF7" w:rsidRPr="00CF51D2" w:rsidRDefault="00927EF7" w:rsidP="00E60F56">
            <w:pPr>
              <w:jc w:val="center"/>
              <w:rPr>
                <w:rFonts w:asciiTheme="minorHAnsi" w:hAnsiTheme="minorHAnsi" w:cstheme="minorHAnsi"/>
                <w:sz w:val="22"/>
                <w:szCs w:val="22"/>
              </w:rPr>
            </w:pPr>
            <w:r w:rsidRPr="00CF51D2">
              <w:rPr>
                <w:rFonts w:asciiTheme="minorHAnsi" w:hAnsiTheme="minorHAnsi" w:cstheme="minorHAnsi"/>
                <w:sz w:val="22"/>
                <w:szCs w:val="22"/>
              </w:rPr>
              <w:t>1,68</w:t>
            </w:r>
          </w:p>
        </w:tc>
        <w:tc>
          <w:tcPr>
            <w:tcW w:w="1351" w:type="dxa"/>
            <w:tcBorders>
              <w:top w:val="single" w:sz="4" w:space="0" w:color="auto"/>
              <w:left w:val="single" w:sz="4" w:space="0" w:color="auto"/>
              <w:bottom w:val="single" w:sz="4" w:space="0" w:color="auto"/>
              <w:right w:val="single" w:sz="4" w:space="0" w:color="auto"/>
            </w:tcBorders>
            <w:vAlign w:val="center"/>
          </w:tcPr>
          <w:p w14:paraId="024C5CFA" w14:textId="77777777" w:rsidR="00927EF7" w:rsidRPr="00CF51D2" w:rsidRDefault="00927EF7" w:rsidP="00E60F56">
            <w:pPr>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46979B77" w14:textId="77777777" w:rsidR="00927EF7" w:rsidRPr="00CF51D2" w:rsidRDefault="00927EF7" w:rsidP="00E60F56">
            <w:pPr>
              <w:jc w:val="center"/>
              <w:rPr>
                <w:rFonts w:asciiTheme="minorHAnsi" w:hAnsiTheme="minorHAnsi" w:cstheme="minorHAnsi"/>
                <w:sz w:val="22"/>
                <w:szCs w:val="22"/>
              </w:rPr>
            </w:pPr>
          </w:p>
        </w:tc>
      </w:tr>
      <w:bookmarkEnd w:id="6"/>
    </w:tbl>
    <w:p w14:paraId="55387A71" w14:textId="77777777" w:rsidR="00927EF7" w:rsidRPr="00CF51D2" w:rsidRDefault="00927EF7" w:rsidP="00610E87">
      <w:pPr>
        <w:ind w:right="-312"/>
        <w:rPr>
          <w:rFonts w:asciiTheme="minorHAnsi" w:hAnsiTheme="minorHAnsi" w:cstheme="minorHAnsi"/>
          <w:sz w:val="22"/>
          <w:szCs w:val="22"/>
        </w:rPr>
      </w:pPr>
    </w:p>
    <w:p w14:paraId="6D3063E5" w14:textId="77777777" w:rsidR="00927EF7" w:rsidRPr="00CF51D2" w:rsidRDefault="00927EF7" w:rsidP="00610E87">
      <w:pPr>
        <w:ind w:right="-312"/>
        <w:rPr>
          <w:rFonts w:asciiTheme="minorHAnsi" w:hAnsiTheme="minorHAnsi" w:cstheme="minorHAnsi"/>
          <w:sz w:val="22"/>
          <w:szCs w:val="22"/>
        </w:rPr>
      </w:pPr>
    </w:p>
    <w:p w14:paraId="15BCFDCD" w14:textId="77777777" w:rsidR="00EB33E4" w:rsidRDefault="00EB33E4">
      <w:pPr>
        <w:rPr>
          <w:rFonts w:ascii="Calibri" w:eastAsia="Calibri" w:hAnsi="Calibri" w:cs="Calibri"/>
          <w:b/>
          <w:bCs/>
          <w:color w:val="C00000"/>
          <w:kern w:val="2"/>
          <w:sz w:val="36"/>
          <w:szCs w:val="36"/>
          <w:lang w:eastAsia="en-US"/>
        </w:rPr>
      </w:pPr>
      <w:r>
        <w:rPr>
          <w:rFonts w:ascii="Calibri" w:eastAsia="Calibri" w:hAnsi="Calibri" w:cs="Calibri"/>
          <w:b/>
          <w:bCs/>
          <w:color w:val="C00000"/>
          <w:kern w:val="2"/>
          <w:sz w:val="36"/>
          <w:szCs w:val="36"/>
          <w:lang w:eastAsia="en-US"/>
        </w:rPr>
        <w:br w:type="page"/>
      </w:r>
    </w:p>
    <w:p w14:paraId="6BE861C5" w14:textId="203B15B8" w:rsidR="00927EF7" w:rsidRPr="002A2B41" w:rsidRDefault="00927EF7" w:rsidP="00927EF7">
      <w:pPr>
        <w:jc w:val="center"/>
        <w:rPr>
          <w:rFonts w:ascii="Calibri" w:eastAsia="Calibri" w:hAnsi="Calibri" w:cs="Calibri"/>
          <w:b/>
          <w:bCs/>
          <w:color w:val="C00000"/>
          <w:kern w:val="2"/>
          <w:sz w:val="36"/>
          <w:szCs w:val="36"/>
          <w:lang w:eastAsia="en-US"/>
        </w:rPr>
      </w:pPr>
      <w:r w:rsidRPr="002A2B41">
        <w:rPr>
          <w:rFonts w:ascii="Calibri" w:eastAsia="Calibri" w:hAnsi="Calibri" w:cs="Calibri"/>
          <w:b/>
          <w:bCs/>
          <w:color w:val="C00000"/>
          <w:kern w:val="2"/>
          <w:sz w:val="36"/>
          <w:szCs w:val="36"/>
          <w:lang w:eastAsia="en-US"/>
        </w:rPr>
        <w:t>ADEMPIMENTI OBBLIGATORI DI INIZIO STAGIONE</w:t>
      </w:r>
    </w:p>
    <w:p w14:paraId="4CFBBA3A" w14:textId="77777777" w:rsidR="00927EF7" w:rsidRPr="00EB33E4" w:rsidRDefault="00927EF7" w:rsidP="00EB33E4">
      <w:pPr>
        <w:rPr>
          <w:rFonts w:ascii="Calibri" w:eastAsia="Calibri" w:hAnsi="Calibri" w:cs="Calibri"/>
          <w:b/>
          <w:bCs/>
          <w:color w:val="EE0000"/>
          <w:kern w:val="2"/>
          <w:lang w:eastAsia="en-US"/>
        </w:rPr>
      </w:pPr>
    </w:p>
    <w:p w14:paraId="7024200E" w14:textId="77777777" w:rsidR="00927EF7" w:rsidRPr="00543430" w:rsidRDefault="00927EF7" w:rsidP="00927EF7">
      <w:pPr>
        <w:jc w:val="center"/>
        <w:rPr>
          <w:rFonts w:asciiTheme="minorHAnsi" w:eastAsia="Calibri" w:hAnsiTheme="minorHAnsi" w:cstheme="minorHAnsi"/>
          <w:b/>
          <w:bCs/>
          <w:color w:val="EE0000"/>
          <w:kern w:val="2"/>
          <w:sz w:val="36"/>
          <w:szCs w:val="36"/>
          <w:lang w:eastAsia="en-US"/>
        </w:rPr>
      </w:pPr>
      <w:r w:rsidRPr="00543430">
        <w:rPr>
          <w:rFonts w:asciiTheme="minorHAnsi" w:eastAsia="Calibri" w:hAnsiTheme="minorHAnsi" w:cstheme="minorHAnsi"/>
          <w:b/>
          <w:bCs/>
          <w:color w:val="EE0000"/>
          <w:kern w:val="2"/>
          <w:sz w:val="36"/>
          <w:szCs w:val="36"/>
          <w:lang w:eastAsia="en-US"/>
        </w:rPr>
        <w:t>ATTENZIONE</w:t>
      </w:r>
    </w:p>
    <w:p w14:paraId="34EEA2E3" w14:textId="77777777" w:rsidR="00927EF7" w:rsidRPr="00543430" w:rsidRDefault="00927EF7" w:rsidP="00927EF7">
      <w:pPr>
        <w:jc w:val="center"/>
        <w:rPr>
          <w:rFonts w:asciiTheme="minorHAnsi" w:eastAsia="Calibri" w:hAnsiTheme="minorHAnsi" w:cstheme="minorHAnsi"/>
          <w:b/>
          <w:bCs/>
          <w:color w:val="EE0000"/>
          <w:kern w:val="2"/>
          <w:sz w:val="36"/>
          <w:szCs w:val="36"/>
          <w:lang w:eastAsia="en-US"/>
        </w:rPr>
      </w:pPr>
      <w:r w:rsidRPr="00543430">
        <w:rPr>
          <w:rFonts w:asciiTheme="minorHAnsi" w:eastAsia="Calibri" w:hAnsiTheme="minorHAnsi" w:cstheme="minorHAnsi"/>
          <w:b/>
          <w:bCs/>
          <w:color w:val="EE0000"/>
          <w:kern w:val="2"/>
          <w:sz w:val="36"/>
          <w:szCs w:val="36"/>
          <w:lang w:eastAsia="en-US"/>
        </w:rPr>
        <w:t>AGGIORNAMENTO DATI SOCIETARI PER LA STAGIONE SPORTIVA 2026/2027</w:t>
      </w:r>
    </w:p>
    <w:p w14:paraId="41EBA439" w14:textId="77777777" w:rsidR="00927EF7" w:rsidRPr="00543430" w:rsidRDefault="00927EF7" w:rsidP="00927EF7">
      <w:pPr>
        <w:rPr>
          <w:rFonts w:asciiTheme="minorHAnsi" w:eastAsia="Calibri" w:hAnsiTheme="minorHAnsi" w:cstheme="minorHAnsi"/>
          <w:kern w:val="2"/>
          <w:sz w:val="24"/>
          <w:szCs w:val="24"/>
          <w:lang w:eastAsia="en-US"/>
        </w:rPr>
      </w:pPr>
    </w:p>
    <w:p w14:paraId="0807FCAC" w14:textId="77777777" w:rsidR="00927EF7" w:rsidRPr="00543430" w:rsidRDefault="00927EF7" w:rsidP="00927EF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Si richiama l’attenzione di tutte le Società affiliate sull’obbligo di verificare e aggiornare tempestivamente, tramite il portale Anagrafe FIGC, tutti i dati societari necessari allo svolgimento delle attività federali.</w:t>
      </w:r>
    </w:p>
    <w:p w14:paraId="3574FD6B" w14:textId="77777777" w:rsidR="00927EF7" w:rsidRPr="00543430" w:rsidRDefault="00927EF7" w:rsidP="00927EF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In particolare, prima dell’inizio della stagione sportiva 2026/2027, le Società sono invitate a controllare la correttezza e l’aggiornamento dei seguenti dati:</w:t>
      </w:r>
    </w:p>
    <w:p w14:paraId="642ACEC8" w14:textId="77777777" w:rsidR="00927EF7" w:rsidRPr="00543430" w:rsidRDefault="00927EF7" w:rsidP="00927EF7">
      <w:pPr>
        <w:jc w:val="both"/>
        <w:rPr>
          <w:rFonts w:asciiTheme="minorHAnsi" w:eastAsia="Calibri" w:hAnsiTheme="minorHAnsi" w:cstheme="minorHAnsi"/>
          <w:kern w:val="2"/>
          <w:sz w:val="24"/>
          <w:szCs w:val="24"/>
          <w:lang w:eastAsia="en-US"/>
        </w:rPr>
      </w:pPr>
    </w:p>
    <w:p w14:paraId="594BB17C" w14:textId="77777777" w:rsidR="00927EF7" w:rsidRPr="00543430" w:rsidRDefault="00927EF7" w:rsidP="00927EF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dati anagrafici e codice fiscale del Legale Rappresentante;</w:t>
      </w:r>
    </w:p>
    <w:p w14:paraId="47E4D24A" w14:textId="77777777" w:rsidR="00927EF7" w:rsidRPr="00543430" w:rsidRDefault="00927EF7" w:rsidP="00927EF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dati anagrafici e codice fiscale del Vice Presidente;</w:t>
      </w:r>
    </w:p>
    <w:p w14:paraId="30643E78" w14:textId="77777777" w:rsidR="00927EF7" w:rsidRPr="00543430" w:rsidRDefault="00927EF7" w:rsidP="00927EF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composizione del Consiglio Direttivo e relativo organigramma societario;</w:t>
      </w:r>
    </w:p>
    <w:p w14:paraId="10BD566A" w14:textId="77777777" w:rsidR="00927EF7" w:rsidRPr="00543430" w:rsidRDefault="00927EF7" w:rsidP="00927EF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partita IVA della Società;</w:t>
      </w:r>
    </w:p>
    <w:p w14:paraId="4AA8EBA9" w14:textId="77777777" w:rsidR="00927EF7" w:rsidRPr="00543430" w:rsidRDefault="00927EF7" w:rsidP="00927EF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natura giuridica della Società;</w:t>
      </w:r>
    </w:p>
    <w:p w14:paraId="4D65935A" w14:textId="77777777" w:rsidR="00927EF7" w:rsidRPr="00543430" w:rsidRDefault="00927EF7" w:rsidP="00927EF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indirizzo della sede sociale;</w:t>
      </w:r>
    </w:p>
    <w:p w14:paraId="4CD2BF2F" w14:textId="77777777" w:rsidR="00927EF7" w:rsidRPr="00543430" w:rsidRDefault="00927EF7" w:rsidP="00927EF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indirizzo per la corrispondenza;</w:t>
      </w:r>
    </w:p>
    <w:p w14:paraId="4BFD3F99" w14:textId="77777777" w:rsidR="00927EF7" w:rsidRPr="00543430" w:rsidRDefault="00927EF7" w:rsidP="00927EF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indirizzo di posta elettronica ordinaria;</w:t>
      </w:r>
    </w:p>
    <w:p w14:paraId="4D7D9C09" w14:textId="77777777" w:rsidR="00927EF7" w:rsidRPr="00543430" w:rsidRDefault="00927EF7" w:rsidP="00927EF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indirizzo di Posta Elettronica Certificata (PEC).</w:t>
      </w:r>
    </w:p>
    <w:p w14:paraId="66D7DBBC" w14:textId="77777777" w:rsidR="00927EF7" w:rsidRPr="00543430" w:rsidRDefault="00927EF7" w:rsidP="00927EF7">
      <w:pPr>
        <w:jc w:val="both"/>
        <w:rPr>
          <w:rFonts w:asciiTheme="minorHAnsi" w:eastAsia="Calibri" w:hAnsiTheme="minorHAnsi" w:cstheme="minorHAnsi"/>
          <w:kern w:val="2"/>
          <w:sz w:val="24"/>
          <w:szCs w:val="24"/>
          <w:lang w:eastAsia="en-US"/>
        </w:rPr>
      </w:pPr>
    </w:p>
    <w:p w14:paraId="0215ACAB" w14:textId="77777777" w:rsidR="00927EF7" w:rsidRPr="00543430" w:rsidRDefault="00927EF7" w:rsidP="00927EF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Si ricorda che tutte le Società hanno l’obbligo di possedere e comunicare un indirizzo PEC valido ed attivo.</w:t>
      </w:r>
    </w:p>
    <w:p w14:paraId="148DC8C8" w14:textId="77777777" w:rsidR="00927EF7" w:rsidRPr="00543430" w:rsidRDefault="00927EF7" w:rsidP="00927EF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Le variazioni relative all’organigramma societario devono essere comunicate entro 20 giorni dal loro verificarsi, allegando la relativa documentazione assembleare prevista dalla normativa federale.</w:t>
      </w:r>
    </w:p>
    <w:p w14:paraId="1E5C5E07" w14:textId="77777777" w:rsidR="00927EF7" w:rsidRDefault="00927EF7" w:rsidP="00927EF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Si invitano pertanto le Società a provvedere agli adempimenti sopra indicati con congruo anticipo rispetto all’avvio dell’attività ufficiale della stagione sportiva 2026/2027.</w:t>
      </w:r>
    </w:p>
    <w:p w14:paraId="588FF3F4" w14:textId="77777777" w:rsidR="00927EF7" w:rsidRDefault="00927EF7" w:rsidP="00927EF7">
      <w:pPr>
        <w:jc w:val="both"/>
        <w:rPr>
          <w:rFonts w:asciiTheme="minorHAnsi" w:eastAsia="Calibri" w:hAnsiTheme="minorHAnsi" w:cstheme="minorHAnsi"/>
          <w:kern w:val="2"/>
          <w:sz w:val="24"/>
          <w:szCs w:val="24"/>
          <w:lang w:eastAsia="en-US"/>
        </w:rPr>
      </w:pPr>
    </w:p>
    <w:p w14:paraId="3441E76A" w14:textId="77777777" w:rsidR="00927EF7" w:rsidRPr="00543430" w:rsidRDefault="00927EF7" w:rsidP="00927EF7">
      <w:pPr>
        <w:jc w:val="center"/>
        <w:rPr>
          <w:rFonts w:asciiTheme="minorHAnsi" w:eastAsia="Calibri" w:hAnsiTheme="minorHAnsi" w:cstheme="minorHAnsi"/>
          <w:b/>
          <w:bCs/>
          <w:color w:val="C00000"/>
          <w:kern w:val="2"/>
          <w:sz w:val="40"/>
          <w:szCs w:val="40"/>
          <w:lang w:eastAsia="en-US"/>
        </w:rPr>
      </w:pPr>
      <w:r w:rsidRPr="00543430">
        <w:rPr>
          <w:rFonts w:asciiTheme="minorHAnsi" w:eastAsia="Calibri" w:hAnsiTheme="minorHAnsi" w:cstheme="minorHAnsi"/>
          <w:b/>
          <w:bCs/>
          <w:color w:val="C00000"/>
          <w:kern w:val="2"/>
          <w:sz w:val="40"/>
          <w:szCs w:val="40"/>
          <w:lang w:eastAsia="en-US"/>
        </w:rPr>
        <w:t xml:space="preserve">AFFILIAZIONE SOCIETA’ SPORTIVA DILETTANTISTICA A.S.D. o S.S.D. </w:t>
      </w:r>
      <w:r w:rsidRPr="00543430">
        <w:rPr>
          <w:rFonts w:asciiTheme="minorHAnsi" w:eastAsia="Calibri" w:hAnsiTheme="minorHAnsi" w:cstheme="minorHAnsi"/>
          <w:b/>
          <w:bCs/>
          <w:color w:val="C00000"/>
          <w:kern w:val="2"/>
          <w:sz w:val="40"/>
          <w:szCs w:val="40"/>
          <w:u w:val="single"/>
          <w:lang w:eastAsia="en-US"/>
        </w:rPr>
        <w:t>(art. 15 delle N.O.I.F.)</w:t>
      </w:r>
    </w:p>
    <w:p w14:paraId="5F579690" w14:textId="77777777" w:rsidR="00927EF7" w:rsidRDefault="00927EF7" w:rsidP="00927EF7">
      <w:pPr>
        <w:tabs>
          <w:tab w:val="num" w:pos="720"/>
        </w:tabs>
        <w:jc w:val="both"/>
        <w:rPr>
          <w:rFonts w:asciiTheme="minorHAnsi" w:eastAsia="Calibri" w:hAnsiTheme="minorHAnsi" w:cstheme="minorHAnsi"/>
          <w:kern w:val="2"/>
          <w:sz w:val="24"/>
          <w:szCs w:val="24"/>
          <w:lang w:eastAsia="en-US"/>
        </w:rPr>
      </w:pPr>
    </w:p>
    <w:p w14:paraId="3E37EFF9" w14:textId="77777777" w:rsidR="00927EF7" w:rsidRPr="00543430" w:rsidRDefault="00927EF7" w:rsidP="00927EF7">
      <w:pPr>
        <w:tabs>
          <w:tab w:val="num" w:pos="720"/>
        </w:tabs>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L’affiliazione alla Figc permette ad una società sportiva di partecipare alle competizioni sportive.  </w:t>
      </w:r>
    </w:p>
    <w:p w14:paraId="02FDFF40" w14:textId="77777777" w:rsidR="00927EF7" w:rsidRDefault="00927EF7" w:rsidP="00927EF7">
      <w:pPr>
        <w:tabs>
          <w:tab w:val="num" w:pos="720"/>
        </w:tabs>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La Società A.S.D. senza personalità giuridica:</w:t>
      </w:r>
      <w:r w:rsidRPr="00543430">
        <w:rPr>
          <w:rFonts w:asciiTheme="minorHAnsi" w:eastAsia="Calibri" w:hAnsiTheme="minorHAnsi" w:cstheme="minorHAnsi"/>
          <w:kern w:val="2"/>
          <w:sz w:val="24"/>
          <w:szCs w:val="24"/>
          <w:lang w:eastAsia="en-US"/>
        </w:rPr>
        <w:t xml:space="preserve"> deve presentare una richiesta di affiliazione accompagnata dai seguenti documenti: l’atto costitutivo e lo statuto sociale in forma di scrittura privata non autenticata (entrambi i documenti devono però essere depositati all’ Agenzia delle Entrate e recare il timbro o la ricevuta di deposito), l’elenco dei componenti dell’organo direttivo, la dichiarazione di disponibilità di un campo da gioco che deve insistere nel Comune dove ha sede la società nascente, l’autocertificazione dell’organigramma e il certificato di attribuzione del codice fiscale rilasciato dall’Agenzia delle Entrate (scaricabile gratuitamente dal sito dell’agenzia delle entrate ne l cassetto fiscale).</w:t>
      </w:r>
    </w:p>
    <w:p w14:paraId="6535DAEB" w14:textId="77777777" w:rsidR="00927EF7" w:rsidRPr="00543430" w:rsidRDefault="00927EF7" w:rsidP="00927EF7">
      <w:pPr>
        <w:tabs>
          <w:tab w:val="num" w:pos="720"/>
        </w:tabs>
        <w:jc w:val="both"/>
        <w:rPr>
          <w:rFonts w:asciiTheme="minorHAnsi" w:eastAsia="Calibri" w:hAnsiTheme="minorHAnsi" w:cstheme="minorHAnsi"/>
          <w:kern w:val="2"/>
          <w:sz w:val="24"/>
          <w:szCs w:val="24"/>
          <w:lang w:eastAsia="en-US"/>
        </w:rPr>
      </w:pPr>
    </w:p>
    <w:p w14:paraId="5E1C4AB4" w14:textId="77777777" w:rsidR="00927EF7" w:rsidRPr="00543430" w:rsidRDefault="00927EF7" w:rsidP="00927EF7">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S.S.D.:</w:t>
      </w:r>
      <w:r w:rsidRPr="00543430">
        <w:rPr>
          <w:rFonts w:asciiTheme="minorHAnsi" w:eastAsia="Calibri" w:hAnsiTheme="minorHAnsi" w:cstheme="minorHAnsi"/>
          <w:kern w:val="2"/>
          <w:sz w:val="24"/>
          <w:szCs w:val="24"/>
          <w:lang w:eastAsia="en-US"/>
        </w:rPr>
        <w:t xml:space="preserve"> l’iter di affiliazione richiede la presentazione dell’atto costitutivo e dello statuto sociale </w:t>
      </w:r>
      <w:r w:rsidRPr="00543430">
        <w:rPr>
          <w:rFonts w:asciiTheme="minorHAnsi" w:eastAsia="Calibri" w:hAnsiTheme="minorHAnsi" w:cstheme="minorHAnsi"/>
          <w:b/>
          <w:bCs/>
          <w:kern w:val="2"/>
          <w:sz w:val="24"/>
          <w:szCs w:val="24"/>
          <w:lang w:eastAsia="en-US"/>
        </w:rPr>
        <w:t>redatti in forma di atto pubblico</w:t>
      </w:r>
      <w:r w:rsidRPr="00543430">
        <w:rPr>
          <w:rFonts w:asciiTheme="minorHAnsi" w:eastAsia="Calibri" w:hAnsiTheme="minorHAnsi" w:cstheme="minorHAnsi"/>
          <w:kern w:val="2"/>
          <w:sz w:val="24"/>
          <w:szCs w:val="24"/>
          <w:lang w:eastAsia="en-US"/>
        </w:rPr>
        <w:t xml:space="preserve"> (notarile), oltre agli altri documenti richiesti per le A.S.D.</w:t>
      </w:r>
    </w:p>
    <w:p w14:paraId="7E6ACA5B" w14:textId="77777777" w:rsidR="00927EF7" w:rsidRPr="00543430" w:rsidRDefault="00927EF7" w:rsidP="00927EF7">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A.S.D. con personalità giuridica:</w:t>
      </w:r>
      <w:r w:rsidRPr="00543430">
        <w:rPr>
          <w:rFonts w:asciiTheme="minorHAnsi" w:eastAsia="Calibri" w:hAnsiTheme="minorHAnsi" w:cstheme="minorHAnsi"/>
          <w:kern w:val="2"/>
          <w:sz w:val="24"/>
          <w:szCs w:val="24"/>
          <w:lang w:eastAsia="en-US"/>
        </w:rPr>
        <w:t xml:space="preserve"> simile alle S.S.D., deve anch’essa predisporre l’atto costitutivo e lo statuto in forma di atto pubblico, includendo la visura camerale tra i documenti necessari.</w:t>
      </w:r>
    </w:p>
    <w:p w14:paraId="61E205A2" w14:textId="77777777" w:rsidR="00927EF7" w:rsidRDefault="00927EF7" w:rsidP="00927EF7">
      <w:pPr>
        <w:jc w:val="both"/>
        <w:rPr>
          <w:rFonts w:asciiTheme="minorHAnsi" w:eastAsia="Calibri" w:hAnsiTheme="minorHAnsi" w:cstheme="minorHAnsi"/>
          <w:kern w:val="2"/>
          <w:sz w:val="24"/>
          <w:szCs w:val="24"/>
          <w:lang w:eastAsia="en-US"/>
        </w:rPr>
      </w:pPr>
    </w:p>
    <w:p w14:paraId="36FF0C5E" w14:textId="77777777" w:rsidR="00927EF7" w:rsidRPr="00543430" w:rsidRDefault="00927EF7" w:rsidP="00927EF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Oltre agli aspetti amministrativi, è fondamentale rispettare le normative sulla </w:t>
      </w:r>
      <w:r w:rsidRPr="00543430">
        <w:rPr>
          <w:rFonts w:asciiTheme="minorHAnsi" w:eastAsia="Calibri" w:hAnsiTheme="minorHAnsi" w:cstheme="minorHAnsi"/>
          <w:b/>
          <w:bCs/>
          <w:kern w:val="2"/>
          <w:sz w:val="24"/>
          <w:szCs w:val="24"/>
          <w:lang w:eastAsia="en-US"/>
        </w:rPr>
        <w:t>incompatibilità dei dirigenti sportivi</w:t>
      </w:r>
      <w:r w:rsidRPr="00543430">
        <w:rPr>
          <w:rFonts w:asciiTheme="minorHAnsi" w:eastAsia="Calibri" w:hAnsiTheme="minorHAnsi" w:cstheme="minorHAnsi"/>
          <w:kern w:val="2"/>
          <w:sz w:val="24"/>
          <w:szCs w:val="24"/>
          <w:lang w:eastAsia="en-US"/>
        </w:rPr>
        <w:t>, stabilite dall’</w:t>
      </w:r>
      <w:r w:rsidRPr="00543430">
        <w:rPr>
          <w:rFonts w:asciiTheme="minorHAnsi" w:eastAsia="Calibri" w:hAnsiTheme="minorHAnsi" w:cstheme="minorHAnsi"/>
          <w:b/>
          <w:bCs/>
          <w:kern w:val="2"/>
          <w:sz w:val="24"/>
          <w:szCs w:val="24"/>
          <w:lang w:eastAsia="en-US"/>
        </w:rPr>
        <w:t>art. 7, comma 9, dello statuto FIGC</w:t>
      </w:r>
      <w:r w:rsidRPr="00543430">
        <w:rPr>
          <w:rFonts w:asciiTheme="minorHAnsi" w:eastAsia="Calibri" w:hAnsiTheme="minorHAnsi" w:cstheme="minorHAnsi"/>
          <w:kern w:val="2"/>
          <w:sz w:val="24"/>
          <w:szCs w:val="24"/>
          <w:lang w:eastAsia="en-US"/>
        </w:rPr>
        <w:t>, che vieta la condivisione di soci, amministratori o dirigenti tra società partecipanti ai campionati della LND. Inoltre, secondo l’</w:t>
      </w:r>
      <w:r w:rsidRPr="00543430">
        <w:rPr>
          <w:rFonts w:asciiTheme="minorHAnsi" w:eastAsia="Calibri" w:hAnsiTheme="minorHAnsi" w:cstheme="minorHAnsi"/>
          <w:b/>
          <w:bCs/>
          <w:kern w:val="2"/>
          <w:sz w:val="24"/>
          <w:szCs w:val="24"/>
          <w:lang w:eastAsia="en-US"/>
        </w:rPr>
        <w:t>art. 21 N.O.I.F.</w:t>
      </w:r>
      <w:r w:rsidRPr="00543430">
        <w:rPr>
          <w:rFonts w:asciiTheme="minorHAnsi" w:eastAsia="Calibri" w:hAnsiTheme="minorHAnsi" w:cstheme="minorHAnsi"/>
          <w:kern w:val="2"/>
          <w:sz w:val="24"/>
          <w:szCs w:val="24"/>
          <w:lang w:eastAsia="en-US"/>
        </w:rPr>
        <w:t>, i dirigenti delle società non possono essere coinvolti in organi direttivi di società con affiliazione revocata, né ricoprire ruoli simili in altre società della stessa Lega o Divisione.</w:t>
      </w:r>
    </w:p>
    <w:p w14:paraId="718A36EE" w14:textId="77777777" w:rsidR="00927EF7" w:rsidRPr="00543430" w:rsidRDefault="00927EF7" w:rsidP="00927EF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Importante è la </w:t>
      </w:r>
      <w:r w:rsidRPr="00543430">
        <w:rPr>
          <w:rFonts w:asciiTheme="minorHAnsi" w:eastAsia="Calibri" w:hAnsiTheme="minorHAnsi" w:cstheme="minorHAnsi"/>
          <w:b/>
          <w:bCs/>
          <w:kern w:val="2"/>
          <w:sz w:val="24"/>
          <w:szCs w:val="24"/>
          <w:lang w:eastAsia="en-US"/>
        </w:rPr>
        <w:t>denominazione sociale regolata dall’art. 17 N.O.I.F.</w:t>
      </w:r>
      <w:r w:rsidRPr="00543430">
        <w:rPr>
          <w:rFonts w:asciiTheme="minorHAnsi" w:eastAsia="Calibri" w:hAnsiTheme="minorHAnsi" w:cstheme="minorHAnsi"/>
          <w:kern w:val="2"/>
          <w:sz w:val="24"/>
          <w:szCs w:val="24"/>
          <w:lang w:eastAsia="en-US"/>
        </w:rPr>
        <w:t xml:space="preserve"> che prevede che se già esiste una società con un nome simile nella stessa Provincia o nello stesso Comune, è necessario differenziare la denominazione con un’aggettivazione/sostantivo aggiuntivo che la deve </w:t>
      </w:r>
      <w:r w:rsidRPr="00543430">
        <w:rPr>
          <w:rFonts w:asciiTheme="minorHAnsi" w:eastAsia="Calibri" w:hAnsiTheme="minorHAnsi" w:cstheme="minorHAnsi"/>
          <w:b/>
          <w:bCs/>
          <w:kern w:val="2"/>
          <w:sz w:val="24"/>
          <w:szCs w:val="24"/>
          <w:u w:val="single"/>
          <w:lang w:eastAsia="en-US"/>
        </w:rPr>
        <w:t>sempre precedere</w:t>
      </w:r>
      <w:r w:rsidRPr="00543430">
        <w:rPr>
          <w:rFonts w:asciiTheme="minorHAnsi" w:eastAsia="Calibri" w:hAnsiTheme="minorHAnsi" w:cstheme="minorHAnsi"/>
          <w:kern w:val="2"/>
          <w:sz w:val="24"/>
          <w:szCs w:val="24"/>
          <w:lang w:eastAsia="en-US"/>
        </w:rPr>
        <w:t xml:space="preserve"> </w:t>
      </w:r>
    </w:p>
    <w:p w14:paraId="5E6A3EEC" w14:textId="77777777" w:rsidR="00927EF7" w:rsidRPr="00543430" w:rsidRDefault="00927EF7" w:rsidP="00927EF7">
      <w:pPr>
        <w:jc w:val="both"/>
        <w:rPr>
          <w:rFonts w:asciiTheme="minorHAnsi" w:eastAsia="Calibri" w:hAnsiTheme="minorHAnsi" w:cstheme="minorHAnsi"/>
          <w:b/>
          <w:bCs/>
          <w:kern w:val="2"/>
          <w:sz w:val="24"/>
          <w:szCs w:val="24"/>
          <w:lang w:eastAsia="en-US"/>
        </w:rPr>
      </w:pPr>
      <w:r w:rsidRPr="00543430">
        <w:rPr>
          <w:rFonts w:asciiTheme="minorHAnsi" w:eastAsia="Calibri" w:hAnsiTheme="minorHAnsi" w:cstheme="minorHAnsi"/>
          <w:b/>
          <w:bCs/>
          <w:kern w:val="2"/>
          <w:sz w:val="24"/>
          <w:szCs w:val="24"/>
          <w:lang w:eastAsia="en-US"/>
        </w:rPr>
        <w:t xml:space="preserve">Per ottenere l’affiliazione alla F.I.G.C. le Società devono presentare a partire dal 01/07/2026 apposita domanda al Presidente Federale </w:t>
      </w:r>
    </w:p>
    <w:p w14:paraId="2CFCC452" w14:textId="77777777" w:rsidR="00927EF7" w:rsidRDefault="00927EF7" w:rsidP="00927EF7">
      <w:pPr>
        <w:contextualSpacing/>
        <w:jc w:val="both"/>
        <w:rPr>
          <w:rFonts w:asciiTheme="minorHAnsi" w:eastAsia="Calibri" w:hAnsiTheme="minorHAnsi" w:cstheme="minorHAnsi"/>
          <w:b/>
          <w:bCs/>
          <w:color w:val="0070C0"/>
          <w:kern w:val="2"/>
          <w:sz w:val="24"/>
          <w:szCs w:val="24"/>
          <w:lang w:eastAsia="en-US"/>
        </w:rPr>
      </w:pPr>
    </w:p>
    <w:p w14:paraId="7804366F" w14:textId="77777777" w:rsidR="00927EF7" w:rsidRPr="00543430" w:rsidRDefault="00927EF7" w:rsidP="00927EF7">
      <w:pPr>
        <w:contextualSpacing/>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color w:val="0070C0"/>
          <w:kern w:val="2"/>
          <w:sz w:val="24"/>
          <w:szCs w:val="24"/>
          <w:lang w:eastAsia="en-US"/>
        </w:rPr>
        <w:t xml:space="preserve">La documentazione è da trasmettere ESCLUSIVAMENTE attraverso il portale Servizi della F.I.G.C. inserendo l’URL </w:t>
      </w:r>
      <w:hyperlink r:id="rId20" w:history="1">
        <w:r w:rsidRPr="00543430">
          <w:rPr>
            <w:rFonts w:asciiTheme="minorHAnsi" w:eastAsia="Calibri" w:hAnsiTheme="minorHAnsi" w:cstheme="minorHAnsi"/>
            <w:b/>
            <w:bCs/>
            <w:color w:val="0070C0"/>
            <w:kern w:val="2"/>
            <w:sz w:val="24"/>
            <w:szCs w:val="24"/>
            <w:lang w:eastAsia="en-US"/>
          </w:rPr>
          <w:t>https://anagrafefederale.figc.it/</w:t>
        </w:r>
      </w:hyperlink>
      <w:r w:rsidRPr="00543430">
        <w:rPr>
          <w:rFonts w:asciiTheme="minorHAnsi" w:eastAsia="Calibri" w:hAnsiTheme="minorHAnsi" w:cstheme="minorHAnsi"/>
          <w:b/>
          <w:bCs/>
          <w:color w:val="0070C0"/>
          <w:kern w:val="2"/>
          <w:sz w:val="24"/>
          <w:szCs w:val="24"/>
          <w:lang w:eastAsia="en-US"/>
        </w:rPr>
        <w:t xml:space="preserve"> nella barra di ricerca </w:t>
      </w:r>
    </w:p>
    <w:p w14:paraId="54A92673" w14:textId="77777777" w:rsidR="00927EF7" w:rsidRPr="00543430" w:rsidRDefault="00927EF7" w:rsidP="00927EF7">
      <w:pPr>
        <w:ind w:left="720"/>
        <w:contextualSpacing/>
        <w:jc w:val="both"/>
        <w:rPr>
          <w:rFonts w:asciiTheme="minorHAnsi" w:eastAsia="Calibri" w:hAnsiTheme="minorHAnsi" w:cstheme="minorHAnsi"/>
          <w:kern w:val="2"/>
          <w:sz w:val="24"/>
          <w:szCs w:val="24"/>
          <w:lang w:eastAsia="en-US"/>
        </w:rPr>
      </w:pPr>
    </w:p>
    <w:p w14:paraId="7834F9CB" w14:textId="77777777" w:rsidR="00927EF7" w:rsidRDefault="00927EF7" w:rsidP="00927EF7">
      <w:pPr>
        <w:contextualSpacing/>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Si precisa quanto segue:</w:t>
      </w:r>
    </w:p>
    <w:p w14:paraId="235FCFCB" w14:textId="77777777" w:rsidR="00927EF7" w:rsidRPr="00543430" w:rsidRDefault="00927EF7" w:rsidP="00927EF7">
      <w:pPr>
        <w:contextualSpacing/>
        <w:jc w:val="both"/>
        <w:rPr>
          <w:rFonts w:asciiTheme="minorHAnsi" w:eastAsia="Calibri" w:hAnsiTheme="minorHAnsi" w:cstheme="minorHAnsi"/>
          <w:kern w:val="2"/>
          <w:sz w:val="24"/>
          <w:szCs w:val="24"/>
          <w:lang w:eastAsia="en-US"/>
        </w:rPr>
      </w:pPr>
    </w:p>
    <w:p w14:paraId="2DB359B7" w14:textId="77777777" w:rsidR="00927EF7" w:rsidRPr="00543430" w:rsidRDefault="00927EF7" w:rsidP="00927EF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La domanda di AFFILIAZIONE è da compilare esclusivamente in formato digitale (non a penna e facendo attenzione a scaricare il modulo che presenta in alto a dx il numero di protocollo NON LA BOZZA), limitando l’utilizzo della grafia materiale per le sole firme e timbri di competenza; </w:t>
      </w:r>
    </w:p>
    <w:p w14:paraId="54859972" w14:textId="77777777" w:rsidR="00927EF7" w:rsidRPr="00543430" w:rsidRDefault="00927EF7" w:rsidP="00927EF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Sullo stesso Modulo le Società devono riportare, oltre all’indirizzo mail, anche un indirizzo di posta elettronica certificata PEC (tassativo dal 1°/07/2021 – art.53 C.G.S.). </w:t>
      </w:r>
    </w:p>
    <w:p w14:paraId="245C8DB2" w14:textId="77777777" w:rsidR="00927EF7" w:rsidRPr="00543430" w:rsidRDefault="00927EF7" w:rsidP="00927EF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il timbro sociale deve riportare l’esatta denominazione della Società corrispondente a quella dell’atto costitutivo e dello statuto</w:t>
      </w:r>
    </w:p>
    <w:p w14:paraId="0DB4B2FE" w14:textId="77777777" w:rsidR="00927EF7" w:rsidRDefault="00927EF7" w:rsidP="00927EF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Tutti i documenti, dovranno essere presentati prima dell’iscrizione delle squadre ai campionati (senza affiliazione ratificata dal Comitato Regionale, dalla L.N.D. e dalla F.I.G.C., non è possibile iscriversi e fare tesseramenti o altro).</w:t>
      </w:r>
    </w:p>
    <w:p w14:paraId="68437F21" w14:textId="77777777" w:rsidR="00927EF7" w:rsidRPr="00543430" w:rsidRDefault="00927EF7" w:rsidP="00927EF7">
      <w:pPr>
        <w:jc w:val="both"/>
        <w:rPr>
          <w:rFonts w:asciiTheme="minorHAnsi" w:eastAsia="Calibri" w:hAnsiTheme="minorHAnsi" w:cstheme="minorHAnsi"/>
          <w:kern w:val="2"/>
          <w:sz w:val="24"/>
          <w:szCs w:val="24"/>
          <w:lang w:eastAsia="en-US"/>
        </w:rPr>
      </w:pPr>
    </w:p>
    <w:p w14:paraId="0071126C" w14:textId="77777777" w:rsidR="00927EF7" w:rsidRPr="00543430" w:rsidRDefault="00927EF7" w:rsidP="00927EF7">
      <w:pPr>
        <w:jc w:val="both"/>
        <w:rPr>
          <w:rFonts w:asciiTheme="minorHAnsi" w:eastAsia="Calibri" w:hAnsiTheme="minorHAnsi" w:cstheme="minorHAnsi"/>
          <w:b/>
          <w:bCs/>
          <w:color w:val="EE0000"/>
          <w:kern w:val="2"/>
          <w:sz w:val="24"/>
          <w:szCs w:val="24"/>
          <w:lang w:eastAsia="en-US"/>
        </w:rPr>
      </w:pPr>
      <w:r w:rsidRPr="00543430">
        <w:rPr>
          <w:rFonts w:asciiTheme="minorHAnsi" w:eastAsia="Calibri" w:hAnsiTheme="minorHAnsi" w:cstheme="minorHAnsi"/>
          <w:b/>
          <w:bCs/>
          <w:color w:val="EE0000"/>
          <w:kern w:val="2"/>
          <w:sz w:val="24"/>
          <w:szCs w:val="24"/>
          <w:lang w:eastAsia="en-US"/>
        </w:rPr>
        <w:t>FARE MOLTA ATTENZIONE AD INDICARE NELLA DOMANDA L’ESATTA ATTIVITA’ CHE SI INTENDE SVOLGERE, DILETTANTE O PURO SETTORE GIOVANILE, MASCHILE E/O FEMMINILE (SELEZIONABILI NEL MENU’ “ATTIVITA’ DELLA SOCIETA’” CLICCANDO LA TENDINA) AL FINE DI EVITARE SPIACEVOLI INCONVENIENTI PRESSO LA F.I.G.C. E RITARDI NELL’EVASIONE DELLA PRATICA</w:t>
      </w:r>
    </w:p>
    <w:p w14:paraId="0CDC6F43" w14:textId="77777777" w:rsidR="00927EF7" w:rsidRPr="00543430" w:rsidRDefault="00927EF7" w:rsidP="00927EF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I DOCUMENTI VANNO CARICATI NEGLI ALLEGATI FACENDO ATTENZIONE A NOMINARLI CORRETTAMENTE (ES: NELL’ ALLEGATO ATTO COSTITUTIVO INSERIRE SOLO L’ATTO COSTITUTIVO), QUESTO PERCHE’ GLI STESSI DOCUMENTI UNA VOLTA APPROVATI SARANNO DIRETTAMENTE INVIATI AL REGISTRO SPORT E SALUTE E ALLA FIFA CONNECT)</w:t>
      </w:r>
    </w:p>
    <w:p w14:paraId="7FA50F64" w14:textId="77777777" w:rsidR="00927EF7" w:rsidRPr="00543430" w:rsidRDefault="00927EF7" w:rsidP="00927EF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Le pratiche di affiliazione non rispondenti ai requisiti, ancorché accettate dal Comitato Regionale, saranno respinte dalla Segreteria Federale; infatti un eventuale parere favorevole espresso a livello Regionale sulla denominazione della Società richiedente non deve intendersi quale ratifica della domanda di affiliazione, di competenza esclusiva della F.I.G.C., che interverrà solo al momento dell’esame finale della documentazione completa.</w:t>
      </w:r>
    </w:p>
    <w:p w14:paraId="7A4C618E" w14:textId="77777777" w:rsidR="00927EF7" w:rsidRPr="00543430" w:rsidRDefault="00927EF7" w:rsidP="00927EF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Esempi di alcune denominazioni INCOMPATIBILI:</w:t>
      </w:r>
    </w:p>
    <w:p w14:paraId="5F476E4F" w14:textId="77777777" w:rsidR="00927EF7" w:rsidRPr="00543430" w:rsidRDefault="00927EF7" w:rsidP="00927EF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-“SCUOLA CALCIO”, non è denominazione trattandosi di un riconoscimento ufficiale che deve essere rilasciato dal Settore Giovanile Scolastico alle Società che svolgono attività giovanile nelle categorie di base, affiliate da almeno due stagioni sportive alla F.I.G.C. e che hanno determinati requisiti</w:t>
      </w:r>
    </w:p>
    <w:p w14:paraId="525FB1ED" w14:textId="77777777" w:rsidR="00927EF7" w:rsidRPr="00543430" w:rsidRDefault="00927EF7" w:rsidP="00927EF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“NUOVA”, qualora esista altra Società con identica denominazione (per esempio: denominazione XXXX è incompatibile con “NUOVA XXXX”);</w:t>
      </w:r>
    </w:p>
    <w:p w14:paraId="3C39BA26" w14:textId="77777777" w:rsidR="00927EF7" w:rsidRPr="00543430" w:rsidRDefault="00927EF7" w:rsidP="00927EF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-“RINASCITA”, qualora esista altra Società con identica denominazione (per esempio: denominazione XXXX è incompatibile con “RINASCITA XXXX”);</w:t>
      </w:r>
    </w:p>
    <w:p w14:paraId="0DA7109C" w14:textId="77777777" w:rsidR="00927EF7" w:rsidRPr="00543430" w:rsidRDefault="00927EF7" w:rsidP="00927EF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“ANNO”, qualora esista altra Società con identica denominazione (per esempio: denominazione XXXX è incompatibile con “2009 XXXX”);</w:t>
      </w:r>
    </w:p>
    <w:p w14:paraId="5D34EB1D" w14:textId="77777777" w:rsidR="00927EF7" w:rsidRPr="00543430" w:rsidRDefault="00927EF7" w:rsidP="00927EF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Esame particolare per le denominazioni GIOVANI XXXX - GIOVANILE XXXX – BOYS XXXX – JUNIOR XXXX – per esistenza di altra Società con identica denominazione XXXX che partecipano ai relativi campionati giovanili).</w:t>
      </w:r>
    </w:p>
    <w:p w14:paraId="522CAB73" w14:textId="77777777" w:rsidR="00927EF7" w:rsidRPr="00543430" w:rsidRDefault="00927EF7" w:rsidP="00927EF7">
      <w:pPr>
        <w:tabs>
          <w:tab w:val="num" w:pos="720"/>
        </w:tabs>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denominazione di carattere esclusivamente propagandistico o pubblicitario;</w:t>
      </w:r>
    </w:p>
    <w:p w14:paraId="16BA348B" w14:textId="77777777" w:rsidR="00927EF7" w:rsidRPr="00543430" w:rsidRDefault="00927EF7" w:rsidP="00927EF7">
      <w:pPr>
        <w:tabs>
          <w:tab w:val="num" w:pos="720"/>
        </w:tabs>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denominazioni che riportano consonanti peraltro incomprensibili (es. EF XXXX, MFK XXXX, BSE XXXX, etc.).</w:t>
      </w:r>
    </w:p>
    <w:p w14:paraId="007E8334" w14:textId="77777777" w:rsidR="00927EF7" w:rsidRPr="00543430" w:rsidRDefault="00927EF7" w:rsidP="00927EF7">
      <w:pPr>
        <w:jc w:val="both"/>
        <w:rPr>
          <w:rFonts w:asciiTheme="minorHAnsi" w:eastAsia="Calibri" w:hAnsiTheme="minorHAnsi" w:cstheme="minorHAnsi"/>
          <w:b/>
          <w:bCs/>
          <w:kern w:val="2"/>
          <w:sz w:val="24"/>
          <w:szCs w:val="24"/>
          <w:lang w:eastAsia="en-US"/>
        </w:rPr>
      </w:pPr>
    </w:p>
    <w:p w14:paraId="107C190B" w14:textId="77777777" w:rsidR="00927EF7" w:rsidRPr="00543430" w:rsidRDefault="00927EF7" w:rsidP="00927EF7">
      <w:pPr>
        <w:jc w:val="both"/>
        <w:rPr>
          <w:rFonts w:asciiTheme="minorHAnsi" w:eastAsia="Calibri" w:hAnsiTheme="minorHAnsi" w:cstheme="minorHAnsi"/>
          <w:b/>
          <w:bCs/>
          <w:color w:val="EE0000"/>
          <w:kern w:val="2"/>
          <w:sz w:val="24"/>
          <w:szCs w:val="24"/>
          <w:lang w:eastAsia="en-US"/>
        </w:rPr>
      </w:pPr>
      <w:r w:rsidRPr="00543430">
        <w:rPr>
          <w:rFonts w:asciiTheme="minorHAnsi" w:eastAsia="Calibri" w:hAnsiTheme="minorHAnsi" w:cstheme="minorHAnsi"/>
          <w:b/>
          <w:bCs/>
          <w:color w:val="EE0000"/>
          <w:kern w:val="2"/>
          <w:sz w:val="24"/>
          <w:szCs w:val="24"/>
          <w:lang w:eastAsia="en-US"/>
        </w:rPr>
        <w:t>Dichiarazione attestante la disponibilità di un campo regolamentare</w:t>
      </w:r>
    </w:p>
    <w:p w14:paraId="03D9627D" w14:textId="77777777" w:rsidR="00927EF7" w:rsidRPr="00543430" w:rsidRDefault="00927EF7" w:rsidP="00927EF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La Società che chiede di essere affiliata alla F.I.G.C. deve presentare una dichiarazione attestante la piena e completa disponibilità di un idoneo campo sportivo OMOLOGATO, rilasciata dal proprietario dell’impianto.</w:t>
      </w:r>
    </w:p>
    <w:p w14:paraId="45A409D3" w14:textId="77777777" w:rsidR="00927EF7" w:rsidRPr="00543430" w:rsidRDefault="00927EF7" w:rsidP="00927EF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La Società dovrà svolgere l’attività nell’impianto dichiarato disponibile all’atto dell’affiliazione, impianto che deve insistere sul territorio del Comune ove la Società ha la propria sede sociale.</w:t>
      </w:r>
    </w:p>
    <w:p w14:paraId="4119AC85" w14:textId="77777777" w:rsidR="00927EF7" w:rsidRPr="00543430" w:rsidRDefault="00927EF7" w:rsidP="00927EF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Non può essere considerato nella disponibilità di una Società un impianto sportivo che sia già a disposizione di altra (Art. 19 NOIF).</w:t>
      </w:r>
    </w:p>
    <w:p w14:paraId="10FC49C7" w14:textId="77777777" w:rsidR="00927EF7" w:rsidRPr="00543430" w:rsidRDefault="00927EF7" w:rsidP="00927EF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In caso di campo non omologato contattare il ns fiduciario degli impianti sportivi scrivendo una email a </w:t>
      </w:r>
      <w:hyperlink r:id="rId21" w:history="1">
        <w:r w:rsidRPr="00543430">
          <w:rPr>
            <w:rFonts w:asciiTheme="minorHAnsi" w:eastAsia="Calibri" w:hAnsiTheme="minorHAnsi" w:cstheme="minorHAnsi"/>
            <w:kern w:val="2"/>
            <w:sz w:val="24"/>
            <w:szCs w:val="24"/>
            <w:lang w:eastAsia="en-US"/>
          </w:rPr>
          <w:t>info@figccrer.it</w:t>
        </w:r>
      </w:hyperlink>
      <w:r w:rsidRPr="00543430">
        <w:rPr>
          <w:rFonts w:asciiTheme="minorHAnsi" w:eastAsia="Calibri" w:hAnsiTheme="minorHAnsi" w:cstheme="minorHAnsi"/>
          <w:kern w:val="2"/>
          <w:sz w:val="24"/>
          <w:szCs w:val="24"/>
          <w:lang w:eastAsia="en-US"/>
        </w:rPr>
        <w:t xml:space="preserve">  </w:t>
      </w:r>
    </w:p>
    <w:p w14:paraId="39A71A81" w14:textId="77777777" w:rsidR="00927EF7" w:rsidRPr="00543430" w:rsidRDefault="00927EF7" w:rsidP="00927EF7">
      <w:pPr>
        <w:jc w:val="both"/>
        <w:rPr>
          <w:rFonts w:asciiTheme="minorHAnsi" w:eastAsia="Calibri" w:hAnsiTheme="minorHAnsi" w:cstheme="minorHAnsi"/>
          <w:b/>
          <w:bCs/>
          <w:kern w:val="2"/>
          <w:sz w:val="24"/>
          <w:szCs w:val="24"/>
          <w:lang w:eastAsia="en-US"/>
        </w:rPr>
      </w:pPr>
    </w:p>
    <w:p w14:paraId="5AB09E14" w14:textId="77777777" w:rsidR="00927EF7" w:rsidRPr="00543430" w:rsidRDefault="00927EF7" w:rsidP="00927EF7">
      <w:pPr>
        <w:jc w:val="both"/>
        <w:rPr>
          <w:rFonts w:asciiTheme="minorHAnsi" w:eastAsia="Calibri" w:hAnsiTheme="minorHAnsi" w:cstheme="minorHAnsi"/>
          <w:b/>
          <w:bCs/>
          <w:color w:val="EE0000"/>
          <w:kern w:val="2"/>
          <w:sz w:val="24"/>
          <w:szCs w:val="24"/>
          <w:lang w:eastAsia="en-US"/>
        </w:rPr>
      </w:pPr>
      <w:r w:rsidRPr="00543430">
        <w:rPr>
          <w:rFonts w:asciiTheme="minorHAnsi" w:eastAsia="Calibri" w:hAnsiTheme="minorHAnsi" w:cstheme="minorHAnsi"/>
          <w:b/>
          <w:bCs/>
          <w:color w:val="EE0000"/>
          <w:kern w:val="2"/>
          <w:sz w:val="24"/>
          <w:szCs w:val="24"/>
          <w:lang w:eastAsia="en-US"/>
        </w:rPr>
        <w:t>Tassa di affiliazione</w:t>
      </w:r>
    </w:p>
    <w:p w14:paraId="44AD4F97" w14:textId="77777777" w:rsidR="00927EF7" w:rsidRPr="00543430" w:rsidRDefault="00927EF7" w:rsidP="00927EF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Ogni pratica deve essere accompagnata dalla relativa tassa di affiliazione.</w:t>
      </w:r>
    </w:p>
    <w:p w14:paraId="47D32407" w14:textId="77777777" w:rsidR="00927EF7" w:rsidRPr="00543430" w:rsidRDefault="00927EF7" w:rsidP="00927EF7">
      <w:pPr>
        <w:tabs>
          <w:tab w:val="num" w:pos="720"/>
        </w:tabs>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€ 65,00 per la L.N.D. – € 20,00 per il S.G.S. pagabile con bonifico bancario BANCA POPOLARE DELL’EMILIA ROMAGNA –AG. 3 Intestato a FIGC –LND –CRER Codice IBAN: IT 60 U 05387 02403 000001164493</w:t>
      </w:r>
    </w:p>
    <w:p w14:paraId="0A1A0806" w14:textId="77777777" w:rsidR="00927EF7" w:rsidRPr="00543430" w:rsidRDefault="00927EF7" w:rsidP="00927EF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Nota Bene: al momento della pubblicazione del presente C.U. non è stato ancora comunicato dalla F.I.G.C., l’ammontare della Tassa di affiliazione per la prossima Stagione Sportiva. Pertanto potrebbe richiedersi un’integrazione.</w:t>
      </w:r>
    </w:p>
    <w:p w14:paraId="23B27BBD" w14:textId="77777777" w:rsidR="00927EF7" w:rsidRPr="00543430" w:rsidRDefault="00927EF7" w:rsidP="00927EF7">
      <w:pPr>
        <w:jc w:val="both"/>
        <w:rPr>
          <w:rFonts w:asciiTheme="minorHAnsi" w:eastAsia="Calibri" w:hAnsiTheme="minorHAnsi" w:cstheme="minorHAnsi"/>
          <w:b/>
          <w:bCs/>
          <w:kern w:val="2"/>
          <w:sz w:val="24"/>
          <w:szCs w:val="24"/>
          <w:lang w:eastAsia="en-US"/>
        </w:rPr>
      </w:pPr>
    </w:p>
    <w:p w14:paraId="2352B46B" w14:textId="77777777" w:rsidR="00927EF7" w:rsidRPr="00543430" w:rsidRDefault="00927EF7" w:rsidP="00927EF7">
      <w:pPr>
        <w:jc w:val="center"/>
        <w:rPr>
          <w:rFonts w:asciiTheme="minorHAnsi" w:eastAsia="Calibri" w:hAnsiTheme="minorHAnsi" w:cstheme="minorHAnsi"/>
          <w:b/>
          <w:bCs/>
          <w:color w:val="EE0000"/>
          <w:kern w:val="2"/>
          <w:sz w:val="32"/>
          <w:szCs w:val="32"/>
          <w:lang w:eastAsia="en-US"/>
        </w:rPr>
      </w:pPr>
      <w:r w:rsidRPr="00543430">
        <w:rPr>
          <w:rFonts w:asciiTheme="minorHAnsi" w:eastAsia="Calibri" w:hAnsiTheme="minorHAnsi" w:cstheme="minorHAnsi"/>
          <w:b/>
          <w:bCs/>
          <w:color w:val="EE0000"/>
          <w:kern w:val="2"/>
          <w:sz w:val="32"/>
          <w:szCs w:val="32"/>
          <w:lang w:eastAsia="en-US"/>
        </w:rPr>
        <w:t>REGISTRO NAZIONALE DELLE ATTIVITA’ SPORTIVE DILETTANTISTICHE</w:t>
      </w:r>
    </w:p>
    <w:p w14:paraId="36E043DD" w14:textId="77777777" w:rsidR="00927EF7" w:rsidRPr="00543430" w:rsidRDefault="00927EF7" w:rsidP="00927EF7">
      <w:pPr>
        <w:jc w:val="both"/>
        <w:rPr>
          <w:rFonts w:asciiTheme="minorHAnsi" w:eastAsia="Calibri" w:hAnsiTheme="minorHAnsi" w:cstheme="minorHAnsi"/>
          <w:b/>
          <w:bCs/>
          <w:kern w:val="2"/>
          <w:sz w:val="24"/>
          <w:szCs w:val="24"/>
          <w:lang w:eastAsia="en-US"/>
        </w:rPr>
      </w:pPr>
    </w:p>
    <w:p w14:paraId="54984AB4" w14:textId="77777777" w:rsidR="00927EF7" w:rsidRPr="00543430" w:rsidRDefault="00927EF7" w:rsidP="00927EF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Si rammenta che il Registro richiede quanto segue:</w:t>
      </w:r>
    </w:p>
    <w:p w14:paraId="7176B7ED" w14:textId="77777777" w:rsidR="00927EF7" w:rsidRPr="00543430" w:rsidRDefault="00927EF7" w:rsidP="00927EF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a denominazione della società indicata nell’Anagrafe Federale deve corrispondere a quello di cui all’art. 1 dello Statuto societario</w:t>
      </w:r>
    </w:p>
    <w:p w14:paraId="727AE572" w14:textId="77777777" w:rsidR="00927EF7" w:rsidRPr="00543430" w:rsidRDefault="00927EF7" w:rsidP="00927EF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I componenti del Consiglio Direttivo societario devono corrispondere, nel numero, a quello indicato nello statuto societario</w:t>
      </w:r>
    </w:p>
    <w:p w14:paraId="6FC14B69" w14:textId="77777777" w:rsidR="00927EF7" w:rsidRPr="00543430" w:rsidRDefault="00927EF7" w:rsidP="00927EF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Gli statuti devono essere conformi al D.Lgs.36/2021</w:t>
      </w:r>
    </w:p>
    <w:p w14:paraId="6576E4DE" w14:textId="77777777" w:rsidR="00927EF7" w:rsidRPr="00543430" w:rsidRDefault="00927EF7" w:rsidP="00927EF7">
      <w:pPr>
        <w:jc w:val="both"/>
        <w:rPr>
          <w:rFonts w:asciiTheme="minorHAnsi" w:eastAsia="Calibri" w:hAnsiTheme="minorHAnsi" w:cstheme="minorHAnsi"/>
          <w:kern w:val="2"/>
          <w:sz w:val="24"/>
          <w:szCs w:val="24"/>
          <w:lang w:eastAsia="en-US"/>
        </w:rPr>
      </w:pPr>
    </w:p>
    <w:p w14:paraId="1D36FDE1" w14:textId="77777777" w:rsidR="00927EF7" w:rsidRDefault="00927EF7" w:rsidP="00927EF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Per l’iscrizione al RASD si rimanda al Regolamento del Registro scaricabile su sito del Dipartimento per lo Sport al link:</w:t>
      </w:r>
      <w:r>
        <w:rPr>
          <w:rFonts w:asciiTheme="minorHAnsi" w:eastAsia="Calibri" w:hAnsiTheme="minorHAnsi" w:cstheme="minorHAnsi"/>
          <w:kern w:val="2"/>
          <w:sz w:val="24"/>
          <w:szCs w:val="24"/>
          <w:lang w:eastAsia="en-US"/>
        </w:rPr>
        <w:t xml:space="preserve"> </w:t>
      </w:r>
    </w:p>
    <w:p w14:paraId="61B6636C" w14:textId="77777777" w:rsidR="00927EF7" w:rsidRDefault="00927EF7" w:rsidP="00927EF7">
      <w:pPr>
        <w:jc w:val="both"/>
        <w:rPr>
          <w:rFonts w:asciiTheme="minorHAnsi" w:eastAsia="Calibri" w:hAnsiTheme="minorHAnsi" w:cstheme="minorHAnsi"/>
          <w:kern w:val="2"/>
          <w:sz w:val="24"/>
          <w:szCs w:val="24"/>
          <w:lang w:eastAsia="en-US"/>
        </w:rPr>
      </w:pPr>
    </w:p>
    <w:p w14:paraId="2D111967" w14:textId="77777777" w:rsidR="00927EF7" w:rsidRDefault="00927EF7" w:rsidP="00927EF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https://registro.sportesalute.eu/#/help/regolamentoenorme</w:t>
      </w:r>
    </w:p>
    <w:p w14:paraId="04083EDE" w14:textId="77777777" w:rsidR="00927EF7" w:rsidRPr="00543430" w:rsidRDefault="00927EF7" w:rsidP="00927EF7">
      <w:pPr>
        <w:jc w:val="both"/>
        <w:rPr>
          <w:rFonts w:asciiTheme="minorHAnsi" w:eastAsia="Calibri" w:hAnsiTheme="minorHAnsi" w:cstheme="minorHAnsi"/>
          <w:kern w:val="2"/>
          <w:sz w:val="16"/>
          <w:szCs w:val="16"/>
          <w:lang w:eastAsia="en-US"/>
        </w:rPr>
      </w:pPr>
    </w:p>
    <w:p w14:paraId="4B6071D6" w14:textId="77777777" w:rsidR="00927EF7" w:rsidRPr="00543430" w:rsidRDefault="00927EF7" w:rsidP="00927EF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e al relativo “manuale utente” (di cui alla Circolare LND 12 del 21/07/2023) scaricabile al seguente link:</w:t>
      </w:r>
    </w:p>
    <w:p w14:paraId="4DFBF881" w14:textId="77777777" w:rsidR="00927EF7" w:rsidRPr="00543430" w:rsidRDefault="00927EF7" w:rsidP="00927EF7">
      <w:pPr>
        <w:jc w:val="both"/>
        <w:rPr>
          <w:rFonts w:asciiTheme="minorHAnsi" w:eastAsia="Calibri" w:hAnsiTheme="minorHAnsi" w:cstheme="minorHAnsi"/>
          <w:kern w:val="2"/>
          <w:sz w:val="14"/>
          <w:szCs w:val="14"/>
          <w:lang w:eastAsia="en-US"/>
        </w:rPr>
      </w:pPr>
    </w:p>
    <w:p w14:paraId="56795DEE" w14:textId="77777777" w:rsidR="00927EF7" w:rsidRPr="00543430" w:rsidRDefault="00927EF7" w:rsidP="00927EF7">
      <w:pPr>
        <w:jc w:val="both"/>
        <w:rPr>
          <w:rFonts w:asciiTheme="minorHAnsi" w:eastAsia="Calibri" w:hAnsiTheme="minorHAnsi" w:cstheme="minorHAnsi"/>
          <w:kern w:val="2"/>
          <w:sz w:val="24"/>
          <w:szCs w:val="24"/>
          <w:lang w:eastAsia="en-US"/>
        </w:rPr>
      </w:pPr>
      <w:hyperlink r:id="rId22" w:anchor="/help/guidautente" w:history="1">
        <w:r w:rsidRPr="00894198">
          <w:rPr>
            <w:rStyle w:val="Collegamentoipertestuale"/>
            <w:rFonts w:asciiTheme="minorHAnsi" w:eastAsia="Calibri" w:hAnsiTheme="minorHAnsi" w:cstheme="minorHAnsi"/>
            <w:kern w:val="2"/>
            <w:sz w:val="24"/>
            <w:szCs w:val="24"/>
            <w:lang w:eastAsia="en-US"/>
          </w:rPr>
          <w:t>https://registro.sportesalute.eu/#/help/guidautente</w:t>
        </w:r>
      </w:hyperlink>
      <w:r w:rsidRPr="00543430">
        <w:rPr>
          <w:rFonts w:asciiTheme="minorHAnsi" w:eastAsia="Calibri" w:hAnsiTheme="minorHAnsi" w:cstheme="minorHAnsi"/>
          <w:kern w:val="2"/>
          <w:sz w:val="24"/>
          <w:szCs w:val="24"/>
          <w:lang w:eastAsia="en-US"/>
        </w:rPr>
        <w:t xml:space="preserve"> </w:t>
      </w:r>
    </w:p>
    <w:p w14:paraId="091550FA" w14:textId="77777777" w:rsidR="00927EF7" w:rsidRPr="00543430" w:rsidRDefault="00927EF7" w:rsidP="00927EF7">
      <w:pPr>
        <w:jc w:val="both"/>
        <w:rPr>
          <w:rFonts w:asciiTheme="minorHAnsi" w:eastAsia="Calibri" w:hAnsiTheme="minorHAnsi" w:cstheme="minorHAnsi"/>
          <w:kern w:val="2"/>
          <w:sz w:val="24"/>
          <w:szCs w:val="24"/>
          <w:lang w:eastAsia="en-US"/>
        </w:rPr>
      </w:pPr>
    </w:p>
    <w:p w14:paraId="11D02E50" w14:textId="77777777" w:rsidR="00927EF7" w:rsidRPr="00543430" w:rsidRDefault="00927EF7" w:rsidP="00927EF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CI SI RISERVA DI PUBBLICARE EVENTUALI INTEGRAZIONI O MODIFICHE CHE POTRANNO PERVENIRE DA PARTE DELLA F.I.G.C., DOPO LA PUBBLICAZIONE DI QUANTO SOPRA</w:t>
      </w:r>
    </w:p>
    <w:p w14:paraId="7A8D5BF8" w14:textId="77777777" w:rsidR="00927EF7" w:rsidRPr="00543430" w:rsidRDefault="00927EF7" w:rsidP="00927EF7">
      <w:pPr>
        <w:jc w:val="both"/>
        <w:rPr>
          <w:rFonts w:asciiTheme="minorHAnsi" w:eastAsia="Calibri" w:hAnsiTheme="minorHAnsi" w:cstheme="minorHAnsi"/>
          <w:b/>
          <w:bCs/>
          <w:kern w:val="2"/>
          <w:sz w:val="24"/>
          <w:szCs w:val="24"/>
          <w:lang w:eastAsia="en-US"/>
        </w:rPr>
      </w:pPr>
    </w:p>
    <w:p w14:paraId="1C0E400B" w14:textId="77777777" w:rsidR="00927EF7" w:rsidRPr="00543430" w:rsidRDefault="00927EF7" w:rsidP="00927EF7">
      <w:pPr>
        <w:jc w:val="center"/>
        <w:rPr>
          <w:rFonts w:asciiTheme="minorHAnsi" w:eastAsia="Calibri" w:hAnsiTheme="minorHAnsi" w:cstheme="minorHAnsi"/>
          <w:b/>
          <w:bCs/>
          <w:color w:val="C00000"/>
          <w:kern w:val="2"/>
          <w:sz w:val="40"/>
          <w:szCs w:val="40"/>
          <w:lang w:eastAsia="en-US"/>
        </w:rPr>
      </w:pPr>
      <w:r w:rsidRPr="00543430">
        <w:rPr>
          <w:rFonts w:asciiTheme="minorHAnsi" w:eastAsia="Calibri" w:hAnsiTheme="minorHAnsi" w:cstheme="minorHAnsi"/>
          <w:b/>
          <w:bCs/>
          <w:color w:val="C00000"/>
          <w:kern w:val="2"/>
          <w:sz w:val="40"/>
          <w:szCs w:val="40"/>
          <w:lang w:eastAsia="en-US"/>
        </w:rPr>
        <w:t xml:space="preserve">MUTAMENTI DI DENOMINAZIONE SOCIALE NELLE SOCIETA’ SPORTIVE DILETTANTISTICHE </w:t>
      </w:r>
    </w:p>
    <w:p w14:paraId="69BB9EB7" w14:textId="77777777" w:rsidR="00927EF7" w:rsidRDefault="00927EF7" w:rsidP="00927EF7">
      <w:pPr>
        <w:jc w:val="both"/>
        <w:rPr>
          <w:rFonts w:asciiTheme="minorHAnsi" w:eastAsia="Calibri" w:hAnsiTheme="minorHAnsi" w:cstheme="minorHAnsi"/>
          <w:kern w:val="2"/>
          <w:sz w:val="24"/>
          <w:szCs w:val="24"/>
          <w:lang w:eastAsia="en-US"/>
        </w:rPr>
      </w:pPr>
    </w:p>
    <w:p w14:paraId="5DC4BF93" w14:textId="77777777" w:rsidR="00927EF7" w:rsidRPr="00543430" w:rsidRDefault="00927EF7" w:rsidP="00927EF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Le società sportive dilettantistiche possono modificare la loro denominazione sociale, ma devono rispettare le disposizioni stabilite dall’</w:t>
      </w:r>
      <w:r w:rsidRPr="00543430">
        <w:rPr>
          <w:rFonts w:asciiTheme="minorHAnsi" w:eastAsia="Calibri" w:hAnsiTheme="minorHAnsi" w:cstheme="minorHAnsi"/>
          <w:b/>
          <w:bCs/>
          <w:kern w:val="2"/>
          <w:sz w:val="24"/>
          <w:szCs w:val="24"/>
          <w:lang w:eastAsia="en-US"/>
        </w:rPr>
        <w:t>art. 17 N.O.I.F.</w:t>
      </w:r>
      <w:r w:rsidRPr="00543430">
        <w:rPr>
          <w:rFonts w:asciiTheme="minorHAnsi" w:eastAsia="Calibri" w:hAnsiTheme="minorHAnsi" w:cstheme="minorHAnsi"/>
          <w:kern w:val="2"/>
          <w:sz w:val="24"/>
          <w:szCs w:val="24"/>
          <w:lang w:eastAsia="en-US"/>
        </w:rPr>
        <w:t xml:space="preserve">. Le domande di mutamento devono essere presentate dal </w:t>
      </w:r>
      <w:r w:rsidRPr="00543430">
        <w:rPr>
          <w:rFonts w:asciiTheme="minorHAnsi" w:eastAsia="Calibri" w:hAnsiTheme="minorHAnsi" w:cstheme="minorHAnsi"/>
          <w:b/>
          <w:bCs/>
          <w:kern w:val="2"/>
          <w:sz w:val="24"/>
          <w:szCs w:val="24"/>
          <w:lang w:eastAsia="en-US"/>
        </w:rPr>
        <w:t>10 giugno 2026 ed entro il 15 luglio</w:t>
      </w:r>
      <w:r w:rsidRPr="00543430">
        <w:rPr>
          <w:rFonts w:asciiTheme="minorHAnsi" w:eastAsia="Calibri" w:hAnsiTheme="minorHAnsi" w:cstheme="minorHAnsi"/>
          <w:kern w:val="2"/>
          <w:sz w:val="24"/>
          <w:szCs w:val="24"/>
          <w:lang w:eastAsia="en-US"/>
        </w:rPr>
        <w:t xml:space="preserve"> </w:t>
      </w:r>
      <w:r w:rsidRPr="00543430">
        <w:rPr>
          <w:rFonts w:asciiTheme="minorHAnsi" w:eastAsia="Calibri" w:hAnsiTheme="minorHAnsi" w:cstheme="minorHAnsi"/>
          <w:b/>
          <w:bCs/>
          <w:kern w:val="2"/>
          <w:sz w:val="24"/>
          <w:szCs w:val="24"/>
          <w:lang w:eastAsia="en-US"/>
        </w:rPr>
        <w:t>2026</w:t>
      </w:r>
      <w:r w:rsidRPr="00543430">
        <w:rPr>
          <w:rFonts w:asciiTheme="minorHAnsi" w:eastAsia="Calibri" w:hAnsiTheme="minorHAnsi" w:cstheme="minorHAnsi"/>
          <w:kern w:val="2"/>
          <w:sz w:val="24"/>
          <w:szCs w:val="24"/>
          <w:lang w:eastAsia="en-US"/>
        </w:rPr>
        <w:t>, previa verifica dell’assenza di denominazioni simili all’interno dello stesso Comune o Provincia.</w:t>
      </w:r>
    </w:p>
    <w:p w14:paraId="5FF65639" w14:textId="77777777" w:rsidR="00927EF7" w:rsidRDefault="00927EF7" w:rsidP="00927EF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Le procedure variano in base alla struttura giuridica dell’ente:</w:t>
      </w:r>
    </w:p>
    <w:p w14:paraId="0856B129" w14:textId="77777777" w:rsidR="00927EF7" w:rsidRPr="00543430" w:rsidRDefault="00927EF7" w:rsidP="00927EF7">
      <w:pPr>
        <w:jc w:val="both"/>
        <w:rPr>
          <w:rFonts w:asciiTheme="minorHAnsi" w:eastAsia="Calibri" w:hAnsiTheme="minorHAnsi" w:cstheme="minorHAnsi"/>
          <w:kern w:val="2"/>
          <w:sz w:val="24"/>
          <w:szCs w:val="24"/>
          <w:lang w:eastAsia="en-US"/>
        </w:rPr>
      </w:pPr>
    </w:p>
    <w:p w14:paraId="00D72D51" w14:textId="77777777" w:rsidR="00927EF7" w:rsidRPr="00543430" w:rsidRDefault="00927EF7" w:rsidP="00927EF7">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A.S.D. senza personalità giuridica:</w:t>
      </w:r>
      <w:r w:rsidRPr="00543430">
        <w:rPr>
          <w:rFonts w:asciiTheme="minorHAnsi" w:eastAsia="Calibri" w:hAnsiTheme="minorHAnsi" w:cstheme="minorHAnsi"/>
          <w:kern w:val="2"/>
          <w:sz w:val="24"/>
          <w:szCs w:val="24"/>
          <w:lang w:eastAsia="en-US"/>
        </w:rPr>
        <w:t xml:space="preserve"> il mutamento richiede la presentazione di un modulo di richiesta, atto costitutivo e statuto sociale in scrittura privata non autenticata (entrambi i documenti devono però avere il deposito all’ Agenzia delle Entrate riscontrabile con il timbro o con la ricevuta di deposito), un verbale assembleare deliberante il cambio, l’elenco dei componenti del direttivo e la ricevuta dell’Agenzia delle Entrate attestante la variazione. L’atto costitutivo deve essere l’originario mentre lo statuto deve prevedere la nuova denominazione</w:t>
      </w:r>
    </w:p>
    <w:p w14:paraId="59F23179" w14:textId="77777777" w:rsidR="00927EF7" w:rsidRPr="00543430" w:rsidRDefault="00927EF7" w:rsidP="00927EF7">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S.S.D.:</w:t>
      </w:r>
      <w:r w:rsidRPr="00543430">
        <w:rPr>
          <w:rFonts w:asciiTheme="minorHAnsi" w:eastAsia="Calibri" w:hAnsiTheme="minorHAnsi" w:cstheme="minorHAnsi"/>
          <w:kern w:val="2"/>
          <w:sz w:val="24"/>
          <w:szCs w:val="24"/>
          <w:lang w:eastAsia="en-US"/>
        </w:rPr>
        <w:t xml:space="preserve"> la modifica deve essere formalizzata con </w:t>
      </w:r>
      <w:r w:rsidRPr="00543430">
        <w:rPr>
          <w:rFonts w:asciiTheme="minorHAnsi" w:eastAsia="Calibri" w:hAnsiTheme="minorHAnsi" w:cstheme="minorHAnsi"/>
          <w:b/>
          <w:bCs/>
          <w:kern w:val="2"/>
          <w:sz w:val="24"/>
          <w:szCs w:val="24"/>
          <w:lang w:eastAsia="en-US"/>
        </w:rPr>
        <w:t>atto pubblico notarile</w:t>
      </w:r>
      <w:r w:rsidRPr="00543430">
        <w:rPr>
          <w:rFonts w:asciiTheme="minorHAnsi" w:eastAsia="Calibri" w:hAnsiTheme="minorHAnsi" w:cstheme="minorHAnsi"/>
          <w:kern w:val="2"/>
          <w:sz w:val="24"/>
          <w:szCs w:val="24"/>
          <w:lang w:eastAsia="en-US"/>
        </w:rPr>
        <w:t>, sia per l’atto costitutivo, lo statuto sociale che per il verbale assembleare deliberante il cambio. Devono inoltre essere forniti l’elenco del direttivo e la documentazione fiscale aggiornata con la nuova denominazione.</w:t>
      </w:r>
    </w:p>
    <w:p w14:paraId="3B60DFE0" w14:textId="77777777" w:rsidR="00927EF7" w:rsidRDefault="00927EF7" w:rsidP="00927EF7">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A.S.D. con personalità giuridica:</w:t>
      </w:r>
      <w:r w:rsidRPr="00543430">
        <w:rPr>
          <w:rFonts w:asciiTheme="minorHAnsi" w:eastAsia="Calibri" w:hAnsiTheme="minorHAnsi" w:cstheme="minorHAnsi"/>
          <w:kern w:val="2"/>
          <w:sz w:val="24"/>
          <w:szCs w:val="24"/>
          <w:lang w:eastAsia="en-US"/>
        </w:rPr>
        <w:t xml:space="preserve"> segue un iter simile alle S.S.D., con la necessità di formalizzare il mutamento con </w:t>
      </w:r>
      <w:r w:rsidRPr="00543430">
        <w:rPr>
          <w:rFonts w:asciiTheme="minorHAnsi" w:eastAsia="Calibri" w:hAnsiTheme="minorHAnsi" w:cstheme="minorHAnsi"/>
          <w:b/>
          <w:bCs/>
          <w:kern w:val="2"/>
          <w:sz w:val="24"/>
          <w:szCs w:val="24"/>
          <w:lang w:eastAsia="en-US"/>
        </w:rPr>
        <w:t>atto pubblico notarile</w:t>
      </w:r>
      <w:r w:rsidRPr="00543430">
        <w:rPr>
          <w:rFonts w:asciiTheme="minorHAnsi" w:eastAsia="Calibri" w:hAnsiTheme="minorHAnsi" w:cstheme="minorHAnsi"/>
          <w:kern w:val="2"/>
          <w:sz w:val="24"/>
          <w:szCs w:val="24"/>
          <w:lang w:eastAsia="en-US"/>
        </w:rPr>
        <w:t xml:space="preserve"> e di presentare documentazione fiscale aggiornata.</w:t>
      </w:r>
    </w:p>
    <w:p w14:paraId="0E796F6B" w14:textId="77777777" w:rsidR="00927EF7" w:rsidRPr="00543430" w:rsidRDefault="00927EF7" w:rsidP="00927EF7">
      <w:pPr>
        <w:tabs>
          <w:tab w:val="num" w:pos="720"/>
        </w:tabs>
        <w:ind w:left="720" w:hanging="360"/>
        <w:jc w:val="both"/>
        <w:rPr>
          <w:rFonts w:asciiTheme="minorHAnsi" w:eastAsia="Calibri" w:hAnsiTheme="minorHAnsi" w:cstheme="minorHAnsi"/>
          <w:kern w:val="2"/>
          <w:sz w:val="24"/>
          <w:szCs w:val="24"/>
          <w:lang w:eastAsia="en-US"/>
        </w:rPr>
      </w:pPr>
    </w:p>
    <w:p w14:paraId="63B40395" w14:textId="77777777" w:rsidR="00927EF7" w:rsidRPr="00543430" w:rsidRDefault="00927EF7" w:rsidP="00927EF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Il Mutamento della Denominazione Sociale è un atto straordinario deliberato dall’Assemblea Generale dei Soci e pertanto a nulla valgono le delibere adottate in tal senso dal Presidente o dai Consigli Direttivi delle Società.</w:t>
      </w:r>
    </w:p>
    <w:p w14:paraId="0BFA4F50" w14:textId="77777777" w:rsidR="00927EF7" w:rsidRPr="00543430" w:rsidRDefault="00927EF7" w:rsidP="00927EF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Tale operazione può essere effettuata anche annualmente.</w:t>
      </w:r>
    </w:p>
    <w:p w14:paraId="1CC15DEC" w14:textId="77777777" w:rsidR="00927EF7" w:rsidRPr="00543430" w:rsidRDefault="00927EF7" w:rsidP="00927EF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È bene rammentare che il Mutamento di Denominazione Sociale non ha influenza alcuna sulla “continuità associativa” che deve assolutamente essere mantenuta così come devono restare invariati la Partita I.V.A. e/o il Codice Fiscale assegnati alla Società.</w:t>
      </w:r>
    </w:p>
    <w:p w14:paraId="413CE081" w14:textId="77777777" w:rsidR="00927EF7" w:rsidRPr="00543430" w:rsidRDefault="00927EF7" w:rsidP="00927EF7">
      <w:pPr>
        <w:contextualSpacing/>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color w:val="0070C0"/>
          <w:kern w:val="2"/>
          <w:sz w:val="24"/>
          <w:szCs w:val="24"/>
          <w:lang w:eastAsia="en-US"/>
        </w:rPr>
        <w:t xml:space="preserve">La documentazione da trasmettere ESCLUSIVAMENTE attraverso il portale Servizi della F.I.G.C. inserendo l’URL </w:t>
      </w:r>
      <w:hyperlink r:id="rId23" w:history="1">
        <w:r w:rsidRPr="00543430">
          <w:rPr>
            <w:rFonts w:asciiTheme="minorHAnsi" w:eastAsia="Calibri" w:hAnsiTheme="minorHAnsi" w:cstheme="minorHAnsi"/>
            <w:b/>
            <w:bCs/>
            <w:color w:val="0070C0"/>
            <w:kern w:val="2"/>
            <w:sz w:val="24"/>
            <w:szCs w:val="24"/>
            <w:lang w:eastAsia="en-US"/>
          </w:rPr>
          <w:t>https://anagrafefederale.figc.it/</w:t>
        </w:r>
      </w:hyperlink>
      <w:r w:rsidRPr="00543430">
        <w:rPr>
          <w:rFonts w:asciiTheme="minorHAnsi" w:eastAsia="Calibri" w:hAnsiTheme="minorHAnsi" w:cstheme="minorHAnsi"/>
          <w:b/>
          <w:bCs/>
          <w:color w:val="0070C0"/>
          <w:kern w:val="2"/>
          <w:sz w:val="24"/>
          <w:szCs w:val="24"/>
          <w:lang w:eastAsia="en-US"/>
        </w:rPr>
        <w:t xml:space="preserve"> nella barra di ricerca </w:t>
      </w:r>
    </w:p>
    <w:p w14:paraId="577D906D" w14:textId="77777777" w:rsidR="00927EF7" w:rsidRDefault="00927EF7" w:rsidP="00927EF7">
      <w:pPr>
        <w:jc w:val="both"/>
        <w:rPr>
          <w:rFonts w:asciiTheme="minorHAnsi" w:eastAsia="Calibri" w:hAnsiTheme="minorHAnsi" w:cstheme="minorHAnsi"/>
          <w:kern w:val="2"/>
          <w:sz w:val="24"/>
          <w:szCs w:val="24"/>
          <w:lang w:eastAsia="en-US"/>
        </w:rPr>
      </w:pPr>
    </w:p>
    <w:p w14:paraId="071A7E17" w14:textId="77777777" w:rsidR="00927EF7" w:rsidRPr="00543430" w:rsidRDefault="00927EF7" w:rsidP="00927EF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è la seguente:</w:t>
      </w:r>
    </w:p>
    <w:p w14:paraId="1E63FFB1" w14:textId="77777777" w:rsidR="00927EF7" w:rsidRPr="00543430" w:rsidRDefault="00927EF7">
      <w:pPr>
        <w:pStyle w:val="Paragrafoelenco"/>
        <w:numPr>
          <w:ilvl w:val="0"/>
          <w:numId w:val="9"/>
        </w:numPr>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Domanda per Mutamento Denominazione Sociale da compilare esclusivamente in formato digitale (non a penna e facendo attenzione a scaricare il modulo che presenta in alto a dx il numero di protocollo NON LA BOZZA), limitando l’utilizzo della grafia materiale per le sole firme e timbri di competenza; </w:t>
      </w:r>
      <w:r>
        <w:rPr>
          <w:rFonts w:asciiTheme="minorHAnsi" w:eastAsia="Calibri" w:hAnsiTheme="minorHAnsi" w:cstheme="minorHAnsi"/>
          <w:kern w:val="2"/>
          <w:sz w:val="24"/>
          <w:szCs w:val="24"/>
          <w:lang w:eastAsia="en-US"/>
        </w:rPr>
        <w:br/>
      </w:r>
      <w:r w:rsidRPr="00543430">
        <w:rPr>
          <w:rFonts w:asciiTheme="minorHAnsi" w:eastAsia="Calibri" w:hAnsiTheme="minorHAnsi" w:cstheme="minorHAnsi"/>
          <w:kern w:val="2"/>
          <w:sz w:val="24"/>
          <w:szCs w:val="24"/>
          <w:lang w:eastAsia="en-US"/>
        </w:rPr>
        <w:t>Sullo stesso Modulo le Società devono riportare, oltre all’indirizzo mail, anche un indirizzo di posta elettronica certificata PEC (tassativo dal 1°/07/2021 – art.53 C.G.S.). In caso di modifica dell’indirizzo PEC la Società è tenuta a darne comunicazione alla FIGC aggiornando i contatti società nel portale Anagrafe Federale</w:t>
      </w:r>
    </w:p>
    <w:p w14:paraId="7D54D9C7" w14:textId="77777777" w:rsidR="00927EF7" w:rsidRPr="00543430" w:rsidRDefault="00927EF7" w:rsidP="00927EF7">
      <w:pPr>
        <w:rPr>
          <w:rFonts w:asciiTheme="minorHAnsi" w:eastAsia="Calibri" w:hAnsiTheme="minorHAnsi" w:cstheme="minorHAnsi"/>
          <w:kern w:val="2"/>
          <w:sz w:val="10"/>
          <w:szCs w:val="10"/>
          <w:lang w:eastAsia="en-US"/>
        </w:rPr>
      </w:pPr>
    </w:p>
    <w:p w14:paraId="3B339523" w14:textId="77777777" w:rsidR="00927EF7" w:rsidRDefault="00927EF7">
      <w:pPr>
        <w:pStyle w:val="Paragrafoelenco"/>
        <w:numPr>
          <w:ilvl w:val="0"/>
          <w:numId w:val="9"/>
        </w:numPr>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Copia del verbale dell’Assemblea Generale dei Soci che ha deliberato il mutamento della denominazione sociale redatto su carta intestata e recante il timbro sociale, le firme del Presidente e del Segretario dell’Assemblea.</w:t>
      </w:r>
    </w:p>
    <w:p w14:paraId="44ED44A5" w14:textId="77777777" w:rsidR="00927EF7" w:rsidRPr="00EB33E4" w:rsidRDefault="00927EF7" w:rsidP="00927EF7">
      <w:pPr>
        <w:pStyle w:val="Paragrafoelenco"/>
        <w:rPr>
          <w:rFonts w:asciiTheme="minorHAnsi" w:eastAsia="Calibri" w:hAnsiTheme="minorHAnsi" w:cstheme="minorHAnsi"/>
          <w:kern w:val="2"/>
          <w:sz w:val="14"/>
          <w:szCs w:val="14"/>
          <w:lang w:eastAsia="en-US"/>
        </w:rPr>
      </w:pPr>
    </w:p>
    <w:p w14:paraId="5D6F3B1E" w14:textId="77777777" w:rsidR="00927EF7" w:rsidRDefault="00927EF7">
      <w:pPr>
        <w:pStyle w:val="Paragrafoelenco"/>
        <w:numPr>
          <w:ilvl w:val="0"/>
          <w:numId w:val="9"/>
        </w:numPr>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Copia dello Statuto sociale, aggiornato nella denominazione e sottoscritto da tutti i soci presenti;</w:t>
      </w:r>
    </w:p>
    <w:p w14:paraId="0F3BCB30" w14:textId="77777777" w:rsidR="00927EF7" w:rsidRPr="00EB33E4" w:rsidRDefault="00927EF7" w:rsidP="00927EF7">
      <w:pPr>
        <w:pStyle w:val="Paragrafoelenco"/>
        <w:rPr>
          <w:rFonts w:asciiTheme="minorHAnsi" w:eastAsia="Calibri" w:hAnsiTheme="minorHAnsi" w:cstheme="minorHAnsi"/>
          <w:kern w:val="2"/>
          <w:sz w:val="12"/>
          <w:szCs w:val="12"/>
          <w:lang w:eastAsia="en-US"/>
        </w:rPr>
      </w:pPr>
    </w:p>
    <w:p w14:paraId="03EEA963" w14:textId="77777777" w:rsidR="00927EF7" w:rsidRDefault="00927EF7">
      <w:pPr>
        <w:pStyle w:val="Paragrafoelenco"/>
        <w:numPr>
          <w:ilvl w:val="0"/>
          <w:numId w:val="9"/>
        </w:numPr>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Atto Costitutivo originario (quello redatto al momento della fondazione e presentato per l’Affiliazione alla F.I.G.C.);</w:t>
      </w:r>
    </w:p>
    <w:p w14:paraId="75E4F03C" w14:textId="77777777" w:rsidR="00927EF7" w:rsidRPr="00EB33E4" w:rsidRDefault="00927EF7" w:rsidP="00927EF7">
      <w:pPr>
        <w:pStyle w:val="Paragrafoelenco"/>
        <w:rPr>
          <w:rFonts w:asciiTheme="minorHAnsi" w:eastAsia="Calibri" w:hAnsiTheme="minorHAnsi" w:cstheme="minorHAnsi"/>
          <w:kern w:val="2"/>
          <w:sz w:val="14"/>
          <w:szCs w:val="14"/>
          <w:lang w:eastAsia="en-US"/>
        </w:rPr>
      </w:pPr>
    </w:p>
    <w:p w14:paraId="6AE1339E" w14:textId="77777777" w:rsidR="00927EF7" w:rsidRDefault="00927EF7">
      <w:pPr>
        <w:pStyle w:val="Paragrafoelenco"/>
        <w:numPr>
          <w:ilvl w:val="0"/>
          <w:numId w:val="9"/>
        </w:numPr>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Elenco nominativo dei componenti gli organi direttivi, controfirmato da tutti gli interessati</w:t>
      </w:r>
    </w:p>
    <w:p w14:paraId="5C861E1F" w14:textId="77777777" w:rsidR="00927EF7" w:rsidRPr="00EB33E4" w:rsidRDefault="00927EF7" w:rsidP="00927EF7">
      <w:pPr>
        <w:pStyle w:val="Paragrafoelenco"/>
        <w:rPr>
          <w:rFonts w:asciiTheme="minorHAnsi" w:eastAsia="Calibri" w:hAnsiTheme="minorHAnsi" w:cstheme="minorHAnsi"/>
          <w:kern w:val="2"/>
          <w:sz w:val="12"/>
          <w:szCs w:val="12"/>
          <w:lang w:eastAsia="en-US"/>
        </w:rPr>
      </w:pPr>
    </w:p>
    <w:p w14:paraId="203E707E" w14:textId="77777777" w:rsidR="00927EF7" w:rsidRPr="00543430" w:rsidRDefault="00927EF7">
      <w:pPr>
        <w:pStyle w:val="Paragrafoelenco"/>
        <w:numPr>
          <w:ilvl w:val="0"/>
          <w:numId w:val="9"/>
        </w:numPr>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Modello di comunicazione all’Agenzia delle Entrate del mutamento di denominazione + ricevuta di ricezione pratica o visura aggiornata scaricabile dal cassetto fiscale </w:t>
      </w:r>
    </w:p>
    <w:p w14:paraId="166E5476" w14:textId="77777777" w:rsidR="00927EF7" w:rsidRPr="00543430" w:rsidRDefault="00927EF7" w:rsidP="00927EF7">
      <w:pPr>
        <w:jc w:val="both"/>
        <w:rPr>
          <w:rFonts w:asciiTheme="minorHAnsi" w:eastAsia="Calibri" w:hAnsiTheme="minorHAnsi" w:cstheme="minorHAnsi"/>
          <w:kern w:val="2"/>
          <w:sz w:val="24"/>
          <w:szCs w:val="24"/>
          <w:lang w:eastAsia="en-US"/>
        </w:rPr>
      </w:pPr>
    </w:p>
    <w:p w14:paraId="21AAFFAC" w14:textId="77777777" w:rsidR="00927EF7" w:rsidRPr="00543430" w:rsidRDefault="00927EF7" w:rsidP="00927EF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I DOCUMENTI VANNO CARICATI NEGLI ALLEGATI FACENDO ATTENZIONE A NOMINARLI CORRETTAMENTE (ES: NELL’ ALLEGATO ATTO COSTITUTIVO INSERIRE SOLO L’ATTO COSTITUTIVO, QUESTO PERCHE’ GLI STESSI DOCUMENTI UNA VOLTA APPROVATI SARANNO DIRETTAMENTE INVIATI AL REGISTRO SPORT E SALUTE E ALLA FIFA CONNECT)</w:t>
      </w:r>
    </w:p>
    <w:p w14:paraId="381F23EE" w14:textId="77777777" w:rsidR="00927EF7" w:rsidRDefault="00927EF7" w:rsidP="00927EF7">
      <w:pPr>
        <w:jc w:val="both"/>
        <w:rPr>
          <w:rFonts w:asciiTheme="minorHAnsi" w:eastAsia="Calibri" w:hAnsiTheme="minorHAnsi" w:cstheme="minorHAnsi"/>
          <w:kern w:val="2"/>
          <w:sz w:val="24"/>
          <w:szCs w:val="24"/>
          <w:lang w:eastAsia="en-US"/>
        </w:rPr>
      </w:pPr>
    </w:p>
    <w:p w14:paraId="1DB22F04" w14:textId="77777777" w:rsidR="00927EF7" w:rsidRPr="00543430" w:rsidRDefault="00927EF7" w:rsidP="00927EF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ATTENZIONE: </w:t>
      </w:r>
      <w:r w:rsidRPr="00543430">
        <w:rPr>
          <w:rFonts w:asciiTheme="minorHAnsi" w:eastAsia="Calibri" w:hAnsiTheme="minorHAnsi" w:cstheme="minorHAnsi"/>
          <w:color w:val="EE0000"/>
          <w:kern w:val="2"/>
          <w:sz w:val="24"/>
          <w:szCs w:val="24"/>
          <w:lang w:eastAsia="en-US"/>
        </w:rPr>
        <w:t>I FILES NON VANNO MAI SPEZZATI MA SCANSIONATI IN UN FILE UNICO</w:t>
      </w:r>
    </w:p>
    <w:p w14:paraId="57C25FDA" w14:textId="77777777" w:rsidR="00927EF7" w:rsidRDefault="00927EF7" w:rsidP="00927EF7">
      <w:pPr>
        <w:jc w:val="both"/>
        <w:rPr>
          <w:rFonts w:asciiTheme="minorHAnsi" w:eastAsia="Calibri" w:hAnsiTheme="minorHAnsi" w:cstheme="minorHAnsi"/>
          <w:kern w:val="2"/>
          <w:sz w:val="24"/>
          <w:szCs w:val="24"/>
          <w:lang w:eastAsia="en-US"/>
        </w:rPr>
      </w:pPr>
    </w:p>
    <w:p w14:paraId="56E41F43" w14:textId="77777777" w:rsidR="00927EF7" w:rsidRPr="00543430" w:rsidRDefault="00927EF7" w:rsidP="00927EF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Si ricorda che la nuova denominazione sociale non deve essere identica o similare ad altra denominazione già esistente nello stesso Comune o nella stessa Provincia, in tal caso la nuova denominazione dovrà essere preceduta, e non seguita, da un’aggettivazione che la contraddistingua.</w:t>
      </w:r>
    </w:p>
    <w:p w14:paraId="08902ADB" w14:textId="77777777" w:rsidR="00927EF7" w:rsidRDefault="00927EF7" w:rsidP="00927EF7">
      <w:pPr>
        <w:jc w:val="both"/>
        <w:outlineLvl w:val="3"/>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Si rammenta che il verbale, prima delle firme finali, deve riportare la seguente dicitura: “LA DELIBERA ASSUNTA ASSUMERÀ EFFICACIA SOLO IN SEGUITO ALL’APPROVAZIONE DELLA F.I.G.C.”.</w:t>
      </w:r>
    </w:p>
    <w:p w14:paraId="1DC8BB0C" w14:textId="77777777" w:rsidR="00927EF7" w:rsidRDefault="00927EF7" w:rsidP="00927EF7">
      <w:pPr>
        <w:jc w:val="both"/>
        <w:outlineLvl w:val="3"/>
        <w:rPr>
          <w:rFonts w:asciiTheme="minorHAnsi" w:eastAsia="Calibri" w:hAnsiTheme="minorHAnsi" w:cstheme="minorHAnsi"/>
          <w:kern w:val="2"/>
          <w:sz w:val="24"/>
          <w:szCs w:val="24"/>
          <w:lang w:eastAsia="en-US"/>
        </w:rPr>
      </w:pPr>
    </w:p>
    <w:p w14:paraId="2F510656" w14:textId="77777777" w:rsidR="00927EF7" w:rsidRPr="00543430" w:rsidRDefault="00927EF7" w:rsidP="00927EF7">
      <w:pPr>
        <w:jc w:val="center"/>
        <w:rPr>
          <w:rFonts w:asciiTheme="minorHAnsi" w:eastAsia="Calibri" w:hAnsiTheme="minorHAnsi" w:cstheme="minorHAnsi"/>
          <w:b/>
          <w:bCs/>
          <w:color w:val="C00000"/>
          <w:kern w:val="2"/>
          <w:sz w:val="40"/>
          <w:szCs w:val="40"/>
          <w:lang w:eastAsia="en-US"/>
        </w:rPr>
      </w:pPr>
      <w:r w:rsidRPr="00543430">
        <w:rPr>
          <w:rFonts w:asciiTheme="minorHAnsi" w:eastAsia="Calibri" w:hAnsiTheme="minorHAnsi" w:cstheme="minorHAnsi"/>
          <w:b/>
          <w:bCs/>
          <w:color w:val="C00000"/>
          <w:kern w:val="2"/>
          <w:sz w:val="40"/>
          <w:szCs w:val="40"/>
          <w:lang w:eastAsia="en-US"/>
        </w:rPr>
        <w:t>ATTO DI TRASFORMAZIONE ETEROGENEA</w:t>
      </w:r>
    </w:p>
    <w:p w14:paraId="526CD101" w14:textId="77777777" w:rsidR="00927EF7" w:rsidRPr="00543430" w:rsidRDefault="00927EF7" w:rsidP="00927EF7">
      <w:pPr>
        <w:jc w:val="center"/>
        <w:rPr>
          <w:rFonts w:asciiTheme="minorHAnsi" w:eastAsia="Calibri" w:hAnsiTheme="minorHAnsi" w:cstheme="minorHAnsi"/>
          <w:b/>
          <w:bCs/>
          <w:color w:val="C00000"/>
          <w:kern w:val="2"/>
          <w:sz w:val="40"/>
          <w:szCs w:val="40"/>
          <w:lang w:eastAsia="en-US"/>
        </w:rPr>
      </w:pPr>
      <w:r w:rsidRPr="00543430">
        <w:rPr>
          <w:rFonts w:asciiTheme="minorHAnsi" w:eastAsia="Calibri" w:hAnsiTheme="minorHAnsi" w:cstheme="minorHAnsi"/>
          <w:b/>
          <w:bCs/>
          <w:color w:val="C00000"/>
          <w:kern w:val="2"/>
          <w:sz w:val="40"/>
          <w:szCs w:val="40"/>
          <w:lang w:eastAsia="en-US"/>
        </w:rPr>
        <w:t>(ART. 17 N.O.I.F.)</w:t>
      </w:r>
    </w:p>
    <w:p w14:paraId="339B034F" w14:textId="77777777" w:rsidR="00927EF7" w:rsidRPr="00543430" w:rsidRDefault="00927EF7" w:rsidP="00927EF7">
      <w:pPr>
        <w:jc w:val="center"/>
        <w:rPr>
          <w:rFonts w:asciiTheme="minorHAnsi" w:eastAsia="Calibri" w:hAnsiTheme="minorHAnsi" w:cstheme="minorHAnsi"/>
          <w:b/>
          <w:bCs/>
          <w:color w:val="EE0000"/>
          <w:kern w:val="2"/>
          <w:sz w:val="36"/>
          <w:szCs w:val="36"/>
          <w:lang w:eastAsia="en-US"/>
        </w:rPr>
      </w:pPr>
    </w:p>
    <w:p w14:paraId="5CDAAF69" w14:textId="77777777" w:rsidR="00927EF7" w:rsidRPr="00543430" w:rsidRDefault="00927EF7" w:rsidP="00927EF7">
      <w:pPr>
        <w:jc w:val="both"/>
        <w:rPr>
          <w:rFonts w:asciiTheme="minorHAnsi" w:eastAsia="Calibri" w:hAnsiTheme="minorHAnsi" w:cstheme="minorHAnsi"/>
          <w:b/>
          <w:bCs/>
          <w:color w:val="EE0000"/>
          <w:kern w:val="2"/>
          <w:sz w:val="24"/>
          <w:szCs w:val="24"/>
          <w:lang w:eastAsia="en-US"/>
        </w:rPr>
      </w:pPr>
      <w:r w:rsidRPr="00543430">
        <w:rPr>
          <w:rFonts w:asciiTheme="minorHAnsi" w:eastAsia="Calibri" w:hAnsiTheme="minorHAnsi" w:cstheme="minorHAnsi"/>
          <w:b/>
          <w:bCs/>
          <w:color w:val="EE0000"/>
          <w:kern w:val="2"/>
          <w:sz w:val="24"/>
          <w:szCs w:val="24"/>
          <w:lang w:eastAsia="en-US"/>
        </w:rPr>
        <w:t>Operazione possibile in qualsiasi periodo della stagione sportiva purché non venga modificata la denominazione e/o la sede</w:t>
      </w:r>
    </w:p>
    <w:p w14:paraId="4C883472" w14:textId="77777777" w:rsidR="00927EF7" w:rsidRPr="00543430" w:rsidRDefault="00927EF7" w:rsidP="00927EF7">
      <w:pPr>
        <w:jc w:val="both"/>
        <w:rPr>
          <w:rFonts w:asciiTheme="minorHAnsi" w:eastAsia="Calibri" w:hAnsiTheme="minorHAnsi" w:cstheme="minorHAnsi"/>
          <w:b/>
          <w:bCs/>
          <w:color w:val="EE0000"/>
          <w:kern w:val="2"/>
          <w:sz w:val="24"/>
          <w:szCs w:val="24"/>
          <w:lang w:eastAsia="en-US"/>
        </w:rPr>
      </w:pPr>
    </w:p>
    <w:p w14:paraId="2050E96F" w14:textId="77777777" w:rsidR="00927EF7" w:rsidRPr="00543430" w:rsidRDefault="00927EF7" w:rsidP="00927EF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Le società sportive dilettantistiche possono anche effettuare una </w:t>
      </w:r>
      <w:r w:rsidRPr="00543430">
        <w:rPr>
          <w:rFonts w:asciiTheme="minorHAnsi" w:eastAsia="Calibri" w:hAnsiTheme="minorHAnsi" w:cstheme="minorHAnsi"/>
          <w:b/>
          <w:bCs/>
          <w:kern w:val="2"/>
          <w:sz w:val="24"/>
          <w:szCs w:val="24"/>
          <w:lang w:eastAsia="en-US"/>
        </w:rPr>
        <w:t>trasformazione eterogenea</w:t>
      </w:r>
      <w:r w:rsidRPr="00543430">
        <w:rPr>
          <w:rFonts w:asciiTheme="minorHAnsi" w:eastAsia="Calibri" w:hAnsiTheme="minorHAnsi" w:cstheme="minorHAnsi"/>
          <w:kern w:val="2"/>
          <w:sz w:val="24"/>
          <w:szCs w:val="24"/>
          <w:lang w:eastAsia="en-US"/>
        </w:rPr>
        <w:t xml:space="preserve"> da </w:t>
      </w:r>
      <w:r w:rsidRPr="00543430">
        <w:rPr>
          <w:rFonts w:asciiTheme="minorHAnsi" w:eastAsia="Calibri" w:hAnsiTheme="minorHAnsi" w:cstheme="minorHAnsi"/>
          <w:b/>
          <w:bCs/>
          <w:kern w:val="2"/>
          <w:sz w:val="24"/>
          <w:szCs w:val="24"/>
          <w:lang w:eastAsia="en-US"/>
        </w:rPr>
        <w:t>A.S.D. a S.S.D. o viceversa</w:t>
      </w:r>
      <w:r w:rsidRPr="00543430">
        <w:rPr>
          <w:rFonts w:asciiTheme="minorHAnsi" w:eastAsia="Calibri" w:hAnsiTheme="minorHAnsi" w:cstheme="minorHAnsi"/>
          <w:kern w:val="2"/>
          <w:sz w:val="24"/>
          <w:szCs w:val="24"/>
          <w:lang w:eastAsia="en-US"/>
        </w:rPr>
        <w:t xml:space="preserve">, conformemente agli articoli </w:t>
      </w:r>
      <w:r w:rsidRPr="00543430">
        <w:rPr>
          <w:rFonts w:asciiTheme="minorHAnsi" w:eastAsia="Calibri" w:hAnsiTheme="minorHAnsi" w:cstheme="minorHAnsi"/>
          <w:b/>
          <w:bCs/>
          <w:kern w:val="2"/>
          <w:sz w:val="24"/>
          <w:szCs w:val="24"/>
          <w:lang w:eastAsia="en-US"/>
        </w:rPr>
        <w:t>2500-septies e 2500-octies del Codice Civile</w:t>
      </w:r>
      <w:r w:rsidRPr="00543430">
        <w:rPr>
          <w:rFonts w:asciiTheme="minorHAnsi" w:eastAsia="Calibri" w:hAnsiTheme="minorHAnsi" w:cstheme="minorHAnsi"/>
          <w:kern w:val="2"/>
          <w:sz w:val="24"/>
          <w:szCs w:val="24"/>
          <w:lang w:eastAsia="en-US"/>
        </w:rPr>
        <w:t xml:space="preserve">. Tale trasformazione diventa operativa solo </w:t>
      </w:r>
      <w:r w:rsidRPr="00543430">
        <w:rPr>
          <w:rFonts w:asciiTheme="minorHAnsi" w:eastAsia="Calibri" w:hAnsiTheme="minorHAnsi" w:cstheme="minorHAnsi"/>
          <w:b/>
          <w:bCs/>
          <w:kern w:val="2"/>
          <w:sz w:val="24"/>
          <w:szCs w:val="24"/>
          <w:lang w:eastAsia="en-US"/>
        </w:rPr>
        <w:t>dopo 60 giorni dall’ultimo adempimento pubblicitario</w:t>
      </w:r>
      <w:r w:rsidRPr="00543430">
        <w:rPr>
          <w:rFonts w:asciiTheme="minorHAnsi" w:eastAsia="Calibri" w:hAnsiTheme="minorHAnsi" w:cstheme="minorHAnsi"/>
          <w:kern w:val="2"/>
          <w:sz w:val="24"/>
          <w:szCs w:val="24"/>
          <w:lang w:eastAsia="en-US"/>
        </w:rPr>
        <w:t xml:space="preserve"> richiesto (art. 2500-novies c.c.).</w:t>
      </w:r>
    </w:p>
    <w:p w14:paraId="5B181001" w14:textId="77777777" w:rsidR="00927EF7" w:rsidRPr="00543430" w:rsidRDefault="00927EF7" w:rsidP="00927EF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Il verbale assembleare che delibera la trasformazione </w:t>
      </w:r>
      <w:r w:rsidRPr="00543430">
        <w:rPr>
          <w:rFonts w:asciiTheme="minorHAnsi" w:eastAsia="Calibri" w:hAnsiTheme="minorHAnsi" w:cstheme="minorHAnsi"/>
          <w:b/>
          <w:bCs/>
          <w:kern w:val="2"/>
          <w:sz w:val="24"/>
          <w:szCs w:val="24"/>
          <w:lang w:eastAsia="en-US"/>
        </w:rPr>
        <w:t>deve essere disposto per atto pubblico (notarile) o scrittura privata autenticata</w:t>
      </w:r>
      <w:r w:rsidRPr="00543430">
        <w:rPr>
          <w:rFonts w:asciiTheme="minorHAnsi" w:eastAsia="Calibri" w:hAnsiTheme="minorHAnsi" w:cstheme="minorHAnsi"/>
          <w:kern w:val="2"/>
          <w:sz w:val="24"/>
          <w:szCs w:val="24"/>
          <w:lang w:eastAsia="en-US"/>
        </w:rPr>
        <w:t xml:space="preserve">. Inoltre, per successive richieste come mutamenti di denominazione sociale, fusioni o conferimenti d’azienda, è </w:t>
      </w:r>
      <w:r w:rsidRPr="00543430">
        <w:rPr>
          <w:rFonts w:asciiTheme="minorHAnsi" w:eastAsia="Calibri" w:hAnsiTheme="minorHAnsi" w:cstheme="minorHAnsi"/>
          <w:b/>
          <w:bCs/>
          <w:kern w:val="2"/>
          <w:sz w:val="24"/>
          <w:szCs w:val="24"/>
          <w:lang w:eastAsia="en-US"/>
        </w:rPr>
        <w:t>essenziale calcolare in anticipo il termine di 60 giorni</w:t>
      </w:r>
      <w:r w:rsidRPr="00543430">
        <w:rPr>
          <w:rFonts w:asciiTheme="minorHAnsi" w:eastAsia="Calibri" w:hAnsiTheme="minorHAnsi" w:cstheme="minorHAnsi"/>
          <w:kern w:val="2"/>
          <w:sz w:val="24"/>
          <w:szCs w:val="24"/>
          <w:lang w:eastAsia="en-US"/>
        </w:rPr>
        <w:t xml:space="preserve"> per evitare problemi con le scadenze federali.</w:t>
      </w:r>
    </w:p>
    <w:p w14:paraId="452AD78C" w14:textId="77777777" w:rsidR="00927EF7" w:rsidRPr="00543430" w:rsidRDefault="00927EF7" w:rsidP="00927EF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Questi passaggi burocratici sono cruciali per garantire la regolarità dell’organizzazione sportiva e mantenere l’affiliazione presso la FIGC senza interruzioni operative.</w:t>
      </w:r>
    </w:p>
    <w:p w14:paraId="179BDFE4" w14:textId="77777777" w:rsidR="00927EF7" w:rsidRPr="00543430" w:rsidRDefault="00927EF7" w:rsidP="00927EF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La procedura della trasformazione eterogenea, cioè quando una S.S.D. si trasforma in A.S.D., o viceversa, può essere presentata durante tutta la stagione sportiva presso IL PORTALE anagrafe federale della Figc di Roma attraverso una pratica di “Adeguamento denominazione e/o Statuto” Trattandosi di una trasformazione, la società manterrà i titoli sportivi, l’anzianità di affiliazione, il proprio codice fiscale e lo stesso numero di matricola.</w:t>
      </w:r>
    </w:p>
    <w:p w14:paraId="51E8F2FC" w14:textId="77777777" w:rsidR="00927EF7" w:rsidRDefault="00927EF7" w:rsidP="00927EF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La trasformazione non è da confondersi con il mutamento di denominazione e trasformazione. Ad esempio una società che ha come denominazione G.S. COMETA per trasformazione si intende che diventa G.S. COMETA S.S.D. A.R.L. Se invece, ad esempio, una società che ha come denominazione G.S. COMETA, varia la denominazione in G.S. COMETA BLU S.S.D. A.R.L., rientra nel mutamento di denominazione e quindi soggetta anche al periodo ed alle procedure per la mutazione di denominazione sociale.</w:t>
      </w:r>
    </w:p>
    <w:p w14:paraId="70BEA07C" w14:textId="77777777" w:rsidR="00927EF7" w:rsidRPr="00543430" w:rsidRDefault="00927EF7" w:rsidP="00927EF7">
      <w:pPr>
        <w:jc w:val="both"/>
        <w:rPr>
          <w:rFonts w:asciiTheme="minorHAnsi" w:eastAsia="Calibri" w:hAnsiTheme="minorHAnsi" w:cstheme="minorHAnsi"/>
          <w:kern w:val="2"/>
          <w:sz w:val="24"/>
          <w:szCs w:val="24"/>
          <w:lang w:eastAsia="en-US"/>
        </w:rPr>
      </w:pPr>
    </w:p>
    <w:p w14:paraId="5C1FA750" w14:textId="77777777" w:rsidR="00927EF7" w:rsidRPr="00543430" w:rsidRDefault="00927EF7" w:rsidP="00927EF7">
      <w:pPr>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I documenti da allegare alla pratica sono:</w:t>
      </w:r>
      <w:r w:rsidRPr="00543430">
        <w:rPr>
          <w:rFonts w:asciiTheme="minorHAnsi" w:eastAsia="Calibri" w:hAnsiTheme="minorHAnsi" w:cstheme="minorHAnsi"/>
          <w:kern w:val="2"/>
          <w:sz w:val="24"/>
          <w:szCs w:val="24"/>
          <w:lang w:eastAsia="en-US"/>
        </w:rPr>
        <w:br/>
        <w:t>• Atto costitutivo originario della società</w:t>
      </w:r>
      <w:r w:rsidRPr="00543430">
        <w:rPr>
          <w:rFonts w:asciiTheme="minorHAnsi" w:eastAsia="Calibri" w:hAnsiTheme="minorHAnsi" w:cstheme="minorHAnsi"/>
          <w:kern w:val="2"/>
          <w:sz w:val="24"/>
          <w:szCs w:val="24"/>
          <w:lang w:eastAsia="en-US"/>
        </w:rPr>
        <w:br/>
        <w:t>• Verbale Assembleare deliberante la Trasformazione Eterogenea per atto pubblico o scrittura privata autenticata dal notaio</w:t>
      </w:r>
    </w:p>
    <w:p w14:paraId="4562820D" w14:textId="77777777" w:rsidR="00927EF7" w:rsidRDefault="00927EF7" w:rsidP="00927EF7">
      <w:pPr>
        <w:rPr>
          <w:rFonts w:asciiTheme="minorHAnsi" w:eastAsia="Calibri" w:hAnsiTheme="minorHAnsi" w:cstheme="minorHAnsi"/>
          <w:kern w:val="2"/>
          <w:sz w:val="24"/>
          <w:szCs w:val="24"/>
          <w:lang w:eastAsia="en-US"/>
        </w:rPr>
      </w:pPr>
    </w:p>
    <w:p w14:paraId="6F240C54" w14:textId="77777777" w:rsidR="00927EF7" w:rsidRPr="00543430" w:rsidRDefault="00927EF7" w:rsidP="00927EF7">
      <w:pPr>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ATTENZIONE: </w:t>
      </w:r>
      <w:r w:rsidRPr="00543430">
        <w:rPr>
          <w:rFonts w:asciiTheme="minorHAnsi" w:eastAsia="Calibri" w:hAnsiTheme="minorHAnsi" w:cstheme="minorHAnsi"/>
          <w:color w:val="EE0000"/>
          <w:kern w:val="2"/>
          <w:sz w:val="24"/>
          <w:szCs w:val="24"/>
          <w:lang w:eastAsia="en-US"/>
        </w:rPr>
        <w:t>I FILES NON VANNO MAI SPEZZATI MA SCANSIONATI IN UN FILE UNICO</w:t>
      </w:r>
    </w:p>
    <w:p w14:paraId="54F9EA06" w14:textId="77777777" w:rsidR="00927EF7" w:rsidRPr="00543430" w:rsidRDefault="00927EF7" w:rsidP="00927EF7">
      <w:pPr>
        <w:jc w:val="both"/>
        <w:rPr>
          <w:rFonts w:asciiTheme="minorHAnsi" w:eastAsia="Calibri" w:hAnsiTheme="minorHAnsi" w:cstheme="minorHAnsi"/>
          <w:kern w:val="2"/>
          <w:sz w:val="24"/>
          <w:szCs w:val="24"/>
          <w:lang w:eastAsia="en-US"/>
        </w:rPr>
      </w:pPr>
    </w:p>
    <w:p w14:paraId="4DA8DBE5" w14:textId="77777777" w:rsidR="00927EF7" w:rsidRPr="00543430" w:rsidRDefault="00927EF7" w:rsidP="00927EF7">
      <w:pPr>
        <w:jc w:val="center"/>
        <w:rPr>
          <w:rFonts w:asciiTheme="minorHAnsi" w:eastAsia="Calibri" w:hAnsiTheme="minorHAnsi" w:cstheme="minorHAnsi"/>
          <w:b/>
          <w:bCs/>
          <w:color w:val="C00000"/>
          <w:kern w:val="2"/>
          <w:sz w:val="40"/>
          <w:szCs w:val="40"/>
          <w:lang w:eastAsia="en-US"/>
        </w:rPr>
      </w:pPr>
      <w:r w:rsidRPr="00543430">
        <w:rPr>
          <w:rFonts w:asciiTheme="minorHAnsi" w:eastAsia="Calibri" w:hAnsiTheme="minorHAnsi" w:cstheme="minorHAnsi"/>
          <w:b/>
          <w:bCs/>
          <w:color w:val="C00000"/>
          <w:kern w:val="2"/>
          <w:sz w:val="40"/>
          <w:szCs w:val="40"/>
          <w:lang w:eastAsia="en-US"/>
        </w:rPr>
        <w:t>TRASFERIMENTO DI SEDE SOCIALE</w:t>
      </w:r>
    </w:p>
    <w:p w14:paraId="6208CB90" w14:textId="77777777" w:rsidR="00927EF7" w:rsidRPr="00543430" w:rsidRDefault="00927EF7" w:rsidP="00927EF7">
      <w:pPr>
        <w:jc w:val="center"/>
        <w:rPr>
          <w:rFonts w:asciiTheme="minorHAnsi" w:eastAsia="Calibri" w:hAnsiTheme="minorHAnsi" w:cstheme="minorHAnsi"/>
          <w:b/>
          <w:bCs/>
          <w:color w:val="C00000"/>
          <w:kern w:val="2"/>
          <w:sz w:val="40"/>
          <w:szCs w:val="40"/>
          <w:lang w:eastAsia="en-US"/>
        </w:rPr>
      </w:pPr>
      <w:r w:rsidRPr="00543430">
        <w:rPr>
          <w:rFonts w:asciiTheme="minorHAnsi" w:eastAsia="Calibri" w:hAnsiTheme="minorHAnsi" w:cstheme="minorHAnsi"/>
          <w:b/>
          <w:bCs/>
          <w:color w:val="C00000"/>
          <w:kern w:val="2"/>
          <w:sz w:val="40"/>
          <w:szCs w:val="40"/>
          <w:lang w:eastAsia="en-US"/>
        </w:rPr>
        <w:t>(ART. 18 N.O.I.F.)</w:t>
      </w:r>
    </w:p>
    <w:p w14:paraId="06763852" w14:textId="77777777" w:rsidR="00927EF7" w:rsidRPr="0089161A" w:rsidRDefault="00927EF7" w:rsidP="00927EF7">
      <w:pPr>
        <w:jc w:val="both"/>
        <w:rPr>
          <w:rFonts w:asciiTheme="minorHAnsi" w:eastAsia="Calibri" w:hAnsiTheme="minorHAnsi" w:cstheme="minorHAnsi"/>
          <w:kern w:val="2"/>
          <w:sz w:val="10"/>
          <w:szCs w:val="10"/>
          <w:lang w:eastAsia="en-US"/>
        </w:rPr>
      </w:pPr>
    </w:p>
    <w:p w14:paraId="005B4F93" w14:textId="77777777" w:rsidR="00927EF7" w:rsidRPr="00543430" w:rsidRDefault="00927EF7" w:rsidP="00927EF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La richiesta di trasferimento sede </w:t>
      </w:r>
      <w:r w:rsidRPr="00543430">
        <w:rPr>
          <w:rFonts w:asciiTheme="minorHAnsi" w:eastAsia="Calibri" w:hAnsiTheme="minorHAnsi" w:cstheme="minorHAnsi"/>
          <w:b/>
          <w:bCs/>
          <w:kern w:val="2"/>
          <w:sz w:val="24"/>
          <w:szCs w:val="24"/>
          <w:lang w:eastAsia="en-US"/>
        </w:rPr>
        <w:t xml:space="preserve">deve pervenire tassativamente </w:t>
      </w:r>
      <w:r w:rsidRPr="00543430">
        <w:rPr>
          <w:rFonts w:asciiTheme="minorHAnsi" w:eastAsia="Calibri" w:hAnsiTheme="minorHAnsi" w:cstheme="minorHAnsi"/>
          <w:kern w:val="2"/>
          <w:sz w:val="24"/>
          <w:szCs w:val="24"/>
          <w:lang w:eastAsia="en-US"/>
        </w:rPr>
        <w:t xml:space="preserve">dal </w:t>
      </w:r>
      <w:r w:rsidRPr="00543430">
        <w:rPr>
          <w:rFonts w:asciiTheme="minorHAnsi" w:eastAsia="Calibri" w:hAnsiTheme="minorHAnsi" w:cstheme="minorHAnsi"/>
          <w:b/>
          <w:bCs/>
          <w:kern w:val="2"/>
          <w:sz w:val="24"/>
          <w:szCs w:val="24"/>
          <w:lang w:eastAsia="en-US"/>
        </w:rPr>
        <w:t>10 giugno 2026 ed entro il 15 luglio</w:t>
      </w:r>
      <w:r w:rsidRPr="00543430">
        <w:rPr>
          <w:rFonts w:asciiTheme="minorHAnsi" w:eastAsia="Calibri" w:hAnsiTheme="minorHAnsi" w:cstheme="minorHAnsi"/>
          <w:kern w:val="2"/>
          <w:sz w:val="24"/>
          <w:szCs w:val="24"/>
          <w:lang w:eastAsia="en-US"/>
        </w:rPr>
        <w:t xml:space="preserve"> </w:t>
      </w:r>
      <w:r w:rsidRPr="00543430">
        <w:rPr>
          <w:rFonts w:asciiTheme="minorHAnsi" w:eastAsia="Calibri" w:hAnsiTheme="minorHAnsi" w:cstheme="minorHAnsi"/>
          <w:b/>
          <w:bCs/>
          <w:kern w:val="2"/>
          <w:sz w:val="24"/>
          <w:szCs w:val="24"/>
          <w:lang w:eastAsia="en-US"/>
        </w:rPr>
        <w:t>2026</w:t>
      </w:r>
      <w:r w:rsidRPr="00543430">
        <w:rPr>
          <w:rFonts w:asciiTheme="minorHAnsi" w:eastAsia="Calibri" w:hAnsiTheme="minorHAnsi" w:cstheme="minorHAnsi"/>
          <w:kern w:val="2"/>
          <w:sz w:val="24"/>
          <w:szCs w:val="24"/>
          <w:lang w:eastAsia="en-US"/>
        </w:rPr>
        <w:t xml:space="preserve">, e la delibera assembleare che approva il trasferimento </w:t>
      </w:r>
      <w:r w:rsidRPr="00543430">
        <w:rPr>
          <w:rFonts w:asciiTheme="minorHAnsi" w:eastAsia="Calibri" w:hAnsiTheme="minorHAnsi" w:cstheme="minorHAnsi"/>
          <w:b/>
          <w:bCs/>
          <w:kern w:val="2"/>
          <w:sz w:val="24"/>
          <w:szCs w:val="24"/>
          <w:lang w:eastAsia="en-US"/>
        </w:rPr>
        <w:t>deve includere una condizione sospensiva</w:t>
      </w:r>
      <w:r w:rsidRPr="00543430">
        <w:rPr>
          <w:rFonts w:asciiTheme="minorHAnsi" w:eastAsia="Calibri" w:hAnsiTheme="minorHAnsi" w:cstheme="minorHAnsi"/>
          <w:kern w:val="2"/>
          <w:sz w:val="24"/>
          <w:szCs w:val="24"/>
          <w:lang w:eastAsia="en-US"/>
        </w:rPr>
        <w:t>, ossia l’approvazione del Presidente Federale.</w:t>
      </w:r>
    </w:p>
    <w:p w14:paraId="4A086D34" w14:textId="77777777" w:rsidR="00927EF7" w:rsidRDefault="00927EF7" w:rsidP="00927EF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Le modalità di trasferimento variano a seconda della forma giuridica dell’ente:</w:t>
      </w:r>
    </w:p>
    <w:p w14:paraId="40524393" w14:textId="77777777" w:rsidR="00927EF7" w:rsidRPr="0089161A" w:rsidRDefault="00927EF7" w:rsidP="00927EF7">
      <w:pPr>
        <w:jc w:val="both"/>
        <w:rPr>
          <w:rFonts w:asciiTheme="minorHAnsi" w:eastAsia="Calibri" w:hAnsiTheme="minorHAnsi" w:cstheme="minorHAnsi"/>
          <w:kern w:val="2"/>
          <w:sz w:val="14"/>
          <w:szCs w:val="14"/>
          <w:lang w:eastAsia="en-US"/>
        </w:rPr>
      </w:pPr>
    </w:p>
    <w:p w14:paraId="2EF744E8" w14:textId="77777777" w:rsidR="00927EF7" w:rsidRPr="00543430" w:rsidRDefault="00927EF7" w:rsidP="00927EF7">
      <w:pPr>
        <w:tabs>
          <w:tab w:val="num" w:pos="720"/>
        </w:tabs>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A.S.D. senza personalità giuridica:</w:t>
      </w:r>
      <w:r w:rsidRPr="00543430">
        <w:rPr>
          <w:rFonts w:asciiTheme="minorHAnsi" w:eastAsia="Calibri" w:hAnsiTheme="minorHAnsi" w:cstheme="minorHAnsi"/>
          <w:kern w:val="2"/>
          <w:sz w:val="24"/>
          <w:szCs w:val="24"/>
          <w:lang w:eastAsia="en-US"/>
        </w:rPr>
        <w:t xml:space="preserve"> la richiesta di cambio sede prevede la presentazione di un modulo specifico, dello statuto e del verbale assembleare deliberante il cambio in scrittura privata non autenticata, l’elenco dei componenti del direttivo e la ricevuta della variazione registrata presso l’Agenzia delle Entrate.</w:t>
      </w:r>
    </w:p>
    <w:p w14:paraId="5F1B3E56" w14:textId="77777777" w:rsidR="00927EF7" w:rsidRPr="0089161A" w:rsidRDefault="00927EF7" w:rsidP="00927EF7">
      <w:pPr>
        <w:tabs>
          <w:tab w:val="num" w:pos="720"/>
        </w:tabs>
        <w:jc w:val="both"/>
        <w:rPr>
          <w:rFonts w:asciiTheme="minorHAnsi" w:eastAsia="Calibri" w:hAnsiTheme="minorHAnsi" w:cstheme="minorHAnsi"/>
          <w:b/>
          <w:bCs/>
          <w:kern w:val="2"/>
          <w:sz w:val="12"/>
          <w:szCs w:val="12"/>
          <w:lang w:eastAsia="en-US"/>
        </w:rPr>
      </w:pPr>
    </w:p>
    <w:p w14:paraId="33336314" w14:textId="77777777" w:rsidR="00927EF7" w:rsidRPr="00543430" w:rsidRDefault="00927EF7" w:rsidP="00927EF7">
      <w:pPr>
        <w:tabs>
          <w:tab w:val="num" w:pos="720"/>
        </w:tabs>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S.S.D.:</w:t>
      </w:r>
      <w:r w:rsidRPr="00543430">
        <w:rPr>
          <w:rFonts w:asciiTheme="minorHAnsi" w:eastAsia="Calibri" w:hAnsiTheme="minorHAnsi" w:cstheme="minorHAnsi"/>
          <w:kern w:val="2"/>
          <w:sz w:val="24"/>
          <w:szCs w:val="24"/>
          <w:lang w:eastAsia="en-US"/>
        </w:rPr>
        <w:t xml:space="preserve"> il cambio di sede deve essere formalizzato tramite </w:t>
      </w:r>
      <w:r w:rsidRPr="00543430">
        <w:rPr>
          <w:rFonts w:asciiTheme="minorHAnsi" w:eastAsia="Calibri" w:hAnsiTheme="minorHAnsi" w:cstheme="minorHAnsi"/>
          <w:b/>
          <w:bCs/>
          <w:kern w:val="2"/>
          <w:sz w:val="24"/>
          <w:szCs w:val="24"/>
          <w:lang w:eastAsia="en-US"/>
        </w:rPr>
        <w:t>atto pubblico notarile</w:t>
      </w:r>
      <w:r w:rsidRPr="00543430">
        <w:rPr>
          <w:rFonts w:asciiTheme="minorHAnsi" w:eastAsia="Calibri" w:hAnsiTheme="minorHAnsi" w:cstheme="minorHAnsi"/>
          <w:kern w:val="2"/>
          <w:sz w:val="24"/>
          <w:szCs w:val="24"/>
          <w:lang w:eastAsia="en-US"/>
        </w:rPr>
        <w:t>, sia per lo statuto sociale che per il verbale deliberante il trasferimento. Anche in questo caso, devono essere forniti l’elenco del direttivo e la documentazione fiscale aggiornata.</w:t>
      </w:r>
    </w:p>
    <w:p w14:paraId="556CB714" w14:textId="77777777" w:rsidR="00927EF7" w:rsidRPr="0089161A" w:rsidRDefault="00927EF7" w:rsidP="00927EF7">
      <w:pPr>
        <w:tabs>
          <w:tab w:val="num" w:pos="720"/>
        </w:tabs>
        <w:jc w:val="both"/>
        <w:rPr>
          <w:rFonts w:asciiTheme="minorHAnsi" w:eastAsia="Calibri" w:hAnsiTheme="minorHAnsi" w:cstheme="minorHAnsi"/>
          <w:b/>
          <w:bCs/>
          <w:kern w:val="2"/>
          <w:sz w:val="14"/>
          <w:szCs w:val="14"/>
          <w:lang w:eastAsia="en-US"/>
        </w:rPr>
      </w:pPr>
    </w:p>
    <w:p w14:paraId="46B858AD" w14:textId="77777777" w:rsidR="00927EF7" w:rsidRPr="00543430" w:rsidRDefault="00927EF7" w:rsidP="00927EF7">
      <w:pPr>
        <w:tabs>
          <w:tab w:val="num" w:pos="720"/>
        </w:tabs>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A.S.D. con personalità giuridica:</w:t>
      </w:r>
      <w:r w:rsidRPr="00543430">
        <w:rPr>
          <w:rFonts w:asciiTheme="minorHAnsi" w:eastAsia="Calibri" w:hAnsiTheme="minorHAnsi" w:cstheme="minorHAnsi"/>
          <w:kern w:val="2"/>
          <w:sz w:val="24"/>
          <w:szCs w:val="24"/>
          <w:lang w:eastAsia="en-US"/>
        </w:rPr>
        <w:t xml:space="preserve"> segue un iter simile alle S.S.D., con la necessità di un </w:t>
      </w:r>
      <w:r w:rsidRPr="00543430">
        <w:rPr>
          <w:rFonts w:asciiTheme="minorHAnsi" w:eastAsia="Calibri" w:hAnsiTheme="minorHAnsi" w:cstheme="minorHAnsi"/>
          <w:b/>
          <w:bCs/>
          <w:kern w:val="2"/>
          <w:sz w:val="24"/>
          <w:szCs w:val="24"/>
          <w:lang w:eastAsia="en-US"/>
        </w:rPr>
        <w:t>atto pubblico notarile</w:t>
      </w:r>
      <w:r w:rsidRPr="00543430">
        <w:rPr>
          <w:rFonts w:asciiTheme="minorHAnsi" w:eastAsia="Calibri" w:hAnsiTheme="minorHAnsi" w:cstheme="minorHAnsi"/>
          <w:kern w:val="2"/>
          <w:sz w:val="24"/>
          <w:szCs w:val="24"/>
          <w:lang w:eastAsia="en-US"/>
        </w:rPr>
        <w:t xml:space="preserve"> e della documentazione fiscale aggiornata con la nuova sede.</w:t>
      </w:r>
    </w:p>
    <w:p w14:paraId="292EB998" w14:textId="77777777" w:rsidR="00927EF7" w:rsidRPr="0089161A" w:rsidRDefault="00927EF7" w:rsidP="00927EF7">
      <w:pPr>
        <w:jc w:val="both"/>
        <w:rPr>
          <w:rFonts w:asciiTheme="minorHAnsi" w:eastAsia="Calibri" w:hAnsiTheme="minorHAnsi" w:cstheme="minorHAnsi"/>
          <w:kern w:val="2"/>
          <w:sz w:val="12"/>
          <w:szCs w:val="12"/>
          <w:lang w:eastAsia="en-US"/>
        </w:rPr>
      </w:pPr>
    </w:p>
    <w:p w14:paraId="0092C068" w14:textId="77777777" w:rsidR="00927EF7" w:rsidRPr="00543430" w:rsidRDefault="00927EF7" w:rsidP="00927EF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Esistono regole da rispettare per questo tipo di richiesta:</w:t>
      </w:r>
    </w:p>
    <w:p w14:paraId="18EC1480" w14:textId="77777777" w:rsidR="00927EF7" w:rsidRPr="00543430" w:rsidRDefault="00927EF7" w:rsidP="00927EF7">
      <w:pPr>
        <w:tabs>
          <w:tab w:val="num" w:pos="720"/>
        </w:tabs>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La società deve essere affiliata alla FIGC </w:t>
      </w:r>
      <w:r w:rsidRPr="00543430">
        <w:rPr>
          <w:rFonts w:asciiTheme="minorHAnsi" w:eastAsia="Calibri" w:hAnsiTheme="minorHAnsi" w:cstheme="minorHAnsi"/>
          <w:b/>
          <w:bCs/>
          <w:kern w:val="2"/>
          <w:sz w:val="24"/>
          <w:szCs w:val="24"/>
          <w:lang w:eastAsia="en-US"/>
        </w:rPr>
        <w:t>da almeno due stagioni sportive</w:t>
      </w:r>
      <w:r w:rsidRPr="00543430">
        <w:rPr>
          <w:rFonts w:asciiTheme="minorHAnsi" w:eastAsia="Calibri" w:hAnsiTheme="minorHAnsi" w:cstheme="minorHAnsi"/>
          <w:kern w:val="2"/>
          <w:sz w:val="24"/>
          <w:szCs w:val="24"/>
          <w:lang w:eastAsia="en-US"/>
        </w:rPr>
        <w:t>.</w:t>
      </w:r>
    </w:p>
    <w:p w14:paraId="33DB2740" w14:textId="77777777" w:rsidR="00927EF7" w:rsidRPr="00543430" w:rsidRDefault="00927EF7" w:rsidP="00927EF7">
      <w:pPr>
        <w:tabs>
          <w:tab w:val="num" w:pos="720"/>
        </w:tabs>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Il trasferimento </w:t>
      </w:r>
      <w:r w:rsidRPr="00543430">
        <w:rPr>
          <w:rFonts w:asciiTheme="minorHAnsi" w:eastAsia="Calibri" w:hAnsiTheme="minorHAnsi" w:cstheme="minorHAnsi"/>
          <w:b/>
          <w:bCs/>
          <w:kern w:val="2"/>
          <w:sz w:val="24"/>
          <w:szCs w:val="24"/>
          <w:lang w:eastAsia="en-US"/>
        </w:rPr>
        <w:t>può avvenire solo in un Comune confinante</w:t>
      </w:r>
      <w:r w:rsidRPr="00543430">
        <w:rPr>
          <w:rFonts w:asciiTheme="minorHAnsi" w:eastAsia="Calibri" w:hAnsiTheme="minorHAnsi" w:cstheme="minorHAnsi"/>
          <w:kern w:val="2"/>
          <w:sz w:val="24"/>
          <w:szCs w:val="24"/>
          <w:lang w:eastAsia="en-US"/>
        </w:rPr>
        <w:t>.</w:t>
      </w:r>
    </w:p>
    <w:p w14:paraId="797DA2CB" w14:textId="77777777" w:rsidR="00927EF7" w:rsidRPr="00543430" w:rsidRDefault="00927EF7" w:rsidP="00927EF7">
      <w:pPr>
        <w:tabs>
          <w:tab w:val="num" w:pos="720"/>
        </w:tabs>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Nelle ultime due stagioni sportive, la società </w:t>
      </w:r>
      <w:r w:rsidRPr="00543430">
        <w:rPr>
          <w:rFonts w:asciiTheme="minorHAnsi" w:eastAsia="Calibri" w:hAnsiTheme="minorHAnsi" w:cstheme="minorHAnsi"/>
          <w:b/>
          <w:bCs/>
          <w:kern w:val="2"/>
          <w:sz w:val="24"/>
          <w:szCs w:val="24"/>
          <w:lang w:eastAsia="en-US"/>
        </w:rPr>
        <w:t>non deve aver già trasferito la sede in un altro Comune</w:t>
      </w:r>
      <w:r w:rsidRPr="00543430">
        <w:rPr>
          <w:rFonts w:asciiTheme="minorHAnsi" w:eastAsia="Calibri" w:hAnsiTheme="minorHAnsi" w:cstheme="minorHAnsi"/>
          <w:kern w:val="2"/>
          <w:sz w:val="24"/>
          <w:szCs w:val="24"/>
          <w:lang w:eastAsia="en-US"/>
        </w:rPr>
        <w:t>, né essere stata coinvolta in fusioni, scissioni o conferimenti d’azienda.</w:t>
      </w:r>
    </w:p>
    <w:p w14:paraId="63DB3473" w14:textId="77777777" w:rsidR="00927EF7" w:rsidRPr="00543430" w:rsidRDefault="00927EF7" w:rsidP="00927EF7">
      <w:pPr>
        <w:tabs>
          <w:tab w:val="num" w:pos="720"/>
        </w:tabs>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Non costituisce Cambio di Sede la sola variazione dell’indirizzo sociale nell’ambito dello stesso Comune.</w:t>
      </w:r>
    </w:p>
    <w:p w14:paraId="6B781B2F" w14:textId="77777777" w:rsidR="00927EF7" w:rsidRPr="00543430" w:rsidRDefault="00927EF7" w:rsidP="00927EF7">
      <w:pPr>
        <w:contextualSpacing/>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color w:val="0070C0"/>
          <w:kern w:val="2"/>
          <w:sz w:val="24"/>
          <w:szCs w:val="24"/>
          <w:lang w:eastAsia="en-US"/>
        </w:rPr>
        <w:t xml:space="preserve">La documentazione da trasmettere ESCLUSIVAMENTE attraverso il portale Servizi della F.I.G.C. inserendo l’URL </w:t>
      </w:r>
      <w:hyperlink r:id="rId24" w:history="1">
        <w:r w:rsidRPr="00543430">
          <w:rPr>
            <w:rFonts w:asciiTheme="minorHAnsi" w:eastAsia="Calibri" w:hAnsiTheme="minorHAnsi" w:cstheme="minorHAnsi"/>
            <w:b/>
            <w:bCs/>
            <w:color w:val="0070C0"/>
            <w:kern w:val="2"/>
            <w:sz w:val="24"/>
            <w:szCs w:val="24"/>
            <w:lang w:eastAsia="en-US"/>
          </w:rPr>
          <w:t>https://anagrafefederale.figc.it/</w:t>
        </w:r>
      </w:hyperlink>
      <w:r w:rsidRPr="00543430">
        <w:rPr>
          <w:rFonts w:asciiTheme="minorHAnsi" w:eastAsia="Calibri" w:hAnsiTheme="minorHAnsi" w:cstheme="minorHAnsi"/>
          <w:b/>
          <w:bCs/>
          <w:color w:val="0070C0"/>
          <w:kern w:val="2"/>
          <w:sz w:val="24"/>
          <w:szCs w:val="24"/>
          <w:lang w:eastAsia="en-US"/>
        </w:rPr>
        <w:t xml:space="preserve"> nella barra di ricerca </w:t>
      </w:r>
    </w:p>
    <w:p w14:paraId="79B7BA21" w14:textId="77777777" w:rsidR="00927EF7" w:rsidRPr="00543430" w:rsidRDefault="00927EF7" w:rsidP="00927EF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è la seguente:</w:t>
      </w:r>
    </w:p>
    <w:p w14:paraId="186C7F19" w14:textId="77777777" w:rsidR="00927EF7" w:rsidRDefault="00927EF7">
      <w:pPr>
        <w:pStyle w:val="Paragrafoelenco"/>
        <w:numPr>
          <w:ilvl w:val="0"/>
          <w:numId w:val="9"/>
        </w:numPr>
        <w:tabs>
          <w:tab w:val="num" w:pos="720"/>
        </w:tabs>
        <w:jc w:val="both"/>
        <w:rPr>
          <w:rFonts w:asciiTheme="minorHAnsi" w:eastAsia="Calibri" w:hAnsiTheme="minorHAnsi" w:cstheme="minorHAnsi"/>
          <w:kern w:val="2"/>
          <w:sz w:val="24"/>
          <w:szCs w:val="24"/>
          <w:lang w:eastAsia="en-US"/>
        </w:rPr>
      </w:pPr>
      <w:r w:rsidRPr="0089161A">
        <w:rPr>
          <w:rFonts w:asciiTheme="minorHAnsi" w:eastAsia="Calibri" w:hAnsiTheme="minorHAnsi" w:cstheme="minorHAnsi"/>
          <w:kern w:val="2"/>
          <w:sz w:val="24"/>
          <w:szCs w:val="24"/>
          <w:lang w:eastAsia="en-US"/>
        </w:rPr>
        <w:t xml:space="preserve">Domanda per trasferimento di Sede Sociale da compilare esclusivamente in formato digitale (non a penna e facendo attenzione a scaricare il modulo che presenta in alto a dx il numero di protocollo NON LA BOZZA), limitando l’utilizzo della grafia materiale per le sole firme e timbri di competenza; </w:t>
      </w:r>
    </w:p>
    <w:p w14:paraId="1554A658" w14:textId="77777777" w:rsidR="00927EF7" w:rsidRDefault="00927EF7">
      <w:pPr>
        <w:pStyle w:val="Paragrafoelenco"/>
        <w:numPr>
          <w:ilvl w:val="0"/>
          <w:numId w:val="9"/>
        </w:numPr>
        <w:tabs>
          <w:tab w:val="num" w:pos="720"/>
        </w:tabs>
        <w:jc w:val="both"/>
        <w:rPr>
          <w:rFonts w:asciiTheme="minorHAnsi" w:eastAsia="Calibri" w:hAnsiTheme="minorHAnsi" w:cstheme="minorHAnsi"/>
          <w:kern w:val="2"/>
          <w:sz w:val="24"/>
          <w:szCs w:val="24"/>
          <w:lang w:eastAsia="en-US"/>
        </w:rPr>
      </w:pPr>
      <w:r w:rsidRPr="0089161A">
        <w:rPr>
          <w:rFonts w:asciiTheme="minorHAnsi" w:eastAsia="Calibri" w:hAnsiTheme="minorHAnsi" w:cstheme="minorHAnsi"/>
          <w:kern w:val="2"/>
          <w:sz w:val="24"/>
          <w:szCs w:val="24"/>
          <w:lang w:eastAsia="en-US"/>
        </w:rPr>
        <w:t>Sullo stesso Modulo le Società devono riportare, oltre all’indirizzo mail, anche un indirizzo di posta elettronica certificata PEC (tassativo dal 1°/07/2021 – art.53 C.G.S.). In caso di modifica dell’indirizzo PEC la Società è tenuta a darne comunicazione alla FIGC aggiornando i contatti società nel portale Anagrafe Federale</w:t>
      </w:r>
    </w:p>
    <w:p w14:paraId="6B7E43A6" w14:textId="77777777" w:rsidR="00927EF7" w:rsidRDefault="00927EF7">
      <w:pPr>
        <w:pStyle w:val="Paragrafoelenco"/>
        <w:numPr>
          <w:ilvl w:val="0"/>
          <w:numId w:val="9"/>
        </w:numPr>
        <w:tabs>
          <w:tab w:val="num" w:pos="720"/>
        </w:tabs>
        <w:jc w:val="both"/>
        <w:rPr>
          <w:rFonts w:asciiTheme="minorHAnsi" w:eastAsia="Calibri" w:hAnsiTheme="minorHAnsi" w:cstheme="minorHAnsi"/>
          <w:kern w:val="2"/>
          <w:sz w:val="24"/>
          <w:szCs w:val="24"/>
          <w:lang w:eastAsia="en-US"/>
        </w:rPr>
      </w:pPr>
      <w:r w:rsidRPr="0089161A">
        <w:rPr>
          <w:rFonts w:asciiTheme="minorHAnsi" w:eastAsia="Calibri" w:hAnsiTheme="minorHAnsi" w:cstheme="minorHAnsi"/>
          <w:kern w:val="2"/>
          <w:sz w:val="24"/>
          <w:szCs w:val="24"/>
          <w:lang w:eastAsia="en-US"/>
        </w:rPr>
        <w:t>Copia del verbale dell’Assemblea Generale dei Soci che ha deliberato il trasferimento della sede sociale redatto su carta intestata e recante il timbro sociale, le firme del Presidente e del Segretario dell’Assemblea.</w:t>
      </w:r>
    </w:p>
    <w:p w14:paraId="65F634A8" w14:textId="77777777" w:rsidR="00927EF7" w:rsidRDefault="00927EF7">
      <w:pPr>
        <w:pStyle w:val="Paragrafoelenco"/>
        <w:numPr>
          <w:ilvl w:val="0"/>
          <w:numId w:val="9"/>
        </w:numPr>
        <w:tabs>
          <w:tab w:val="num" w:pos="720"/>
        </w:tabs>
        <w:jc w:val="both"/>
        <w:rPr>
          <w:rFonts w:asciiTheme="minorHAnsi" w:eastAsia="Calibri" w:hAnsiTheme="minorHAnsi" w:cstheme="minorHAnsi"/>
          <w:kern w:val="2"/>
          <w:sz w:val="24"/>
          <w:szCs w:val="24"/>
          <w:lang w:eastAsia="en-US"/>
        </w:rPr>
      </w:pPr>
      <w:r w:rsidRPr="0089161A">
        <w:rPr>
          <w:rFonts w:asciiTheme="minorHAnsi" w:eastAsia="Calibri" w:hAnsiTheme="minorHAnsi" w:cstheme="minorHAnsi"/>
          <w:kern w:val="2"/>
          <w:sz w:val="24"/>
          <w:szCs w:val="24"/>
          <w:lang w:eastAsia="en-US"/>
        </w:rPr>
        <w:t>Copia dello Statuto sociale, aggiornato nella Sede e sottoscritto da tutti i soci presenti;</w:t>
      </w:r>
    </w:p>
    <w:p w14:paraId="314F0CE4" w14:textId="77777777" w:rsidR="00927EF7" w:rsidRDefault="00927EF7">
      <w:pPr>
        <w:pStyle w:val="Paragrafoelenco"/>
        <w:numPr>
          <w:ilvl w:val="0"/>
          <w:numId w:val="9"/>
        </w:numPr>
        <w:tabs>
          <w:tab w:val="num" w:pos="720"/>
        </w:tabs>
        <w:jc w:val="both"/>
        <w:rPr>
          <w:rFonts w:asciiTheme="minorHAnsi" w:eastAsia="Calibri" w:hAnsiTheme="minorHAnsi" w:cstheme="minorHAnsi"/>
          <w:kern w:val="2"/>
          <w:sz w:val="24"/>
          <w:szCs w:val="24"/>
          <w:lang w:eastAsia="en-US"/>
        </w:rPr>
      </w:pPr>
      <w:r w:rsidRPr="0089161A">
        <w:rPr>
          <w:rFonts w:asciiTheme="minorHAnsi" w:eastAsia="Calibri" w:hAnsiTheme="minorHAnsi" w:cstheme="minorHAnsi"/>
          <w:kern w:val="2"/>
          <w:sz w:val="24"/>
          <w:szCs w:val="24"/>
          <w:lang w:eastAsia="en-US"/>
        </w:rPr>
        <w:t>Elenco nominativo dei componenti gli organi direttivi, controfirmato da tutti gli interessati</w:t>
      </w:r>
    </w:p>
    <w:p w14:paraId="40AE43F8" w14:textId="77777777" w:rsidR="00927EF7" w:rsidRDefault="00927EF7">
      <w:pPr>
        <w:pStyle w:val="Paragrafoelenco"/>
        <w:numPr>
          <w:ilvl w:val="0"/>
          <w:numId w:val="9"/>
        </w:numPr>
        <w:tabs>
          <w:tab w:val="num" w:pos="720"/>
        </w:tabs>
        <w:jc w:val="both"/>
        <w:rPr>
          <w:rFonts w:asciiTheme="minorHAnsi" w:eastAsia="Calibri" w:hAnsiTheme="minorHAnsi" w:cstheme="minorHAnsi"/>
          <w:kern w:val="2"/>
          <w:sz w:val="24"/>
          <w:szCs w:val="24"/>
          <w:lang w:eastAsia="en-US"/>
        </w:rPr>
      </w:pPr>
      <w:r w:rsidRPr="0089161A">
        <w:rPr>
          <w:rFonts w:asciiTheme="minorHAnsi" w:eastAsia="Calibri" w:hAnsiTheme="minorHAnsi" w:cstheme="minorHAnsi"/>
          <w:kern w:val="2"/>
          <w:sz w:val="24"/>
          <w:szCs w:val="24"/>
          <w:lang w:eastAsia="en-US"/>
        </w:rPr>
        <w:t>Modello di comunicazione all’Agenzia delle Entrate del trasferimento di sede + ricevuta di ricezione pratica o visura aggiornata scaricabile dal cassetto fiscale</w:t>
      </w:r>
    </w:p>
    <w:p w14:paraId="78726352" w14:textId="77777777" w:rsidR="00927EF7" w:rsidRPr="0089161A" w:rsidRDefault="00927EF7" w:rsidP="00927EF7">
      <w:pPr>
        <w:tabs>
          <w:tab w:val="num" w:pos="720"/>
        </w:tabs>
        <w:jc w:val="both"/>
        <w:rPr>
          <w:rFonts w:asciiTheme="minorHAnsi" w:eastAsia="Calibri" w:hAnsiTheme="minorHAnsi" w:cstheme="minorHAnsi"/>
          <w:kern w:val="2"/>
          <w:sz w:val="14"/>
          <w:szCs w:val="14"/>
          <w:lang w:eastAsia="en-US"/>
        </w:rPr>
      </w:pPr>
    </w:p>
    <w:p w14:paraId="57594603" w14:textId="77777777" w:rsidR="00927EF7" w:rsidRDefault="00927EF7" w:rsidP="00927EF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I DOCUMENTI VANNO CARICATI NEGLI ALLEGATI FACENDO ATTENZIONE A NOMINARLI CORRETTAMENTE (ES: NELL’ALLEGATO ATTO COSTITUTIVO INSERIRE SOLO L’ATTO COSTITUTIVO), QUESTO PERCHE’ GLI STESSI DOCUMENTI UNA VOLTA APPROVATI SARANNO DIRETTAMENTE INVIATI AL REGISTRO SPORT E SALUTE E ALLA FIFA CONNECT)</w:t>
      </w:r>
    </w:p>
    <w:p w14:paraId="16DFB96F" w14:textId="77777777" w:rsidR="00927EF7" w:rsidRPr="0089161A" w:rsidRDefault="00927EF7" w:rsidP="00927EF7">
      <w:pPr>
        <w:jc w:val="both"/>
        <w:rPr>
          <w:rFonts w:asciiTheme="minorHAnsi" w:eastAsia="Calibri" w:hAnsiTheme="minorHAnsi" w:cstheme="minorHAnsi"/>
          <w:kern w:val="2"/>
          <w:sz w:val="12"/>
          <w:szCs w:val="12"/>
          <w:lang w:eastAsia="en-US"/>
        </w:rPr>
      </w:pPr>
    </w:p>
    <w:p w14:paraId="1FD990B9" w14:textId="77777777" w:rsidR="00927EF7" w:rsidRPr="00543430" w:rsidRDefault="00927EF7" w:rsidP="00927EF7">
      <w:pPr>
        <w:jc w:val="both"/>
        <w:rPr>
          <w:rFonts w:asciiTheme="minorHAnsi" w:eastAsia="Calibri" w:hAnsiTheme="minorHAnsi" w:cstheme="minorHAnsi"/>
          <w:color w:val="EE0000"/>
          <w:kern w:val="2"/>
          <w:sz w:val="24"/>
          <w:szCs w:val="24"/>
          <w:lang w:eastAsia="en-US"/>
        </w:rPr>
      </w:pPr>
      <w:r w:rsidRPr="00543430">
        <w:rPr>
          <w:rFonts w:asciiTheme="minorHAnsi" w:eastAsia="Calibri" w:hAnsiTheme="minorHAnsi" w:cstheme="minorHAnsi"/>
          <w:kern w:val="2"/>
          <w:sz w:val="24"/>
          <w:szCs w:val="24"/>
          <w:lang w:eastAsia="en-US"/>
        </w:rPr>
        <w:t xml:space="preserve">ATTENZIONE: </w:t>
      </w:r>
      <w:r w:rsidRPr="00543430">
        <w:rPr>
          <w:rFonts w:asciiTheme="minorHAnsi" w:eastAsia="Calibri" w:hAnsiTheme="minorHAnsi" w:cstheme="minorHAnsi"/>
          <w:color w:val="EE0000"/>
          <w:kern w:val="2"/>
          <w:sz w:val="24"/>
          <w:szCs w:val="24"/>
          <w:lang w:eastAsia="en-US"/>
        </w:rPr>
        <w:t>I FILES NON VANNO MAI SPEZZATI MA SCANSIONATI IN UN FILE UNICO</w:t>
      </w:r>
    </w:p>
    <w:p w14:paraId="7891C1ED" w14:textId="77777777" w:rsidR="00927EF7" w:rsidRPr="00543430" w:rsidRDefault="00927EF7" w:rsidP="00927EF7">
      <w:pPr>
        <w:jc w:val="both"/>
        <w:rPr>
          <w:rFonts w:asciiTheme="minorHAnsi" w:eastAsia="Calibri" w:hAnsiTheme="minorHAnsi" w:cstheme="minorHAnsi"/>
          <w:color w:val="EE0000"/>
          <w:kern w:val="2"/>
          <w:sz w:val="24"/>
          <w:szCs w:val="24"/>
          <w:lang w:eastAsia="en-US"/>
        </w:rPr>
      </w:pPr>
    </w:p>
    <w:p w14:paraId="0AC98E32" w14:textId="77777777" w:rsidR="00927EF7" w:rsidRPr="00543430" w:rsidRDefault="00927EF7" w:rsidP="00927EF7">
      <w:pPr>
        <w:jc w:val="center"/>
        <w:rPr>
          <w:rFonts w:asciiTheme="minorHAnsi" w:eastAsia="Calibri" w:hAnsiTheme="minorHAnsi" w:cstheme="minorHAnsi"/>
          <w:b/>
          <w:bCs/>
          <w:color w:val="C00000"/>
          <w:kern w:val="2"/>
          <w:sz w:val="40"/>
          <w:szCs w:val="40"/>
          <w:lang w:eastAsia="en-US"/>
        </w:rPr>
      </w:pPr>
      <w:r w:rsidRPr="00543430">
        <w:rPr>
          <w:rFonts w:asciiTheme="minorHAnsi" w:eastAsia="Calibri" w:hAnsiTheme="minorHAnsi" w:cstheme="minorHAnsi"/>
          <w:b/>
          <w:bCs/>
          <w:color w:val="C00000"/>
          <w:kern w:val="2"/>
          <w:sz w:val="40"/>
          <w:szCs w:val="40"/>
          <w:lang w:eastAsia="en-US"/>
        </w:rPr>
        <w:t>FUSIONI TRA SOCIETA’ SPORTIVE DILETTANTISTICHE (ART.20 N.O.I.F.)</w:t>
      </w:r>
    </w:p>
    <w:p w14:paraId="7160D99F" w14:textId="77777777" w:rsidR="00927EF7" w:rsidRPr="00543430" w:rsidRDefault="00927EF7" w:rsidP="00927EF7">
      <w:pPr>
        <w:jc w:val="center"/>
        <w:rPr>
          <w:rFonts w:asciiTheme="minorHAnsi" w:eastAsia="Calibri" w:hAnsiTheme="minorHAnsi" w:cstheme="minorHAnsi"/>
          <w:b/>
          <w:bCs/>
          <w:color w:val="EE0000"/>
          <w:kern w:val="2"/>
          <w:sz w:val="36"/>
          <w:szCs w:val="36"/>
          <w:lang w:eastAsia="en-US"/>
        </w:rPr>
      </w:pPr>
    </w:p>
    <w:p w14:paraId="2B899137" w14:textId="77777777" w:rsidR="00927EF7" w:rsidRPr="00543430" w:rsidRDefault="00927EF7" w:rsidP="00927EF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La fusione è un’operazione straordinaria che consente l’unificazione di </w:t>
      </w:r>
      <w:r w:rsidRPr="00543430">
        <w:rPr>
          <w:rFonts w:asciiTheme="minorHAnsi" w:eastAsia="Calibri" w:hAnsiTheme="minorHAnsi" w:cstheme="minorHAnsi"/>
          <w:b/>
          <w:bCs/>
          <w:kern w:val="2"/>
          <w:sz w:val="24"/>
          <w:szCs w:val="24"/>
          <w:lang w:eastAsia="en-US"/>
        </w:rPr>
        <w:t>due o più società sportive in un’unica entità</w:t>
      </w:r>
      <w:r w:rsidRPr="00543430">
        <w:rPr>
          <w:rFonts w:asciiTheme="minorHAnsi" w:eastAsia="Calibri" w:hAnsiTheme="minorHAnsi" w:cstheme="minorHAnsi"/>
          <w:kern w:val="2"/>
          <w:sz w:val="24"/>
          <w:szCs w:val="24"/>
          <w:lang w:eastAsia="en-US"/>
        </w:rPr>
        <w:t>, regolata dall’</w:t>
      </w:r>
      <w:r w:rsidRPr="00543430">
        <w:rPr>
          <w:rFonts w:asciiTheme="minorHAnsi" w:eastAsia="Calibri" w:hAnsiTheme="minorHAnsi" w:cstheme="minorHAnsi"/>
          <w:b/>
          <w:bCs/>
          <w:kern w:val="2"/>
          <w:sz w:val="24"/>
          <w:szCs w:val="24"/>
          <w:lang w:eastAsia="en-US"/>
        </w:rPr>
        <w:t>art. 20 N.O.I.F.</w:t>
      </w:r>
      <w:r w:rsidRPr="00543430">
        <w:rPr>
          <w:rFonts w:asciiTheme="minorHAnsi" w:eastAsia="Calibri" w:hAnsiTheme="minorHAnsi" w:cstheme="minorHAnsi"/>
          <w:kern w:val="2"/>
          <w:sz w:val="24"/>
          <w:szCs w:val="24"/>
          <w:lang w:eastAsia="en-US"/>
        </w:rPr>
        <w:t xml:space="preserve"> e dalle disposizioni del </w:t>
      </w:r>
      <w:r w:rsidRPr="00543430">
        <w:rPr>
          <w:rFonts w:asciiTheme="minorHAnsi" w:eastAsia="Calibri" w:hAnsiTheme="minorHAnsi" w:cstheme="minorHAnsi"/>
          <w:b/>
          <w:bCs/>
          <w:kern w:val="2"/>
          <w:sz w:val="24"/>
          <w:szCs w:val="24"/>
          <w:lang w:eastAsia="en-US"/>
        </w:rPr>
        <w:t>Codice Civile</w:t>
      </w:r>
      <w:r w:rsidRPr="00543430">
        <w:rPr>
          <w:rFonts w:asciiTheme="minorHAnsi" w:eastAsia="Calibri" w:hAnsiTheme="minorHAnsi" w:cstheme="minorHAnsi"/>
          <w:kern w:val="2"/>
          <w:sz w:val="24"/>
          <w:szCs w:val="24"/>
          <w:lang w:eastAsia="en-US"/>
        </w:rPr>
        <w:t>. Questo processo deve rispettare rigorosi criteri giuridici e sportivi per garantire la continuità delle attività e l’equilibrio competitivo.</w:t>
      </w:r>
    </w:p>
    <w:p w14:paraId="5794A68C" w14:textId="77777777" w:rsidR="00927EF7" w:rsidRPr="00543430" w:rsidRDefault="00927EF7" w:rsidP="00927EF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La decisione di fondersi deve essere assunta disgiuntamente dalle singole Assemblee Generali dei Soci e ribadita nel corso di un’Assemblea Generale congiunta dei soci delle Società interessate.</w:t>
      </w:r>
    </w:p>
    <w:p w14:paraId="7CC63235" w14:textId="77777777" w:rsidR="00927EF7" w:rsidRPr="00543430" w:rsidRDefault="00927EF7" w:rsidP="00927EF7">
      <w:pPr>
        <w:jc w:val="both"/>
        <w:rPr>
          <w:rFonts w:asciiTheme="minorHAnsi" w:eastAsia="Calibri" w:hAnsiTheme="minorHAnsi" w:cstheme="minorHAnsi"/>
          <w:kern w:val="2"/>
          <w:sz w:val="24"/>
          <w:szCs w:val="24"/>
          <w:lang w:eastAsia="en-US"/>
        </w:rPr>
      </w:pPr>
    </w:p>
    <w:p w14:paraId="5A8103ED" w14:textId="77777777" w:rsidR="00927EF7" w:rsidRPr="00543430" w:rsidRDefault="00927EF7" w:rsidP="00927EF7">
      <w:pPr>
        <w:jc w:val="both"/>
        <w:rPr>
          <w:rFonts w:asciiTheme="minorHAnsi" w:eastAsia="Calibri" w:hAnsiTheme="minorHAnsi" w:cstheme="minorHAnsi"/>
          <w:b/>
          <w:bCs/>
          <w:color w:val="EE0000"/>
          <w:kern w:val="2"/>
          <w:sz w:val="24"/>
          <w:szCs w:val="24"/>
          <w:lang w:eastAsia="en-US"/>
        </w:rPr>
      </w:pPr>
      <w:r w:rsidRPr="00543430">
        <w:rPr>
          <w:rFonts w:asciiTheme="minorHAnsi" w:eastAsia="Calibri" w:hAnsiTheme="minorHAnsi" w:cstheme="minorHAnsi"/>
          <w:b/>
          <w:bCs/>
          <w:color w:val="EE0000"/>
          <w:kern w:val="2"/>
          <w:sz w:val="24"/>
          <w:szCs w:val="24"/>
          <w:lang w:eastAsia="en-US"/>
        </w:rPr>
        <w:t>Richiesta di Fusione</w:t>
      </w:r>
    </w:p>
    <w:p w14:paraId="228091DC" w14:textId="77777777" w:rsidR="00927EF7" w:rsidRPr="00543430" w:rsidRDefault="00927EF7" w:rsidP="00927EF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A seconda della struttura giuridica delle società coinvolte, il processo può avvenire con </w:t>
      </w:r>
      <w:r w:rsidRPr="00543430">
        <w:rPr>
          <w:rFonts w:asciiTheme="minorHAnsi" w:eastAsia="Calibri" w:hAnsiTheme="minorHAnsi" w:cstheme="minorHAnsi"/>
          <w:b/>
          <w:bCs/>
          <w:kern w:val="2"/>
          <w:sz w:val="24"/>
          <w:szCs w:val="24"/>
          <w:lang w:eastAsia="en-US"/>
        </w:rPr>
        <w:t>atto pubblico notarile</w:t>
      </w:r>
      <w:r w:rsidRPr="00543430">
        <w:rPr>
          <w:rFonts w:asciiTheme="minorHAnsi" w:eastAsia="Calibri" w:hAnsiTheme="minorHAnsi" w:cstheme="minorHAnsi"/>
          <w:kern w:val="2"/>
          <w:sz w:val="24"/>
          <w:szCs w:val="24"/>
          <w:lang w:eastAsia="en-US"/>
        </w:rPr>
        <w:t xml:space="preserve"> o </w:t>
      </w:r>
      <w:r w:rsidRPr="00543430">
        <w:rPr>
          <w:rFonts w:asciiTheme="minorHAnsi" w:eastAsia="Calibri" w:hAnsiTheme="minorHAnsi" w:cstheme="minorHAnsi"/>
          <w:b/>
          <w:bCs/>
          <w:kern w:val="2"/>
          <w:sz w:val="24"/>
          <w:szCs w:val="24"/>
          <w:lang w:eastAsia="en-US"/>
        </w:rPr>
        <w:t>scrittura privata non autenticata</w:t>
      </w:r>
      <w:r w:rsidRPr="00543430">
        <w:rPr>
          <w:rFonts w:asciiTheme="minorHAnsi" w:eastAsia="Calibri" w:hAnsiTheme="minorHAnsi" w:cstheme="minorHAnsi"/>
          <w:kern w:val="2"/>
          <w:sz w:val="24"/>
          <w:szCs w:val="24"/>
          <w:lang w:eastAsia="en-US"/>
        </w:rPr>
        <w:t xml:space="preserve">, ed è accompagnato da relazioni peritali che garantiscono la trasparenza dell’operazione. </w:t>
      </w:r>
      <w:r w:rsidRPr="00543430">
        <w:rPr>
          <w:rFonts w:asciiTheme="minorHAnsi" w:eastAsia="Calibri" w:hAnsiTheme="minorHAnsi" w:cstheme="minorHAnsi"/>
          <w:b/>
          <w:bCs/>
          <w:kern w:val="2"/>
          <w:sz w:val="24"/>
          <w:szCs w:val="24"/>
          <w:lang w:eastAsia="en-US"/>
        </w:rPr>
        <w:t>I passaggi principali includono</w:t>
      </w:r>
      <w:r w:rsidRPr="00543430">
        <w:rPr>
          <w:rFonts w:asciiTheme="minorHAnsi" w:eastAsia="Calibri" w:hAnsiTheme="minorHAnsi" w:cstheme="minorHAnsi"/>
          <w:kern w:val="2"/>
          <w:sz w:val="24"/>
          <w:szCs w:val="24"/>
          <w:lang w:eastAsia="en-US"/>
        </w:rPr>
        <w:t>:</w:t>
      </w:r>
    </w:p>
    <w:p w14:paraId="39687AF1" w14:textId="77777777" w:rsidR="00927EF7" w:rsidRPr="00543430" w:rsidRDefault="00927EF7" w:rsidP="00927EF7">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Progetto di fusione</w:t>
      </w:r>
      <w:r w:rsidRPr="00543430">
        <w:rPr>
          <w:rFonts w:asciiTheme="minorHAnsi" w:eastAsia="Calibri" w:hAnsiTheme="minorHAnsi" w:cstheme="minorHAnsi"/>
          <w:kern w:val="2"/>
          <w:sz w:val="24"/>
          <w:szCs w:val="24"/>
          <w:lang w:eastAsia="en-US"/>
        </w:rPr>
        <w:t xml:space="preserve"> (art. 2501-ter c.c.) (</w:t>
      </w:r>
      <w:r w:rsidRPr="00543430">
        <w:rPr>
          <w:rFonts w:asciiTheme="minorHAnsi" w:eastAsia="Calibri" w:hAnsiTheme="minorHAnsi" w:cstheme="minorHAnsi"/>
          <w:b/>
          <w:bCs/>
          <w:kern w:val="2"/>
          <w:sz w:val="24"/>
          <w:szCs w:val="24"/>
          <w:lang w:eastAsia="en-US"/>
        </w:rPr>
        <w:t>consigliato</w:t>
      </w:r>
      <w:r w:rsidRPr="00543430">
        <w:rPr>
          <w:rFonts w:asciiTheme="minorHAnsi" w:eastAsia="Calibri" w:hAnsiTheme="minorHAnsi" w:cstheme="minorHAnsi"/>
          <w:kern w:val="2"/>
          <w:sz w:val="24"/>
          <w:szCs w:val="24"/>
          <w:lang w:eastAsia="en-US"/>
        </w:rPr>
        <w:t xml:space="preserve">), redatto dagli amministratori delle società partecipanti, che stabilisce </w:t>
      </w:r>
      <w:r w:rsidRPr="00543430">
        <w:rPr>
          <w:rFonts w:asciiTheme="minorHAnsi" w:eastAsia="Calibri" w:hAnsiTheme="minorHAnsi" w:cstheme="minorHAnsi"/>
          <w:b/>
          <w:bCs/>
          <w:kern w:val="2"/>
          <w:sz w:val="24"/>
          <w:szCs w:val="24"/>
          <w:lang w:eastAsia="en-US"/>
        </w:rPr>
        <w:t>motivazioni, modalità e denominazione della nuova società</w:t>
      </w:r>
      <w:r w:rsidRPr="00543430">
        <w:rPr>
          <w:rFonts w:asciiTheme="minorHAnsi" w:eastAsia="Calibri" w:hAnsiTheme="minorHAnsi" w:cstheme="minorHAnsi"/>
          <w:kern w:val="2"/>
          <w:sz w:val="24"/>
          <w:szCs w:val="24"/>
          <w:lang w:eastAsia="en-US"/>
        </w:rPr>
        <w:t xml:space="preserve">. Oppure </w:t>
      </w:r>
      <w:r w:rsidRPr="00543430">
        <w:rPr>
          <w:rFonts w:asciiTheme="minorHAnsi" w:eastAsia="Calibri" w:hAnsiTheme="minorHAnsi" w:cstheme="minorHAnsi"/>
          <w:b/>
          <w:bCs/>
          <w:kern w:val="2"/>
          <w:sz w:val="24"/>
          <w:szCs w:val="24"/>
          <w:lang w:eastAsia="en-US"/>
        </w:rPr>
        <w:t>Atto di fusione</w:t>
      </w:r>
      <w:r w:rsidRPr="00543430">
        <w:rPr>
          <w:rFonts w:asciiTheme="minorHAnsi" w:eastAsia="Calibri" w:hAnsiTheme="minorHAnsi" w:cstheme="minorHAnsi"/>
          <w:kern w:val="2"/>
          <w:sz w:val="24"/>
          <w:szCs w:val="24"/>
          <w:lang w:eastAsia="en-US"/>
        </w:rPr>
        <w:t xml:space="preserve"> stipulato dai legali rappresentanti per dare attuazione alle delibere assembleari</w:t>
      </w:r>
    </w:p>
    <w:p w14:paraId="7841371B" w14:textId="77777777" w:rsidR="00927EF7" w:rsidRPr="00543430" w:rsidRDefault="00927EF7" w:rsidP="00927EF7">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Verbali assembleari</w:t>
      </w:r>
      <w:r w:rsidRPr="00543430">
        <w:rPr>
          <w:rFonts w:asciiTheme="minorHAnsi" w:eastAsia="Calibri" w:hAnsiTheme="minorHAnsi" w:cstheme="minorHAnsi"/>
          <w:kern w:val="2"/>
          <w:sz w:val="24"/>
          <w:szCs w:val="24"/>
          <w:lang w:eastAsia="en-US"/>
        </w:rPr>
        <w:t xml:space="preserve"> (art. 2502 c.c.), con l’approvazione del progetto da parte di ciascuna società.</w:t>
      </w:r>
    </w:p>
    <w:p w14:paraId="78EBF28D" w14:textId="77777777" w:rsidR="00927EF7" w:rsidRPr="00543430" w:rsidRDefault="00927EF7" w:rsidP="00927EF7">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Relazioni peritali</w:t>
      </w:r>
      <w:r w:rsidRPr="00543430">
        <w:rPr>
          <w:rFonts w:asciiTheme="minorHAnsi" w:eastAsia="Calibri" w:hAnsiTheme="minorHAnsi" w:cstheme="minorHAnsi"/>
          <w:kern w:val="2"/>
          <w:sz w:val="24"/>
          <w:szCs w:val="24"/>
          <w:lang w:eastAsia="en-US"/>
        </w:rPr>
        <w:t xml:space="preserve">, che includono una valutazione patrimoniale aggiornata e il parere degli esperti sulla congruità del rapporto di cambio (solo per le </w:t>
      </w:r>
      <w:r w:rsidRPr="00543430">
        <w:rPr>
          <w:rFonts w:asciiTheme="minorHAnsi" w:eastAsia="Calibri" w:hAnsiTheme="minorHAnsi" w:cstheme="minorHAnsi"/>
          <w:b/>
          <w:bCs/>
          <w:kern w:val="2"/>
          <w:sz w:val="24"/>
          <w:szCs w:val="24"/>
          <w:lang w:eastAsia="en-US"/>
        </w:rPr>
        <w:t>S.S.D.</w:t>
      </w:r>
      <w:r w:rsidRPr="00543430">
        <w:rPr>
          <w:rFonts w:asciiTheme="minorHAnsi" w:eastAsia="Calibri" w:hAnsiTheme="minorHAnsi" w:cstheme="minorHAnsi"/>
          <w:kern w:val="2"/>
          <w:sz w:val="24"/>
          <w:szCs w:val="24"/>
          <w:lang w:eastAsia="en-US"/>
        </w:rPr>
        <w:t>). Per le A.S.D. la relazione peritale può essere fatta dal Legale Rappresentante su un foglio di carta intestata societaria recante il timbro</w:t>
      </w:r>
    </w:p>
    <w:p w14:paraId="0EC51339" w14:textId="77777777" w:rsidR="00927EF7" w:rsidRPr="00543430" w:rsidRDefault="00927EF7" w:rsidP="00927EF7">
      <w:pPr>
        <w:ind w:left="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Le domande devono pervenire dal </w:t>
      </w:r>
      <w:r w:rsidRPr="00543430">
        <w:rPr>
          <w:rFonts w:asciiTheme="minorHAnsi" w:eastAsia="Calibri" w:hAnsiTheme="minorHAnsi" w:cstheme="minorHAnsi"/>
          <w:b/>
          <w:bCs/>
          <w:kern w:val="2"/>
          <w:sz w:val="24"/>
          <w:szCs w:val="24"/>
          <w:lang w:eastAsia="en-US"/>
        </w:rPr>
        <w:t>10 giugno 2026 ed entro il 15 luglio</w:t>
      </w:r>
      <w:r w:rsidRPr="00543430">
        <w:rPr>
          <w:rFonts w:asciiTheme="minorHAnsi" w:eastAsia="Calibri" w:hAnsiTheme="minorHAnsi" w:cstheme="minorHAnsi"/>
          <w:kern w:val="2"/>
          <w:sz w:val="24"/>
          <w:szCs w:val="24"/>
          <w:lang w:eastAsia="en-US"/>
        </w:rPr>
        <w:t xml:space="preserve"> </w:t>
      </w:r>
      <w:r w:rsidRPr="00543430">
        <w:rPr>
          <w:rFonts w:asciiTheme="minorHAnsi" w:eastAsia="Calibri" w:hAnsiTheme="minorHAnsi" w:cstheme="minorHAnsi"/>
          <w:b/>
          <w:bCs/>
          <w:kern w:val="2"/>
          <w:sz w:val="24"/>
          <w:szCs w:val="24"/>
          <w:lang w:eastAsia="en-US"/>
        </w:rPr>
        <w:t>2026</w:t>
      </w:r>
      <w:r w:rsidRPr="00543430">
        <w:rPr>
          <w:rFonts w:asciiTheme="minorHAnsi" w:eastAsia="Calibri" w:hAnsiTheme="minorHAnsi" w:cstheme="minorHAnsi"/>
          <w:kern w:val="2"/>
          <w:sz w:val="24"/>
          <w:szCs w:val="24"/>
          <w:lang w:eastAsia="en-US"/>
        </w:rPr>
        <w:t>.</w:t>
      </w:r>
    </w:p>
    <w:p w14:paraId="397F18E5" w14:textId="77777777" w:rsidR="00927EF7" w:rsidRPr="00543430" w:rsidRDefault="00927EF7" w:rsidP="00927EF7">
      <w:pPr>
        <w:ind w:left="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Le società coinvolte devono essere affiliate alla </w:t>
      </w:r>
      <w:r w:rsidRPr="00543430">
        <w:rPr>
          <w:rFonts w:asciiTheme="minorHAnsi" w:eastAsia="Calibri" w:hAnsiTheme="minorHAnsi" w:cstheme="minorHAnsi"/>
          <w:b/>
          <w:bCs/>
          <w:kern w:val="2"/>
          <w:sz w:val="24"/>
          <w:szCs w:val="24"/>
          <w:lang w:eastAsia="en-US"/>
        </w:rPr>
        <w:t>FIGC da almeno due stagioni</w:t>
      </w:r>
      <w:r w:rsidRPr="00543430">
        <w:rPr>
          <w:rFonts w:asciiTheme="minorHAnsi" w:eastAsia="Calibri" w:hAnsiTheme="minorHAnsi" w:cstheme="minorHAnsi"/>
          <w:kern w:val="2"/>
          <w:sz w:val="24"/>
          <w:szCs w:val="24"/>
          <w:lang w:eastAsia="en-US"/>
        </w:rPr>
        <w:t xml:space="preserve">. Devono avere </w:t>
      </w:r>
      <w:r w:rsidRPr="00543430">
        <w:rPr>
          <w:rFonts w:asciiTheme="minorHAnsi" w:eastAsia="Calibri" w:hAnsiTheme="minorHAnsi" w:cstheme="minorHAnsi"/>
          <w:b/>
          <w:bCs/>
          <w:kern w:val="2"/>
          <w:sz w:val="24"/>
          <w:szCs w:val="24"/>
          <w:lang w:eastAsia="en-US"/>
        </w:rPr>
        <w:t>sede nella stessa Provincia o in Comuni confinanti</w:t>
      </w:r>
      <w:r w:rsidRPr="00543430">
        <w:rPr>
          <w:rFonts w:asciiTheme="minorHAnsi" w:eastAsia="Calibri" w:hAnsiTheme="minorHAnsi" w:cstheme="minorHAnsi"/>
          <w:kern w:val="2"/>
          <w:sz w:val="24"/>
          <w:szCs w:val="24"/>
          <w:lang w:eastAsia="en-US"/>
        </w:rPr>
        <w:t>.</w:t>
      </w:r>
    </w:p>
    <w:p w14:paraId="5BEAE2F4" w14:textId="77777777" w:rsidR="00927EF7" w:rsidRPr="00543430" w:rsidRDefault="00927EF7" w:rsidP="00927EF7">
      <w:pPr>
        <w:ind w:left="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Non devono aver già trasferito la sede o effettuato fusioni, scissioni o conferimenti d’azienda nelle ultime due stagioni.</w:t>
      </w:r>
    </w:p>
    <w:p w14:paraId="5D119BB5" w14:textId="77777777" w:rsidR="00927EF7" w:rsidRPr="00543430" w:rsidRDefault="00927EF7" w:rsidP="00927EF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La società risultante dalla fusione </w:t>
      </w:r>
      <w:r w:rsidRPr="00543430">
        <w:rPr>
          <w:rFonts w:asciiTheme="minorHAnsi" w:eastAsia="Calibri" w:hAnsiTheme="minorHAnsi" w:cstheme="minorHAnsi"/>
          <w:b/>
          <w:bCs/>
          <w:kern w:val="2"/>
          <w:sz w:val="24"/>
          <w:szCs w:val="24"/>
          <w:lang w:eastAsia="en-US"/>
        </w:rPr>
        <w:t>mantiene l’affiliazione FIGC</w:t>
      </w:r>
      <w:r w:rsidRPr="00543430">
        <w:rPr>
          <w:rFonts w:asciiTheme="minorHAnsi" w:eastAsia="Calibri" w:hAnsiTheme="minorHAnsi" w:cstheme="minorHAnsi"/>
          <w:kern w:val="2"/>
          <w:sz w:val="24"/>
          <w:szCs w:val="24"/>
          <w:lang w:eastAsia="en-US"/>
        </w:rPr>
        <w:t xml:space="preserve">, assumendo il </w:t>
      </w:r>
      <w:r w:rsidRPr="00543430">
        <w:rPr>
          <w:rFonts w:asciiTheme="minorHAnsi" w:eastAsia="Calibri" w:hAnsiTheme="minorHAnsi" w:cstheme="minorHAnsi"/>
          <w:b/>
          <w:bCs/>
          <w:kern w:val="2"/>
          <w:sz w:val="24"/>
          <w:szCs w:val="24"/>
          <w:lang w:eastAsia="en-US"/>
        </w:rPr>
        <w:t>titolo sportivo più elevato</w:t>
      </w:r>
      <w:r w:rsidRPr="00543430">
        <w:rPr>
          <w:rFonts w:asciiTheme="minorHAnsi" w:eastAsia="Calibri" w:hAnsiTheme="minorHAnsi" w:cstheme="minorHAnsi"/>
          <w:kern w:val="2"/>
          <w:sz w:val="24"/>
          <w:szCs w:val="24"/>
          <w:lang w:eastAsia="en-US"/>
        </w:rPr>
        <w:t xml:space="preserve"> tra quelli delle società originarie e l’anzianità di affiliazione della prima affiliata.</w:t>
      </w:r>
    </w:p>
    <w:p w14:paraId="078F4C45" w14:textId="77777777" w:rsidR="00927EF7" w:rsidRPr="00543430" w:rsidRDefault="00927EF7" w:rsidP="00927EF7">
      <w:pPr>
        <w:jc w:val="both"/>
        <w:rPr>
          <w:rFonts w:asciiTheme="minorHAnsi" w:eastAsia="Calibri" w:hAnsiTheme="minorHAnsi" w:cstheme="minorHAnsi"/>
          <w:b/>
          <w:bCs/>
          <w:color w:val="EE0000"/>
          <w:kern w:val="2"/>
          <w:sz w:val="24"/>
          <w:szCs w:val="24"/>
          <w:lang w:eastAsia="en-US"/>
        </w:rPr>
      </w:pPr>
      <w:r w:rsidRPr="00543430">
        <w:rPr>
          <w:rFonts w:asciiTheme="minorHAnsi" w:eastAsia="Calibri" w:hAnsiTheme="minorHAnsi" w:cstheme="minorHAnsi"/>
          <w:b/>
          <w:bCs/>
          <w:color w:val="EE0000"/>
          <w:kern w:val="2"/>
          <w:sz w:val="24"/>
          <w:szCs w:val="24"/>
          <w:lang w:eastAsia="en-US"/>
        </w:rPr>
        <w:t>Tipologie di Fusione</w:t>
      </w:r>
    </w:p>
    <w:p w14:paraId="1F6D9A8E" w14:textId="77777777" w:rsidR="00927EF7" w:rsidRPr="00543430" w:rsidRDefault="00927EF7" w:rsidP="00927EF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Esistono due modalità principali:</w:t>
      </w:r>
    </w:p>
    <w:p w14:paraId="4ACF08DC" w14:textId="77777777" w:rsidR="00927EF7" w:rsidRPr="00543430" w:rsidRDefault="00927EF7" w:rsidP="00927EF7">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Fusione per incorporazione</w:t>
      </w:r>
      <w:r w:rsidRPr="00543430">
        <w:rPr>
          <w:rFonts w:asciiTheme="minorHAnsi" w:eastAsia="Calibri" w:hAnsiTheme="minorHAnsi" w:cstheme="minorHAnsi"/>
          <w:kern w:val="2"/>
          <w:sz w:val="24"/>
          <w:szCs w:val="24"/>
          <w:lang w:eastAsia="en-US"/>
        </w:rPr>
        <w:t xml:space="preserve">: una società assorbe le altre, mantenendo </w:t>
      </w:r>
      <w:r w:rsidRPr="00543430">
        <w:rPr>
          <w:rFonts w:asciiTheme="minorHAnsi" w:eastAsia="Calibri" w:hAnsiTheme="minorHAnsi" w:cstheme="minorHAnsi"/>
          <w:b/>
          <w:bCs/>
          <w:kern w:val="2"/>
          <w:sz w:val="24"/>
          <w:szCs w:val="24"/>
          <w:lang w:eastAsia="en-US"/>
        </w:rPr>
        <w:t>l’atto costitutivo originario</w:t>
      </w:r>
      <w:r w:rsidRPr="00543430">
        <w:rPr>
          <w:rFonts w:asciiTheme="minorHAnsi" w:eastAsia="Calibri" w:hAnsiTheme="minorHAnsi" w:cstheme="minorHAnsi"/>
          <w:kern w:val="2"/>
          <w:sz w:val="24"/>
          <w:szCs w:val="24"/>
          <w:lang w:eastAsia="en-US"/>
        </w:rPr>
        <w:t xml:space="preserve"> e adeguando lo statuto.</w:t>
      </w:r>
    </w:p>
    <w:p w14:paraId="0393C082" w14:textId="77777777" w:rsidR="00927EF7" w:rsidRPr="00543430" w:rsidRDefault="00927EF7" w:rsidP="00927EF7">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Fusione in senso stretto o pura</w:t>
      </w:r>
      <w:r w:rsidRPr="00543430">
        <w:rPr>
          <w:rFonts w:asciiTheme="minorHAnsi" w:eastAsia="Calibri" w:hAnsiTheme="minorHAnsi" w:cstheme="minorHAnsi"/>
          <w:kern w:val="2"/>
          <w:sz w:val="24"/>
          <w:szCs w:val="24"/>
          <w:lang w:eastAsia="en-US"/>
        </w:rPr>
        <w:t xml:space="preserve">: viene costituita una </w:t>
      </w:r>
      <w:r w:rsidRPr="00543430">
        <w:rPr>
          <w:rFonts w:asciiTheme="minorHAnsi" w:eastAsia="Calibri" w:hAnsiTheme="minorHAnsi" w:cstheme="minorHAnsi"/>
          <w:b/>
          <w:bCs/>
          <w:kern w:val="2"/>
          <w:sz w:val="24"/>
          <w:szCs w:val="24"/>
          <w:lang w:eastAsia="en-US"/>
        </w:rPr>
        <w:t>nuova società</w:t>
      </w:r>
      <w:r w:rsidRPr="00543430">
        <w:rPr>
          <w:rFonts w:asciiTheme="minorHAnsi" w:eastAsia="Calibri" w:hAnsiTheme="minorHAnsi" w:cstheme="minorHAnsi"/>
          <w:kern w:val="2"/>
          <w:sz w:val="24"/>
          <w:szCs w:val="24"/>
          <w:lang w:eastAsia="en-US"/>
        </w:rPr>
        <w:t>, con un nuovo atto costitutivo e una nuova matricola federale.</w:t>
      </w:r>
    </w:p>
    <w:p w14:paraId="564CF3DF" w14:textId="77777777" w:rsidR="00927EF7" w:rsidRPr="00543430" w:rsidRDefault="00927EF7" w:rsidP="00927EF7">
      <w:pPr>
        <w:jc w:val="both"/>
        <w:rPr>
          <w:rFonts w:asciiTheme="minorHAnsi" w:eastAsia="Calibri" w:hAnsiTheme="minorHAnsi" w:cstheme="minorHAnsi"/>
          <w:b/>
          <w:bCs/>
          <w:color w:val="0070C0"/>
          <w:kern w:val="2"/>
          <w:sz w:val="24"/>
          <w:szCs w:val="24"/>
          <w:lang w:eastAsia="en-US"/>
        </w:rPr>
      </w:pPr>
      <w:bookmarkStart w:id="7" w:name="_Hlk168580085"/>
      <w:r w:rsidRPr="00543430">
        <w:rPr>
          <w:rFonts w:asciiTheme="minorHAnsi" w:eastAsia="Calibri" w:hAnsiTheme="minorHAnsi" w:cstheme="minorHAnsi"/>
          <w:b/>
          <w:bCs/>
          <w:color w:val="0070C0"/>
          <w:kern w:val="2"/>
          <w:sz w:val="24"/>
          <w:szCs w:val="24"/>
          <w:lang w:eastAsia="en-US"/>
        </w:rPr>
        <w:t xml:space="preserve">La documentazione da trasmettere ESCLUSIVAMENTE attraverso il portale Servizi della F.I.G.C. inserendo l’URL </w:t>
      </w:r>
      <w:hyperlink r:id="rId25" w:history="1">
        <w:r w:rsidRPr="00543430">
          <w:rPr>
            <w:rFonts w:asciiTheme="minorHAnsi" w:eastAsia="Calibri" w:hAnsiTheme="minorHAnsi" w:cstheme="minorHAnsi"/>
            <w:b/>
            <w:bCs/>
            <w:color w:val="0070C0"/>
            <w:kern w:val="2"/>
            <w:sz w:val="24"/>
            <w:szCs w:val="24"/>
            <w:lang w:eastAsia="en-US"/>
          </w:rPr>
          <w:t>https://anagrafefederale.figc.it/</w:t>
        </w:r>
      </w:hyperlink>
      <w:r w:rsidRPr="00543430">
        <w:rPr>
          <w:rFonts w:asciiTheme="minorHAnsi" w:eastAsia="Calibri" w:hAnsiTheme="minorHAnsi" w:cstheme="minorHAnsi"/>
          <w:b/>
          <w:bCs/>
          <w:color w:val="0070C0"/>
          <w:kern w:val="2"/>
          <w:sz w:val="24"/>
          <w:szCs w:val="24"/>
          <w:lang w:eastAsia="en-US"/>
        </w:rPr>
        <w:t xml:space="preserve"> nella barra di ricerca </w:t>
      </w:r>
    </w:p>
    <w:p w14:paraId="61349823" w14:textId="77777777" w:rsidR="00927EF7" w:rsidRPr="00543430" w:rsidRDefault="00927EF7" w:rsidP="00927EF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è la seguente:</w:t>
      </w:r>
    </w:p>
    <w:p w14:paraId="39BD66A9" w14:textId="77777777" w:rsidR="00927EF7" w:rsidRPr="00543430" w:rsidRDefault="00927EF7" w:rsidP="00927EF7">
      <w:pPr>
        <w:ind w:left="720" w:hanging="360"/>
        <w:contextualSpacing/>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Domanda di fusione</w:t>
      </w:r>
      <w:r w:rsidRPr="00543430">
        <w:rPr>
          <w:rFonts w:asciiTheme="minorHAnsi" w:eastAsia="Calibri" w:hAnsiTheme="minorHAnsi" w:cstheme="minorHAnsi"/>
          <w:kern w:val="2"/>
          <w:sz w:val="24"/>
          <w:szCs w:val="24"/>
          <w:lang w:eastAsia="en-US"/>
        </w:rPr>
        <w:t xml:space="preserve"> da compilare esclusivamente in formato digitale (non a penna e facendo attenzione a scaricare il modulo che presenta in alto a dx il numero di protocollo NON LA BOZZA), limitando l’utilizzo della grafia materiale per le sole firme e timbri di competenza; </w:t>
      </w:r>
    </w:p>
    <w:p w14:paraId="3218231C" w14:textId="77777777" w:rsidR="00927EF7" w:rsidRPr="00543430" w:rsidRDefault="00927EF7" w:rsidP="00927EF7">
      <w:pPr>
        <w:ind w:left="720"/>
        <w:contextualSpacing/>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Sullo stesso Modulo le Società devono riportare, oltre all’indirizzo mail, anche un indirizzo di posta elettronica certificata PEC (tassativo dal 1°/07/2021 – art.53 C.G.S.). In caso di modifica dell’indirizzo PEC la Società è tenuta a darne comunicazione alla FIGC aggiornando i contatti società nel portale Anagrafe Federale</w:t>
      </w:r>
    </w:p>
    <w:p w14:paraId="6307A81C" w14:textId="77777777" w:rsidR="00927EF7" w:rsidRPr="00543430" w:rsidRDefault="00927EF7" w:rsidP="00927EF7">
      <w:pPr>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Verbali Assembleari che</w:t>
      </w:r>
      <w:r w:rsidRPr="00543430">
        <w:rPr>
          <w:rFonts w:asciiTheme="minorHAnsi" w:eastAsia="Calibri" w:hAnsiTheme="minorHAnsi" w:cstheme="minorHAnsi"/>
          <w:kern w:val="2"/>
          <w:sz w:val="24"/>
          <w:szCs w:val="24"/>
          <w:lang w:eastAsia="en-US"/>
        </w:rPr>
        <w:t> documentano l’approvazione del progetto di fusione da parte di ciascuna società. I verbali sono redatti separatamente da ogni società, non è previsto un verbale congiunto.</w:t>
      </w:r>
    </w:p>
    <w:p w14:paraId="37C92A31" w14:textId="77777777" w:rsidR="00927EF7" w:rsidRPr="00543430" w:rsidRDefault="00927EF7" w:rsidP="00927EF7">
      <w:pPr>
        <w:jc w:val="both"/>
        <w:rPr>
          <w:rFonts w:asciiTheme="minorHAnsi" w:eastAsia="Calibri" w:hAnsiTheme="minorHAnsi" w:cstheme="minorHAnsi"/>
          <w:b/>
          <w:bCs/>
          <w:kern w:val="2"/>
          <w:sz w:val="24"/>
          <w:szCs w:val="24"/>
          <w:lang w:eastAsia="en-US"/>
        </w:rPr>
      </w:pPr>
      <w:r w:rsidRPr="00543430">
        <w:rPr>
          <w:rFonts w:asciiTheme="minorHAnsi" w:eastAsia="Calibri" w:hAnsiTheme="minorHAnsi" w:cstheme="minorHAnsi"/>
          <w:b/>
          <w:bCs/>
          <w:kern w:val="2"/>
          <w:sz w:val="24"/>
          <w:szCs w:val="24"/>
          <w:lang w:eastAsia="en-US"/>
        </w:rPr>
        <w:t>Si ricorda che tutti i verbali inerenti la fusione, prima delle firme finali, devono riportare la seguente dicitura:</w:t>
      </w:r>
    </w:p>
    <w:p w14:paraId="3B64627B" w14:textId="77777777" w:rsidR="00927EF7" w:rsidRPr="00543430" w:rsidRDefault="00927EF7" w:rsidP="00927EF7">
      <w:pPr>
        <w:jc w:val="both"/>
        <w:rPr>
          <w:rFonts w:asciiTheme="minorHAnsi" w:eastAsia="Calibri" w:hAnsiTheme="minorHAnsi" w:cstheme="minorHAnsi"/>
          <w:b/>
          <w:bCs/>
          <w:kern w:val="2"/>
          <w:sz w:val="24"/>
          <w:szCs w:val="24"/>
          <w:lang w:eastAsia="en-US"/>
        </w:rPr>
      </w:pPr>
      <w:r w:rsidRPr="00543430">
        <w:rPr>
          <w:rFonts w:asciiTheme="minorHAnsi" w:eastAsia="Calibri" w:hAnsiTheme="minorHAnsi" w:cstheme="minorHAnsi"/>
          <w:b/>
          <w:bCs/>
          <w:kern w:val="2"/>
          <w:sz w:val="24"/>
          <w:szCs w:val="24"/>
          <w:lang w:eastAsia="en-US"/>
        </w:rPr>
        <w:t>“LA DELIBERA ASSUNTA ASSUMERÀ EFFICACIA SOLO IN SEGUITO ALL’APPROVAZIONE DELLA F.I.G.C.”.</w:t>
      </w:r>
    </w:p>
    <w:p w14:paraId="1522E9DE" w14:textId="77777777" w:rsidR="00927EF7" w:rsidRPr="00543430" w:rsidRDefault="00927EF7" w:rsidP="00927EF7">
      <w:pPr>
        <w:ind w:left="720" w:hanging="360"/>
        <w:contextualSpacing/>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Progetto di fusione</w:t>
      </w:r>
      <w:r w:rsidRPr="00543430">
        <w:rPr>
          <w:rFonts w:asciiTheme="minorHAnsi" w:eastAsia="Calibri" w:hAnsiTheme="minorHAnsi" w:cstheme="minorHAnsi"/>
          <w:kern w:val="2"/>
          <w:sz w:val="24"/>
          <w:szCs w:val="24"/>
          <w:lang w:eastAsia="en-US"/>
        </w:rPr>
        <w:t xml:space="preserve"> </w:t>
      </w:r>
      <w:bookmarkStart w:id="8" w:name="_Hlk104363379"/>
      <w:r w:rsidRPr="00543430">
        <w:rPr>
          <w:rFonts w:asciiTheme="minorHAnsi" w:eastAsia="Calibri" w:hAnsiTheme="minorHAnsi" w:cstheme="minorHAnsi"/>
          <w:kern w:val="2"/>
          <w:sz w:val="24"/>
          <w:szCs w:val="24"/>
          <w:lang w:eastAsia="en-US"/>
        </w:rPr>
        <w:t xml:space="preserve">* o in alternativa </w:t>
      </w:r>
      <w:r w:rsidRPr="00543430">
        <w:rPr>
          <w:rFonts w:asciiTheme="minorHAnsi" w:eastAsia="Calibri" w:hAnsiTheme="minorHAnsi" w:cstheme="minorHAnsi"/>
          <w:b/>
          <w:bCs/>
          <w:kern w:val="2"/>
          <w:sz w:val="24"/>
          <w:szCs w:val="24"/>
          <w:lang w:eastAsia="en-US"/>
        </w:rPr>
        <w:t>Atto di fusione**(sconsigliato in quanto la fusione può essere attuata solo dopo 60 gg dalla pubblicità dell’ultima delibera delle società che vi partecipano)</w:t>
      </w:r>
    </w:p>
    <w:p w14:paraId="7772B3AD" w14:textId="77777777" w:rsidR="00927EF7" w:rsidRPr="00543430" w:rsidRDefault="00927EF7" w:rsidP="00927EF7">
      <w:pPr>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Relazioni Peritali:</w:t>
      </w:r>
      <w:r w:rsidRPr="00543430">
        <w:rPr>
          <w:rFonts w:asciiTheme="minorHAnsi" w:eastAsia="Calibri" w:hAnsiTheme="minorHAnsi" w:cstheme="minorHAnsi"/>
          <w:kern w:val="2"/>
          <w:sz w:val="24"/>
          <w:szCs w:val="24"/>
          <w:lang w:eastAsia="en-US"/>
        </w:rPr>
        <w:t xml:space="preserve"> Richieste in base alla tipologia di società coinvolte (A.S.D. o S.S.D.), comprendono: </w:t>
      </w:r>
    </w:p>
    <w:p w14:paraId="0663DF60" w14:textId="77777777" w:rsidR="00927EF7" w:rsidRPr="00543430" w:rsidRDefault="00927EF7" w:rsidP="00927EF7">
      <w:pPr>
        <w:numPr>
          <w:ilvl w:val="1"/>
          <w:numId w:val="0"/>
        </w:numPr>
        <w:ind w:left="144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Situazione patrimoniale:</w:t>
      </w:r>
      <w:r w:rsidRPr="00543430">
        <w:rPr>
          <w:rFonts w:asciiTheme="minorHAnsi" w:eastAsia="Calibri" w:hAnsiTheme="minorHAnsi" w:cstheme="minorHAnsi"/>
          <w:kern w:val="2"/>
          <w:sz w:val="24"/>
          <w:szCs w:val="24"/>
          <w:lang w:eastAsia="en-US"/>
        </w:rPr>
        <w:t> Aggiornata, redatta dagli amministratori di ciascuna società.</w:t>
      </w:r>
    </w:p>
    <w:p w14:paraId="407D0C2A" w14:textId="77777777" w:rsidR="00927EF7" w:rsidRPr="00543430" w:rsidRDefault="00927EF7" w:rsidP="00927EF7">
      <w:pPr>
        <w:numPr>
          <w:ilvl w:val="1"/>
          <w:numId w:val="0"/>
        </w:numPr>
        <w:ind w:left="144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Relazione degli amministratori:</w:t>
      </w:r>
      <w:r w:rsidRPr="00543430">
        <w:rPr>
          <w:rFonts w:asciiTheme="minorHAnsi" w:eastAsia="Calibri" w:hAnsiTheme="minorHAnsi" w:cstheme="minorHAnsi"/>
          <w:kern w:val="2"/>
          <w:sz w:val="24"/>
          <w:szCs w:val="24"/>
          <w:lang w:eastAsia="en-US"/>
        </w:rPr>
        <w:t> Illustra e giustifica il progetto di fusione, incluso l’eventuale rapporto di cambio.</w:t>
      </w:r>
    </w:p>
    <w:p w14:paraId="18487A22" w14:textId="77777777" w:rsidR="00927EF7" w:rsidRPr="00543430" w:rsidRDefault="00927EF7" w:rsidP="00927EF7">
      <w:pPr>
        <w:numPr>
          <w:ilvl w:val="1"/>
          <w:numId w:val="0"/>
        </w:numPr>
        <w:ind w:left="144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Relazione degli esperti:</w:t>
      </w:r>
      <w:r w:rsidRPr="00543430">
        <w:rPr>
          <w:rFonts w:asciiTheme="minorHAnsi" w:eastAsia="Calibri" w:hAnsiTheme="minorHAnsi" w:cstheme="minorHAnsi"/>
          <w:kern w:val="2"/>
          <w:sz w:val="24"/>
          <w:szCs w:val="24"/>
          <w:lang w:eastAsia="en-US"/>
        </w:rPr>
        <w:t> Valuta la congruità del rapporto di cambio e i metodi utilizzati per la sua determinazione.</w:t>
      </w:r>
    </w:p>
    <w:p w14:paraId="2F8219C8" w14:textId="77777777" w:rsidR="00927EF7" w:rsidRPr="00543430" w:rsidRDefault="00927EF7" w:rsidP="00927EF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Nelle A.S.D. la relazione può essere redatta, su carta intestata della società, dal Legale Rappresentante</w:t>
      </w:r>
    </w:p>
    <w:p w14:paraId="2D23E6AC" w14:textId="77777777" w:rsidR="00927EF7" w:rsidRPr="00543430" w:rsidRDefault="00927EF7" w:rsidP="00927EF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Nelle S.S.D. la relazione deve essere redatta da un perito</w:t>
      </w:r>
    </w:p>
    <w:p w14:paraId="5555263B" w14:textId="77777777" w:rsidR="00927EF7" w:rsidRPr="00543430" w:rsidRDefault="00927EF7" w:rsidP="00927EF7">
      <w:pPr>
        <w:ind w:left="720" w:hanging="360"/>
        <w:contextualSpacing/>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Atto costitutivo e statuto sociale</w:t>
      </w:r>
      <w:r w:rsidRPr="00543430">
        <w:rPr>
          <w:rFonts w:asciiTheme="minorHAnsi" w:eastAsia="Calibri" w:hAnsiTheme="minorHAnsi" w:cstheme="minorHAnsi"/>
          <w:kern w:val="2"/>
          <w:sz w:val="24"/>
          <w:szCs w:val="24"/>
          <w:lang w:eastAsia="en-US"/>
        </w:rPr>
        <w:t xml:space="preserve"> della società che prosegue l’attività</w:t>
      </w:r>
    </w:p>
    <w:p w14:paraId="3EA885CB" w14:textId="77777777" w:rsidR="00927EF7" w:rsidRPr="00543430" w:rsidRDefault="00927EF7" w:rsidP="00927EF7">
      <w:pPr>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Elenco nominativo dei componenti degli organi direttivi di tutte le società coinvolte, sia prima che dopo la fusione.</w:t>
      </w:r>
    </w:p>
    <w:p w14:paraId="622186D9" w14:textId="77777777" w:rsidR="00927EF7" w:rsidRPr="00543430" w:rsidRDefault="00927EF7" w:rsidP="00927EF7">
      <w:pPr>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Ricevuta dell’Agenzia delle Entrate attestante l’avvenuta fusione e Modello AA7/10.</w:t>
      </w:r>
    </w:p>
    <w:p w14:paraId="3B3F2553" w14:textId="77777777" w:rsidR="00927EF7" w:rsidRPr="00543430" w:rsidRDefault="00927EF7" w:rsidP="00927EF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I DOCUMENTI VANNO CARICATI NEGLI ALLEGATI FACENDO ATTENZIONE A NOMINARLI CORRETTAMENTE (ES: NELL’ALLEGATO ATTO COSTITUTIVO INSERIRE SOLO L’ATTO COSTITUTIVO), QUESTO PERCHE’ GLI STESSI DOCUMENTI UNA VOLTA APPROVATI SARANNO DIRETTAMENTE INVIATI AL REGISTRO SPORT E SALUTE E ALLA FIFA CONNECT)</w:t>
      </w:r>
    </w:p>
    <w:p w14:paraId="0087A99D" w14:textId="77777777" w:rsidR="00927EF7" w:rsidRPr="00543430" w:rsidRDefault="00927EF7" w:rsidP="00927EF7">
      <w:pPr>
        <w:jc w:val="both"/>
        <w:rPr>
          <w:rFonts w:asciiTheme="minorHAnsi" w:eastAsia="Calibri" w:hAnsiTheme="minorHAnsi" w:cstheme="minorHAnsi"/>
          <w:b/>
          <w:bCs/>
          <w:kern w:val="2"/>
          <w:sz w:val="24"/>
          <w:szCs w:val="24"/>
          <w:lang w:eastAsia="en-US"/>
        </w:rPr>
      </w:pPr>
      <w:r w:rsidRPr="00543430">
        <w:rPr>
          <w:rFonts w:asciiTheme="minorHAnsi" w:eastAsia="Calibri" w:hAnsiTheme="minorHAnsi" w:cstheme="minorHAnsi"/>
          <w:b/>
          <w:bCs/>
          <w:kern w:val="2"/>
          <w:sz w:val="24"/>
          <w:szCs w:val="24"/>
          <w:lang w:eastAsia="en-US"/>
        </w:rPr>
        <w:t>*Cosa è il Progetto di fusione</w:t>
      </w:r>
    </w:p>
    <w:bookmarkEnd w:id="8"/>
    <w:p w14:paraId="6F8291F2" w14:textId="77777777" w:rsidR="00927EF7" w:rsidRPr="00543430" w:rsidRDefault="00927EF7" w:rsidP="00927EF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È un progetto di fusione redatto dagli amministratori delle diverse società che partecipano alla fusione, nel quale sono fissate le condizioni e le modalità dell’operazione da sottoporre all’assemblea. Deve avere contenuto identico per tutte le società.</w:t>
      </w:r>
    </w:p>
    <w:p w14:paraId="7F25EDAB" w14:textId="77777777" w:rsidR="00927EF7" w:rsidRPr="00543430" w:rsidRDefault="00927EF7" w:rsidP="00927EF7">
      <w:pPr>
        <w:jc w:val="both"/>
        <w:rPr>
          <w:rFonts w:asciiTheme="minorHAnsi" w:eastAsia="Calibri" w:hAnsiTheme="minorHAnsi" w:cstheme="minorHAnsi"/>
          <w:b/>
          <w:bCs/>
          <w:kern w:val="2"/>
          <w:sz w:val="24"/>
          <w:szCs w:val="24"/>
          <w:lang w:eastAsia="en-US"/>
        </w:rPr>
      </w:pPr>
      <w:r w:rsidRPr="00543430">
        <w:rPr>
          <w:rFonts w:asciiTheme="minorHAnsi" w:eastAsia="Calibri" w:hAnsiTheme="minorHAnsi" w:cstheme="minorHAnsi"/>
          <w:b/>
          <w:bCs/>
          <w:kern w:val="2"/>
          <w:sz w:val="24"/>
          <w:szCs w:val="24"/>
          <w:lang w:eastAsia="en-US"/>
        </w:rPr>
        <w:t>Contenuto del Progetto di Fusione:</w:t>
      </w:r>
    </w:p>
    <w:p w14:paraId="6D1BAF21" w14:textId="77777777" w:rsidR="00927EF7" w:rsidRPr="00543430" w:rsidRDefault="00927EF7" w:rsidP="00927EF7">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Redatto dagli amministratori di ogni società coinvolta, definisce termini e modalità dell’operazione, ed include: </w:t>
      </w:r>
    </w:p>
    <w:p w14:paraId="5A1A887C" w14:textId="77777777" w:rsidR="00927EF7" w:rsidRPr="00543430" w:rsidRDefault="00927EF7" w:rsidP="00927EF7">
      <w:pPr>
        <w:numPr>
          <w:ilvl w:val="1"/>
          <w:numId w:val="0"/>
        </w:numPr>
        <w:tabs>
          <w:tab w:val="num" w:pos="1440"/>
        </w:tabs>
        <w:ind w:left="144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Basi giuridiche, strategiche ed economiche</w:t>
      </w:r>
    </w:p>
    <w:p w14:paraId="46F2F4DB" w14:textId="77777777" w:rsidR="00927EF7" w:rsidRPr="00543430" w:rsidRDefault="00927EF7" w:rsidP="00927EF7">
      <w:pPr>
        <w:numPr>
          <w:ilvl w:val="1"/>
          <w:numId w:val="0"/>
        </w:numPr>
        <w:tabs>
          <w:tab w:val="num" w:pos="1440"/>
        </w:tabs>
        <w:ind w:left="144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Informazioni societarie (denominazione e sede) di tutte le società coinvolte e della società risultante dalla fusione.</w:t>
      </w:r>
    </w:p>
    <w:p w14:paraId="71A86067" w14:textId="77777777" w:rsidR="00927EF7" w:rsidRPr="00543430" w:rsidRDefault="00927EF7" w:rsidP="00927EF7">
      <w:pPr>
        <w:numPr>
          <w:ilvl w:val="1"/>
          <w:numId w:val="0"/>
        </w:numPr>
        <w:tabs>
          <w:tab w:val="num" w:pos="1440"/>
        </w:tabs>
        <w:ind w:left="144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Eventuale rapporto di cambio di azioni o quote (solo per S.S.D.) </w:t>
      </w:r>
    </w:p>
    <w:p w14:paraId="6387505E" w14:textId="77777777" w:rsidR="00927EF7" w:rsidRPr="00543430" w:rsidRDefault="00927EF7" w:rsidP="00927EF7">
      <w:pPr>
        <w:contextualSpacing/>
        <w:jc w:val="both"/>
        <w:rPr>
          <w:rFonts w:asciiTheme="minorHAnsi" w:eastAsia="Calibri" w:hAnsiTheme="minorHAnsi" w:cstheme="minorHAnsi"/>
          <w:b/>
          <w:bCs/>
          <w:kern w:val="2"/>
          <w:sz w:val="24"/>
          <w:szCs w:val="24"/>
          <w:lang w:eastAsia="en-US"/>
        </w:rPr>
      </w:pPr>
      <w:r w:rsidRPr="00543430">
        <w:rPr>
          <w:rFonts w:asciiTheme="minorHAnsi" w:eastAsia="Calibri" w:hAnsiTheme="minorHAnsi" w:cstheme="minorHAnsi"/>
          <w:b/>
          <w:bCs/>
          <w:kern w:val="2"/>
          <w:sz w:val="24"/>
          <w:szCs w:val="24"/>
          <w:lang w:eastAsia="en-US"/>
        </w:rPr>
        <w:t>**Cosa è l’Atto di Fusione:</w:t>
      </w:r>
    </w:p>
    <w:bookmarkEnd w:id="7"/>
    <w:p w14:paraId="59231737" w14:textId="77777777" w:rsidR="00927EF7" w:rsidRPr="00543430" w:rsidRDefault="00927EF7" w:rsidP="00927EF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È un Atto stipulato dai legali rappresentanti dopo l’approvazione assembleare, definisce le condizioni dell’operazione e, nella fusione in senso stretto, funge da atto costitutivo della nuova società.</w:t>
      </w:r>
    </w:p>
    <w:p w14:paraId="323E767E" w14:textId="77777777" w:rsidR="00927EF7" w:rsidRPr="00543430" w:rsidRDefault="00927EF7" w:rsidP="00927EF7">
      <w:pPr>
        <w:jc w:val="both"/>
        <w:rPr>
          <w:rFonts w:asciiTheme="minorHAnsi" w:eastAsia="Calibri" w:hAnsiTheme="minorHAnsi" w:cstheme="minorHAnsi"/>
          <w:b/>
          <w:bCs/>
          <w:color w:val="EE0000"/>
          <w:kern w:val="2"/>
          <w:sz w:val="24"/>
          <w:szCs w:val="24"/>
          <w:lang w:eastAsia="en-US"/>
        </w:rPr>
      </w:pPr>
      <w:r w:rsidRPr="00543430">
        <w:rPr>
          <w:rFonts w:asciiTheme="minorHAnsi" w:eastAsia="Calibri" w:hAnsiTheme="minorHAnsi" w:cstheme="minorHAnsi"/>
          <w:b/>
          <w:bCs/>
          <w:color w:val="EE0000"/>
          <w:kern w:val="2"/>
          <w:sz w:val="24"/>
          <w:szCs w:val="24"/>
          <w:lang w:eastAsia="en-US"/>
        </w:rPr>
        <w:t>FUSIONI TRA ASD E SSD SONO POSSIBILI?</w:t>
      </w:r>
    </w:p>
    <w:p w14:paraId="21548DA0" w14:textId="77777777" w:rsidR="00927EF7" w:rsidRPr="00543430" w:rsidRDefault="00927EF7" w:rsidP="00927EF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Attualmente non esiste una normativa specifica per le fusioni tra </w:t>
      </w:r>
      <w:r w:rsidRPr="00543430">
        <w:rPr>
          <w:rFonts w:asciiTheme="minorHAnsi" w:eastAsia="Calibri" w:hAnsiTheme="minorHAnsi" w:cstheme="minorHAnsi"/>
          <w:b/>
          <w:bCs/>
          <w:kern w:val="2"/>
          <w:sz w:val="24"/>
          <w:szCs w:val="24"/>
          <w:lang w:eastAsia="en-US"/>
        </w:rPr>
        <w:t>Associazioni Sportive Dilettantistiche (A.S.D.)</w:t>
      </w:r>
      <w:r w:rsidRPr="00543430">
        <w:rPr>
          <w:rFonts w:asciiTheme="minorHAnsi" w:eastAsia="Calibri" w:hAnsiTheme="minorHAnsi" w:cstheme="minorHAnsi"/>
          <w:kern w:val="2"/>
          <w:sz w:val="24"/>
          <w:szCs w:val="24"/>
          <w:lang w:eastAsia="en-US"/>
        </w:rPr>
        <w:t xml:space="preserve"> e </w:t>
      </w:r>
      <w:r w:rsidRPr="00543430">
        <w:rPr>
          <w:rFonts w:asciiTheme="minorHAnsi" w:eastAsia="Calibri" w:hAnsiTheme="minorHAnsi" w:cstheme="minorHAnsi"/>
          <w:b/>
          <w:bCs/>
          <w:kern w:val="2"/>
          <w:sz w:val="24"/>
          <w:szCs w:val="24"/>
          <w:lang w:eastAsia="en-US"/>
        </w:rPr>
        <w:t>Società Sportive Dilettantistiche (S.S.D.)</w:t>
      </w:r>
      <w:r w:rsidRPr="00543430">
        <w:rPr>
          <w:rFonts w:asciiTheme="minorHAnsi" w:eastAsia="Calibri" w:hAnsiTheme="minorHAnsi" w:cstheme="minorHAnsi"/>
          <w:kern w:val="2"/>
          <w:sz w:val="24"/>
          <w:szCs w:val="24"/>
          <w:lang w:eastAsia="en-US"/>
        </w:rPr>
        <w:t>. Tuttavia, possono avvenire attraverso due modalità con particolare attenzione alle tempistiche:</w:t>
      </w:r>
    </w:p>
    <w:p w14:paraId="43CA0266" w14:textId="77777777" w:rsidR="00927EF7" w:rsidRPr="00543430" w:rsidRDefault="00927EF7" w:rsidP="00927EF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Interpretazione analogica della dottrina</w:t>
      </w:r>
      <w:r w:rsidRPr="00543430">
        <w:rPr>
          <w:rFonts w:asciiTheme="minorHAnsi" w:eastAsia="Calibri" w:hAnsiTheme="minorHAnsi" w:cstheme="minorHAnsi"/>
          <w:kern w:val="2"/>
          <w:sz w:val="24"/>
          <w:szCs w:val="24"/>
          <w:lang w:eastAsia="en-US"/>
        </w:rPr>
        <w:t xml:space="preserve">: alcune posizioni legali </w:t>
      </w:r>
      <w:r w:rsidRPr="00543430">
        <w:rPr>
          <w:rFonts w:asciiTheme="minorHAnsi" w:eastAsia="Calibri" w:hAnsiTheme="minorHAnsi" w:cstheme="minorHAnsi"/>
          <w:b/>
          <w:bCs/>
          <w:kern w:val="2"/>
          <w:sz w:val="24"/>
          <w:szCs w:val="24"/>
          <w:lang w:eastAsia="en-US"/>
        </w:rPr>
        <w:t>ammettono direttamente la fusione</w:t>
      </w:r>
      <w:r w:rsidRPr="00543430">
        <w:rPr>
          <w:rFonts w:asciiTheme="minorHAnsi" w:eastAsia="Calibri" w:hAnsiTheme="minorHAnsi" w:cstheme="minorHAnsi"/>
          <w:kern w:val="2"/>
          <w:sz w:val="24"/>
          <w:szCs w:val="24"/>
          <w:lang w:eastAsia="en-US"/>
        </w:rPr>
        <w:t>, ponendo in essere l’operazione straordinaria con il consenso notarile.</w:t>
      </w:r>
    </w:p>
    <w:p w14:paraId="37CAE3A3" w14:textId="77777777" w:rsidR="00927EF7" w:rsidRPr="00543430" w:rsidRDefault="00927EF7" w:rsidP="00927EF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Trasformazione preliminare</w:t>
      </w:r>
      <w:r w:rsidRPr="00543430">
        <w:rPr>
          <w:rFonts w:asciiTheme="minorHAnsi" w:eastAsia="Calibri" w:hAnsiTheme="minorHAnsi" w:cstheme="minorHAnsi"/>
          <w:kern w:val="2"/>
          <w:sz w:val="24"/>
          <w:szCs w:val="24"/>
          <w:lang w:eastAsia="en-US"/>
        </w:rPr>
        <w:t xml:space="preserve">: una </w:t>
      </w:r>
      <w:r w:rsidRPr="00543430">
        <w:rPr>
          <w:rFonts w:asciiTheme="minorHAnsi" w:eastAsia="Calibri" w:hAnsiTheme="minorHAnsi" w:cstheme="minorHAnsi"/>
          <w:b/>
          <w:bCs/>
          <w:kern w:val="2"/>
          <w:sz w:val="24"/>
          <w:szCs w:val="24"/>
          <w:lang w:eastAsia="en-US"/>
        </w:rPr>
        <w:t>A.S.D. si trasforma in S.S.D. o viceversa</w:t>
      </w:r>
      <w:r w:rsidRPr="00543430">
        <w:rPr>
          <w:rFonts w:asciiTheme="minorHAnsi" w:eastAsia="Calibri" w:hAnsiTheme="minorHAnsi" w:cstheme="minorHAnsi"/>
          <w:kern w:val="2"/>
          <w:sz w:val="24"/>
          <w:szCs w:val="24"/>
          <w:lang w:eastAsia="en-US"/>
        </w:rPr>
        <w:t>, secondo le disposizioni del Codice Civile (art. 2500-septies e 2500-octies), per poi procedere alla fusione.</w:t>
      </w:r>
    </w:p>
    <w:p w14:paraId="7D8BC338" w14:textId="77777777" w:rsidR="00927EF7" w:rsidRPr="00543430" w:rsidRDefault="00927EF7" w:rsidP="00927EF7">
      <w:pPr>
        <w:jc w:val="both"/>
        <w:rPr>
          <w:rFonts w:asciiTheme="minorHAnsi" w:eastAsia="Calibri" w:hAnsiTheme="minorHAnsi" w:cstheme="minorHAnsi"/>
          <w:kern w:val="2"/>
          <w:sz w:val="24"/>
          <w:szCs w:val="24"/>
          <w:lang w:eastAsia="en-US"/>
        </w:rPr>
      </w:pPr>
    </w:p>
    <w:p w14:paraId="75CD47D5" w14:textId="77777777" w:rsidR="00927EF7" w:rsidRPr="00543430" w:rsidRDefault="00927EF7" w:rsidP="00927EF7">
      <w:pPr>
        <w:jc w:val="center"/>
        <w:rPr>
          <w:rFonts w:asciiTheme="minorHAnsi" w:eastAsia="Calibri" w:hAnsiTheme="minorHAnsi" w:cstheme="minorHAnsi"/>
          <w:b/>
          <w:bCs/>
          <w:color w:val="C00000"/>
          <w:kern w:val="2"/>
          <w:sz w:val="40"/>
          <w:szCs w:val="40"/>
          <w:lang w:eastAsia="en-US"/>
        </w:rPr>
      </w:pPr>
      <w:r w:rsidRPr="00543430">
        <w:rPr>
          <w:rFonts w:asciiTheme="minorHAnsi" w:eastAsia="Calibri" w:hAnsiTheme="minorHAnsi" w:cstheme="minorHAnsi"/>
          <w:b/>
          <w:bCs/>
          <w:color w:val="C00000"/>
          <w:kern w:val="2"/>
          <w:sz w:val="40"/>
          <w:szCs w:val="40"/>
          <w:lang w:eastAsia="en-US"/>
        </w:rPr>
        <w:t>SCISSIONI TRA SOCIETA’ SPORTIVE DILETTANTISTICHE (ART.20 N.O.I.F.)</w:t>
      </w:r>
    </w:p>
    <w:p w14:paraId="5F49A665" w14:textId="77777777" w:rsidR="00927EF7" w:rsidRDefault="00927EF7" w:rsidP="00927EF7">
      <w:pPr>
        <w:jc w:val="both"/>
        <w:rPr>
          <w:rFonts w:asciiTheme="minorHAnsi" w:eastAsia="Calibri" w:hAnsiTheme="minorHAnsi" w:cstheme="minorHAnsi"/>
          <w:kern w:val="2"/>
          <w:sz w:val="24"/>
          <w:szCs w:val="24"/>
          <w:lang w:eastAsia="en-US"/>
        </w:rPr>
      </w:pPr>
    </w:p>
    <w:p w14:paraId="27815FD0" w14:textId="77777777" w:rsidR="00927EF7" w:rsidRPr="00543430" w:rsidRDefault="00927EF7" w:rsidP="00927EF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La scissione è un’operazione straordinaria che comporta la </w:t>
      </w:r>
      <w:r w:rsidRPr="00543430">
        <w:rPr>
          <w:rFonts w:asciiTheme="minorHAnsi" w:eastAsia="Calibri" w:hAnsiTheme="minorHAnsi" w:cstheme="minorHAnsi"/>
          <w:b/>
          <w:bCs/>
          <w:kern w:val="2"/>
          <w:sz w:val="24"/>
          <w:szCs w:val="24"/>
          <w:lang w:eastAsia="en-US"/>
        </w:rPr>
        <w:t>scomposizione e l’assegnazione del patrimonio di una società, interamente o parzialmente, ad altre società preesistenti o di nuova costituzione</w:t>
      </w:r>
      <w:r w:rsidRPr="00543430">
        <w:rPr>
          <w:rFonts w:asciiTheme="minorHAnsi" w:eastAsia="Calibri" w:hAnsiTheme="minorHAnsi" w:cstheme="minorHAnsi"/>
          <w:kern w:val="2"/>
          <w:sz w:val="24"/>
          <w:szCs w:val="24"/>
          <w:lang w:eastAsia="en-US"/>
        </w:rPr>
        <w:t>. Regolata dall’</w:t>
      </w:r>
      <w:r w:rsidRPr="00543430">
        <w:rPr>
          <w:rFonts w:asciiTheme="minorHAnsi" w:eastAsia="Calibri" w:hAnsiTheme="minorHAnsi" w:cstheme="minorHAnsi"/>
          <w:b/>
          <w:bCs/>
          <w:kern w:val="2"/>
          <w:sz w:val="24"/>
          <w:szCs w:val="24"/>
          <w:lang w:eastAsia="en-US"/>
        </w:rPr>
        <w:t>art. 20 N.O.I.F.</w:t>
      </w:r>
      <w:r w:rsidRPr="00543430">
        <w:rPr>
          <w:rFonts w:asciiTheme="minorHAnsi" w:eastAsia="Calibri" w:hAnsiTheme="minorHAnsi" w:cstheme="minorHAnsi"/>
          <w:kern w:val="2"/>
          <w:sz w:val="24"/>
          <w:szCs w:val="24"/>
          <w:lang w:eastAsia="en-US"/>
        </w:rPr>
        <w:t>, questa operazione permette la separazione di rami aziendali, garantendo la continuità delle attività sportive e la corretta gestione patrimoniale.</w:t>
      </w:r>
    </w:p>
    <w:p w14:paraId="2945705A" w14:textId="77777777" w:rsidR="00927EF7" w:rsidRPr="00543430" w:rsidRDefault="00927EF7" w:rsidP="00927EF7">
      <w:pPr>
        <w:jc w:val="both"/>
        <w:rPr>
          <w:rFonts w:asciiTheme="minorHAnsi" w:eastAsia="Calibri" w:hAnsiTheme="minorHAnsi" w:cstheme="minorHAnsi"/>
          <w:b/>
          <w:bCs/>
          <w:color w:val="EE0000"/>
          <w:kern w:val="2"/>
          <w:sz w:val="24"/>
          <w:szCs w:val="24"/>
          <w:lang w:eastAsia="en-US"/>
        </w:rPr>
      </w:pPr>
      <w:r w:rsidRPr="00543430">
        <w:rPr>
          <w:rFonts w:asciiTheme="minorHAnsi" w:eastAsia="Calibri" w:hAnsiTheme="minorHAnsi" w:cstheme="minorHAnsi"/>
          <w:b/>
          <w:bCs/>
          <w:color w:val="EE0000"/>
          <w:kern w:val="2"/>
          <w:sz w:val="24"/>
          <w:szCs w:val="24"/>
          <w:lang w:eastAsia="en-US"/>
        </w:rPr>
        <w:t>Richiesta di Scissione</w:t>
      </w:r>
    </w:p>
    <w:p w14:paraId="67F3F29A" w14:textId="77777777" w:rsidR="00927EF7" w:rsidRPr="00543430" w:rsidRDefault="00927EF7" w:rsidP="00927EF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Il processo prevede la redazione di un </w:t>
      </w:r>
      <w:r w:rsidRPr="00543430">
        <w:rPr>
          <w:rFonts w:asciiTheme="minorHAnsi" w:eastAsia="Calibri" w:hAnsiTheme="minorHAnsi" w:cstheme="minorHAnsi"/>
          <w:b/>
          <w:bCs/>
          <w:kern w:val="2"/>
          <w:sz w:val="24"/>
          <w:szCs w:val="24"/>
          <w:lang w:eastAsia="en-US"/>
        </w:rPr>
        <w:t>Progetto di Scissione</w:t>
      </w:r>
      <w:r w:rsidRPr="00543430">
        <w:rPr>
          <w:rFonts w:asciiTheme="minorHAnsi" w:eastAsia="Calibri" w:hAnsiTheme="minorHAnsi" w:cstheme="minorHAnsi"/>
          <w:kern w:val="2"/>
          <w:sz w:val="24"/>
          <w:szCs w:val="24"/>
          <w:lang w:eastAsia="en-US"/>
        </w:rPr>
        <w:t xml:space="preserve"> (art. 2501-ter c.c.), che stabilisce le condizioni e modalità dell’operazione, includendo:</w:t>
      </w:r>
    </w:p>
    <w:p w14:paraId="14AEE9D8" w14:textId="77777777" w:rsidR="00927EF7" w:rsidRPr="00543430" w:rsidRDefault="00927EF7" w:rsidP="00927EF7">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Motivazioni di carattere </w:t>
      </w:r>
      <w:r w:rsidRPr="00543430">
        <w:rPr>
          <w:rFonts w:asciiTheme="minorHAnsi" w:eastAsia="Calibri" w:hAnsiTheme="minorHAnsi" w:cstheme="minorHAnsi"/>
          <w:b/>
          <w:bCs/>
          <w:kern w:val="2"/>
          <w:sz w:val="24"/>
          <w:szCs w:val="24"/>
          <w:lang w:eastAsia="en-US"/>
        </w:rPr>
        <w:t>giuridico, strategico ed economico</w:t>
      </w:r>
      <w:r w:rsidRPr="00543430">
        <w:rPr>
          <w:rFonts w:asciiTheme="minorHAnsi" w:eastAsia="Calibri" w:hAnsiTheme="minorHAnsi" w:cstheme="minorHAnsi"/>
          <w:kern w:val="2"/>
          <w:sz w:val="24"/>
          <w:szCs w:val="24"/>
          <w:lang w:eastAsia="en-US"/>
        </w:rPr>
        <w:t>.</w:t>
      </w:r>
    </w:p>
    <w:p w14:paraId="154DCC87" w14:textId="77777777" w:rsidR="00927EF7" w:rsidRPr="00543430" w:rsidRDefault="00927EF7" w:rsidP="00927EF7">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Denominazione sociale e sede delle società coinvolte.</w:t>
      </w:r>
    </w:p>
    <w:p w14:paraId="64AC0E57" w14:textId="77777777" w:rsidR="00927EF7" w:rsidRPr="00543430" w:rsidRDefault="00927EF7" w:rsidP="00927EF7">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Rapporto di cambio delle azioni o quote (solo per le </w:t>
      </w:r>
      <w:r w:rsidRPr="00543430">
        <w:rPr>
          <w:rFonts w:asciiTheme="minorHAnsi" w:eastAsia="Calibri" w:hAnsiTheme="minorHAnsi" w:cstheme="minorHAnsi"/>
          <w:b/>
          <w:bCs/>
          <w:kern w:val="2"/>
          <w:sz w:val="24"/>
          <w:szCs w:val="24"/>
          <w:lang w:eastAsia="en-US"/>
        </w:rPr>
        <w:t>S.S.D.</w:t>
      </w:r>
      <w:r w:rsidRPr="00543430">
        <w:rPr>
          <w:rFonts w:asciiTheme="minorHAnsi" w:eastAsia="Calibri" w:hAnsiTheme="minorHAnsi" w:cstheme="minorHAnsi"/>
          <w:kern w:val="2"/>
          <w:sz w:val="24"/>
          <w:szCs w:val="24"/>
          <w:lang w:eastAsia="en-US"/>
        </w:rPr>
        <w:t>).</w:t>
      </w:r>
    </w:p>
    <w:p w14:paraId="37AEFB65" w14:textId="77777777" w:rsidR="00927EF7" w:rsidRPr="00543430" w:rsidRDefault="00927EF7" w:rsidP="00927EF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Successivamente</w:t>
      </w:r>
      <w:r w:rsidRPr="00543430">
        <w:rPr>
          <w:rFonts w:asciiTheme="minorHAnsi" w:eastAsia="Calibri" w:hAnsiTheme="minorHAnsi" w:cstheme="minorHAnsi"/>
          <w:kern w:val="2"/>
          <w:sz w:val="24"/>
          <w:szCs w:val="24"/>
          <w:lang w:eastAsia="en-US"/>
        </w:rPr>
        <w:t xml:space="preserve">, ciascuna società deve approvare la scissione tramite </w:t>
      </w:r>
      <w:r w:rsidRPr="00543430">
        <w:rPr>
          <w:rFonts w:asciiTheme="minorHAnsi" w:eastAsia="Calibri" w:hAnsiTheme="minorHAnsi" w:cstheme="minorHAnsi"/>
          <w:b/>
          <w:bCs/>
          <w:kern w:val="2"/>
          <w:sz w:val="24"/>
          <w:szCs w:val="24"/>
          <w:lang w:eastAsia="en-US"/>
        </w:rPr>
        <w:t>verbali assembleari</w:t>
      </w:r>
      <w:r w:rsidRPr="00543430">
        <w:rPr>
          <w:rFonts w:asciiTheme="minorHAnsi" w:eastAsia="Calibri" w:hAnsiTheme="minorHAnsi" w:cstheme="minorHAnsi"/>
          <w:kern w:val="2"/>
          <w:sz w:val="24"/>
          <w:szCs w:val="24"/>
          <w:lang w:eastAsia="en-US"/>
        </w:rPr>
        <w:t xml:space="preserve">, e l’operazione viene formalizzata con il </w:t>
      </w:r>
      <w:r w:rsidRPr="00543430">
        <w:rPr>
          <w:rFonts w:asciiTheme="minorHAnsi" w:eastAsia="Calibri" w:hAnsiTheme="minorHAnsi" w:cstheme="minorHAnsi"/>
          <w:b/>
          <w:bCs/>
          <w:kern w:val="2"/>
          <w:sz w:val="24"/>
          <w:szCs w:val="24"/>
          <w:lang w:eastAsia="en-US"/>
        </w:rPr>
        <w:t>Progetto di Scissione (consigliato)</w:t>
      </w:r>
      <w:r w:rsidRPr="00543430">
        <w:rPr>
          <w:rFonts w:asciiTheme="minorHAnsi" w:eastAsia="Calibri" w:hAnsiTheme="minorHAnsi" w:cstheme="minorHAnsi"/>
          <w:kern w:val="2"/>
          <w:sz w:val="24"/>
          <w:szCs w:val="24"/>
          <w:lang w:eastAsia="en-US"/>
        </w:rPr>
        <w:t xml:space="preserve"> oppure l’</w:t>
      </w:r>
      <w:r w:rsidRPr="00543430">
        <w:rPr>
          <w:rFonts w:asciiTheme="minorHAnsi" w:eastAsia="Calibri" w:hAnsiTheme="minorHAnsi" w:cstheme="minorHAnsi"/>
          <w:b/>
          <w:bCs/>
          <w:kern w:val="2"/>
          <w:sz w:val="24"/>
          <w:szCs w:val="24"/>
          <w:lang w:eastAsia="en-US"/>
        </w:rPr>
        <w:t>Atto di Scissione</w:t>
      </w:r>
      <w:r w:rsidRPr="00543430">
        <w:rPr>
          <w:rFonts w:asciiTheme="minorHAnsi" w:eastAsia="Calibri" w:hAnsiTheme="minorHAnsi" w:cstheme="minorHAnsi"/>
          <w:kern w:val="2"/>
          <w:sz w:val="24"/>
          <w:szCs w:val="24"/>
          <w:lang w:eastAsia="en-US"/>
        </w:rPr>
        <w:t xml:space="preserve"> (art. 2504 c.c.), stipulato dai rappresentanti legali. Se la scissione dà origine a una </w:t>
      </w:r>
      <w:r w:rsidRPr="00543430">
        <w:rPr>
          <w:rFonts w:asciiTheme="minorHAnsi" w:eastAsia="Calibri" w:hAnsiTheme="minorHAnsi" w:cstheme="minorHAnsi"/>
          <w:b/>
          <w:bCs/>
          <w:kern w:val="2"/>
          <w:sz w:val="24"/>
          <w:szCs w:val="24"/>
          <w:lang w:eastAsia="en-US"/>
        </w:rPr>
        <w:t>nuova società</w:t>
      </w:r>
      <w:r w:rsidRPr="00543430">
        <w:rPr>
          <w:rFonts w:asciiTheme="minorHAnsi" w:eastAsia="Calibri" w:hAnsiTheme="minorHAnsi" w:cstheme="minorHAnsi"/>
          <w:kern w:val="2"/>
          <w:sz w:val="24"/>
          <w:szCs w:val="24"/>
          <w:lang w:eastAsia="en-US"/>
        </w:rPr>
        <w:t xml:space="preserve">, tale atto funge da </w:t>
      </w:r>
      <w:r w:rsidRPr="00543430">
        <w:rPr>
          <w:rFonts w:asciiTheme="minorHAnsi" w:eastAsia="Calibri" w:hAnsiTheme="minorHAnsi" w:cstheme="minorHAnsi"/>
          <w:b/>
          <w:bCs/>
          <w:kern w:val="2"/>
          <w:sz w:val="24"/>
          <w:szCs w:val="24"/>
          <w:lang w:eastAsia="en-US"/>
        </w:rPr>
        <w:t>atto costitutivo</w:t>
      </w:r>
      <w:r w:rsidRPr="00543430">
        <w:rPr>
          <w:rFonts w:asciiTheme="minorHAnsi" w:eastAsia="Calibri" w:hAnsiTheme="minorHAnsi" w:cstheme="minorHAnsi"/>
          <w:kern w:val="2"/>
          <w:sz w:val="24"/>
          <w:szCs w:val="24"/>
          <w:lang w:eastAsia="en-US"/>
        </w:rPr>
        <w:t>.</w:t>
      </w:r>
    </w:p>
    <w:p w14:paraId="4EEF18B9" w14:textId="77777777" w:rsidR="00927EF7" w:rsidRPr="00543430" w:rsidRDefault="00927EF7" w:rsidP="00927EF7">
      <w:pPr>
        <w:ind w:left="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Le domande devono pervenire dal </w:t>
      </w:r>
      <w:r w:rsidRPr="00543430">
        <w:rPr>
          <w:rFonts w:asciiTheme="minorHAnsi" w:eastAsia="Calibri" w:hAnsiTheme="minorHAnsi" w:cstheme="minorHAnsi"/>
          <w:b/>
          <w:bCs/>
          <w:kern w:val="2"/>
          <w:sz w:val="24"/>
          <w:szCs w:val="24"/>
          <w:lang w:eastAsia="en-US"/>
        </w:rPr>
        <w:t>10 giugno 2026 ed entro il 15 luglio</w:t>
      </w:r>
      <w:r w:rsidRPr="00543430">
        <w:rPr>
          <w:rFonts w:asciiTheme="minorHAnsi" w:eastAsia="Calibri" w:hAnsiTheme="minorHAnsi" w:cstheme="minorHAnsi"/>
          <w:kern w:val="2"/>
          <w:sz w:val="24"/>
          <w:szCs w:val="24"/>
          <w:lang w:eastAsia="en-US"/>
        </w:rPr>
        <w:t xml:space="preserve"> </w:t>
      </w:r>
      <w:r w:rsidRPr="00543430">
        <w:rPr>
          <w:rFonts w:asciiTheme="minorHAnsi" w:eastAsia="Calibri" w:hAnsiTheme="minorHAnsi" w:cstheme="minorHAnsi"/>
          <w:b/>
          <w:bCs/>
          <w:kern w:val="2"/>
          <w:sz w:val="24"/>
          <w:szCs w:val="24"/>
          <w:lang w:eastAsia="en-US"/>
        </w:rPr>
        <w:t>2026</w:t>
      </w:r>
      <w:r w:rsidRPr="00543430">
        <w:rPr>
          <w:rFonts w:asciiTheme="minorHAnsi" w:eastAsia="Calibri" w:hAnsiTheme="minorHAnsi" w:cstheme="minorHAnsi"/>
          <w:kern w:val="2"/>
          <w:sz w:val="24"/>
          <w:szCs w:val="24"/>
          <w:lang w:eastAsia="en-US"/>
        </w:rPr>
        <w:t>.</w:t>
      </w:r>
    </w:p>
    <w:p w14:paraId="4594528A" w14:textId="77777777" w:rsidR="00927EF7" w:rsidRPr="00543430" w:rsidRDefault="00927EF7" w:rsidP="00927EF7">
      <w:pPr>
        <w:jc w:val="both"/>
        <w:rPr>
          <w:rFonts w:asciiTheme="minorHAnsi" w:eastAsia="Calibri" w:hAnsiTheme="minorHAnsi" w:cstheme="minorHAnsi"/>
          <w:b/>
          <w:bCs/>
          <w:kern w:val="2"/>
          <w:sz w:val="24"/>
          <w:szCs w:val="24"/>
          <w:lang w:eastAsia="en-US"/>
        </w:rPr>
      </w:pPr>
      <w:r w:rsidRPr="00543430">
        <w:rPr>
          <w:rFonts w:asciiTheme="minorHAnsi" w:eastAsia="Calibri" w:hAnsiTheme="minorHAnsi" w:cstheme="minorHAnsi"/>
          <w:kern w:val="2"/>
          <w:sz w:val="24"/>
          <w:szCs w:val="24"/>
          <w:lang w:eastAsia="en-US"/>
        </w:rPr>
        <w:t xml:space="preserve">L’approvazione del progetto deve includere </w:t>
      </w:r>
      <w:r w:rsidRPr="00543430">
        <w:rPr>
          <w:rFonts w:asciiTheme="minorHAnsi" w:eastAsia="Calibri" w:hAnsiTheme="minorHAnsi" w:cstheme="minorHAnsi"/>
          <w:b/>
          <w:bCs/>
          <w:kern w:val="2"/>
          <w:sz w:val="24"/>
          <w:szCs w:val="24"/>
          <w:lang w:eastAsia="en-US"/>
        </w:rPr>
        <w:t>una condizione sospensiva</w:t>
      </w:r>
      <w:r w:rsidRPr="00543430">
        <w:rPr>
          <w:rFonts w:asciiTheme="minorHAnsi" w:eastAsia="Calibri" w:hAnsiTheme="minorHAnsi" w:cstheme="minorHAnsi"/>
          <w:kern w:val="2"/>
          <w:sz w:val="24"/>
          <w:szCs w:val="24"/>
          <w:lang w:eastAsia="en-US"/>
        </w:rPr>
        <w:t xml:space="preserve"> relativa al nulla osta del Presidente Federale.</w:t>
      </w:r>
      <w:r w:rsidRPr="00543430">
        <w:rPr>
          <w:rFonts w:asciiTheme="minorHAnsi" w:eastAsia="Calibri" w:hAnsiTheme="minorHAnsi" w:cstheme="minorHAnsi"/>
          <w:b/>
          <w:bCs/>
          <w:kern w:val="2"/>
          <w:sz w:val="24"/>
          <w:szCs w:val="24"/>
          <w:lang w:eastAsia="en-US"/>
        </w:rPr>
        <w:t xml:space="preserve"> “LA DELIBERA ASSUNTA ASSUMERÀ EFFICACIA SOLO IN SEGUITO ALL’APPROVAZIONE DELLA F.I.G.C.”.</w:t>
      </w:r>
    </w:p>
    <w:p w14:paraId="662F5019" w14:textId="77777777" w:rsidR="00927EF7" w:rsidRPr="00543430" w:rsidRDefault="00927EF7" w:rsidP="00927EF7">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La società coinvolta deve essere affiliata alla </w:t>
      </w:r>
      <w:r w:rsidRPr="00543430">
        <w:rPr>
          <w:rFonts w:asciiTheme="minorHAnsi" w:eastAsia="Calibri" w:hAnsiTheme="minorHAnsi" w:cstheme="minorHAnsi"/>
          <w:b/>
          <w:bCs/>
          <w:kern w:val="2"/>
          <w:sz w:val="24"/>
          <w:szCs w:val="24"/>
          <w:lang w:eastAsia="en-US"/>
        </w:rPr>
        <w:t>FIGC da almeno due stagioni sportive</w:t>
      </w:r>
      <w:r w:rsidRPr="00543430">
        <w:rPr>
          <w:rFonts w:asciiTheme="minorHAnsi" w:eastAsia="Calibri" w:hAnsiTheme="minorHAnsi" w:cstheme="minorHAnsi"/>
          <w:kern w:val="2"/>
          <w:sz w:val="24"/>
          <w:szCs w:val="24"/>
          <w:lang w:eastAsia="en-US"/>
        </w:rPr>
        <w:t>.</w:t>
      </w:r>
    </w:p>
    <w:p w14:paraId="4020B25D" w14:textId="77777777" w:rsidR="00927EF7" w:rsidRPr="00543430" w:rsidRDefault="00927EF7" w:rsidP="00927EF7">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Le società devono avere sede </w:t>
      </w:r>
      <w:r w:rsidRPr="00543430">
        <w:rPr>
          <w:rFonts w:asciiTheme="minorHAnsi" w:eastAsia="Calibri" w:hAnsiTheme="minorHAnsi" w:cstheme="minorHAnsi"/>
          <w:b/>
          <w:bCs/>
          <w:kern w:val="2"/>
          <w:sz w:val="24"/>
          <w:szCs w:val="24"/>
          <w:lang w:eastAsia="en-US"/>
        </w:rPr>
        <w:t>nella stessa Provincia o in Comuni confinanti di Province/Regioni differenti</w:t>
      </w:r>
      <w:r w:rsidRPr="00543430">
        <w:rPr>
          <w:rFonts w:asciiTheme="minorHAnsi" w:eastAsia="Calibri" w:hAnsiTheme="minorHAnsi" w:cstheme="minorHAnsi"/>
          <w:kern w:val="2"/>
          <w:sz w:val="24"/>
          <w:szCs w:val="24"/>
          <w:lang w:eastAsia="en-US"/>
        </w:rPr>
        <w:t>.</w:t>
      </w:r>
    </w:p>
    <w:p w14:paraId="4167671D" w14:textId="77777777" w:rsidR="00927EF7" w:rsidRPr="00543430" w:rsidRDefault="00927EF7" w:rsidP="00927EF7">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La società non deve aver effettuato </w:t>
      </w:r>
      <w:r w:rsidRPr="00543430">
        <w:rPr>
          <w:rFonts w:asciiTheme="minorHAnsi" w:eastAsia="Calibri" w:hAnsiTheme="minorHAnsi" w:cstheme="minorHAnsi"/>
          <w:b/>
          <w:bCs/>
          <w:kern w:val="2"/>
          <w:sz w:val="24"/>
          <w:szCs w:val="24"/>
          <w:lang w:eastAsia="en-US"/>
        </w:rPr>
        <w:t>fusioni, scissioni o conferimenti d’azienda nelle ultime due stagioni</w:t>
      </w:r>
      <w:r w:rsidRPr="00543430">
        <w:rPr>
          <w:rFonts w:asciiTheme="minorHAnsi" w:eastAsia="Calibri" w:hAnsiTheme="minorHAnsi" w:cstheme="minorHAnsi"/>
          <w:kern w:val="2"/>
          <w:sz w:val="24"/>
          <w:szCs w:val="24"/>
          <w:lang w:eastAsia="en-US"/>
        </w:rPr>
        <w:t>.</w:t>
      </w:r>
    </w:p>
    <w:p w14:paraId="36EB8865" w14:textId="77777777" w:rsidR="00927EF7" w:rsidRPr="00543430" w:rsidRDefault="00927EF7" w:rsidP="00927EF7">
      <w:pPr>
        <w:jc w:val="both"/>
        <w:rPr>
          <w:rFonts w:asciiTheme="minorHAnsi" w:eastAsia="Calibri" w:hAnsiTheme="minorHAnsi" w:cstheme="minorHAnsi"/>
          <w:b/>
          <w:bCs/>
          <w:color w:val="EE0000"/>
          <w:kern w:val="2"/>
          <w:sz w:val="24"/>
          <w:szCs w:val="24"/>
          <w:lang w:eastAsia="en-US"/>
        </w:rPr>
      </w:pPr>
      <w:r w:rsidRPr="00543430">
        <w:rPr>
          <w:rFonts w:asciiTheme="minorHAnsi" w:eastAsia="Calibri" w:hAnsiTheme="minorHAnsi" w:cstheme="minorHAnsi"/>
          <w:b/>
          <w:bCs/>
          <w:color w:val="EE0000"/>
          <w:kern w:val="2"/>
          <w:sz w:val="24"/>
          <w:szCs w:val="24"/>
          <w:lang w:eastAsia="en-US"/>
        </w:rPr>
        <w:t>Tipologie di Scissione</w:t>
      </w:r>
    </w:p>
    <w:p w14:paraId="04DC61C3" w14:textId="77777777" w:rsidR="00927EF7" w:rsidRPr="00543430" w:rsidRDefault="00927EF7" w:rsidP="00927EF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Esistono due modalità principali:</w:t>
      </w:r>
    </w:p>
    <w:p w14:paraId="159F2BDE" w14:textId="77777777" w:rsidR="00927EF7" w:rsidRPr="00543430" w:rsidRDefault="00927EF7" w:rsidP="00927EF7">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Scissione totale</w:t>
      </w:r>
      <w:r w:rsidRPr="00543430">
        <w:rPr>
          <w:rFonts w:asciiTheme="minorHAnsi" w:eastAsia="Calibri" w:hAnsiTheme="minorHAnsi" w:cstheme="minorHAnsi"/>
          <w:kern w:val="2"/>
          <w:sz w:val="24"/>
          <w:szCs w:val="24"/>
          <w:lang w:eastAsia="en-US"/>
        </w:rPr>
        <w:t xml:space="preserve">: l’intero patrimonio della società scissa viene trasferito a una o più società beneficiarie, che ne assumono </w:t>
      </w:r>
      <w:r w:rsidRPr="00543430">
        <w:rPr>
          <w:rFonts w:asciiTheme="minorHAnsi" w:eastAsia="Calibri" w:hAnsiTheme="minorHAnsi" w:cstheme="minorHAnsi"/>
          <w:b/>
          <w:bCs/>
          <w:kern w:val="2"/>
          <w:sz w:val="24"/>
          <w:szCs w:val="24"/>
          <w:lang w:eastAsia="en-US"/>
        </w:rPr>
        <w:t>titolo sportivo e anzianità di affiliazione</w:t>
      </w:r>
      <w:r w:rsidRPr="00543430">
        <w:rPr>
          <w:rFonts w:asciiTheme="minorHAnsi" w:eastAsia="Calibri" w:hAnsiTheme="minorHAnsi" w:cstheme="minorHAnsi"/>
          <w:kern w:val="2"/>
          <w:sz w:val="24"/>
          <w:szCs w:val="24"/>
          <w:lang w:eastAsia="en-US"/>
        </w:rPr>
        <w:t>. La società scissa deve dichiararsi inattiva</w:t>
      </w:r>
    </w:p>
    <w:p w14:paraId="166295B4" w14:textId="77777777" w:rsidR="00927EF7" w:rsidRPr="00543430" w:rsidRDefault="00927EF7" w:rsidP="00927EF7">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Scissione parziale</w:t>
      </w:r>
      <w:r w:rsidRPr="00543430">
        <w:rPr>
          <w:rFonts w:asciiTheme="minorHAnsi" w:eastAsia="Calibri" w:hAnsiTheme="minorHAnsi" w:cstheme="minorHAnsi"/>
          <w:kern w:val="2"/>
          <w:sz w:val="24"/>
          <w:szCs w:val="24"/>
          <w:lang w:eastAsia="en-US"/>
        </w:rPr>
        <w:t>: solo una parte del patrimonio viene trasferita, mentre la società originaria continua a esistere.</w:t>
      </w:r>
    </w:p>
    <w:p w14:paraId="5F15DAC1" w14:textId="77777777" w:rsidR="00927EF7" w:rsidRPr="00543430" w:rsidRDefault="00927EF7" w:rsidP="00927EF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Nel calcio dilettantistico e professionistico femminile, la scissione può essere usata per separare diversi settori sportivi, con il trasferimento del titolo sportivo a più società, di cui solo una conserva l’anzianità federale.</w:t>
      </w:r>
    </w:p>
    <w:p w14:paraId="6475F913" w14:textId="77777777" w:rsidR="00927EF7" w:rsidRPr="00543430" w:rsidRDefault="00927EF7" w:rsidP="00927EF7">
      <w:pPr>
        <w:jc w:val="both"/>
        <w:rPr>
          <w:rFonts w:asciiTheme="minorHAnsi" w:eastAsia="Calibri" w:hAnsiTheme="minorHAnsi" w:cstheme="minorHAnsi"/>
          <w:b/>
          <w:bCs/>
          <w:kern w:val="2"/>
          <w:sz w:val="24"/>
          <w:szCs w:val="24"/>
          <w:lang w:eastAsia="en-US"/>
        </w:rPr>
      </w:pPr>
      <w:r w:rsidRPr="00543430">
        <w:rPr>
          <w:rFonts w:asciiTheme="minorHAnsi" w:eastAsia="Calibri" w:hAnsiTheme="minorHAnsi" w:cstheme="minorHAnsi"/>
          <w:b/>
          <w:bCs/>
          <w:kern w:val="2"/>
          <w:sz w:val="24"/>
          <w:szCs w:val="24"/>
          <w:lang w:eastAsia="en-US"/>
        </w:rPr>
        <w:t>Scissioni tra A.S.D. e S.S.D</w:t>
      </w:r>
    </w:p>
    <w:p w14:paraId="1CE13B60" w14:textId="77777777" w:rsidR="00927EF7" w:rsidRPr="00543430" w:rsidRDefault="00927EF7" w:rsidP="00927EF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Il </w:t>
      </w:r>
      <w:r w:rsidRPr="00543430">
        <w:rPr>
          <w:rFonts w:asciiTheme="minorHAnsi" w:eastAsia="Calibri" w:hAnsiTheme="minorHAnsi" w:cstheme="minorHAnsi"/>
          <w:b/>
          <w:bCs/>
          <w:kern w:val="2"/>
          <w:sz w:val="24"/>
          <w:szCs w:val="24"/>
          <w:lang w:eastAsia="en-US"/>
        </w:rPr>
        <w:t>Codice Civile</w:t>
      </w:r>
      <w:r w:rsidRPr="00543430">
        <w:rPr>
          <w:rFonts w:asciiTheme="minorHAnsi" w:eastAsia="Calibri" w:hAnsiTheme="minorHAnsi" w:cstheme="minorHAnsi"/>
          <w:kern w:val="2"/>
          <w:sz w:val="24"/>
          <w:szCs w:val="24"/>
          <w:lang w:eastAsia="en-US"/>
        </w:rPr>
        <w:t xml:space="preserve"> disciplina le scissioni tra </w:t>
      </w:r>
      <w:r w:rsidRPr="00543430">
        <w:rPr>
          <w:rFonts w:asciiTheme="minorHAnsi" w:eastAsia="Calibri" w:hAnsiTheme="minorHAnsi" w:cstheme="minorHAnsi"/>
          <w:b/>
          <w:bCs/>
          <w:kern w:val="2"/>
          <w:sz w:val="24"/>
          <w:szCs w:val="24"/>
          <w:lang w:eastAsia="en-US"/>
        </w:rPr>
        <w:t>associazioni e fondazioni (art. 42-bis)</w:t>
      </w:r>
      <w:r w:rsidRPr="00543430">
        <w:rPr>
          <w:rFonts w:asciiTheme="minorHAnsi" w:eastAsia="Calibri" w:hAnsiTheme="minorHAnsi" w:cstheme="minorHAnsi"/>
          <w:kern w:val="2"/>
          <w:sz w:val="24"/>
          <w:szCs w:val="24"/>
          <w:lang w:eastAsia="en-US"/>
        </w:rPr>
        <w:t xml:space="preserve">, ma </w:t>
      </w:r>
      <w:r w:rsidRPr="00543430">
        <w:rPr>
          <w:rFonts w:asciiTheme="minorHAnsi" w:eastAsia="Calibri" w:hAnsiTheme="minorHAnsi" w:cstheme="minorHAnsi"/>
          <w:b/>
          <w:bCs/>
          <w:kern w:val="2"/>
          <w:sz w:val="24"/>
          <w:szCs w:val="24"/>
          <w:lang w:eastAsia="en-US"/>
        </w:rPr>
        <w:t>non esiste una normativa specifica per le scissioni tra A.S.D. e S.S.D.</w:t>
      </w:r>
      <w:r w:rsidRPr="00543430">
        <w:rPr>
          <w:rFonts w:asciiTheme="minorHAnsi" w:eastAsia="Calibri" w:hAnsiTheme="minorHAnsi" w:cstheme="minorHAnsi"/>
          <w:kern w:val="2"/>
          <w:sz w:val="24"/>
          <w:szCs w:val="24"/>
          <w:lang w:eastAsia="en-US"/>
        </w:rPr>
        <w:t>. Tuttavia, tali operazioni possono avvenire secondo due approcci:</w:t>
      </w:r>
    </w:p>
    <w:p w14:paraId="07AF93D1" w14:textId="77777777" w:rsidR="00927EF7" w:rsidRPr="00543430" w:rsidRDefault="00927EF7" w:rsidP="00927EF7">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Trasformazione preliminare</w:t>
      </w:r>
      <w:r w:rsidRPr="00543430">
        <w:rPr>
          <w:rFonts w:asciiTheme="minorHAnsi" w:eastAsia="Calibri" w:hAnsiTheme="minorHAnsi" w:cstheme="minorHAnsi"/>
          <w:kern w:val="2"/>
          <w:sz w:val="24"/>
          <w:szCs w:val="24"/>
          <w:lang w:eastAsia="en-US"/>
        </w:rPr>
        <w:t>: una A.S.D. può essere trasformata in S.S.D. o viceversa, prima di procedere alla scissione.</w:t>
      </w:r>
    </w:p>
    <w:p w14:paraId="75C66668" w14:textId="77777777" w:rsidR="00927EF7" w:rsidRPr="00543430" w:rsidRDefault="00927EF7" w:rsidP="00927EF7">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Interpretazione analogica</w:t>
      </w:r>
      <w:r w:rsidRPr="00543430">
        <w:rPr>
          <w:rFonts w:asciiTheme="minorHAnsi" w:eastAsia="Calibri" w:hAnsiTheme="minorHAnsi" w:cstheme="minorHAnsi"/>
          <w:kern w:val="2"/>
          <w:sz w:val="24"/>
          <w:szCs w:val="24"/>
          <w:lang w:eastAsia="en-US"/>
        </w:rPr>
        <w:t>: alcune posizioni giuridiche ammettono la scissione diretta con il consenso notarile.</w:t>
      </w:r>
    </w:p>
    <w:p w14:paraId="5753876F" w14:textId="77777777" w:rsidR="00927EF7" w:rsidRPr="00543430" w:rsidRDefault="00927EF7" w:rsidP="00927EF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Queste disposizioni permettono alle società di riorganizzarsi garantendo </w:t>
      </w:r>
      <w:r w:rsidRPr="00543430">
        <w:rPr>
          <w:rFonts w:asciiTheme="minorHAnsi" w:eastAsia="Calibri" w:hAnsiTheme="minorHAnsi" w:cstheme="minorHAnsi"/>
          <w:b/>
          <w:bCs/>
          <w:kern w:val="2"/>
          <w:sz w:val="24"/>
          <w:szCs w:val="24"/>
          <w:lang w:eastAsia="en-US"/>
        </w:rPr>
        <w:t>trasparenza amministrativa e continuità sportiva</w:t>
      </w:r>
      <w:r w:rsidRPr="00543430">
        <w:rPr>
          <w:rFonts w:asciiTheme="minorHAnsi" w:eastAsia="Calibri" w:hAnsiTheme="minorHAnsi" w:cstheme="minorHAnsi"/>
          <w:kern w:val="2"/>
          <w:sz w:val="24"/>
          <w:szCs w:val="24"/>
          <w:lang w:eastAsia="en-US"/>
        </w:rPr>
        <w:t>.</w:t>
      </w:r>
    </w:p>
    <w:p w14:paraId="3A7F9DA4" w14:textId="77777777" w:rsidR="00927EF7" w:rsidRPr="00543430" w:rsidRDefault="00927EF7" w:rsidP="00927EF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Non è consentita la scissione della sola Attività di Settore Giovanile e Scolastico.</w:t>
      </w:r>
    </w:p>
    <w:p w14:paraId="4CCF8122" w14:textId="77777777" w:rsidR="00927EF7" w:rsidRPr="00543430" w:rsidRDefault="00927EF7" w:rsidP="00927EF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Per quanto riguarda le limitazioni, le Società operanti la scissione devono possedere i requisiti già indicati per le fusioni come indicati sopra.</w:t>
      </w:r>
    </w:p>
    <w:p w14:paraId="4F99C60C" w14:textId="77777777" w:rsidR="00927EF7" w:rsidRPr="00543430" w:rsidRDefault="00927EF7" w:rsidP="00927EF7">
      <w:pPr>
        <w:tabs>
          <w:tab w:val="num" w:pos="348"/>
        </w:tabs>
        <w:contextualSpacing/>
        <w:jc w:val="both"/>
        <w:rPr>
          <w:rFonts w:asciiTheme="minorHAnsi" w:eastAsia="Calibri" w:hAnsiTheme="minorHAnsi" w:cstheme="minorHAnsi"/>
          <w:b/>
          <w:bCs/>
          <w:color w:val="0070C0"/>
          <w:kern w:val="2"/>
          <w:sz w:val="24"/>
          <w:szCs w:val="24"/>
          <w:lang w:eastAsia="en-US"/>
        </w:rPr>
      </w:pPr>
      <w:r w:rsidRPr="00543430">
        <w:rPr>
          <w:rFonts w:asciiTheme="minorHAnsi" w:eastAsia="Calibri" w:hAnsiTheme="minorHAnsi" w:cstheme="minorHAnsi"/>
          <w:b/>
          <w:bCs/>
          <w:color w:val="0070C0"/>
          <w:kern w:val="2"/>
          <w:sz w:val="24"/>
          <w:szCs w:val="24"/>
          <w:lang w:eastAsia="en-US"/>
        </w:rPr>
        <w:t xml:space="preserve">La documentazione da trasmettere ESCLUSIVAMENTE attraverso il portale Servizi della F.I.G.C. inserendo l’URL </w:t>
      </w:r>
      <w:hyperlink r:id="rId26" w:history="1">
        <w:r w:rsidRPr="00543430">
          <w:rPr>
            <w:rFonts w:asciiTheme="minorHAnsi" w:eastAsia="Calibri" w:hAnsiTheme="minorHAnsi" w:cstheme="minorHAnsi"/>
            <w:b/>
            <w:bCs/>
            <w:color w:val="0070C0"/>
            <w:kern w:val="2"/>
            <w:sz w:val="24"/>
            <w:szCs w:val="24"/>
            <w:lang w:eastAsia="en-US"/>
          </w:rPr>
          <w:t>https://anagrafefederale.figc.it/</w:t>
        </w:r>
      </w:hyperlink>
      <w:r w:rsidRPr="00543430">
        <w:rPr>
          <w:rFonts w:asciiTheme="minorHAnsi" w:eastAsia="Calibri" w:hAnsiTheme="minorHAnsi" w:cstheme="minorHAnsi"/>
          <w:b/>
          <w:bCs/>
          <w:color w:val="0070C0"/>
          <w:kern w:val="2"/>
          <w:sz w:val="24"/>
          <w:szCs w:val="24"/>
          <w:lang w:eastAsia="en-US"/>
        </w:rPr>
        <w:t xml:space="preserve"> nella barra di ricerca </w:t>
      </w:r>
    </w:p>
    <w:p w14:paraId="594FAC40" w14:textId="77777777" w:rsidR="00927EF7" w:rsidRPr="00543430" w:rsidRDefault="00927EF7" w:rsidP="00927EF7">
      <w:pPr>
        <w:ind w:right="-170"/>
        <w:contextualSpacing/>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        </w:t>
      </w:r>
    </w:p>
    <w:p w14:paraId="608FF0AF" w14:textId="77777777" w:rsidR="00927EF7" w:rsidRPr="00543430" w:rsidRDefault="00927EF7" w:rsidP="00927EF7">
      <w:pPr>
        <w:contextualSpacing/>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è la seguente:</w:t>
      </w:r>
    </w:p>
    <w:p w14:paraId="0D1156D3" w14:textId="77777777" w:rsidR="00927EF7" w:rsidRPr="00543430" w:rsidRDefault="00927EF7" w:rsidP="00927EF7">
      <w:pPr>
        <w:ind w:left="426"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Domanda di scissione da compilare esclusivamente in formato digitale (non a penna e facendo attenzione a scaricare il modulo che presenta in alto a dx il numero di protocollo NON LA BOZZA), limitando l’utilizzo della grafia materiale per le sole firme e timbri di competenza; </w:t>
      </w:r>
    </w:p>
    <w:p w14:paraId="6D3C89AF" w14:textId="77777777" w:rsidR="00927EF7" w:rsidRPr="00543430" w:rsidRDefault="00927EF7" w:rsidP="00927EF7">
      <w:pPr>
        <w:ind w:left="426"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Sullo stesso Modulo le Società devono riportare, oltre all’indirizzo mail, anche un indirizzo di posta elettronica certificata PEC (tassativo dal 1°/07/2021 – art.53 C.G.S.). In caso di modifica dell’indirizzo PEC la Società è tenuta a darne comunicazione alla FIGC aggiornando i contatti società nel portale Anagrafe Federale</w:t>
      </w:r>
    </w:p>
    <w:p w14:paraId="467ADEC8" w14:textId="77777777" w:rsidR="00927EF7" w:rsidRPr="00543430" w:rsidRDefault="00927EF7" w:rsidP="00927EF7">
      <w:pPr>
        <w:ind w:left="426"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Copia dei verbali dell’Assemblea dei Soci della società scissa e di quella beneficiaria, sottoscritti dai presenti, deliberanti l’approvazione del progetto di scissione, nel quale viene ceduto uno o più rami dell’attività sportiva a dei nuovi amministratori, già Soci della Società cedente.</w:t>
      </w:r>
    </w:p>
    <w:p w14:paraId="72C1812F" w14:textId="77777777" w:rsidR="00927EF7" w:rsidRPr="00543430" w:rsidRDefault="00927EF7" w:rsidP="00927EF7">
      <w:pPr>
        <w:ind w:left="426"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Progetto di scissione* </w:t>
      </w:r>
    </w:p>
    <w:p w14:paraId="0485E2D0" w14:textId="77777777" w:rsidR="00927EF7" w:rsidRPr="00543430" w:rsidRDefault="00927EF7" w:rsidP="00927EF7">
      <w:pPr>
        <w:ind w:left="426"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Se la Società cedente è una Società di Capitale (S.r.l.), gli atti relativi alla scissione devono essere redatti da un Notaio </w:t>
      </w:r>
    </w:p>
    <w:p w14:paraId="1F5AE70F" w14:textId="77777777" w:rsidR="00927EF7" w:rsidRPr="00543430" w:rsidRDefault="00927EF7" w:rsidP="00927EF7">
      <w:pPr>
        <w:ind w:left="426"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Atto Costitutivo e Statuto Sociale della Società o delle società che proseguono l’attività sportiva a seguito della scissione;</w:t>
      </w:r>
    </w:p>
    <w:p w14:paraId="7D5EE557" w14:textId="77777777" w:rsidR="00927EF7" w:rsidRPr="00543430" w:rsidRDefault="00927EF7" w:rsidP="00927EF7">
      <w:pPr>
        <w:ind w:left="426"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Modello di comunicazione all’Agenzia delle Entrate della scissione AA7/10 + ricevuta di ricezione pratica o visura aggiornata scaricabile dal cassetto fiscale</w:t>
      </w:r>
    </w:p>
    <w:p w14:paraId="3C9131F7" w14:textId="77777777" w:rsidR="00927EF7" w:rsidRPr="00543430" w:rsidRDefault="00927EF7" w:rsidP="00927EF7">
      <w:pPr>
        <w:ind w:left="426"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Elenco nominativo dei componenti gli organi direttivi, controfirmato da tutti gli interessati. </w:t>
      </w:r>
    </w:p>
    <w:p w14:paraId="2936B835" w14:textId="77777777" w:rsidR="00927EF7" w:rsidRPr="00543430" w:rsidRDefault="00927EF7" w:rsidP="00927EF7">
      <w:pPr>
        <w:tabs>
          <w:tab w:val="num" w:pos="142"/>
        </w:tabs>
        <w:ind w:left="142"/>
        <w:contextualSpacing/>
        <w:jc w:val="both"/>
        <w:rPr>
          <w:rFonts w:asciiTheme="minorHAnsi" w:eastAsia="Calibri" w:hAnsiTheme="minorHAnsi" w:cstheme="minorHAnsi"/>
          <w:b/>
          <w:bCs/>
          <w:color w:val="7030A0"/>
          <w:kern w:val="2"/>
          <w:sz w:val="24"/>
          <w:szCs w:val="24"/>
          <w:lang w:eastAsia="en-US"/>
        </w:rPr>
      </w:pPr>
      <w:r w:rsidRPr="00543430">
        <w:rPr>
          <w:rFonts w:asciiTheme="minorHAnsi" w:eastAsia="Calibri" w:hAnsiTheme="minorHAnsi" w:cstheme="minorHAnsi"/>
          <w:b/>
          <w:bCs/>
          <w:color w:val="7030A0"/>
          <w:kern w:val="2"/>
          <w:sz w:val="24"/>
          <w:szCs w:val="24"/>
          <w:lang w:eastAsia="en-US"/>
        </w:rPr>
        <w:t>NON POSSONO ESSERE INCLUSI NELLA NUOVA AFFILIATA, NASCENTE DALLA SCISSIONE, COMPONENTI DELL’ORGANO DIRETTIVO DELLA SOCIETA’ CHE L’HA GENERATA.</w:t>
      </w:r>
    </w:p>
    <w:p w14:paraId="33459D2D" w14:textId="77777777" w:rsidR="00927EF7" w:rsidRPr="00543430" w:rsidRDefault="00927EF7" w:rsidP="00927EF7">
      <w:pPr>
        <w:ind w:left="720"/>
        <w:contextualSpacing/>
        <w:jc w:val="both"/>
        <w:rPr>
          <w:rFonts w:asciiTheme="minorHAnsi" w:eastAsia="Calibri" w:hAnsiTheme="minorHAnsi" w:cstheme="minorHAnsi"/>
          <w:kern w:val="2"/>
          <w:sz w:val="24"/>
          <w:szCs w:val="24"/>
          <w:lang w:eastAsia="en-US"/>
        </w:rPr>
      </w:pPr>
    </w:p>
    <w:p w14:paraId="10AB8B9C" w14:textId="77777777" w:rsidR="00927EF7" w:rsidRPr="00543430" w:rsidRDefault="00927EF7" w:rsidP="00927EF7">
      <w:pPr>
        <w:ind w:left="142"/>
        <w:contextualSpacing/>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I DOCUMENTI VANNO CARICATI NEI CASSETTI DEGLI ALLEGATI FACENDO ATTENZIONE A NOMINARLI CORRETTAMENTE (ES: NELL’ALLEGATO ATTO COSTITUTIVO INSERIRE SOLO L’ATTO COSTITUTIVO, QUESTO PERCHE’ GLI STESSI DOCUMENTI UNA VOLTA APPROVATI SARANNO DIRETTAMENTE INVIATI AL REGISTRO SPORT E SALUTE E ALLA FIFA CONNECT)</w:t>
      </w:r>
    </w:p>
    <w:p w14:paraId="2017A55C" w14:textId="77777777" w:rsidR="00927EF7" w:rsidRPr="00543430" w:rsidRDefault="00927EF7" w:rsidP="00927EF7">
      <w:pPr>
        <w:ind w:left="-142"/>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*Cosa è il progetto di scissione</w:t>
      </w:r>
    </w:p>
    <w:p w14:paraId="462F6B0D" w14:textId="77777777" w:rsidR="00927EF7" w:rsidRPr="00543430" w:rsidRDefault="00927EF7" w:rsidP="00927EF7">
      <w:pPr>
        <w:ind w:left="-142"/>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Il progetto di scissione è redatto dagli amministratori delle diverse società che partecipano alla fusione, nel quale sono fissate le condizioni e le modalità dell’operazione da sottoporre all’assemblea. Deve avere contenuto identico per tutte le società.</w:t>
      </w:r>
    </w:p>
    <w:p w14:paraId="242AA725" w14:textId="77777777" w:rsidR="00927EF7" w:rsidRPr="00543430" w:rsidRDefault="00927EF7" w:rsidP="00927EF7">
      <w:pPr>
        <w:ind w:left="-142"/>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Contenuto:</w:t>
      </w:r>
    </w:p>
    <w:p w14:paraId="135AEC9E" w14:textId="77777777" w:rsidR="00927EF7" w:rsidRPr="00543430" w:rsidRDefault="00927EF7" w:rsidP="00927EF7">
      <w:pPr>
        <w:ind w:left="284"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Motivazioni di carattere giuridico, strategico ed economico</w:t>
      </w:r>
    </w:p>
    <w:p w14:paraId="22342964" w14:textId="77777777" w:rsidR="00927EF7" w:rsidRPr="00543430" w:rsidRDefault="00927EF7" w:rsidP="00927EF7">
      <w:pPr>
        <w:ind w:left="284"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Denominazione sociale e sede di ciascuna delle società partecipanti alla scissione </w:t>
      </w:r>
    </w:p>
    <w:p w14:paraId="46249973" w14:textId="77777777" w:rsidR="00927EF7" w:rsidRPr="00543430" w:rsidRDefault="00927EF7" w:rsidP="00927EF7">
      <w:pPr>
        <w:ind w:left="284"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Denominazione sociale e sede della/e società risultante/i dalla scissione</w:t>
      </w:r>
    </w:p>
    <w:p w14:paraId="051FAC7E" w14:textId="77777777" w:rsidR="00927EF7" w:rsidRPr="00543430" w:rsidRDefault="00927EF7" w:rsidP="00927EF7">
      <w:pPr>
        <w:ind w:left="284"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Relazioni peritali delle società interessate</w:t>
      </w:r>
    </w:p>
    <w:p w14:paraId="2B291DD7" w14:textId="77777777" w:rsidR="00927EF7" w:rsidRPr="00543430" w:rsidRDefault="00927EF7" w:rsidP="00927EF7">
      <w:pPr>
        <w:ind w:left="284"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Rapporto di cambio delle azioni o quote (solo per le S.S.D.)</w:t>
      </w:r>
    </w:p>
    <w:p w14:paraId="636A8031" w14:textId="77777777" w:rsidR="00927EF7" w:rsidRPr="00543430" w:rsidRDefault="00927EF7" w:rsidP="00927EF7">
      <w:pPr>
        <w:ind w:left="284"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Specifica a quale società viene lasciata la data di anzianità</w:t>
      </w:r>
    </w:p>
    <w:p w14:paraId="07C4D5C2" w14:textId="77777777" w:rsidR="00927EF7" w:rsidRPr="00543430" w:rsidRDefault="00927EF7" w:rsidP="00927EF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Contestualmente la Società sorgente o le società sorgenti devono presentare (art. 15 delle N.O.I.F.):</w:t>
      </w:r>
    </w:p>
    <w:p w14:paraId="254933EB" w14:textId="77777777" w:rsidR="00927EF7" w:rsidRPr="00543430" w:rsidRDefault="00927EF7" w:rsidP="00927EF7">
      <w:pPr>
        <w:ind w:left="426"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Domanda di Affiliazione della Nuova Società da compilare esclusivamente in formato digitale (non a penna e facendo attenzione a scaricare il modulo che presenta in alto a dx il numero di protocollo NON LA BOZZA), limitando l’utilizzo della grafia materiale per le sole firme e timbri di competenza; </w:t>
      </w:r>
    </w:p>
    <w:p w14:paraId="045979F1" w14:textId="77777777" w:rsidR="00927EF7" w:rsidRPr="00543430" w:rsidRDefault="00927EF7" w:rsidP="00927EF7">
      <w:pPr>
        <w:jc w:val="both"/>
        <w:rPr>
          <w:rFonts w:asciiTheme="minorHAnsi" w:eastAsia="Calibri" w:hAnsiTheme="minorHAnsi" w:cstheme="minorHAnsi"/>
          <w:b/>
          <w:bCs/>
          <w:color w:val="EE0000"/>
          <w:kern w:val="2"/>
          <w:sz w:val="24"/>
          <w:szCs w:val="24"/>
          <w:lang w:eastAsia="en-US"/>
        </w:rPr>
      </w:pPr>
      <w:r w:rsidRPr="00543430">
        <w:rPr>
          <w:rFonts w:asciiTheme="minorHAnsi" w:eastAsia="Calibri" w:hAnsiTheme="minorHAnsi" w:cstheme="minorHAnsi"/>
          <w:b/>
          <w:bCs/>
          <w:color w:val="EE0000"/>
          <w:kern w:val="2"/>
          <w:sz w:val="24"/>
          <w:szCs w:val="24"/>
          <w:lang w:eastAsia="en-US"/>
        </w:rPr>
        <w:t>IMPORTANTE</w:t>
      </w:r>
    </w:p>
    <w:p w14:paraId="77A7D589" w14:textId="77777777" w:rsidR="00927EF7" w:rsidRPr="00543430" w:rsidRDefault="00927EF7" w:rsidP="00927EF7">
      <w:pPr>
        <w:jc w:val="both"/>
        <w:rPr>
          <w:rFonts w:asciiTheme="minorHAnsi" w:eastAsia="Calibri" w:hAnsiTheme="minorHAnsi" w:cstheme="minorHAnsi"/>
          <w:b/>
          <w:bCs/>
          <w:color w:val="EE0000"/>
          <w:kern w:val="2"/>
          <w:sz w:val="24"/>
          <w:szCs w:val="24"/>
          <w:lang w:eastAsia="en-US"/>
        </w:rPr>
      </w:pPr>
      <w:r w:rsidRPr="00543430">
        <w:rPr>
          <w:rFonts w:asciiTheme="minorHAnsi" w:eastAsia="Calibri" w:hAnsiTheme="minorHAnsi" w:cstheme="minorHAnsi"/>
          <w:b/>
          <w:bCs/>
          <w:color w:val="EE0000"/>
          <w:kern w:val="2"/>
          <w:sz w:val="24"/>
          <w:szCs w:val="24"/>
          <w:lang w:eastAsia="en-US"/>
        </w:rPr>
        <w:t>IN CASO SCISSIONE VA ISTITUITA SUL PORTALE ANAGRAFE FEDERALE PRIMA L’AFFILIAZIONE DELLA SOCIETA’CHE AVRA’ LA NUOVA MATRICOLA POI SUCCESSIVAMENTE UNA VOLTA APPROVATA L’AFFILIAZIONE DA PARTE DELLA LND E DELLA FIGC SI FARA’ A STRETTO GIRO LA PRATICA DI SCISSIONE</w:t>
      </w:r>
    </w:p>
    <w:p w14:paraId="7CB7D171" w14:textId="77777777" w:rsidR="00927EF7" w:rsidRPr="00543430" w:rsidRDefault="00927EF7" w:rsidP="00927EF7">
      <w:pPr>
        <w:ind w:left="426"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Atto Costitutivo e Statuto Sociale della Società nascente o delle società nascenti dalla scissione;</w:t>
      </w:r>
    </w:p>
    <w:p w14:paraId="32EAD2D0" w14:textId="77777777" w:rsidR="00927EF7" w:rsidRPr="00543430" w:rsidRDefault="00927EF7" w:rsidP="00927EF7">
      <w:pPr>
        <w:ind w:left="426"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Modello di comunicazione all’Agenzia delle Entrate della scissione AA7/10+ ricevuta di ricezione pratica </w:t>
      </w:r>
    </w:p>
    <w:p w14:paraId="75A64BA7" w14:textId="77777777" w:rsidR="00927EF7" w:rsidRPr="00543430" w:rsidRDefault="00927EF7" w:rsidP="00927EF7">
      <w:pPr>
        <w:ind w:left="426"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Elenco dei calciatori che dalla Società originaria andranno a costituire il parco tesserati della nuova Società. Tale elenco deve essere controfirmato per accettazione da ciascun calciatore;</w:t>
      </w:r>
    </w:p>
    <w:p w14:paraId="07B13A8F" w14:textId="77777777" w:rsidR="00927EF7" w:rsidRPr="00543430" w:rsidRDefault="00927EF7" w:rsidP="00927EF7">
      <w:pPr>
        <w:ind w:left="426"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Disponibilità di un campo di calcio idoneo che deve essere ubicato nello stesso Comune in cui ha sede la società (art. 19 delle N.O.I.F.);</w:t>
      </w:r>
    </w:p>
    <w:p w14:paraId="35204136" w14:textId="77777777" w:rsidR="00927EF7" w:rsidRPr="00543430" w:rsidRDefault="00927EF7" w:rsidP="00927EF7">
      <w:pPr>
        <w:ind w:left="426"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Scheda informativa completa di indirizzo mail e indirizzo PEC;</w:t>
      </w:r>
    </w:p>
    <w:p w14:paraId="3172967A" w14:textId="77777777" w:rsidR="00927EF7" w:rsidRPr="00543430" w:rsidRDefault="00927EF7" w:rsidP="00927EF7">
      <w:pPr>
        <w:ind w:left="426"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Tassa di affiliazione (€ 65,00 per la L.N.D. – € 20,00 per il S.G.S.), mediante bonifico bancario alle seguenti coordinate IBAN IT 60 U 05387 02403 000001164493 conto intestato a Comitato Regionale EMILIA ROMAGNA</w:t>
      </w:r>
    </w:p>
    <w:p w14:paraId="14038257" w14:textId="77777777" w:rsidR="00927EF7" w:rsidRPr="00543430" w:rsidRDefault="00927EF7" w:rsidP="00927EF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Nota Bene: al momento della pubblicazione del presente C.U. non è stato ancora comunicato dalla F.I.G.C., l’ammontare della Tassa di affiliazione per la prossima Stagione Sportiva. Pertanto potrebbe richiedersi un’integrazione.</w:t>
      </w:r>
    </w:p>
    <w:p w14:paraId="65AC0A09" w14:textId="77777777" w:rsidR="00927EF7" w:rsidRPr="00543430" w:rsidRDefault="00927EF7" w:rsidP="00927EF7">
      <w:pPr>
        <w:jc w:val="both"/>
        <w:outlineLvl w:val="3"/>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Si ricorda che il verbale inerente la scissione, prima delle firme finali, deve riportare la seguente dicitura:</w:t>
      </w:r>
    </w:p>
    <w:p w14:paraId="1409F196" w14:textId="77777777" w:rsidR="00927EF7" w:rsidRPr="00543430" w:rsidRDefault="00927EF7" w:rsidP="00927EF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“LA DELIBERA ASSUNTA ASSUMERÀ EFFICACIA SOLO IN SEGUITO ALL’APPROVAZIONE DELLA F.I.G.C.”.</w:t>
      </w:r>
    </w:p>
    <w:p w14:paraId="5C85B3B3" w14:textId="77777777" w:rsidR="00927EF7" w:rsidRPr="00543430" w:rsidRDefault="00927EF7" w:rsidP="00927EF7">
      <w:pPr>
        <w:jc w:val="both"/>
        <w:rPr>
          <w:rFonts w:asciiTheme="minorHAnsi" w:eastAsia="Calibri" w:hAnsiTheme="minorHAnsi" w:cstheme="minorHAnsi"/>
          <w:kern w:val="2"/>
          <w:sz w:val="24"/>
          <w:szCs w:val="24"/>
          <w:lang w:eastAsia="en-US"/>
        </w:rPr>
      </w:pPr>
    </w:p>
    <w:p w14:paraId="104BBA50" w14:textId="77777777" w:rsidR="00927EF7" w:rsidRPr="00543430" w:rsidRDefault="00927EF7" w:rsidP="00927EF7">
      <w:pPr>
        <w:jc w:val="center"/>
        <w:rPr>
          <w:rFonts w:asciiTheme="minorHAnsi" w:eastAsia="Calibri" w:hAnsiTheme="minorHAnsi" w:cstheme="minorHAnsi"/>
          <w:b/>
          <w:bCs/>
          <w:color w:val="C00000"/>
          <w:kern w:val="2"/>
          <w:sz w:val="36"/>
          <w:szCs w:val="36"/>
          <w:lang w:eastAsia="en-US"/>
        </w:rPr>
      </w:pPr>
      <w:r w:rsidRPr="00543430">
        <w:rPr>
          <w:rFonts w:asciiTheme="minorHAnsi" w:eastAsia="Calibri" w:hAnsiTheme="minorHAnsi" w:cstheme="minorHAnsi"/>
          <w:b/>
          <w:bCs/>
          <w:color w:val="C00000"/>
          <w:kern w:val="2"/>
          <w:sz w:val="36"/>
          <w:szCs w:val="36"/>
          <w:lang w:eastAsia="en-US"/>
        </w:rPr>
        <w:t>CONFERIMENTI D’AZIENDA NELLE SOCIETA’ SPORTIVE DILETTANTISTICHE</w:t>
      </w:r>
    </w:p>
    <w:p w14:paraId="44375233" w14:textId="77777777" w:rsidR="00927EF7" w:rsidRPr="00543430" w:rsidRDefault="00927EF7" w:rsidP="00927EF7">
      <w:pPr>
        <w:jc w:val="center"/>
        <w:rPr>
          <w:rFonts w:asciiTheme="minorHAnsi" w:eastAsia="Calibri" w:hAnsiTheme="minorHAnsi" w:cstheme="minorHAnsi"/>
          <w:b/>
          <w:bCs/>
          <w:color w:val="C00000"/>
          <w:kern w:val="2"/>
          <w:sz w:val="36"/>
          <w:szCs w:val="36"/>
          <w:lang w:eastAsia="en-US"/>
        </w:rPr>
      </w:pPr>
      <w:r w:rsidRPr="00543430">
        <w:rPr>
          <w:rFonts w:asciiTheme="minorHAnsi" w:eastAsia="Calibri" w:hAnsiTheme="minorHAnsi" w:cstheme="minorHAnsi"/>
          <w:b/>
          <w:bCs/>
          <w:color w:val="C00000"/>
          <w:kern w:val="2"/>
          <w:sz w:val="36"/>
          <w:szCs w:val="36"/>
          <w:lang w:eastAsia="en-US"/>
        </w:rPr>
        <w:t>(ART.20 N.O.I.F.)</w:t>
      </w:r>
    </w:p>
    <w:p w14:paraId="19593EC7" w14:textId="77777777" w:rsidR="00927EF7" w:rsidRPr="00543430" w:rsidRDefault="00927EF7" w:rsidP="00927EF7">
      <w:pPr>
        <w:jc w:val="both"/>
        <w:rPr>
          <w:rFonts w:asciiTheme="minorHAnsi" w:eastAsia="Calibri" w:hAnsiTheme="minorHAnsi" w:cstheme="minorHAnsi"/>
          <w:b/>
          <w:bCs/>
          <w:color w:val="EE0000"/>
          <w:kern w:val="2"/>
          <w:sz w:val="24"/>
          <w:szCs w:val="24"/>
          <w:lang w:eastAsia="en-US"/>
        </w:rPr>
      </w:pPr>
    </w:p>
    <w:p w14:paraId="0FCA2061" w14:textId="77777777" w:rsidR="00927EF7" w:rsidRPr="00543430" w:rsidRDefault="00927EF7" w:rsidP="00927EF7">
      <w:pPr>
        <w:jc w:val="both"/>
        <w:rPr>
          <w:rFonts w:asciiTheme="minorHAnsi" w:eastAsia="Calibri" w:hAnsiTheme="minorHAnsi" w:cstheme="minorHAnsi"/>
          <w:b/>
          <w:bCs/>
          <w:color w:val="EE0000"/>
          <w:kern w:val="2"/>
          <w:sz w:val="24"/>
          <w:szCs w:val="24"/>
          <w:lang w:eastAsia="en-US"/>
        </w:rPr>
      </w:pPr>
      <w:r w:rsidRPr="00543430">
        <w:rPr>
          <w:rFonts w:asciiTheme="minorHAnsi" w:eastAsia="Calibri" w:hAnsiTheme="minorHAnsi" w:cstheme="minorHAnsi"/>
          <w:b/>
          <w:bCs/>
          <w:color w:val="EE0000"/>
          <w:kern w:val="2"/>
          <w:sz w:val="24"/>
          <w:szCs w:val="24"/>
          <w:lang w:eastAsia="en-US"/>
        </w:rPr>
        <w:t xml:space="preserve">IN AMBITO DILETTANTISTICO È POSSIBILE SOLO TRA S.S.D. </w:t>
      </w:r>
    </w:p>
    <w:p w14:paraId="5848D2AC" w14:textId="77777777" w:rsidR="00927EF7" w:rsidRPr="00543430" w:rsidRDefault="00927EF7" w:rsidP="00927EF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Il </w:t>
      </w:r>
      <w:r w:rsidRPr="00543430">
        <w:rPr>
          <w:rFonts w:asciiTheme="minorHAnsi" w:eastAsia="Calibri" w:hAnsiTheme="minorHAnsi" w:cstheme="minorHAnsi"/>
          <w:b/>
          <w:bCs/>
          <w:kern w:val="2"/>
          <w:sz w:val="24"/>
          <w:szCs w:val="24"/>
          <w:lang w:eastAsia="en-US"/>
        </w:rPr>
        <w:t>conferimento d’azienda</w:t>
      </w:r>
      <w:r w:rsidRPr="00543430">
        <w:rPr>
          <w:rFonts w:asciiTheme="minorHAnsi" w:eastAsia="Calibri" w:hAnsiTheme="minorHAnsi" w:cstheme="minorHAnsi"/>
          <w:kern w:val="2"/>
          <w:sz w:val="24"/>
          <w:szCs w:val="24"/>
          <w:lang w:eastAsia="en-US"/>
        </w:rPr>
        <w:t xml:space="preserve"> è un’operazione straordinaria che permette il trasferimento di un’intera azienda o di un suo ramo da una </w:t>
      </w:r>
      <w:r w:rsidRPr="00543430">
        <w:rPr>
          <w:rFonts w:asciiTheme="minorHAnsi" w:eastAsia="Calibri" w:hAnsiTheme="minorHAnsi" w:cstheme="minorHAnsi"/>
          <w:b/>
          <w:bCs/>
          <w:kern w:val="2"/>
          <w:sz w:val="24"/>
          <w:szCs w:val="24"/>
          <w:lang w:eastAsia="en-US"/>
        </w:rPr>
        <w:t>società conferente</w:t>
      </w:r>
      <w:r w:rsidRPr="00543430">
        <w:rPr>
          <w:rFonts w:asciiTheme="minorHAnsi" w:eastAsia="Calibri" w:hAnsiTheme="minorHAnsi" w:cstheme="minorHAnsi"/>
          <w:kern w:val="2"/>
          <w:sz w:val="24"/>
          <w:szCs w:val="24"/>
          <w:lang w:eastAsia="en-US"/>
        </w:rPr>
        <w:t xml:space="preserve"> a una </w:t>
      </w:r>
      <w:r w:rsidRPr="00543430">
        <w:rPr>
          <w:rFonts w:asciiTheme="minorHAnsi" w:eastAsia="Calibri" w:hAnsiTheme="minorHAnsi" w:cstheme="minorHAnsi"/>
          <w:b/>
          <w:bCs/>
          <w:kern w:val="2"/>
          <w:sz w:val="24"/>
          <w:szCs w:val="24"/>
          <w:lang w:eastAsia="en-US"/>
        </w:rPr>
        <w:t>società conferitaria</w:t>
      </w:r>
      <w:r w:rsidRPr="00543430">
        <w:rPr>
          <w:rFonts w:asciiTheme="minorHAnsi" w:eastAsia="Calibri" w:hAnsiTheme="minorHAnsi" w:cstheme="minorHAnsi"/>
          <w:kern w:val="2"/>
          <w:sz w:val="24"/>
          <w:szCs w:val="24"/>
          <w:lang w:eastAsia="en-US"/>
        </w:rPr>
        <w:t xml:space="preserve">, senza scambio di denaro. In ambito dilettantistico, tale operazione riguarda </w:t>
      </w:r>
      <w:r w:rsidRPr="00543430">
        <w:rPr>
          <w:rFonts w:asciiTheme="minorHAnsi" w:eastAsia="Calibri" w:hAnsiTheme="minorHAnsi" w:cstheme="minorHAnsi"/>
          <w:b/>
          <w:bCs/>
          <w:kern w:val="2"/>
          <w:sz w:val="24"/>
          <w:szCs w:val="24"/>
          <w:lang w:eastAsia="en-US"/>
        </w:rPr>
        <w:t>esclusivamente le S.S.D.</w:t>
      </w:r>
      <w:r w:rsidRPr="00543430">
        <w:rPr>
          <w:rFonts w:asciiTheme="minorHAnsi" w:eastAsia="Calibri" w:hAnsiTheme="minorHAnsi" w:cstheme="minorHAnsi"/>
          <w:kern w:val="2"/>
          <w:sz w:val="24"/>
          <w:szCs w:val="24"/>
          <w:lang w:eastAsia="en-US"/>
        </w:rPr>
        <w:t xml:space="preserve">, e la società conferitaria </w:t>
      </w:r>
      <w:r w:rsidRPr="00543430">
        <w:rPr>
          <w:rFonts w:asciiTheme="minorHAnsi" w:eastAsia="Calibri" w:hAnsiTheme="minorHAnsi" w:cstheme="minorHAnsi"/>
          <w:b/>
          <w:bCs/>
          <w:kern w:val="2"/>
          <w:sz w:val="24"/>
          <w:szCs w:val="24"/>
          <w:lang w:eastAsia="en-US"/>
        </w:rPr>
        <w:t>deve essere interamente posseduta</w:t>
      </w:r>
      <w:r w:rsidRPr="00543430">
        <w:rPr>
          <w:rFonts w:asciiTheme="minorHAnsi" w:eastAsia="Calibri" w:hAnsiTheme="minorHAnsi" w:cstheme="minorHAnsi"/>
          <w:kern w:val="2"/>
          <w:sz w:val="24"/>
          <w:szCs w:val="24"/>
          <w:lang w:eastAsia="en-US"/>
        </w:rPr>
        <w:t xml:space="preserve"> dalla conferente.</w:t>
      </w:r>
    </w:p>
    <w:p w14:paraId="7CC6FB7B" w14:textId="77777777" w:rsidR="00927EF7" w:rsidRPr="00543430" w:rsidRDefault="00927EF7" w:rsidP="00927EF7">
      <w:pPr>
        <w:jc w:val="both"/>
        <w:rPr>
          <w:rFonts w:asciiTheme="minorHAnsi" w:eastAsia="Calibri" w:hAnsiTheme="minorHAnsi" w:cstheme="minorHAnsi"/>
          <w:b/>
          <w:bCs/>
          <w:color w:val="EE0000"/>
          <w:kern w:val="2"/>
          <w:sz w:val="24"/>
          <w:szCs w:val="24"/>
          <w:lang w:eastAsia="en-US"/>
        </w:rPr>
      </w:pPr>
      <w:r w:rsidRPr="00543430">
        <w:rPr>
          <w:rFonts w:asciiTheme="minorHAnsi" w:eastAsia="Calibri" w:hAnsiTheme="minorHAnsi" w:cstheme="minorHAnsi"/>
          <w:b/>
          <w:bCs/>
          <w:color w:val="EE0000"/>
          <w:kern w:val="2"/>
          <w:sz w:val="24"/>
          <w:szCs w:val="24"/>
          <w:lang w:eastAsia="en-US"/>
        </w:rPr>
        <w:t>Procedura di Conferimento</w:t>
      </w:r>
    </w:p>
    <w:p w14:paraId="78AA8635" w14:textId="77777777" w:rsidR="00927EF7" w:rsidRPr="00543430" w:rsidRDefault="00927EF7" w:rsidP="00927EF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Il processo inizia con l’</w:t>
      </w:r>
      <w:r w:rsidRPr="00543430">
        <w:rPr>
          <w:rFonts w:asciiTheme="minorHAnsi" w:eastAsia="Calibri" w:hAnsiTheme="minorHAnsi" w:cstheme="minorHAnsi"/>
          <w:b/>
          <w:bCs/>
          <w:kern w:val="2"/>
          <w:sz w:val="24"/>
          <w:szCs w:val="24"/>
          <w:lang w:eastAsia="en-US"/>
        </w:rPr>
        <w:t>approvazione assembleare</w:t>
      </w:r>
      <w:r w:rsidRPr="00543430">
        <w:rPr>
          <w:rFonts w:asciiTheme="minorHAnsi" w:eastAsia="Calibri" w:hAnsiTheme="minorHAnsi" w:cstheme="minorHAnsi"/>
          <w:kern w:val="2"/>
          <w:sz w:val="24"/>
          <w:szCs w:val="24"/>
          <w:lang w:eastAsia="en-US"/>
        </w:rPr>
        <w:t xml:space="preserve">, formalizzata attraverso un </w:t>
      </w:r>
      <w:r w:rsidRPr="00543430">
        <w:rPr>
          <w:rFonts w:asciiTheme="minorHAnsi" w:eastAsia="Calibri" w:hAnsiTheme="minorHAnsi" w:cstheme="minorHAnsi"/>
          <w:b/>
          <w:bCs/>
          <w:kern w:val="2"/>
          <w:sz w:val="24"/>
          <w:szCs w:val="24"/>
          <w:lang w:eastAsia="en-US"/>
        </w:rPr>
        <w:t>verbale in atto pubblico notarile</w:t>
      </w:r>
      <w:r w:rsidRPr="00543430">
        <w:rPr>
          <w:rFonts w:asciiTheme="minorHAnsi" w:eastAsia="Calibri" w:hAnsiTheme="minorHAnsi" w:cstheme="minorHAnsi"/>
          <w:kern w:val="2"/>
          <w:sz w:val="24"/>
          <w:szCs w:val="24"/>
          <w:lang w:eastAsia="en-US"/>
        </w:rPr>
        <w:t>, seguita dalla stipula dell’</w:t>
      </w:r>
      <w:r w:rsidRPr="00543430">
        <w:rPr>
          <w:rFonts w:asciiTheme="minorHAnsi" w:eastAsia="Calibri" w:hAnsiTheme="minorHAnsi" w:cstheme="minorHAnsi"/>
          <w:b/>
          <w:bCs/>
          <w:kern w:val="2"/>
          <w:sz w:val="24"/>
          <w:szCs w:val="24"/>
          <w:lang w:eastAsia="en-US"/>
        </w:rPr>
        <w:t>Atto di Conferimento</w:t>
      </w:r>
      <w:r w:rsidRPr="00543430">
        <w:rPr>
          <w:rFonts w:asciiTheme="minorHAnsi" w:eastAsia="Calibri" w:hAnsiTheme="minorHAnsi" w:cstheme="minorHAnsi"/>
          <w:kern w:val="2"/>
          <w:sz w:val="24"/>
          <w:szCs w:val="24"/>
          <w:lang w:eastAsia="en-US"/>
        </w:rPr>
        <w:t xml:space="preserve">, che, se coinvolge una società di nuova costituzione, </w:t>
      </w:r>
      <w:r w:rsidRPr="00543430">
        <w:rPr>
          <w:rFonts w:asciiTheme="minorHAnsi" w:eastAsia="Calibri" w:hAnsiTheme="minorHAnsi" w:cstheme="minorHAnsi"/>
          <w:b/>
          <w:bCs/>
          <w:kern w:val="2"/>
          <w:sz w:val="24"/>
          <w:szCs w:val="24"/>
          <w:lang w:eastAsia="en-US"/>
        </w:rPr>
        <w:t>funge anche da atto costitutivo</w:t>
      </w:r>
      <w:r w:rsidRPr="00543430">
        <w:rPr>
          <w:rFonts w:asciiTheme="minorHAnsi" w:eastAsia="Calibri" w:hAnsiTheme="minorHAnsi" w:cstheme="minorHAnsi"/>
          <w:kern w:val="2"/>
          <w:sz w:val="24"/>
          <w:szCs w:val="24"/>
          <w:lang w:eastAsia="en-US"/>
        </w:rPr>
        <w:t>. I documenti richiesti includono:</w:t>
      </w:r>
    </w:p>
    <w:p w14:paraId="40EB8814" w14:textId="77777777" w:rsidR="00927EF7" w:rsidRPr="00543430" w:rsidRDefault="00927EF7" w:rsidP="00927EF7">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Modulo di richiesta di conferimento</w:t>
      </w:r>
      <w:r w:rsidRPr="00543430">
        <w:rPr>
          <w:rFonts w:asciiTheme="minorHAnsi" w:eastAsia="Calibri" w:hAnsiTheme="minorHAnsi" w:cstheme="minorHAnsi"/>
          <w:kern w:val="2"/>
          <w:sz w:val="24"/>
          <w:szCs w:val="24"/>
          <w:lang w:eastAsia="en-US"/>
        </w:rPr>
        <w:t>.</w:t>
      </w:r>
    </w:p>
    <w:p w14:paraId="26D0459A" w14:textId="77777777" w:rsidR="00927EF7" w:rsidRPr="00543430" w:rsidRDefault="00927EF7" w:rsidP="00927EF7">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Atto di conferimento con perizia di stima</w:t>
      </w:r>
      <w:r w:rsidRPr="00543430">
        <w:rPr>
          <w:rFonts w:asciiTheme="minorHAnsi" w:eastAsia="Calibri" w:hAnsiTheme="minorHAnsi" w:cstheme="minorHAnsi"/>
          <w:kern w:val="2"/>
          <w:sz w:val="24"/>
          <w:szCs w:val="24"/>
          <w:lang w:eastAsia="en-US"/>
        </w:rPr>
        <w:t>, redatto da un esperto che descrive l’azienda, il patrimonio, i criteri di valutazione e l’analisi dei cespiti.</w:t>
      </w:r>
    </w:p>
    <w:p w14:paraId="1F0AF2B9" w14:textId="77777777" w:rsidR="00927EF7" w:rsidRPr="00543430" w:rsidRDefault="00927EF7" w:rsidP="00927EF7">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Statuto sociale e atto costitutivo</w:t>
      </w:r>
      <w:r w:rsidRPr="00543430">
        <w:rPr>
          <w:rFonts w:asciiTheme="minorHAnsi" w:eastAsia="Calibri" w:hAnsiTheme="minorHAnsi" w:cstheme="minorHAnsi"/>
          <w:kern w:val="2"/>
          <w:sz w:val="24"/>
          <w:szCs w:val="24"/>
          <w:lang w:eastAsia="en-US"/>
        </w:rPr>
        <w:t xml:space="preserve"> della società che prosegue l’attività.</w:t>
      </w:r>
    </w:p>
    <w:p w14:paraId="020E6B84" w14:textId="77777777" w:rsidR="00927EF7" w:rsidRPr="00543430" w:rsidRDefault="00927EF7" w:rsidP="00927EF7">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Elenco dei componenti degli organi direttivi</w:t>
      </w:r>
      <w:r w:rsidRPr="00543430">
        <w:rPr>
          <w:rFonts w:asciiTheme="minorHAnsi" w:eastAsia="Calibri" w:hAnsiTheme="minorHAnsi" w:cstheme="minorHAnsi"/>
          <w:kern w:val="2"/>
          <w:sz w:val="24"/>
          <w:szCs w:val="24"/>
          <w:lang w:eastAsia="en-US"/>
        </w:rPr>
        <w:t xml:space="preserve"> della società conferente e della conferitaria.</w:t>
      </w:r>
    </w:p>
    <w:p w14:paraId="7E3F654A" w14:textId="77777777" w:rsidR="00927EF7" w:rsidRPr="00543430" w:rsidRDefault="00927EF7" w:rsidP="00927EF7">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Ricevuta dell’operazione registrata presso l’Agenzia delle Entrate</w:t>
      </w:r>
      <w:r w:rsidRPr="00543430">
        <w:rPr>
          <w:rFonts w:asciiTheme="minorHAnsi" w:eastAsia="Calibri" w:hAnsiTheme="minorHAnsi" w:cstheme="minorHAnsi"/>
          <w:kern w:val="2"/>
          <w:sz w:val="24"/>
          <w:szCs w:val="24"/>
          <w:lang w:eastAsia="en-US"/>
        </w:rPr>
        <w:t xml:space="preserve">, con il deposito del </w:t>
      </w:r>
      <w:r w:rsidRPr="00543430">
        <w:rPr>
          <w:rFonts w:asciiTheme="minorHAnsi" w:eastAsia="Calibri" w:hAnsiTheme="minorHAnsi" w:cstheme="minorHAnsi"/>
          <w:b/>
          <w:bCs/>
          <w:kern w:val="2"/>
          <w:sz w:val="24"/>
          <w:szCs w:val="24"/>
          <w:lang w:eastAsia="en-US"/>
        </w:rPr>
        <w:t>modello AA7/10</w:t>
      </w:r>
      <w:r w:rsidRPr="00543430">
        <w:rPr>
          <w:rFonts w:asciiTheme="minorHAnsi" w:eastAsia="Calibri" w:hAnsiTheme="minorHAnsi" w:cstheme="minorHAnsi"/>
          <w:kern w:val="2"/>
          <w:sz w:val="24"/>
          <w:szCs w:val="24"/>
          <w:lang w:eastAsia="en-US"/>
        </w:rPr>
        <w:t xml:space="preserve"> per l’aggiornamento fiscale.</w:t>
      </w:r>
    </w:p>
    <w:p w14:paraId="611DCCE2" w14:textId="77777777" w:rsidR="00927EF7" w:rsidRPr="00543430" w:rsidRDefault="00927EF7" w:rsidP="00927EF7">
      <w:pPr>
        <w:jc w:val="both"/>
        <w:rPr>
          <w:rFonts w:asciiTheme="minorHAnsi" w:eastAsia="Calibri" w:hAnsiTheme="minorHAnsi" w:cstheme="minorHAnsi"/>
          <w:b/>
          <w:bCs/>
          <w:color w:val="EE0000"/>
          <w:kern w:val="2"/>
          <w:sz w:val="24"/>
          <w:szCs w:val="24"/>
          <w:lang w:eastAsia="en-US"/>
        </w:rPr>
      </w:pPr>
      <w:r w:rsidRPr="00543430">
        <w:rPr>
          <w:rFonts w:asciiTheme="minorHAnsi" w:eastAsia="Calibri" w:hAnsiTheme="minorHAnsi" w:cstheme="minorHAnsi"/>
          <w:b/>
          <w:bCs/>
          <w:color w:val="EE0000"/>
          <w:kern w:val="2"/>
          <w:sz w:val="24"/>
          <w:szCs w:val="24"/>
          <w:lang w:eastAsia="en-US"/>
        </w:rPr>
        <w:t>Termini e Requisiti</w:t>
      </w:r>
    </w:p>
    <w:p w14:paraId="4F49D464" w14:textId="77777777" w:rsidR="00927EF7" w:rsidRPr="00543430" w:rsidRDefault="00927EF7" w:rsidP="00927EF7">
      <w:pPr>
        <w:tabs>
          <w:tab w:val="num" w:pos="720"/>
        </w:tabs>
        <w:ind w:left="720" w:hanging="360"/>
        <w:contextualSpacing/>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Le domande devono pervenire dal </w:t>
      </w:r>
      <w:r w:rsidRPr="00543430">
        <w:rPr>
          <w:rFonts w:asciiTheme="minorHAnsi" w:eastAsia="Calibri" w:hAnsiTheme="minorHAnsi" w:cstheme="minorHAnsi"/>
          <w:b/>
          <w:bCs/>
          <w:kern w:val="2"/>
          <w:sz w:val="24"/>
          <w:szCs w:val="24"/>
          <w:lang w:eastAsia="en-US"/>
        </w:rPr>
        <w:t>10 giugno 2026 ed entro il 15 luglio</w:t>
      </w:r>
      <w:r w:rsidRPr="00543430">
        <w:rPr>
          <w:rFonts w:asciiTheme="minorHAnsi" w:eastAsia="Calibri" w:hAnsiTheme="minorHAnsi" w:cstheme="minorHAnsi"/>
          <w:kern w:val="2"/>
          <w:sz w:val="24"/>
          <w:szCs w:val="24"/>
          <w:lang w:eastAsia="en-US"/>
        </w:rPr>
        <w:t xml:space="preserve"> </w:t>
      </w:r>
      <w:r w:rsidRPr="00543430">
        <w:rPr>
          <w:rFonts w:asciiTheme="minorHAnsi" w:eastAsia="Calibri" w:hAnsiTheme="minorHAnsi" w:cstheme="minorHAnsi"/>
          <w:b/>
          <w:bCs/>
          <w:kern w:val="2"/>
          <w:sz w:val="24"/>
          <w:szCs w:val="24"/>
          <w:lang w:eastAsia="en-US"/>
        </w:rPr>
        <w:t>2026</w:t>
      </w:r>
      <w:r w:rsidRPr="00543430">
        <w:rPr>
          <w:rFonts w:asciiTheme="minorHAnsi" w:eastAsia="Calibri" w:hAnsiTheme="minorHAnsi" w:cstheme="minorHAnsi"/>
          <w:kern w:val="2"/>
          <w:sz w:val="24"/>
          <w:szCs w:val="24"/>
          <w:lang w:eastAsia="en-US"/>
        </w:rPr>
        <w:t>.</w:t>
      </w:r>
    </w:p>
    <w:p w14:paraId="5E65D572" w14:textId="77777777" w:rsidR="00927EF7" w:rsidRPr="00543430" w:rsidRDefault="00927EF7" w:rsidP="00927EF7">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Le delibere assembleari devono includere </w:t>
      </w:r>
      <w:r w:rsidRPr="00543430">
        <w:rPr>
          <w:rFonts w:asciiTheme="minorHAnsi" w:eastAsia="Calibri" w:hAnsiTheme="minorHAnsi" w:cstheme="minorHAnsi"/>
          <w:b/>
          <w:bCs/>
          <w:kern w:val="2"/>
          <w:sz w:val="24"/>
          <w:szCs w:val="24"/>
          <w:lang w:eastAsia="en-US"/>
        </w:rPr>
        <w:t>una condizione sospensiva</w:t>
      </w:r>
      <w:r w:rsidRPr="00543430">
        <w:rPr>
          <w:rFonts w:asciiTheme="minorHAnsi" w:eastAsia="Calibri" w:hAnsiTheme="minorHAnsi" w:cstheme="minorHAnsi"/>
          <w:kern w:val="2"/>
          <w:sz w:val="24"/>
          <w:szCs w:val="24"/>
          <w:lang w:eastAsia="en-US"/>
        </w:rPr>
        <w:t>, ossia l’approvazione del Presidente Federale.</w:t>
      </w:r>
    </w:p>
    <w:p w14:paraId="03BA5D72" w14:textId="77777777" w:rsidR="00927EF7" w:rsidRPr="00543430" w:rsidRDefault="00927EF7" w:rsidP="00927EF7">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L’operazione deve </w:t>
      </w:r>
      <w:r w:rsidRPr="00543430">
        <w:rPr>
          <w:rFonts w:asciiTheme="minorHAnsi" w:eastAsia="Calibri" w:hAnsiTheme="minorHAnsi" w:cstheme="minorHAnsi"/>
          <w:b/>
          <w:bCs/>
          <w:kern w:val="2"/>
          <w:sz w:val="24"/>
          <w:szCs w:val="24"/>
          <w:lang w:eastAsia="en-US"/>
        </w:rPr>
        <w:t>preservare l’unitarietà dell’azienda sportiva</w:t>
      </w:r>
      <w:r w:rsidRPr="00543430">
        <w:rPr>
          <w:rFonts w:asciiTheme="minorHAnsi" w:eastAsia="Calibri" w:hAnsiTheme="minorHAnsi" w:cstheme="minorHAnsi"/>
          <w:kern w:val="2"/>
          <w:sz w:val="24"/>
          <w:szCs w:val="24"/>
          <w:lang w:eastAsia="en-US"/>
        </w:rPr>
        <w:t>, garantendo la regolarità delle attività.</w:t>
      </w:r>
    </w:p>
    <w:p w14:paraId="1F9F8887" w14:textId="77777777" w:rsidR="00927EF7" w:rsidRPr="00543430" w:rsidRDefault="00927EF7" w:rsidP="00927EF7">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La società conferente deve essere affiliata alla </w:t>
      </w:r>
      <w:r w:rsidRPr="00543430">
        <w:rPr>
          <w:rFonts w:asciiTheme="minorHAnsi" w:eastAsia="Calibri" w:hAnsiTheme="minorHAnsi" w:cstheme="minorHAnsi"/>
          <w:b/>
          <w:bCs/>
          <w:kern w:val="2"/>
          <w:sz w:val="24"/>
          <w:szCs w:val="24"/>
          <w:lang w:eastAsia="en-US"/>
        </w:rPr>
        <w:t>FIGC da almeno due stagioni</w:t>
      </w:r>
      <w:r w:rsidRPr="00543430">
        <w:rPr>
          <w:rFonts w:asciiTheme="minorHAnsi" w:eastAsia="Calibri" w:hAnsiTheme="minorHAnsi" w:cstheme="minorHAnsi"/>
          <w:kern w:val="2"/>
          <w:sz w:val="24"/>
          <w:szCs w:val="24"/>
          <w:lang w:eastAsia="en-US"/>
        </w:rPr>
        <w:t>.</w:t>
      </w:r>
    </w:p>
    <w:p w14:paraId="464559AA" w14:textId="77777777" w:rsidR="00927EF7" w:rsidRPr="00543430" w:rsidRDefault="00927EF7" w:rsidP="00927EF7">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Le società devono avere sede </w:t>
      </w:r>
      <w:r w:rsidRPr="00543430">
        <w:rPr>
          <w:rFonts w:asciiTheme="minorHAnsi" w:eastAsia="Calibri" w:hAnsiTheme="minorHAnsi" w:cstheme="minorHAnsi"/>
          <w:b/>
          <w:bCs/>
          <w:kern w:val="2"/>
          <w:sz w:val="24"/>
          <w:szCs w:val="24"/>
          <w:lang w:eastAsia="en-US"/>
        </w:rPr>
        <w:t>nella stessa Provincia o in Comuni confinanti</w:t>
      </w:r>
      <w:r w:rsidRPr="00543430">
        <w:rPr>
          <w:rFonts w:asciiTheme="minorHAnsi" w:eastAsia="Calibri" w:hAnsiTheme="minorHAnsi" w:cstheme="minorHAnsi"/>
          <w:kern w:val="2"/>
          <w:sz w:val="24"/>
          <w:szCs w:val="24"/>
          <w:lang w:eastAsia="en-US"/>
        </w:rPr>
        <w:t>.</w:t>
      </w:r>
    </w:p>
    <w:p w14:paraId="6D8DB88E" w14:textId="77777777" w:rsidR="00927EF7" w:rsidRPr="00543430" w:rsidRDefault="00927EF7" w:rsidP="00927EF7">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La società non deve aver già effettuato </w:t>
      </w:r>
      <w:r w:rsidRPr="00543430">
        <w:rPr>
          <w:rFonts w:asciiTheme="minorHAnsi" w:eastAsia="Calibri" w:hAnsiTheme="minorHAnsi" w:cstheme="minorHAnsi"/>
          <w:b/>
          <w:bCs/>
          <w:kern w:val="2"/>
          <w:sz w:val="24"/>
          <w:szCs w:val="24"/>
          <w:lang w:eastAsia="en-US"/>
        </w:rPr>
        <w:t>fusioni, scissioni o conferimenti</w:t>
      </w:r>
      <w:r w:rsidRPr="00543430">
        <w:rPr>
          <w:rFonts w:asciiTheme="minorHAnsi" w:eastAsia="Calibri" w:hAnsiTheme="minorHAnsi" w:cstheme="minorHAnsi"/>
          <w:kern w:val="2"/>
          <w:sz w:val="24"/>
          <w:szCs w:val="24"/>
          <w:lang w:eastAsia="en-US"/>
        </w:rPr>
        <w:t xml:space="preserve"> nelle ultime due stagioni.</w:t>
      </w:r>
    </w:p>
    <w:p w14:paraId="70EE0BB4" w14:textId="77777777" w:rsidR="00927EF7" w:rsidRDefault="00927EF7" w:rsidP="00927EF7">
      <w:pPr>
        <w:jc w:val="both"/>
        <w:rPr>
          <w:rFonts w:asciiTheme="minorHAnsi" w:eastAsia="Calibri" w:hAnsiTheme="minorHAnsi" w:cstheme="minorHAnsi"/>
          <w:b/>
          <w:bCs/>
          <w:color w:val="EE0000"/>
          <w:kern w:val="2"/>
          <w:sz w:val="24"/>
          <w:szCs w:val="24"/>
          <w:lang w:eastAsia="en-US"/>
        </w:rPr>
      </w:pPr>
    </w:p>
    <w:p w14:paraId="7743FCC9" w14:textId="77777777" w:rsidR="00927EF7" w:rsidRDefault="00927EF7" w:rsidP="00927EF7">
      <w:pPr>
        <w:jc w:val="both"/>
        <w:rPr>
          <w:rFonts w:asciiTheme="minorHAnsi" w:eastAsia="Calibri" w:hAnsiTheme="minorHAnsi" w:cstheme="minorHAnsi"/>
          <w:b/>
          <w:bCs/>
          <w:color w:val="EE0000"/>
          <w:kern w:val="2"/>
          <w:sz w:val="24"/>
          <w:szCs w:val="24"/>
          <w:lang w:eastAsia="en-US"/>
        </w:rPr>
      </w:pPr>
    </w:p>
    <w:p w14:paraId="0645A9BA" w14:textId="77777777" w:rsidR="00927EF7" w:rsidRPr="00543430" w:rsidRDefault="00927EF7" w:rsidP="00927EF7">
      <w:pPr>
        <w:jc w:val="both"/>
        <w:rPr>
          <w:rFonts w:asciiTheme="minorHAnsi" w:eastAsia="Calibri" w:hAnsiTheme="minorHAnsi" w:cstheme="minorHAnsi"/>
          <w:b/>
          <w:bCs/>
          <w:color w:val="EE0000"/>
          <w:kern w:val="2"/>
          <w:sz w:val="24"/>
          <w:szCs w:val="24"/>
          <w:lang w:eastAsia="en-US"/>
        </w:rPr>
      </w:pPr>
      <w:r w:rsidRPr="00543430">
        <w:rPr>
          <w:rFonts w:asciiTheme="minorHAnsi" w:eastAsia="Calibri" w:hAnsiTheme="minorHAnsi" w:cstheme="minorHAnsi"/>
          <w:b/>
          <w:bCs/>
          <w:color w:val="EE0000"/>
          <w:kern w:val="2"/>
          <w:sz w:val="24"/>
          <w:szCs w:val="24"/>
          <w:lang w:eastAsia="en-US"/>
        </w:rPr>
        <w:t>Effetti del Conferimento</w:t>
      </w:r>
    </w:p>
    <w:p w14:paraId="398CFE0B" w14:textId="77777777" w:rsidR="00927EF7" w:rsidRPr="00543430" w:rsidRDefault="00927EF7" w:rsidP="00927EF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Alla società conferitaria viene attribuito il </w:t>
      </w:r>
      <w:r w:rsidRPr="00543430">
        <w:rPr>
          <w:rFonts w:asciiTheme="minorHAnsi" w:eastAsia="Calibri" w:hAnsiTheme="minorHAnsi" w:cstheme="minorHAnsi"/>
          <w:b/>
          <w:bCs/>
          <w:kern w:val="2"/>
          <w:sz w:val="24"/>
          <w:szCs w:val="24"/>
          <w:lang w:eastAsia="en-US"/>
        </w:rPr>
        <w:t>titolo sportivo e l’anzianità di affiliazione</w:t>
      </w:r>
      <w:r w:rsidRPr="00543430">
        <w:rPr>
          <w:rFonts w:asciiTheme="minorHAnsi" w:eastAsia="Calibri" w:hAnsiTheme="minorHAnsi" w:cstheme="minorHAnsi"/>
          <w:kern w:val="2"/>
          <w:sz w:val="24"/>
          <w:szCs w:val="24"/>
          <w:lang w:eastAsia="en-US"/>
        </w:rPr>
        <w:t xml:space="preserve"> della società conferente. Quest’ultima </w:t>
      </w:r>
      <w:r w:rsidRPr="00543430">
        <w:rPr>
          <w:rFonts w:asciiTheme="minorHAnsi" w:eastAsia="Calibri" w:hAnsiTheme="minorHAnsi" w:cstheme="minorHAnsi"/>
          <w:b/>
          <w:bCs/>
          <w:kern w:val="2"/>
          <w:sz w:val="24"/>
          <w:szCs w:val="24"/>
          <w:lang w:eastAsia="en-US"/>
        </w:rPr>
        <w:t>viene dichiarata inattiva dal Comitato FIGC</w:t>
      </w:r>
      <w:r w:rsidRPr="00543430">
        <w:rPr>
          <w:rFonts w:asciiTheme="minorHAnsi" w:eastAsia="Calibri" w:hAnsiTheme="minorHAnsi" w:cstheme="minorHAnsi"/>
          <w:kern w:val="2"/>
          <w:sz w:val="24"/>
          <w:szCs w:val="24"/>
          <w:lang w:eastAsia="en-US"/>
        </w:rPr>
        <w:t xml:space="preserve">. In caso di conferimento a favore di </w:t>
      </w:r>
      <w:r w:rsidRPr="00543430">
        <w:rPr>
          <w:rFonts w:asciiTheme="minorHAnsi" w:eastAsia="Calibri" w:hAnsiTheme="minorHAnsi" w:cstheme="minorHAnsi"/>
          <w:b/>
          <w:bCs/>
          <w:kern w:val="2"/>
          <w:sz w:val="24"/>
          <w:szCs w:val="24"/>
          <w:lang w:eastAsia="en-US"/>
        </w:rPr>
        <w:t>società di nuova costituzione</w:t>
      </w:r>
      <w:r w:rsidRPr="00543430">
        <w:rPr>
          <w:rFonts w:asciiTheme="minorHAnsi" w:eastAsia="Calibri" w:hAnsiTheme="minorHAnsi" w:cstheme="minorHAnsi"/>
          <w:kern w:val="2"/>
          <w:sz w:val="24"/>
          <w:szCs w:val="24"/>
          <w:lang w:eastAsia="en-US"/>
        </w:rPr>
        <w:t xml:space="preserve">, l’atto costitutivo coinciderà con l’atto di conferimento, mentre lo statuto rimarrà un documento separato. Se il conferimento riguarda </w:t>
      </w:r>
      <w:r w:rsidRPr="00543430">
        <w:rPr>
          <w:rFonts w:asciiTheme="minorHAnsi" w:eastAsia="Calibri" w:hAnsiTheme="minorHAnsi" w:cstheme="minorHAnsi"/>
          <w:b/>
          <w:bCs/>
          <w:kern w:val="2"/>
          <w:sz w:val="24"/>
          <w:szCs w:val="24"/>
          <w:lang w:eastAsia="en-US"/>
        </w:rPr>
        <w:t>una società preesistente</w:t>
      </w:r>
      <w:r w:rsidRPr="00543430">
        <w:rPr>
          <w:rFonts w:asciiTheme="minorHAnsi" w:eastAsia="Calibri" w:hAnsiTheme="minorHAnsi" w:cstheme="minorHAnsi"/>
          <w:kern w:val="2"/>
          <w:sz w:val="24"/>
          <w:szCs w:val="24"/>
          <w:lang w:eastAsia="en-US"/>
        </w:rPr>
        <w:t xml:space="preserve">, l’atto costitutivo della società conferitaria rimarrà invariato, mentre lo statuto </w:t>
      </w:r>
      <w:r w:rsidRPr="00543430">
        <w:rPr>
          <w:rFonts w:asciiTheme="minorHAnsi" w:eastAsia="Calibri" w:hAnsiTheme="minorHAnsi" w:cstheme="minorHAnsi"/>
          <w:b/>
          <w:bCs/>
          <w:kern w:val="2"/>
          <w:sz w:val="24"/>
          <w:szCs w:val="24"/>
          <w:lang w:eastAsia="en-US"/>
        </w:rPr>
        <w:t>potrà essere adeguato</w:t>
      </w:r>
      <w:r w:rsidRPr="00543430">
        <w:rPr>
          <w:rFonts w:asciiTheme="minorHAnsi" w:eastAsia="Calibri" w:hAnsiTheme="minorHAnsi" w:cstheme="minorHAnsi"/>
          <w:kern w:val="2"/>
          <w:sz w:val="24"/>
          <w:szCs w:val="24"/>
          <w:lang w:eastAsia="en-US"/>
        </w:rPr>
        <w:t xml:space="preserve"> alla nuova operazione.</w:t>
      </w:r>
    </w:p>
    <w:p w14:paraId="70FAABAF" w14:textId="77777777" w:rsidR="00927EF7" w:rsidRPr="00543430" w:rsidRDefault="00927EF7" w:rsidP="00927EF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Questa procedura è essenziale per garantire la corretta gestione patrimoniale e il trasferimento delle attività senza interrompere la continuità sportiva.</w:t>
      </w:r>
    </w:p>
    <w:p w14:paraId="22BDC951" w14:textId="77777777" w:rsidR="00927EF7" w:rsidRDefault="00927EF7" w:rsidP="00610E87">
      <w:pPr>
        <w:ind w:right="-312"/>
        <w:rPr>
          <w:rFonts w:ascii="Century Gothic" w:hAnsi="Century Gothic" w:cs="Arial"/>
          <w:sz w:val="22"/>
          <w:szCs w:val="22"/>
        </w:rPr>
      </w:pPr>
    </w:p>
    <w:p w14:paraId="2E317565" w14:textId="77777777" w:rsidR="00927EF7" w:rsidRDefault="00927EF7" w:rsidP="00610E87">
      <w:pPr>
        <w:ind w:right="-312"/>
        <w:rPr>
          <w:rFonts w:ascii="Century Gothic" w:hAnsi="Century Gothic" w:cs="Arial"/>
          <w:sz w:val="22"/>
          <w:szCs w:val="22"/>
        </w:rPr>
      </w:pPr>
    </w:p>
    <w:p w14:paraId="00E4E1A0" w14:textId="06C8A478" w:rsidR="00927EF7" w:rsidRDefault="00927EF7">
      <w:pPr>
        <w:rPr>
          <w:rFonts w:ascii="Century Gothic" w:hAnsi="Century Gothic" w:cs="Arial"/>
          <w:sz w:val="22"/>
          <w:szCs w:val="22"/>
        </w:rPr>
      </w:pPr>
      <w:r>
        <w:rPr>
          <w:rFonts w:ascii="Century Gothic" w:hAnsi="Century Gothic" w:cs="Arial"/>
          <w:sz w:val="22"/>
          <w:szCs w:val="22"/>
        </w:rPr>
        <w:br w:type="page"/>
      </w:r>
    </w:p>
    <w:p w14:paraId="55A06621" w14:textId="77777777" w:rsidR="00927EF7" w:rsidRDefault="00927EF7" w:rsidP="00927EF7">
      <w:pPr>
        <w:jc w:val="center"/>
        <w:rPr>
          <w:rFonts w:ascii="Century Gothic" w:eastAsia="Calibri" w:hAnsi="Century Gothic"/>
          <w:b/>
          <w:bCs/>
          <w:color w:val="C00000"/>
          <w:sz w:val="34"/>
          <w:szCs w:val="34"/>
          <w:lang w:eastAsia="en-US"/>
        </w:rPr>
      </w:pPr>
      <w:bookmarkStart w:id="9" w:name="_Hlk232577648"/>
      <w:r w:rsidRPr="009200A3">
        <w:rPr>
          <w:rFonts w:ascii="Century Gothic" w:eastAsia="Calibri" w:hAnsi="Century Gothic"/>
          <w:b/>
          <w:bCs/>
          <w:color w:val="C00000"/>
          <w:sz w:val="34"/>
          <w:szCs w:val="34"/>
          <w:lang w:eastAsia="en-US"/>
        </w:rPr>
        <w:t>RIEPILOGO ISCRIZIONI CAMPIONATI DILETTANTI 2026-2027</w:t>
      </w:r>
    </w:p>
    <w:p w14:paraId="057AEC30" w14:textId="77777777" w:rsidR="00927EF7" w:rsidRPr="00684172" w:rsidRDefault="00927EF7" w:rsidP="00927EF7">
      <w:pPr>
        <w:jc w:val="center"/>
        <w:rPr>
          <w:rFonts w:ascii="Century Gothic" w:eastAsia="Calibri" w:hAnsi="Century Gothic"/>
          <w:color w:val="C00000"/>
          <w:sz w:val="28"/>
          <w:szCs w:val="28"/>
          <w:lang w:eastAsia="en-US"/>
        </w:rPr>
      </w:pPr>
      <w:r w:rsidRPr="00684172">
        <w:rPr>
          <w:rFonts w:ascii="Century Gothic" w:eastAsia="Calibri" w:hAnsi="Century Gothic"/>
          <w:color w:val="C00000"/>
          <w:sz w:val="28"/>
          <w:szCs w:val="28"/>
          <w:lang w:eastAsia="en-US"/>
        </w:rPr>
        <w:t>Salvo errori e/o om</w:t>
      </w:r>
      <w:r>
        <w:rPr>
          <w:rFonts w:ascii="Century Gothic" w:eastAsia="Calibri" w:hAnsi="Century Gothic"/>
          <w:color w:val="C00000"/>
          <w:sz w:val="28"/>
          <w:szCs w:val="28"/>
          <w:lang w:eastAsia="en-US"/>
        </w:rPr>
        <w:t>i</w:t>
      </w:r>
      <w:r w:rsidRPr="00684172">
        <w:rPr>
          <w:rFonts w:ascii="Century Gothic" w:eastAsia="Calibri" w:hAnsi="Century Gothic"/>
          <w:color w:val="C00000"/>
          <w:sz w:val="28"/>
          <w:szCs w:val="28"/>
          <w:lang w:eastAsia="en-US"/>
        </w:rPr>
        <w:t>ssioni</w:t>
      </w:r>
    </w:p>
    <w:tbl>
      <w:tblPr>
        <w:tblpPr w:leftFromText="141" w:rightFromText="141" w:vertAnchor="page" w:horzAnchor="margin" w:tblpY="1913"/>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1781"/>
        <w:gridCol w:w="4030"/>
      </w:tblGrid>
      <w:tr w:rsidR="00927EF7" w:rsidRPr="00B549A7" w14:paraId="54055659" w14:textId="77777777" w:rsidTr="00E60F56">
        <w:trPr>
          <w:trHeight w:val="837"/>
        </w:trPr>
        <w:tc>
          <w:tcPr>
            <w:tcW w:w="4503" w:type="dxa"/>
            <w:tcBorders>
              <w:top w:val="single" w:sz="4" w:space="0" w:color="auto"/>
              <w:left w:val="single" w:sz="4" w:space="0" w:color="auto"/>
              <w:bottom w:val="single" w:sz="4" w:space="0" w:color="auto"/>
              <w:right w:val="single" w:sz="4" w:space="0" w:color="auto"/>
            </w:tcBorders>
            <w:vAlign w:val="center"/>
            <w:hideMark/>
          </w:tcPr>
          <w:p w14:paraId="57C3AC00" w14:textId="77777777" w:rsidR="00927EF7" w:rsidRPr="009200A3" w:rsidRDefault="00927EF7" w:rsidP="00E60F56">
            <w:pPr>
              <w:spacing w:before="120" w:line="276" w:lineRule="auto"/>
              <w:jc w:val="center"/>
              <w:rPr>
                <w:rFonts w:ascii="Century Gothic" w:eastAsia="Calibri" w:hAnsi="Century Gothic" w:cs="Arial"/>
                <w:b/>
                <w:sz w:val="24"/>
                <w:szCs w:val="24"/>
                <w:lang w:eastAsia="en-US"/>
              </w:rPr>
            </w:pPr>
            <w:r w:rsidRPr="009200A3">
              <w:rPr>
                <w:rFonts w:ascii="Century Gothic" w:eastAsia="Calibri" w:hAnsi="Century Gothic" w:cs="Arial"/>
                <w:b/>
                <w:sz w:val="24"/>
                <w:szCs w:val="24"/>
                <w:lang w:eastAsia="en-US"/>
              </w:rPr>
              <w:t>CAMPIONATO</w:t>
            </w:r>
          </w:p>
        </w:tc>
        <w:tc>
          <w:tcPr>
            <w:tcW w:w="1781" w:type="dxa"/>
            <w:tcBorders>
              <w:top w:val="single" w:sz="4" w:space="0" w:color="auto"/>
              <w:left w:val="single" w:sz="4" w:space="0" w:color="auto"/>
              <w:bottom w:val="single" w:sz="4" w:space="0" w:color="auto"/>
              <w:right w:val="single" w:sz="4" w:space="0" w:color="auto"/>
            </w:tcBorders>
            <w:vAlign w:val="center"/>
            <w:hideMark/>
          </w:tcPr>
          <w:p w14:paraId="08AA6F8B" w14:textId="77777777" w:rsidR="00927EF7" w:rsidRPr="009200A3" w:rsidRDefault="00927EF7" w:rsidP="00E60F56">
            <w:pPr>
              <w:spacing w:before="120" w:line="276" w:lineRule="auto"/>
              <w:jc w:val="center"/>
              <w:rPr>
                <w:rFonts w:ascii="Century Gothic" w:eastAsia="Calibri" w:hAnsi="Century Gothic" w:cs="Arial"/>
                <w:b/>
                <w:sz w:val="24"/>
                <w:szCs w:val="24"/>
                <w:lang w:eastAsia="en-US"/>
              </w:rPr>
            </w:pPr>
            <w:r w:rsidRPr="009200A3">
              <w:rPr>
                <w:rFonts w:ascii="Century Gothic" w:eastAsia="Calibri" w:hAnsi="Century Gothic" w:cs="Arial"/>
                <w:b/>
                <w:sz w:val="24"/>
                <w:szCs w:val="24"/>
                <w:lang w:eastAsia="en-US"/>
              </w:rPr>
              <w:t>COMPETENZA</w:t>
            </w:r>
          </w:p>
        </w:tc>
        <w:tc>
          <w:tcPr>
            <w:tcW w:w="4030" w:type="dxa"/>
            <w:tcBorders>
              <w:top w:val="single" w:sz="4" w:space="0" w:color="auto"/>
              <w:left w:val="single" w:sz="4" w:space="0" w:color="auto"/>
              <w:bottom w:val="single" w:sz="4" w:space="0" w:color="auto"/>
              <w:right w:val="single" w:sz="4" w:space="0" w:color="auto"/>
            </w:tcBorders>
            <w:vAlign w:val="center"/>
            <w:hideMark/>
          </w:tcPr>
          <w:p w14:paraId="0D85DE6C" w14:textId="77777777" w:rsidR="00927EF7" w:rsidRPr="009200A3" w:rsidRDefault="00927EF7" w:rsidP="00E60F56">
            <w:pPr>
              <w:spacing w:line="276" w:lineRule="auto"/>
              <w:jc w:val="center"/>
              <w:rPr>
                <w:rFonts w:ascii="Century Gothic" w:eastAsia="Calibri" w:hAnsi="Century Gothic" w:cs="Arial"/>
                <w:b/>
                <w:color w:val="FF0000"/>
                <w:sz w:val="24"/>
                <w:szCs w:val="24"/>
                <w:lang w:eastAsia="en-US"/>
              </w:rPr>
            </w:pPr>
            <w:r w:rsidRPr="009200A3">
              <w:rPr>
                <w:rFonts w:ascii="Century Gothic" w:eastAsia="Calibri" w:hAnsi="Century Gothic" w:cs="Arial"/>
                <w:b/>
                <w:color w:val="FF0000"/>
                <w:sz w:val="24"/>
                <w:szCs w:val="24"/>
                <w:lang w:eastAsia="en-US"/>
              </w:rPr>
              <w:t>TERMINE PERENTORIO UNICO</w:t>
            </w:r>
          </w:p>
          <w:p w14:paraId="63B28E2E" w14:textId="77777777" w:rsidR="00927EF7" w:rsidRPr="00B549A7" w:rsidRDefault="00927EF7" w:rsidP="00E60F56">
            <w:pPr>
              <w:spacing w:line="276" w:lineRule="auto"/>
              <w:jc w:val="center"/>
              <w:rPr>
                <w:rFonts w:ascii="Century Gothic" w:eastAsia="Calibri" w:hAnsi="Century Gothic" w:cs="Arial"/>
                <w:b/>
                <w:lang w:eastAsia="en-US"/>
              </w:rPr>
            </w:pPr>
            <w:r w:rsidRPr="009200A3">
              <w:rPr>
                <w:rFonts w:ascii="Century Gothic" w:eastAsia="Calibri" w:hAnsi="Century Gothic" w:cs="Arial"/>
                <w:b/>
                <w:color w:val="FF0000"/>
                <w:sz w:val="24"/>
                <w:szCs w:val="24"/>
                <w:lang w:eastAsia="en-US"/>
              </w:rPr>
              <w:t>PENA: DECADENZA</w:t>
            </w:r>
          </w:p>
        </w:tc>
      </w:tr>
      <w:tr w:rsidR="00927EF7" w:rsidRPr="00B549A7" w14:paraId="4F10AD7F" w14:textId="77777777" w:rsidTr="00E60F56">
        <w:trPr>
          <w:trHeight w:val="500"/>
        </w:trPr>
        <w:tc>
          <w:tcPr>
            <w:tcW w:w="4503" w:type="dxa"/>
            <w:tcBorders>
              <w:top w:val="single" w:sz="4" w:space="0" w:color="auto"/>
              <w:left w:val="single" w:sz="4" w:space="0" w:color="auto"/>
              <w:bottom w:val="single" w:sz="4" w:space="0" w:color="auto"/>
              <w:right w:val="single" w:sz="4" w:space="0" w:color="auto"/>
            </w:tcBorders>
            <w:vAlign w:val="center"/>
            <w:hideMark/>
          </w:tcPr>
          <w:p w14:paraId="6BCE73CA" w14:textId="77777777" w:rsidR="00927EF7" w:rsidRPr="00B549A7" w:rsidRDefault="00927EF7" w:rsidP="00E60F56">
            <w:pPr>
              <w:spacing w:line="276" w:lineRule="auto"/>
              <w:rPr>
                <w:rFonts w:ascii="Century Gothic" w:eastAsia="Calibri" w:hAnsi="Century Gothic" w:cs="Arial"/>
                <w:b/>
                <w:bCs/>
                <w:color w:val="2F5496"/>
                <w:lang w:eastAsia="en-US"/>
              </w:rPr>
            </w:pPr>
            <w:r w:rsidRPr="00B549A7">
              <w:rPr>
                <w:rFonts w:ascii="Century Gothic" w:eastAsia="Calibri" w:hAnsi="Century Gothic" w:cs="Arial"/>
                <w:b/>
                <w:bCs/>
                <w:color w:val="2F5496"/>
                <w:lang w:eastAsia="en-US"/>
              </w:rPr>
              <w:t>ECCELLENZA</w:t>
            </w:r>
          </w:p>
        </w:tc>
        <w:tc>
          <w:tcPr>
            <w:tcW w:w="1781" w:type="dxa"/>
            <w:vMerge w:val="restart"/>
            <w:tcBorders>
              <w:top w:val="single" w:sz="4" w:space="0" w:color="auto"/>
              <w:left w:val="single" w:sz="4" w:space="0" w:color="auto"/>
              <w:bottom w:val="single" w:sz="4" w:space="0" w:color="auto"/>
              <w:right w:val="single" w:sz="4" w:space="0" w:color="auto"/>
            </w:tcBorders>
            <w:vAlign w:val="center"/>
            <w:hideMark/>
          </w:tcPr>
          <w:p w14:paraId="6A3CF5F4" w14:textId="77777777" w:rsidR="00927EF7" w:rsidRPr="00B549A7" w:rsidRDefault="00927EF7" w:rsidP="00E60F56">
            <w:pPr>
              <w:spacing w:line="276" w:lineRule="auto"/>
              <w:jc w:val="center"/>
              <w:rPr>
                <w:rFonts w:ascii="Century Gothic" w:eastAsia="Calibri" w:hAnsi="Century Gothic" w:cs="Arial"/>
                <w:lang w:eastAsia="en-US"/>
              </w:rPr>
            </w:pPr>
            <w:r w:rsidRPr="00B549A7">
              <w:rPr>
                <w:rFonts w:ascii="Century Gothic" w:eastAsia="Calibri" w:hAnsi="Century Gothic" w:cs="Arial"/>
                <w:lang w:eastAsia="en-US"/>
              </w:rPr>
              <w:t>Comitato</w:t>
            </w:r>
          </w:p>
          <w:p w14:paraId="3FB48F4C" w14:textId="77777777" w:rsidR="00927EF7" w:rsidRPr="00B549A7" w:rsidRDefault="00927EF7" w:rsidP="00E60F56">
            <w:pPr>
              <w:spacing w:line="276" w:lineRule="auto"/>
              <w:jc w:val="center"/>
              <w:rPr>
                <w:rFonts w:ascii="Century Gothic" w:eastAsia="Calibri" w:hAnsi="Century Gothic" w:cs="Arial"/>
                <w:color w:val="FF0000"/>
                <w:lang w:eastAsia="en-US"/>
              </w:rPr>
            </w:pPr>
            <w:r w:rsidRPr="00B549A7">
              <w:rPr>
                <w:rFonts w:ascii="Century Gothic" w:eastAsia="Calibri" w:hAnsi="Century Gothic" w:cs="Arial"/>
                <w:lang w:eastAsia="en-US"/>
              </w:rPr>
              <w:t>Regionale</w:t>
            </w:r>
          </w:p>
        </w:tc>
        <w:tc>
          <w:tcPr>
            <w:tcW w:w="4030" w:type="dxa"/>
            <w:vMerge w:val="restart"/>
            <w:tcBorders>
              <w:top w:val="single" w:sz="4" w:space="0" w:color="auto"/>
              <w:left w:val="single" w:sz="4" w:space="0" w:color="auto"/>
              <w:bottom w:val="single" w:sz="4" w:space="0" w:color="auto"/>
              <w:right w:val="single" w:sz="4" w:space="0" w:color="auto"/>
            </w:tcBorders>
            <w:vAlign w:val="center"/>
            <w:hideMark/>
          </w:tcPr>
          <w:p w14:paraId="0CEA218B" w14:textId="77777777" w:rsidR="00927EF7" w:rsidRPr="00B549A7" w:rsidRDefault="00927EF7" w:rsidP="00E60F56">
            <w:pPr>
              <w:spacing w:line="276" w:lineRule="auto"/>
              <w:jc w:val="center"/>
              <w:rPr>
                <w:rFonts w:ascii="Century Gothic" w:eastAsia="Calibri" w:hAnsi="Century Gothic" w:cs="Arial"/>
                <w:lang w:eastAsia="en-US"/>
              </w:rPr>
            </w:pPr>
            <w:r w:rsidRPr="00B549A7">
              <w:rPr>
                <w:rFonts w:ascii="Century Gothic" w:eastAsia="Calibri" w:hAnsi="Century Gothic" w:cs="Arial"/>
                <w:lang w:eastAsia="en-US"/>
              </w:rPr>
              <w:t xml:space="preserve">dal </w:t>
            </w:r>
            <w:r w:rsidRPr="00B549A7">
              <w:rPr>
                <w:rFonts w:ascii="Century Gothic" w:eastAsia="Calibri" w:hAnsi="Century Gothic" w:cs="Arial"/>
                <w:b/>
                <w:bCs/>
                <w:lang w:eastAsia="en-US"/>
              </w:rPr>
              <w:t xml:space="preserve">7 </w:t>
            </w:r>
            <w:r w:rsidRPr="00B549A7">
              <w:rPr>
                <w:rFonts w:ascii="Century Gothic" w:eastAsia="Calibri" w:hAnsi="Century Gothic" w:cs="Arial"/>
                <w:b/>
                <w:lang w:eastAsia="en-US"/>
              </w:rPr>
              <w:t>luglio</w:t>
            </w:r>
          </w:p>
          <w:p w14:paraId="0D157730" w14:textId="77777777" w:rsidR="00927EF7" w:rsidRPr="00B549A7" w:rsidRDefault="00927EF7" w:rsidP="00E60F56">
            <w:pPr>
              <w:spacing w:line="276" w:lineRule="auto"/>
              <w:jc w:val="center"/>
              <w:rPr>
                <w:rFonts w:ascii="Century Gothic" w:eastAsia="Calibri" w:hAnsi="Century Gothic" w:cs="Arial"/>
                <w:b/>
                <w:lang w:eastAsia="en-US"/>
              </w:rPr>
            </w:pPr>
            <w:r w:rsidRPr="00B549A7">
              <w:rPr>
                <w:rFonts w:ascii="Century Gothic" w:eastAsia="Calibri" w:hAnsi="Century Gothic" w:cs="Arial"/>
                <w:lang w:eastAsia="en-US"/>
              </w:rPr>
              <w:t>al</w:t>
            </w:r>
            <w:r w:rsidRPr="00B549A7">
              <w:rPr>
                <w:rFonts w:ascii="Century Gothic" w:eastAsia="Calibri" w:hAnsi="Century Gothic" w:cs="Arial"/>
                <w:b/>
                <w:lang w:eastAsia="en-US"/>
              </w:rPr>
              <w:t xml:space="preserve"> 20 luglio</w:t>
            </w:r>
          </w:p>
          <w:p w14:paraId="0B8A2DEE" w14:textId="77777777" w:rsidR="00927EF7" w:rsidRPr="00B549A7" w:rsidRDefault="00927EF7" w:rsidP="00E60F56">
            <w:pPr>
              <w:spacing w:line="276" w:lineRule="auto"/>
              <w:jc w:val="center"/>
              <w:rPr>
                <w:rFonts w:ascii="Century Gothic" w:eastAsia="Calibri" w:hAnsi="Century Gothic" w:cs="Arial"/>
                <w:lang w:eastAsia="en-US"/>
              </w:rPr>
            </w:pPr>
            <w:r w:rsidRPr="00B549A7">
              <w:rPr>
                <w:rFonts w:ascii="Century Gothic" w:eastAsia="Calibri" w:hAnsi="Century Gothic" w:cs="Arial"/>
                <w:lang w:eastAsia="en-US"/>
              </w:rPr>
              <w:t>orario indicativo ore 17.00</w:t>
            </w:r>
          </w:p>
        </w:tc>
      </w:tr>
      <w:tr w:rsidR="00927EF7" w:rsidRPr="00B549A7" w14:paraId="796A3824" w14:textId="77777777" w:rsidTr="00E60F56">
        <w:trPr>
          <w:trHeight w:val="478"/>
        </w:trPr>
        <w:tc>
          <w:tcPr>
            <w:tcW w:w="4503" w:type="dxa"/>
            <w:tcBorders>
              <w:top w:val="single" w:sz="4" w:space="0" w:color="auto"/>
              <w:left w:val="single" w:sz="4" w:space="0" w:color="auto"/>
              <w:bottom w:val="single" w:sz="4" w:space="0" w:color="auto"/>
              <w:right w:val="single" w:sz="4" w:space="0" w:color="auto"/>
            </w:tcBorders>
            <w:vAlign w:val="center"/>
            <w:hideMark/>
          </w:tcPr>
          <w:p w14:paraId="4DDCB727" w14:textId="77777777" w:rsidR="00927EF7" w:rsidRPr="00B549A7" w:rsidRDefault="00927EF7" w:rsidP="00E60F56">
            <w:pPr>
              <w:spacing w:line="276" w:lineRule="auto"/>
              <w:rPr>
                <w:rFonts w:ascii="Century Gothic" w:eastAsia="Calibri" w:hAnsi="Century Gothic" w:cs="Arial"/>
                <w:b/>
                <w:bCs/>
                <w:color w:val="2F5496"/>
                <w:lang w:eastAsia="en-US"/>
              </w:rPr>
            </w:pPr>
            <w:r w:rsidRPr="00B549A7">
              <w:rPr>
                <w:rFonts w:ascii="Century Gothic" w:eastAsia="Calibri" w:hAnsi="Century Gothic" w:cs="Arial"/>
                <w:b/>
                <w:bCs/>
                <w:color w:val="2F5496"/>
                <w:lang w:eastAsia="en-US"/>
              </w:rPr>
              <w:t>PROMOZIONE</w:t>
            </w:r>
          </w:p>
        </w:tc>
        <w:tc>
          <w:tcPr>
            <w:tcW w:w="1781" w:type="dxa"/>
            <w:vMerge/>
            <w:tcBorders>
              <w:top w:val="single" w:sz="4" w:space="0" w:color="auto"/>
              <w:left w:val="single" w:sz="4" w:space="0" w:color="auto"/>
              <w:bottom w:val="single" w:sz="4" w:space="0" w:color="auto"/>
              <w:right w:val="single" w:sz="4" w:space="0" w:color="auto"/>
            </w:tcBorders>
            <w:vAlign w:val="center"/>
            <w:hideMark/>
          </w:tcPr>
          <w:p w14:paraId="276B4117" w14:textId="77777777" w:rsidR="00927EF7" w:rsidRPr="00B549A7" w:rsidRDefault="00927EF7" w:rsidP="00E60F56">
            <w:pPr>
              <w:spacing w:line="276" w:lineRule="auto"/>
              <w:rPr>
                <w:rFonts w:ascii="Century Gothic" w:eastAsia="Calibri" w:hAnsi="Century Gothic" w:cs="Arial"/>
                <w:color w:val="FF0000"/>
                <w:lang w:eastAsia="en-US"/>
              </w:rPr>
            </w:pPr>
          </w:p>
        </w:tc>
        <w:tc>
          <w:tcPr>
            <w:tcW w:w="4030" w:type="dxa"/>
            <w:vMerge/>
            <w:tcBorders>
              <w:top w:val="single" w:sz="4" w:space="0" w:color="auto"/>
              <w:left w:val="single" w:sz="4" w:space="0" w:color="auto"/>
              <w:bottom w:val="single" w:sz="4" w:space="0" w:color="auto"/>
              <w:right w:val="single" w:sz="4" w:space="0" w:color="auto"/>
            </w:tcBorders>
            <w:vAlign w:val="center"/>
            <w:hideMark/>
          </w:tcPr>
          <w:p w14:paraId="58ACD4BD" w14:textId="77777777" w:rsidR="00927EF7" w:rsidRPr="00B549A7" w:rsidRDefault="00927EF7" w:rsidP="00E60F56">
            <w:pPr>
              <w:spacing w:line="276" w:lineRule="auto"/>
              <w:rPr>
                <w:rFonts w:ascii="Century Gothic" w:eastAsia="Calibri" w:hAnsi="Century Gothic" w:cs="Arial"/>
                <w:lang w:eastAsia="en-US"/>
              </w:rPr>
            </w:pPr>
          </w:p>
        </w:tc>
      </w:tr>
      <w:tr w:rsidR="00927EF7" w:rsidRPr="00B549A7" w14:paraId="0EB06486" w14:textId="77777777" w:rsidTr="00E60F56">
        <w:trPr>
          <w:trHeight w:val="542"/>
        </w:trPr>
        <w:tc>
          <w:tcPr>
            <w:tcW w:w="4503" w:type="dxa"/>
            <w:tcBorders>
              <w:top w:val="single" w:sz="4" w:space="0" w:color="auto"/>
              <w:left w:val="single" w:sz="4" w:space="0" w:color="auto"/>
              <w:bottom w:val="single" w:sz="4" w:space="0" w:color="auto"/>
              <w:right w:val="single" w:sz="4" w:space="0" w:color="auto"/>
            </w:tcBorders>
            <w:vAlign w:val="center"/>
            <w:hideMark/>
          </w:tcPr>
          <w:p w14:paraId="7AF8A2FA" w14:textId="77777777" w:rsidR="00927EF7" w:rsidRPr="00B549A7" w:rsidRDefault="00927EF7" w:rsidP="00E60F56">
            <w:pPr>
              <w:spacing w:line="276" w:lineRule="auto"/>
              <w:rPr>
                <w:rFonts w:ascii="Century Gothic" w:eastAsia="Calibri" w:hAnsi="Century Gothic" w:cs="Arial"/>
                <w:b/>
                <w:bCs/>
                <w:color w:val="2F5496"/>
                <w:lang w:eastAsia="en-US"/>
              </w:rPr>
            </w:pPr>
            <w:r w:rsidRPr="00B549A7">
              <w:rPr>
                <w:rFonts w:ascii="Century Gothic" w:eastAsia="Calibri" w:hAnsi="Century Gothic" w:cs="Arial"/>
                <w:b/>
                <w:bCs/>
                <w:color w:val="2F5496"/>
                <w:lang w:eastAsia="en-US"/>
              </w:rPr>
              <w:t>PRIMA CATEGORIA</w:t>
            </w:r>
          </w:p>
        </w:tc>
        <w:tc>
          <w:tcPr>
            <w:tcW w:w="1781" w:type="dxa"/>
            <w:vMerge/>
            <w:tcBorders>
              <w:top w:val="single" w:sz="4" w:space="0" w:color="auto"/>
              <w:left w:val="single" w:sz="4" w:space="0" w:color="auto"/>
              <w:bottom w:val="single" w:sz="4" w:space="0" w:color="auto"/>
              <w:right w:val="single" w:sz="4" w:space="0" w:color="auto"/>
            </w:tcBorders>
            <w:vAlign w:val="center"/>
            <w:hideMark/>
          </w:tcPr>
          <w:p w14:paraId="2F915239" w14:textId="77777777" w:rsidR="00927EF7" w:rsidRPr="00B549A7" w:rsidRDefault="00927EF7" w:rsidP="00E60F56">
            <w:pPr>
              <w:spacing w:line="276" w:lineRule="auto"/>
              <w:rPr>
                <w:rFonts w:ascii="Century Gothic" w:eastAsia="Calibri" w:hAnsi="Century Gothic" w:cs="Arial"/>
                <w:color w:val="FF0000"/>
                <w:lang w:eastAsia="en-US"/>
              </w:rPr>
            </w:pPr>
          </w:p>
        </w:tc>
        <w:tc>
          <w:tcPr>
            <w:tcW w:w="4030" w:type="dxa"/>
            <w:tcBorders>
              <w:top w:val="single" w:sz="4" w:space="0" w:color="auto"/>
              <w:left w:val="single" w:sz="4" w:space="0" w:color="auto"/>
              <w:bottom w:val="single" w:sz="4" w:space="0" w:color="auto"/>
              <w:right w:val="single" w:sz="4" w:space="0" w:color="auto"/>
            </w:tcBorders>
            <w:vAlign w:val="center"/>
            <w:hideMark/>
          </w:tcPr>
          <w:p w14:paraId="750C22DB" w14:textId="77777777" w:rsidR="00927EF7" w:rsidRPr="00B549A7" w:rsidRDefault="00927EF7" w:rsidP="00E60F56">
            <w:pPr>
              <w:spacing w:line="276" w:lineRule="auto"/>
              <w:jc w:val="center"/>
              <w:rPr>
                <w:rFonts w:ascii="Century Gothic" w:eastAsia="Calibri" w:hAnsi="Century Gothic" w:cs="Arial"/>
                <w:lang w:eastAsia="en-US"/>
              </w:rPr>
            </w:pPr>
            <w:r w:rsidRPr="00B549A7">
              <w:rPr>
                <w:rFonts w:ascii="Century Gothic" w:eastAsia="Calibri" w:hAnsi="Century Gothic" w:cs="Arial"/>
                <w:lang w:eastAsia="en-US"/>
              </w:rPr>
              <w:t xml:space="preserve">dal </w:t>
            </w:r>
            <w:r w:rsidRPr="00B549A7">
              <w:rPr>
                <w:rFonts w:ascii="Century Gothic" w:eastAsia="Calibri" w:hAnsi="Century Gothic" w:cs="Arial"/>
                <w:b/>
                <w:bCs/>
                <w:lang w:eastAsia="en-US"/>
              </w:rPr>
              <w:t>7</w:t>
            </w:r>
            <w:r w:rsidRPr="00B549A7">
              <w:rPr>
                <w:rFonts w:ascii="Century Gothic" w:eastAsia="Calibri" w:hAnsi="Century Gothic" w:cs="Arial"/>
                <w:lang w:eastAsia="en-US"/>
              </w:rPr>
              <w:t xml:space="preserve"> </w:t>
            </w:r>
            <w:r w:rsidRPr="00B549A7">
              <w:rPr>
                <w:rFonts w:ascii="Century Gothic" w:eastAsia="Calibri" w:hAnsi="Century Gothic" w:cs="Arial"/>
                <w:b/>
                <w:lang w:eastAsia="en-US"/>
              </w:rPr>
              <w:t>luglio</w:t>
            </w:r>
          </w:p>
          <w:p w14:paraId="6DA216B4" w14:textId="77777777" w:rsidR="00927EF7" w:rsidRPr="00B549A7" w:rsidRDefault="00927EF7" w:rsidP="00E60F56">
            <w:pPr>
              <w:spacing w:line="276" w:lineRule="auto"/>
              <w:jc w:val="center"/>
              <w:rPr>
                <w:rFonts w:ascii="Century Gothic" w:eastAsia="Calibri" w:hAnsi="Century Gothic" w:cs="Arial"/>
                <w:b/>
                <w:lang w:eastAsia="en-US"/>
              </w:rPr>
            </w:pPr>
            <w:r w:rsidRPr="00B549A7">
              <w:rPr>
                <w:rFonts w:ascii="Century Gothic" w:eastAsia="Calibri" w:hAnsi="Century Gothic" w:cs="Arial"/>
                <w:lang w:eastAsia="en-US"/>
              </w:rPr>
              <w:t>al</w:t>
            </w:r>
            <w:r w:rsidRPr="00B549A7">
              <w:rPr>
                <w:rFonts w:ascii="Century Gothic" w:eastAsia="Calibri" w:hAnsi="Century Gothic" w:cs="Arial"/>
                <w:b/>
                <w:lang w:eastAsia="en-US"/>
              </w:rPr>
              <w:t xml:space="preserve"> 22 luglio</w:t>
            </w:r>
          </w:p>
          <w:p w14:paraId="7E4DEE00" w14:textId="77777777" w:rsidR="00927EF7" w:rsidRPr="00B549A7" w:rsidRDefault="00927EF7" w:rsidP="00E60F56">
            <w:pPr>
              <w:spacing w:line="276" w:lineRule="auto"/>
              <w:jc w:val="center"/>
              <w:rPr>
                <w:rFonts w:ascii="Century Gothic" w:eastAsia="Calibri" w:hAnsi="Century Gothic" w:cs="Arial"/>
                <w:color w:val="FF0000"/>
                <w:lang w:eastAsia="en-US"/>
              </w:rPr>
            </w:pPr>
            <w:r w:rsidRPr="00B549A7">
              <w:rPr>
                <w:rFonts w:ascii="Century Gothic" w:eastAsia="Calibri" w:hAnsi="Century Gothic" w:cs="Arial"/>
                <w:lang w:eastAsia="en-US"/>
              </w:rPr>
              <w:t>orario indicativo ore 17.00</w:t>
            </w:r>
          </w:p>
        </w:tc>
      </w:tr>
      <w:tr w:rsidR="00927EF7" w:rsidRPr="00B549A7" w14:paraId="398541F9" w14:textId="77777777" w:rsidTr="00E60F56">
        <w:trPr>
          <w:trHeight w:val="822"/>
        </w:trPr>
        <w:tc>
          <w:tcPr>
            <w:tcW w:w="4503" w:type="dxa"/>
            <w:tcBorders>
              <w:top w:val="single" w:sz="4" w:space="0" w:color="auto"/>
              <w:left w:val="single" w:sz="4" w:space="0" w:color="auto"/>
              <w:bottom w:val="single" w:sz="4" w:space="0" w:color="auto"/>
              <w:right w:val="single" w:sz="4" w:space="0" w:color="auto"/>
            </w:tcBorders>
            <w:vAlign w:val="center"/>
            <w:hideMark/>
          </w:tcPr>
          <w:p w14:paraId="200D1929" w14:textId="77777777" w:rsidR="00927EF7" w:rsidRPr="00B549A7" w:rsidRDefault="00927EF7" w:rsidP="00E60F56">
            <w:pPr>
              <w:spacing w:line="276" w:lineRule="auto"/>
              <w:rPr>
                <w:rFonts w:ascii="Century Gothic" w:eastAsia="Calibri" w:hAnsi="Century Gothic" w:cs="Arial"/>
                <w:b/>
                <w:bCs/>
                <w:color w:val="2F5496"/>
                <w:lang w:eastAsia="en-US"/>
              </w:rPr>
            </w:pPr>
            <w:r w:rsidRPr="00B549A7">
              <w:rPr>
                <w:rFonts w:ascii="Century Gothic" w:eastAsia="Calibri" w:hAnsi="Century Gothic" w:cs="Arial"/>
                <w:b/>
                <w:bCs/>
                <w:color w:val="2F5496"/>
                <w:lang w:eastAsia="en-US"/>
              </w:rPr>
              <w:t>SECONDA CATEGORIA</w:t>
            </w:r>
          </w:p>
        </w:tc>
        <w:tc>
          <w:tcPr>
            <w:tcW w:w="1781" w:type="dxa"/>
            <w:tcBorders>
              <w:top w:val="single" w:sz="4" w:space="0" w:color="auto"/>
              <w:left w:val="single" w:sz="4" w:space="0" w:color="auto"/>
              <w:bottom w:val="single" w:sz="4" w:space="0" w:color="auto"/>
              <w:right w:val="single" w:sz="4" w:space="0" w:color="auto"/>
            </w:tcBorders>
            <w:vAlign w:val="center"/>
            <w:hideMark/>
          </w:tcPr>
          <w:p w14:paraId="318B0161" w14:textId="77777777" w:rsidR="00927EF7" w:rsidRPr="00B549A7" w:rsidRDefault="00927EF7" w:rsidP="00E60F56">
            <w:pPr>
              <w:spacing w:line="276" w:lineRule="auto"/>
              <w:jc w:val="center"/>
              <w:rPr>
                <w:rFonts w:ascii="Century Gothic" w:eastAsia="Calibri" w:hAnsi="Century Gothic" w:cs="Arial"/>
                <w:lang w:eastAsia="en-US"/>
              </w:rPr>
            </w:pPr>
            <w:r w:rsidRPr="00B549A7">
              <w:rPr>
                <w:rFonts w:ascii="Century Gothic" w:eastAsia="Calibri" w:hAnsi="Century Gothic" w:cs="Arial"/>
                <w:lang w:eastAsia="en-US"/>
              </w:rPr>
              <w:t>Delegazione</w:t>
            </w:r>
          </w:p>
          <w:p w14:paraId="3CC0A4A7" w14:textId="77777777" w:rsidR="00927EF7" w:rsidRPr="00B549A7" w:rsidRDefault="00927EF7" w:rsidP="00E60F56">
            <w:pPr>
              <w:spacing w:line="276" w:lineRule="auto"/>
              <w:jc w:val="center"/>
              <w:rPr>
                <w:rFonts w:ascii="Century Gothic" w:eastAsia="Calibri" w:hAnsi="Century Gothic" w:cs="Arial"/>
                <w:lang w:eastAsia="en-US"/>
              </w:rPr>
            </w:pPr>
            <w:r w:rsidRPr="00B549A7">
              <w:rPr>
                <w:rFonts w:ascii="Century Gothic" w:eastAsia="Calibri" w:hAnsi="Century Gothic" w:cs="Arial"/>
                <w:lang w:eastAsia="en-US"/>
              </w:rPr>
              <w:t>Provinciale</w:t>
            </w:r>
          </w:p>
        </w:tc>
        <w:tc>
          <w:tcPr>
            <w:tcW w:w="4030" w:type="dxa"/>
            <w:tcBorders>
              <w:top w:val="single" w:sz="4" w:space="0" w:color="auto"/>
              <w:left w:val="single" w:sz="4" w:space="0" w:color="auto"/>
              <w:bottom w:val="single" w:sz="4" w:space="0" w:color="auto"/>
              <w:right w:val="single" w:sz="4" w:space="0" w:color="auto"/>
            </w:tcBorders>
            <w:vAlign w:val="center"/>
            <w:hideMark/>
          </w:tcPr>
          <w:p w14:paraId="45798045" w14:textId="77777777" w:rsidR="00927EF7" w:rsidRPr="00B549A7" w:rsidRDefault="00927EF7" w:rsidP="00E60F56">
            <w:pPr>
              <w:spacing w:line="276" w:lineRule="auto"/>
              <w:jc w:val="center"/>
              <w:rPr>
                <w:rFonts w:ascii="Century Gothic" w:eastAsia="Calibri" w:hAnsi="Century Gothic" w:cs="Arial"/>
                <w:lang w:eastAsia="en-US"/>
              </w:rPr>
            </w:pPr>
            <w:r w:rsidRPr="00B549A7">
              <w:rPr>
                <w:rFonts w:ascii="Century Gothic" w:eastAsia="Calibri" w:hAnsi="Century Gothic" w:cs="Arial"/>
                <w:lang w:eastAsia="en-US"/>
              </w:rPr>
              <w:t xml:space="preserve">dal </w:t>
            </w:r>
            <w:r w:rsidRPr="00B549A7">
              <w:rPr>
                <w:rFonts w:ascii="Century Gothic" w:eastAsia="Calibri" w:hAnsi="Century Gothic" w:cs="Arial"/>
                <w:b/>
                <w:bCs/>
                <w:lang w:eastAsia="en-US"/>
              </w:rPr>
              <w:t>7</w:t>
            </w:r>
            <w:r w:rsidRPr="00B549A7">
              <w:rPr>
                <w:rFonts w:ascii="Century Gothic" w:eastAsia="Calibri" w:hAnsi="Century Gothic" w:cs="Arial"/>
                <w:b/>
                <w:lang w:eastAsia="en-US"/>
              </w:rPr>
              <w:t xml:space="preserve"> luglio</w:t>
            </w:r>
          </w:p>
          <w:p w14:paraId="613ABC98" w14:textId="77777777" w:rsidR="00927EF7" w:rsidRPr="00B549A7" w:rsidRDefault="00927EF7" w:rsidP="00E60F56">
            <w:pPr>
              <w:spacing w:line="276" w:lineRule="auto"/>
              <w:jc w:val="center"/>
              <w:rPr>
                <w:rFonts w:ascii="Century Gothic" w:eastAsia="Calibri" w:hAnsi="Century Gothic" w:cs="Arial"/>
                <w:b/>
                <w:lang w:eastAsia="en-US"/>
              </w:rPr>
            </w:pPr>
            <w:r w:rsidRPr="00B549A7">
              <w:rPr>
                <w:rFonts w:ascii="Century Gothic" w:eastAsia="Calibri" w:hAnsi="Century Gothic" w:cs="Arial"/>
                <w:b/>
                <w:lang w:eastAsia="en-US"/>
              </w:rPr>
              <w:t>27 luglio</w:t>
            </w:r>
          </w:p>
          <w:p w14:paraId="2561F1C8" w14:textId="77777777" w:rsidR="00927EF7" w:rsidRPr="00B549A7" w:rsidRDefault="00927EF7" w:rsidP="00E60F56">
            <w:pPr>
              <w:spacing w:line="276" w:lineRule="auto"/>
              <w:jc w:val="center"/>
              <w:rPr>
                <w:rFonts w:ascii="Century Gothic" w:eastAsia="Calibri" w:hAnsi="Century Gothic" w:cs="Arial"/>
                <w:bCs/>
                <w:lang w:eastAsia="en-US"/>
              </w:rPr>
            </w:pPr>
            <w:r w:rsidRPr="00B549A7">
              <w:rPr>
                <w:rFonts w:ascii="Century Gothic" w:eastAsia="Calibri" w:hAnsi="Century Gothic" w:cs="Arial"/>
                <w:lang w:eastAsia="en-US"/>
              </w:rPr>
              <w:t>orario indicativo ore 17.00</w:t>
            </w:r>
          </w:p>
        </w:tc>
      </w:tr>
      <w:tr w:rsidR="00927EF7" w:rsidRPr="00B549A7" w14:paraId="45EDFDB0" w14:textId="77777777" w:rsidTr="00E60F56">
        <w:trPr>
          <w:trHeight w:val="862"/>
        </w:trPr>
        <w:tc>
          <w:tcPr>
            <w:tcW w:w="4503" w:type="dxa"/>
            <w:tcBorders>
              <w:top w:val="single" w:sz="4" w:space="0" w:color="auto"/>
              <w:left w:val="single" w:sz="4" w:space="0" w:color="auto"/>
              <w:bottom w:val="single" w:sz="4" w:space="0" w:color="auto"/>
              <w:right w:val="single" w:sz="4" w:space="0" w:color="auto"/>
            </w:tcBorders>
            <w:vAlign w:val="center"/>
            <w:hideMark/>
          </w:tcPr>
          <w:p w14:paraId="4840CFC3" w14:textId="77777777" w:rsidR="00927EF7" w:rsidRPr="00B549A7" w:rsidRDefault="00927EF7" w:rsidP="00E60F56">
            <w:pPr>
              <w:spacing w:line="276" w:lineRule="auto"/>
              <w:rPr>
                <w:rFonts w:ascii="Century Gothic" w:eastAsia="Calibri" w:hAnsi="Century Gothic" w:cs="Arial"/>
                <w:b/>
                <w:bCs/>
                <w:color w:val="2F5496"/>
                <w:lang w:eastAsia="en-US"/>
              </w:rPr>
            </w:pPr>
            <w:r w:rsidRPr="00B549A7">
              <w:rPr>
                <w:rFonts w:ascii="Century Gothic" w:eastAsia="Calibri" w:hAnsi="Century Gothic" w:cs="Arial"/>
                <w:b/>
                <w:bCs/>
                <w:color w:val="2F5496"/>
                <w:lang w:eastAsia="en-US"/>
              </w:rPr>
              <w:t>TERZA CATEGORIA</w:t>
            </w:r>
          </w:p>
        </w:tc>
        <w:tc>
          <w:tcPr>
            <w:tcW w:w="1781" w:type="dxa"/>
            <w:tcBorders>
              <w:top w:val="single" w:sz="4" w:space="0" w:color="auto"/>
              <w:left w:val="single" w:sz="4" w:space="0" w:color="auto"/>
              <w:bottom w:val="single" w:sz="4" w:space="0" w:color="auto"/>
              <w:right w:val="single" w:sz="4" w:space="0" w:color="auto"/>
            </w:tcBorders>
            <w:vAlign w:val="center"/>
            <w:hideMark/>
          </w:tcPr>
          <w:p w14:paraId="796F51AA" w14:textId="77777777" w:rsidR="00927EF7" w:rsidRPr="00B549A7" w:rsidRDefault="00927EF7" w:rsidP="00E60F56">
            <w:pPr>
              <w:spacing w:line="276" w:lineRule="auto"/>
              <w:jc w:val="center"/>
              <w:rPr>
                <w:rFonts w:ascii="Century Gothic" w:eastAsia="Calibri" w:hAnsi="Century Gothic" w:cs="Arial"/>
                <w:lang w:eastAsia="en-US"/>
              </w:rPr>
            </w:pPr>
            <w:r w:rsidRPr="00B549A7">
              <w:rPr>
                <w:rFonts w:ascii="Century Gothic" w:eastAsia="Calibri" w:hAnsi="Century Gothic" w:cs="Arial"/>
                <w:lang w:eastAsia="en-US"/>
              </w:rPr>
              <w:t>Delegazione</w:t>
            </w:r>
          </w:p>
          <w:p w14:paraId="3E9CE131" w14:textId="77777777" w:rsidR="00927EF7" w:rsidRPr="00B549A7" w:rsidRDefault="00927EF7" w:rsidP="00E60F56">
            <w:pPr>
              <w:spacing w:line="276" w:lineRule="auto"/>
              <w:jc w:val="center"/>
              <w:rPr>
                <w:rFonts w:ascii="Century Gothic" w:eastAsia="Calibri" w:hAnsi="Century Gothic" w:cs="Arial"/>
                <w:lang w:eastAsia="en-US"/>
              </w:rPr>
            </w:pPr>
            <w:r w:rsidRPr="00B549A7">
              <w:rPr>
                <w:rFonts w:ascii="Century Gothic" w:eastAsia="Calibri" w:hAnsi="Century Gothic" w:cs="Arial"/>
                <w:lang w:eastAsia="en-US"/>
              </w:rPr>
              <w:t>Provinciale</w:t>
            </w:r>
          </w:p>
        </w:tc>
        <w:tc>
          <w:tcPr>
            <w:tcW w:w="4030" w:type="dxa"/>
            <w:tcBorders>
              <w:top w:val="single" w:sz="4" w:space="0" w:color="auto"/>
              <w:left w:val="single" w:sz="4" w:space="0" w:color="auto"/>
              <w:bottom w:val="single" w:sz="4" w:space="0" w:color="auto"/>
              <w:right w:val="single" w:sz="4" w:space="0" w:color="auto"/>
            </w:tcBorders>
            <w:vAlign w:val="center"/>
            <w:hideMark/>
          </w:tcPr>
          <w:p w14:paraId="2377E726" w14:textId="77777777" w:rsidR="00927EF7" w:rsidRPr="00B549A7" w:rsidRDefault="00927EF7" w:rsidP="00E60F56">
            <w:pPr>
              <w:spacing w:line="276" w:lineRule="auto"/>
              <w:jc w:val="center"/>
              <w:rPr>
                <w:rFonts w:ascii="Century Gothic" w:eastAsia="Calibri" w:hAnsi="Century Gothic" w:cs="Arial"/>
                <w:lang w:eastAsia="en-US"/>
              </w:rPr>
            </w:pPr>
            <w:r w:rsidRPr="00B549A7">
              <w:rPr>
                <w:rFonts w:ascii="Century Gothic" w:eastAsia="Calibri" w:hAnsi="Century Gothic" w:cs="Arial"/>
                <w:lang w:eastAsia="en-US"/>
              </w:rPr>
              <w:t xml:space="preserve">dal </w:t>
            </w:r>
            <w:r w:rsidRPr="00B549A7">
              <w:rPr>
                <w:rFonts w:ascii="Century Gothic" w:eastAsia="Calibri" w:hAnsi="Century Gothic" w:cs="Arial"/>
                <w:b/>
                <w:bCs/>
                <w:lang w:eastAsia="en-US"/>
              </w:rPr>
              <w:t>7</w:t>
            </w:r>
            <w:r w:rsidRPr="00B549A7">
              <w:rPr>
                <w:rFonts w:ascii="Century Gothic" w:eastAsia="Calibri" w:hAnsi="Century Gothic" w:cs="Arial"/>
                <w:b/>
                <w:lang w:eastAsia="en-US"/>
              </w:rPr>
              <w:t xml:space="preserve"> luglio</w:t>
            </w:r>
          </w:p>
          <w:p w14:paraId="49EB682F" w14:textId="77777777" w:rsidR="00927EF7" w:rsidRPr="00B549A7" w:rsidRDefault="00927EF7" w:rsidP="00E60F56">
            <w:pPr>
              <w:spacing w:line="276" w:lineRule="auto"/>
              <w:jc w:val="center"/>
              <w:rPr>
                <w:rFonts w:ascii="Century Gothic" w:eastAsia="Calibri" w:hAnsi="Century Gothic" w:cs="Arial"/>
                <w:b/>
                <w:lang w:eastAsia="en-US"/>
              </w:rPr>
            </w:pPr>
            <w:r w:rsidRPr="00B549A7">
              <w:rPr>
                <w:rFonts w:ascii="Century Gothic" w:eastAsia="Calibri" w:hAnsi="Century Gothic" w:cs="Arial"/>
                <w:b/>
                <w:lang w:eastAsia="en-US"/>
              </w:rPr>
              <w:t>6 agosto</w:t>
            </w:r>
          </w:p>
          <w:p w14:paraId="6708A292" w14:textId="77777777" w:rsidR="00927EF7" w:rsidRPr="00B549A7" w:rsidRDefault="00927EF7" w:rsidP="00E60F56">
            <w:pPr>
              <w:spacing w:line="276" w:lineRule="auto"/>
              <w:jc w:val="center"/>
              <w:rPr>
                <w:rFonts w:ascii="Century Gothic" w:eastAsia="Calibri" w:hAnsi="Century Gothic" w:cs="Arial"/>
                <w:lang w:eastAsia="en-US"/>
              </w:rPr>
            </w:pPr>
            <w:r w:rsidRPr="00B549A7">
              <w:rPr>
                <w:rFonts w:ascii="Century Gothic" w:eastAsia="Calibri" w:hAnsi="Century Gothic" w:cs="Arial"/>
                <w:lang w:eastAsia="en-US"/>
              </w:rPr>
              <w:t>orario indicativo ore 17.00</w:t>
            </w:r>
          </w:p>
          <w:p w14:paraId="5151B087" w14:textId="77777777" w:rsidR="00927EF7" w:rsidRPr="00B549A7" w:rsidRDefault="00927EF7" w:rsidP="00E60F56">
            <w:pPr>
              <w:spacing w:line="276" w:lineRule="auto"/>
              <w:jc w:val="center"/>
              <w:rPr>
                <w:rFonts w:ascii="Century Gothic" w:eastAsia="Calibri" w:hAnsi="Century Gothic"/>
                <w:color w:val="FF0000"/>
                <w:lang w:eastAsia="en-US"/>
              </w:rPr>
            </w:pPr>
            <w:r w:rsidRPr="00B549A7">
              <w:rPr>
                <w:rFonts w:ascii="Century Gothic" w:eastAsia="Calibri" w:hAnsi="Century Gothic"/>
                <w:color w:val="FF0000"/>
                <w:lang w:eastAsia="en-US"/>
              </w:rPr>
              <w:t>salvo modifiche decise dalle Del. Prov.</w:t>
            </w:r>
          </w:p>
        </w:tc>
      </w:tr>
      <w:tr w:rsidR="00927EF7" w:rsidRPr="00B549A7" w14:paraId="07177968" w14:textId="77777777" w:rsidTr="00E60F56">
        <w:trPr>
          <w:trHeight w:val="557"/>
        </w:trPr>
        <w:tc>
          <w:tcPr>
            <w:tcW w:w="4503" w:type="dxa"/>
            <w:tcBorders>
              <w:top w:val="single" w:sz="4" w:space="0" w:color="auto"/>
              <w:left w:val="single" w:sz="4" w:space="0" w:color="auto"/>
              <w:bottom w:val="single" w:sz="4" w:space="0" w:color="auto"/>
              <w:right w:val="single" w:sz="4" w:space="0" w:color="auto"/>
            </w:tcBorders>
            <w:vAlign w:val="center"/>
            <w:hideMark/>
          </w:tcPr>
          <w:p w14:paraId="562A3030" w14:textId="77777777" w:rsidR="00927EF7" w:rsidRPr="00B549A7" w:rsidRDefault="00927EF7" w:rsidP="00E60F56">
            <w:pPr>
              <w:spacing w:line="276" w:lineRule="auto"/>
              <w:rPr>
                <w:rFonts w:ascii="Century Gothic" w:eastAsia="Calibri" w:hAnsi="Century Gothic" w:cs="Arial"/>
                <w:b/>
                <w:bCs/>
                <w:color w:val="2F5496"/>
                <w:lang w:eastAsia="en-US"/>
              </w:rPr>
            </w:pPr>
            <w:r w:rsidRPr="00B549A7">
              <w:rPr>
                <w:rFonts w:ascii="Century Gothic" w:eastAsia="Calibri" w:hAnsi="Century Gothic" w:cs="Arial"/>
                <w:b/>
                <w:bCs/>
                <w:color w:val="2F5496"/>
                <w:lang w:eastAsia="en-US"/>
              </w:rPr>
              <w:t xml:space="preserve">UNDER 19 ÉLITE e REGIONALE </w:t>
            </w:r>
          </w:p>
        </w:tc>
        <w:tc>
          <w:tcPr>
            <w:tcW w:w="1781" w:type="dxa"/>
            <w:tcBorders>
              <w:top w:val="single" w:sz="4" w:space="0" w:color="auto"/>
              <w:left w:val="single" w:sz="4" w:space="0" w:color="auto"/>
              <w:bottom w:val="single" w:sz="4" w:space="0" w:color="auto"/>
              <w:right w:val="single" w:sz="4" w:space="0" w:color="auto"/>
            </w:tcBorders>
            <w:vAlign w:val="center"/>
            <w:hideMark/>
          </w:tcPr>
          <w:p w14:paraId="2B8786D1" w14:textId="77777777" w:rsidR="00927EF7" w:rsidRPr="00B549A7" w:rsidRDefault="00927EF7" w:rsidP="00E60F56">
            <w:pPr>
              <w:spacing w:line="276" w:lineRule="auto"/>
              <w:jc w:val="center"/>
              <w:rPr>
                <w:rFonts w:ascii="Century Gothic" w:eastAsia="Calibri" w:hAnsi="Century Gothic" w:cs="Arial"/>
                <w:lang w:eastAsia="en-US"/>
              </w:rPr>
            </w:pPr>
            <w:r w:rsidRPr="00B549A7">
              <w:rPr>
                <w:rFonts w:ascii="Century Gothic" w:eastAsia="Calibri" w:hAnsi="Century Gothic" w:cs="Arial"/>
                <w:lang w:eastAsia="en-US"/>
              </w:rPr>
              <w:t>Comitato</w:t>
            </w:r>
          </w:p>
          <w:p w14:paraId="094BD08D" w14:textId="77777777" w:rsidR="00927EF7" w:rsidRPr="00B549A7" w:rsidRDefault="00927EF7" w:rsidP="00E60F56">
            <w:pPr>
              <w:spacing w:line="276" w:lineRule="auto"/>
              <w:jc w:val="center"/>
              <w:rPr>
                <w:rFonts w:ascii="Century Gothic" w:eastAsia="Calibri" w:hAnsi="Century Gothic" w:cs="Arial"/>
                <w:color w:val="FF0000"/>
                <w:lang w:eastAsia="en-US"/>
              </w:rPr>
            </w:pPr>
            <w:r w:rsidRPr="00B549A7">
              <w:rPr>
                <w:rFonts w:ascii="Century Gothic" w:eastAsia="Calibri" w:hAnsi="Century Gothic" w:cs="Arial"/>
                <w:lang w:eastAsia="en-US"/>
              </w:rPr>
              <w:t>Regionale</w:t>
            </w:r>
          </w:p>
        </w:tc>
        <w:tc>
          <w:tcPr>
            <w:tcW w:w="4030" w:type="dxa"/>
            <w:tcBorders>
              <w:top w:val="single" w:sz="4" w:space="0" w:color="auto"/>
              <w:left w:val="single" w:sz="4" w:space="0" w:color="auto"/>
              <w:bottom w:val="single" w:sz="4" w:space="0" w:color="auto"/>
              <w:right w:val="single" w:sz="4" w:space="0" w:color="auto"/>
            </w:tcBorders>
            <w:vAlign w:val="center"/>
            <w:hideMark/>
          </w:tcPr>
          <w:p w14:paraId="3C8C75C8" w14:textId="77777777" w:rsidR="00927EF7" w:rsidRPr="00B549A7" w:rsidRDefault="00927EF7" w:rsidP="00E60F56">
            <w:pPr>
              <w:spacing w:line="276" w:lineRule="auto"/>
              <w:jc w:val="center"/>
              <w:rPr>
                <w:rFonts w:ascii="Century Gothic" w:eastAsia="Calibri" w:hAnsi="Century Gothic" w:cs="Arial"/>
                <w:lang w:eastAsia="en-US"/>
              </w:rPr>
            </w:pPr>
            <w:r w:rsidRPr="00B549A7">
              <w:rPr>
                <w:rFonts w:ascii="Century Gothic" w:eastAsia="Calibri" w:hAnsi="Century Gothic" w:cs="Arial"/>
                <w:lang w:eastAsia="en-US"/>
              </w:rPr>
              <w:t>dal</w:t>
            </w:r>
            <w:r w:rsidRPr="00B549A7">
              <w:rPr>
                <w:rFonts w:ascii="Century Gothic" w:eastAsia="Calibri" w:hAnsi="Century Gothic" w:cs="Arial"/>
                <w:b/>
                <w:bCs/>
                <w:lang w:eastAsia="en-US"/>
              </w:rPr>
              <w:t xml:space="preserve"> 7</w:t>
            </w:r>
            <w:r w:rsidRPr="00B549A7">
              <w:rPr>
                <w:rFonts w:ascii="Century Gothic" w:eastAsia="Calibri" w:hAnsi="Century Gothic" w:cs="Arial"/>
                <w:b/>
                <w:lang w:eastAsia="en-US"/>
              </w:rPr>
              <w:t xml:space="preserve"> luglio</w:t>
            </w:r>
          </w:p>
          <w:p w14:paraId="738F5B36" w14:textId="77777777" w:rsidR="00927EF7" w:rsidRPr="00B549A7" w:rsidRDefault="00927EF7" w:rsidP="00E60F56">
            <w:pPr>
              <w:spacing w:line="276" w:lineRule="auto"/>
              <w:jc w:val="center"/>
              <w:rPr>
                <w:rFonts w:ascii="Century Gothic" w:eastAsia="Calibri" w:hAnsi="Century Gothic" w:cs="Arial"/>
                <w:b/>
                <w:lang w:eastAsia="en-US"/>
              </w:rPr>
            </w:pPr>
            <w:r w:rsidRPr="00B549A7">
              <w:rPr>
                <w:rFonts w:ascii="Century Gothic" w:eastAsia="Calibri" w:hAnsi="Century Gothic" w:cs="Arial"/>
                <w:b/>
                <w:lang w:eastAsia="en-US"/>
              </w:rPr>
              <w:t>24 luglio</w:t>
            </w:r>
          </w:p>
          <w:p w14:paraId="5DAB137D" w14:textId="77777777" w:rsidR="00927EF7" w:rsidRPr="00B549A7" w:rsidRDefault="00927EF7" w:rsidP="00E60F56">
            <w:pPr>
              <w:spacing w:line="276" w:lineRule="auto"/>
              <w:jc w:val="center"/>
              <w:rPr>
                <w:rFonts w:ascii="Century Gothic" w:eastAsia="Calibri" w:hAnsi="Century Gothic" w:cs="Arial"/>
                <w:color w:val="FF0000"/>
                <w:lang w:eastAsia="en-US"/>
              </w:rPr>
            </w:pPr>
            <w:r w:rsidRPr="00B549A7">
              <w:rPr>
                <w:rFonts w:ascii="Century Gothic" w:eastAsia="Calibri" w:hAnsi="Century Gothic" w:cs="Arial"/>
                <w:lang w:eastAsia="en-US"/>
              </w:rPr>
              <w:t>orario indicativo ore 17.00</w:t>
            </w:r>
          </w:p>
        </w:tc>
      </w:tr>
      <w:tr w:rsidR="00927EF7" w:rsidRPr="00B549A7" w14:paraId="69E17393" w14:textId="77777777" w:rsidTr="00E60F56">
        <w:trPr>
          <w:trHeight w:val="470"/>
        </w:trPr>
        <w:tc>
          <w:tcPr>
            <w:tcW w:w="4503" w:type="dxa"/>
            <w:tcBorders>
              <w:top w:val="single" w:sz="4" w:space="0" w:color="auto"/>
              <w:left w:val="single" w:sz="4" w:space="0" w:color="auto"/>
              <w:bottom w:val="single" w:sz="4" w:space="0" w:color="auto"/>
              <w:right w:val="single" w:sz="4" w:space="0" w:color="auto"/>
            </w:tcBorders>
            <w:vAlign w:val="center"/>
            <w:hideMark/>
          </w:tcPr>
          <w:p w14:paraId="2A9939D6" w14:textId="77777777" w:rsidR="00927EF7" w:rsidRPr="00B549A7" w:rsidRDefault="00927EF7" w:rsidP="00E60F56">
            <w:pPr>
              <w:spacing w:line="276" w:lineRule="auto"/>
              <w:rPr>
                <w:rFonts w:ascii="Century Gothic" w:eastAsia="Calibri" w:hAnsi="Century Gothic" w:cs="Arial"/>
                <w:b/>
                <w:bCs/>
                <w:color w:val="2F5496"/>
                <w:lang w:eastAsia="en-US"/>
              </w:rPr>
            </w:pPr>
            <w:r w:rsidRPr="00B549A7">
              <w:rPr>
                <w:rFonts w:ascii="Century Gothic" w:eastAsia="Calibri" w:hAnsi="Century Gothic" w:cs="Arial"/>
                <w:b/>
                <w:bCs/>
                <w:color w:val="2F5496"/>
                <w:lang w:eastAsia="en-US"/>
              </w:rPr>
              <w:t xml:space="preserve">UNDER 18 REGIONALE </w:t>
            </w:r>
          </w:p>
        </w:tc>
        <w:tc>
          <w:tcPr>
            <w:tcW w:w="1781" w:type="dxa"/>
            <w:tcBorders>
              <w:top w:val="single" w:sz="4" w:space="0" w:color="auto"/>
              <w:left w:val="single" w:sz="4" w:space="0" w:color="auto"/>
              <w:bottom w:val="single" w:sz="4" w:space="0" w:color="auto"/>
              <w:right w:val="single" w:sz="4" w:space="0" w:color="auto"/>
            </w:tcBorders>
            <w:vAlign w:val="center"/>
            <w:hideMark/>
          </w:tcPr>
          <w:p w14:paraId="534CA347" w14:textId="77777777" w:rsidR="00927EF7" w:rsidRPr="00B549A7" w:rsidRDefault="00927EF7" w:rsidP="00E60F56">
            <w:pPr>
              <w:spacing w:line="276" w:lineRule="auto"/>
              <w:jc w:val="center"/>
              <w:rPr>
                <w:rFonts w:ascii="Century Gothic" w:eastAsia="Calibri" w:hAnsi="Century Gothic" w:cs="Arial"/>
                <w:lang w:eastAsia="en-US"/>
              </w:rPr>
            </w:pPr>
            <w:r w:rsidRPr="00B549A7">
              <w:rPr>
                <w:rFonts w:ascii="Century Gothic" w:eastAsia="Calibri" w:hAnsi="Century Gothic" w:cs="Arial"/>
                <w:lang w:eastAsia="en-US"/>
              </w:rPr>
              <w:t>Comitato</w:t>
            </w:r>
          </w:p>
          <w:p w14:paraId="3E20C125" w14:textId="77777777" w:rsidR="00927EF7" w:rsidRPr="00B549A7" w:rsidRDefault="00927EF7" w:rsidP="00E60F56">
            <w:pPr>
              <w:spacing w:line="276" w:lineRule="auto"/>
              <w:jc w:val="center"/>
              <w:rPr>
                <w:rFonts w:ascii="Century Gothic" w:eastAsia="Calibri" w:hAnsi="Century Gothic" w:cs="Arial"/>
                <w:color w:val="FF0000"/>
                <w:lang w:eastAsia="en-US"/>
              </w:rPr>
            </w:pPr>
            <w:r w:rsidRPr="00B549A7">
              <w:rPr>
                <w:rFonts w:ascii="Century Gothic" w:eastAsia="Calibri" w:hAnsi="Century Gothic" w:cs="Arial"/>
                <w:lang w:eastAsia="en-US"/>
              </w:rPr>
              <w:t>Regionale</w:t>
            </w:r>
          </w:p>
        </w:tc>
        <w:tc>
          <w:tcPr>
            <w:tcW w:w="4030" w:type="dxa"/>
            <w:tcBorders>
              <w:top w:val="single" w:sz="4" w:space="0" w:color="auto"/>
              <w:left w:val="single" w:sz="4" w:space="0" w:color="auto"/>
              <w:bottom w:val="single" w:sz="4" w:space="0" w:color="auto"/>
              <w:right w:val="single" w:sz="4" w:space="0" w:color="auto"/>
            </w:tcBorders>
            <w:vAlign w:val="center"/>
            <w:hideMark/>
          </w:tcPr>
          <w:p w14:paraId="099E86EE" w14:textId="77777777" w:rsidR="00927EF7" w:rsidRPr="00B549A7" w:rsidRDefault="00927EF7" w:rsidP="00E60F56">
            <w:pPr>
              <w:spacing w:line="276" w:lineRule="auto"/>
              <w:jc w:val="center"/>
              <w:rPr>
                <w:rFonts w:ascii="Century Gothic" w:eastAsia="Calibri" w:hAnsi="Century Gothic" w:cs="Arial"/>
                <w:lang w:eastAsia="en-US"/>
              </w:rPr>
            </w:pPr>
            <w:r w:rsidRPr="00B549A7">
              <w:rPr>
                <w:rFonts w:ascii="Century Gothic" w:eastAsia="Calibri" w:hAnsi="Century Gothic" w:cs="Arial"/>
                <w:lang w:eastAsia="en-US"/>
              </w:rPr>
              <w:t xml:space="preserve">dal </w:t>
            </w:r>
            <w:r w:rsidRPr="00B549A7">
              <w:rPr>
                <w:rFonts w:ascii="Century Gothic" w:eastAsia="Calibri" w:hAnsi="Century Gothic" w:cs="Arial"/>
                <w:b/>
                <w:bCs/>
                <w:lang w:eastAsia="en-US"/>
              </w:rPr>
              <w:t xml:space="preserve">7 </w:t>
            </w:r>
            <w:r w:rsidRPr="00B549A7">
              <w:rPr>
                <w:rFonts w:ascii="Century Gothic" w:eastAsia="Calibri" w:hAnsi="Century Gothic" w:cs="Arial"/>
                <w:b/>
                <w:lang w:eastAsia="en-US"/>
              </w:rPr>
              <w:t>luglio</w:t>
            </w:r>
          </w:p>
          <w:p w14:paraId="21AB0DD0" w14:textId="77777777" w:rsidR="00927EF7" w:rsidRPr="00B549A7" w:rsidRDefault="00927EF7" w:rsidP="00E60F56">
            <w:pPr>
              <w:spacing w:line="276" w:lineRule="auto"/>
              <w:jc w:val="center"/>
              <w:rPr>
                <w:rFonts w:ascii="Century Gothic" w:eastAsia="Calibri" w:hAnsi="Century Gothic" w:cs="Arial"/>
                <w:b/>
                <w:lang w:eastAsia="en-US"/>
              </w:rPr>
            </w:pPr>
            <w:r w:rsidRPr="00B549A7">
              <w:rPr>
                <w:rFonts w:ascii="Century Gothic" w:eastAsia="Calibri" w:hAnsi="Century Gothic" w:cs="Arial"/>
                <w:lang w:eastAsia="en-US"/>
              </w:rPr>
              <w:t xml:space="preserve">al </w:t>
            </w:r>
            <w:r w:rsidRPr="00B549A7">
              <w:rPr>
                <w:rFonts w:ascii="Century Gothic" w:eastAsia="Calibri" w:hAnsi="Century Gothic" w:cs="Arial"/>
                <w:b/>
                <w:bCs/>
                <w:lang w:eastAsia="en-US"/>
              </w:rPr>
              <w:t xml:space="preserve">6 </w:t>
            </w:r>
            <w:r w:rsidRPr="00B549A7">
              <w:rPr>
                <w:rFonts w:ascii="Century Gothic" w:eastAsia="Calibri" w:hAnsi="Century Gothic" w:cs="Arial"/>
                <w:b/>
                <w:lang w:eastAsia="en-US"/>
              </w:rPr>
              <w:t>agosto</w:t>
            </w:r>
          </w:p>
          <w:p w14:paraId="3A3DA4A0" w14:textId="77777777" w:rsidR="00927EF7" w:rsidRPr="00B549A7" w:rsidRDefault="00927EF7" w:rsidP="00E60F56">
            <w:pPr>
              <w:spacing w:line="276" w:lineRule="auto"/>
              <w:jc w:val="center"/>
              <w:rPr>
                <w:rFonts w:ascii="Century Gothic" w:eastAsia="Calibri" w:hAnsi="Century Gothic" w:cs="Arial"/>
                <w:lang w:eastAsia="en-US"/>
              </w:rPr>
            </w:pPr>
            <w:r w:rsidRPr="00B549A7">
              <w:rPr>
                <w:rFonts w:ascii="Century Gothic" w:eastAsia="Calibri" w:hAnsi="Century Gothic" w:cs="Arial"/>
                <w:lang w:eastAsia="en-US"/>
              </w:rPr>
              <w:t>orario indicativo ore 17.00</w:t>
            </w:r>
          </w:p>
        </w:tc>
      </w:tr>
      <w:tr w:rsidR="00927EF7" w:rsidRPr="00B549A7" w14:paraId="02A3B16F" w14:textId="77777777" w:rsidTr="00E60F56">
        <w:trPr>
          <w:trHeight w:val="812"/>
        </w:trPr>
        <w:tc>
          <w:tcPr>
            <w:tcW w:w="4503" w:type="dxa"/>
            <w:tcBorders>
              <w:top w:val="single" w:sz="4" w:space="0" w:color="auto"/>
              <w:left w:val="single" w:sz="4" w:space="0" w:color="auto"/>
              <w:bottom w:val="single" w:sz="4" w:space="0" w:color="auto"/>
              <w:right w:val="single" w:sz="4" w:space="0" w:color="auto"/>
            </w:tcBorders>
            <w:vAlign w:val="center"/>
            <w:hideMark/>
          </w:tcPr>
          <w:p w14:paraId="091BCC5C" w14:textId="77777777" w:rsidR="00927EF7" w:rsidRPr="00B549A7" w:rsidRDefault="00927EF7" w:rsidP="00E60F56">
            <w:pPr>
              <w:spacing w:line="276" w:lineRule="auto"/>
              <w:rPr>
                <w:rFonts w:ascii="Century Gothic" w:eastAsia="Calibri" w:hAnsi="Century Gothic" w:cs="Arial"/>
                <w:b/>
                <w:bCs/>
                <w:color w:val="2F5496"/>
                <w:lang w:eastAsia="en-US"/>
              </w:rPr>
            </w:pPr>
            <w:r w:rsidRPr="00B549A7">
              <w:rPr>
                <w:rFonts w:ascii="Century Gothic" w:eastAsia="Calibri" w:hAnsi="Century Gothic" w:cs="Arial"/>
                <w:b/>
                <w:bCs/>
                <w:color w:val="2F5496"/>
                <w:lang w:eastAsia="en-US"/>
              </w:rPr>
              <w:t>UNDER 19 PROVINCIALE</w:t>
            </w:r>
          </w:p>
        </w:tc>
        <w:tc>
          <w:tcPr>
            <w:tcW w:w="1781" w:type="dxa"/>
            <w:tcBorders>
              <w:top w:val="single" w:sz="4" w:space="0" w:color="auto"/>
              <w:left w:val="single" w:sz="4" w:space="0" w:color="auto"/>
              <w:bottom w:val="single" w:sz="4" w:space="0" w:color="auto"/>
              <w:right w:val="single" w:sz="4" w:space="0" w:color="auto"/>
            </w:tcBorders>
            <w:vAlign w:val="center"/>
            <w:hideMark/>
          </w:tcPr>
          <w:p w14:paraId="0A7BA5DD" w14:textId="77777777" w:rsidR="00927EF7" w:rsidRPr="00B549A7" w:rsidRDefault="00927EF7" w:rsidP="00E60F56">
            <w:pPr>
              <w:spacing w:line="276" w:lineRule="auto"/>
              <w:jc w:val="center"/>
              <w:rPr>
                <w:rFonts w:ascii="Century Gothic" w:eastAsia="Calibri" w:hAnsi="Century Gothic" w:cs="Arial"/>
                <w:lang w:eastAsia="en-US"/>
              </w:rPr>
            </w:pPr>
            <w:r w:rsidRPr="00B549A7">
              <w:rPr>
                <w:rFonts w:ascii="Century Gothic" w:eastAsia="Calibri" w:hAnsi="Century Gothic" w:cs="Arial"/>
                <w:lang w:eastAsia="en-US"/>
              </w:rPr>
              <w:t>Delegazione</w:t>
            </w:r>
          </w:p>
          <w:p w14:paraId="4496CADA" w14:textId="77777777" w:rsidR="00927EF7" w:rsidRPr="00B549A7" w:rsidRDefault="00927EF7" w:rsidP="00E60F56">
            <w:pPr>
              <w:spacing w:line="276" w:lineRule="auto"/>
              <w:jc w:val="center"/>
              <w:rPr>
                <w:rFonts w:ascii="Century Gothic" w:eastAsia="Calibri" w:hAnsi="Century Gothic" w:cs="Arial"/>
                <w:lang w:eastAsia="en-US"/>
              </w:rPr>
            </w:pPr>
            <w:r w:rsidRPr="00B549A7">
              <w:rPr>
                <w:rFonts w:ascii="Century Gothic" w:eastAsia="Calibri" w:hAnsi="Century Gothic" w:cs="Arial"/>
                <w:lang w:eastAsia="en-US"/>
              </w:rPr>
              <w:t>Provinciale</w:t>
            </w:r>
          </w:p>
        </w:tc>
        <w:tc>
          <w:tcPr>
            <w:tcW w:w="4030" w:type="dxa"/>
            <w:tcBorders>
              <w:top w:val="single" w:sz="4" w:space="0" w:color="auto"/>
              <w:left w:val="single" w:sz="4" w:space="0" w:color="auto"/>
              <w:bottom w:val="single" w:sz="4" w:space="0" w:color="auto"/>
              <w:right w:val="single" w:sz="4" w:space="0" w:color="auto"/>
            </w:tcBorders>
            <w:vAlign w:val="center"/>
            <w:hideMark/>
          </w:tcPr>
          <w:p w14:paraId="67F0F68B" w14:textId="77777777" w:rsidR="00927EF7" w:rsidRPr="00B549A7" w:rsidRDefault="00927EF7" w:rsidP="00E60F56">
            <w:pPr>
              <w:spacing w:line="276" w:lineRule="auto"/>
              <w:jc w:val="center"/>
              <w:rPr>
                <w:rFonts w:ascii="Century Gothic" w:eastAsia="Calibri" w:hAnsi="Century Gothic" w:cs="Arial"/>
                <w:b/>
                <w:lang w:eastAsia="en-US"/>
              </w:rPr>
            </w:pPr>
            <w:r w:rsidRPr="00B549A7">
              <w:rPr>
                <w:rFonts w:ascii="Century Gothic" w:eastAsia="Calibri" w:hAnsi="Century Gothic" w:cs="Arial"/>
                <w:lang w:eastAsia="en-US"/>
              </w:rPr>
              <w:t>dal 7</w:t>
            </w:r>
            <w:r w:rsidRPr="00B549A7">
              <w:rPr>
                <w:rFonts w:ascii="Century Gothic" w:eastAsia="Calibri" w:hAnsi="Century Gothic" w:cs="Arial"/>
                <w:b/>
                <w:lang w:eastAsia="en-US"/>
              </w:rPr>
              <w:t xml:space="preserve"> luglio</w:t>
            </w:r>
          </w:p>
          <w:p w14:paraId="222F1B2C" w14:textId="77777777" w:rsidR="00927EF7" w:rsidRPr="00B549A7" w:rsidRDefault="00927EF7" w:rsidP="00E60F56">
            <w:pPr>
              <w:spacing w:line="276" w:lineRule="auto"/>
              <w:jc w:val="center"/>
              <w:rPr>
                <w:rFonts w:ascii="Century Gothic" w:eastAsia="Calibri" w:hAnsi="Century Gothic" w:cs="Arial"/>
                <w:b/>
                <w:lang w:eastAsia="en-US"/>
              </w:rPr>
            </w:pPr>
            <w:r w:rsidRPr="00B549A7">
              <w:rPr>
                <w:rFonts w:ascii="Century Gothic" w:eastAsia="Calibri" w:hAnsi="Century Gothic" w:cs="Arial"/>
                <w:b/>
                <w:lang w:eastAsia="en-US"/>
              </w:rPr>
              <w:t>20 agosto</w:t>
            </w:r>
          </w:p>
          <w:p w14:paraId="04323750" w14:textId="77777777" w:rsidR="00927EF7" w:rsidRPr="00B549A7" w:rsidRDefault="00927EF7" w:rsidP="00E60F56">
            <w:pPr>
              <w:spacing w:line="276" w:lineRule="auto"/>
              <w:jc w:val="center"/>
              <w:rPr>
                <w:rFonts w:ascii="Century Gothic" w:eastAsia="Calibri" w:hAnsi="Century Gothic" w:cs="Arial"/>
                <w:lang w:eastAsia="en-US"/>
              </w:rPr>
            </w:pPr>
            <w:r w:rsidRPr="00B549A7">
              <w:rPr>
                <w:rFonts w:ascii="Century Gothic" w:eastAsia="Calibri" w:hAnsi="Century Gothic" w:cs="Arial"/>
                <w:lang w:eastAsia="en-US"/>
              </w:rPr>
              <w:t>orario indicativo ore 17.00</w:t>
            </w:r>
          </w:p>
          <w:p w14:paraId="1580A0C0" w14:textId="77777777" w:rsidR="00927EF7" w:rsidRPr="00B549A7" w:rsidRDefault="00927EF7" w:rsidP="00E60F56">
            <w:pPr>
              <w:spacing w:line="276" w:lineRule="auto"/>
              <w:jc w:val="center"/>
              <w:rPr>
                <w:rFonts w:ascii="Century Gothic" w:eastAsia="Calibri" w:hAnsi="Century Gothic"/>
                <w:color w:val="FF0000"/>
                <w:lang w:eastAsia="en-US"/>
              </w:rPr>
            </w:pPr>
            <w:r w:rsidRPr="00B549A7">
              <w:rPr>
                <w:rFonts w:ascii="Century Gothic" w:eastAsia="Calibri" w:hAnsi="Century Gothic"/>
                <w:color w:val="FF0000"/>
                <w:lang w:eastAsia="en-US"/>
              </w:rPr>
              <w:t>salvo modifiche decise dalle Del. Prov.</w:t>
            </w:r>
          </w:p>
        </w:tc>
      </w:tr>
      <w:tr w:rsidR="00927EF7" w:rsidRPr="00B549A7" w14:paraId="1C4E199C" w14:textId="77777777" w:rsidTr="00E60F56">
        <w:trPr>
          <w:trHeight w:val="518"/>
        </w:trPr>
        <w:tc>
          <w:tcPr>
            <w:tcW w:w="4503" w:type="dxa"/>
            <w:tcBorders>
              <w:top w:val="single" w:sz="4" w:space="0" w:color="auto"/>
              <w:left w:val="single" w:sz="4" w:space="0" w:color="auto"/>
              <w:bottom w:val="single" w:sz="4" w:space="0" w:color="auto"/>
              <w:right w:val="single" w:sz="4" w:space="0" w:color="auto"/>
            </w:tcBorders>
            <w:vAlign w:val="center"/>
          </w:tcPr>
          <w:p w14:paraId="5CDA8DF8" w14:textId="77777777" w:rsidR="00927EF7" w:rsidRPr="00B549A7" w:rsidRDefault="00927EF7" w:rsidP="00E60F56">
            <w:pPr>
              <w:spacing w:line="276" w:lineRule="auto"/>
              <w:rPr>
                <w:rFonts w:ascii="Century Gothic" w:eastAsia="Calibri" w:hAnsi="Century Gothic" w:cs="Arial"/>
                <w:b/>
                <w:bCs/>
                <w:color w:val="2F5496"/>
                <w:lang w:eastAsia="en-US"/>
              </w:rPr>
            </w:pPr>
            <w:r w:rsidRPr="00B549A7">
              <w:rPr>
                <w:rFonts w:ascii="Century Gothic" w:eastAsia="Calibri" w:hAnsi="Century Gothic" w:cs="Arial"/>
                <w:b/>
                <w:bCs/>
                <w:color w:val="2F5496"/>
                <w:lang w:eastAsia="en-US"/>
              </w:rPr>
              <w:t>CALCIO A 5 SERIE C1</w:t>
            </w:r>
          </w:p>
        </w:tc>
        <w:tc>
          <w:tcPr>
            <w:tcW w:w="1781" w:type="dxa"/>
            <w:vMerge w:val="restart"/>
            <w:tcBorders>
              <w:top w:val="single" w:sz="4" w:space="0" w:color="auto"/>
              <w:left w:val="single" w:sz="4" w:space="0" w:color="auto"/>
              <w:right w:val="single" w:sz="4" w:space="0" w:color="auto"/>
            </w:tcBorders>
            <w:vAlign w:val="center"/>
          </w:tcPr>
          <w:p w14:paraId="47854819" w14:textId="77777777" w:rsidR="00927EF7" w:rsidRPr="00B549A7" w:rsidRDefault="00927EF7" w:rsidP="00E60F56">
            <w:pPr>
              <w:spacing w:line="276" w:lineRule="auto"/>
              <w:jc w:val="center"/>
              <w:rPr>
                <w:rFonts w:ascii="Century Gothic" w:eastAsia="Calibri" w:hAnsi="Century Gothic" w:cs="Arial"/>
                <w:lang w:eastAsia="en-US"/>
              </w:rPr>
            </w:pPr>
            <w:r w:rsidRPr="00B549A7">
              <w:rPr>
                <w:rFonts w:ascii="Century Gothic" w:eastAsia="Calibri" w:hAnsi="Century Gothic" w:cs="Arial"/>
                <w:lang w:eastAsia="en-US"/>
              </w:rPr>
              <w:t>Comitato</w:t>
            </w:r>
          </w:p>
          <w:p w14:paraId="5F2BD23A" w14:textId="77777777" w:rsidR="00927EF7" w:rsidRPr="00B549A7" w:rsidRDefault="00927EF7" w:rsidP="00E60F56">
            <w:pPr>
              <w:spacing w:line="276" w:lineRule="auto"/>
              <w:jc w:val="center"/>
              <w:rPr>
                <w:rFonts w:ascii="Century Gothic" w:eastAsia="Calibri" w:hAnsi="Century Gothic" w:cs="Arial"/>
                <w:lang w:eastAsia="en-US"/>
              </w:rPr>
            </w:pPr>
            <w:r w:rsidRPr="00B549A7">
              <w:rPr>
                <w:rFonts w:ascii="Century Gothic" w:eastAsia="Calibri" w:hAnsi="Century Gothic" w:cs="Arial"/>
                <w:lang w:eastAsia="en-US"/>
              </w:rPr>
              <w:t>Regionale</w:t>
            </w:r>
          </w:p>
        </w:tc>
        <w:tc>
          <w:tcPr>
            <w:tcW w:w="4030" w:type="dxa"/>
            <w:vMerge w:val="restart"/>
            <w:tcBorders>
              <w:top w:val="single" w:sz="4" w:space="0" w:color="auto"/>
              <w:left w:val="single" w:sz="4" w:space="0" w:color="auto"/>
              <w:right w:val="single" w:sz="4" w:space="0" w:color="auto"/>
            </w:tcBorders>
            <w:vAlign w:val="center"/>
          </w:tcPr>
          <w:p w14:paraId="2F2CF189" w14:textId="77777777" w:rsidR="00927EF7" w:rsidRPr="00B549A7" w:rsidRDefault="00927EF7" w:rsidP="00E60F56">
            <w:pPr>
              <w:spacing w:line="276" w:lineRule="auto"/>
              <w:jc w:val="center"/>
              <w:rPr>
                <w:rFonts w:ascii="Century Gothic" w:eastAsia="Calibri" w:hAnsi="Century Gothic" w:cs="Arial"/>
                <w:lang w:eastAsia="en-US"/>
              </w:rPr>
            </w:pPr>
            <w:r w:rsidRPr="00B549A7">
              <w:rPr>
                <w:rFonts w:ascii="Century Gothic" w:eastAsia="Calibri" w:hAnsi="Century Gothic" w:cs="Arial"/>
                <w:lang w:eastAsia="en-US"/>
              </w:rPr>
              <w:t xml:space="preserve">dal </w:t>
            </w:r>
            <w:r w:rsidRPr="00B549A7">
              <w:rPr>
                <w:rFonts w:ascii="Century Gothic" w:eastAsia="Calibri" w:hAnsi="Century Gothic" w:cs="Arial"/>
                <w:b/>
                <w:bCs/>
                <w:lang w:eastAsia="en-US"/>
              </w:rPr>
              <w:t xml:space="preserve">7 </w:t>
            </w:r>
            <w:r w:rsidRPr="00B549A7">
              <w:rPr>
                <w:rFonts w:ascii="Century Gothic" w:eastAsia="Calibri" w:hAnsi="Century Gothic" w:cs="Arial"/>
                <w:b/>
                <w:lang w:eastAsia="en-US"/>
              </w:rPr>
              <w:t>luglio</w:t>
            </w:r>
          </w:p>
          <w:p w14:paraId="6A3ACEE9" w14:textId="77777777" w:rsidR="00927EF7" w:rsidRPr="00B549A7" w:rsidRDefault="00927EF7" w:rsidP="00E60F56">
            <w:pPr>
              <w:spacing w:line="276" w:lineRule="auto"/>
              <w:jc w:val="center"/>
              <w:rPr>
                <w:rFonts w:ascii="Century Gothic" w:eastAsia="Calibri" w:hAnsi="Century Gothic" w:cs="Arial"/>
                <w:b/>
                <w:lang w:eastAsia="en-US"/>
              </w:rPr>
            </w:pPr>
            <w:r w:rsidRPr="00B549A7">
              <w:rPr>
                <w:rFonts w:ascii="Century Gothic" w:eastAsia="Calibri" w:hAnsi="Century Gothic" w:cs="Arial"/>
                <w:lang w:eastAsia="en-US"/>
              </w:rPr>
              <w:t>al</w:t>
            </w:r>
            <w:r w:rsidRPr="00B549A7">
              <w:rPr>
                <w:rFonts w:ascii="Century Gothic" w:eastAsia="Calibri" w:hAnsi="Century Gothic" w:cs="Arial"/>
                <w:b/>
                <w:lang w:eastAsia="en-US"/>
              </w:rPr>
              <w:t xml:space="preserve"> 24 luglio</w:t>
            </w:r>
          </w:p>
          <w:p w14:paraId="6D20BF0C" w14:textId="77777777" w:rsidR="00927EF7" w:rsidRPr="00B549A7" w:rsidRDefault="00927EF7" w:rsidP="00E60F56">
            <w:pPr>
              <w:spacing w:line="276" w:lineRule="auto"/>
              <w:jc w:val="center"/>
              <w:rPr>
                <w:rFonts w:ascii="Century Gothic" w:eastAsia="Calibri" w:hAnsi="Century Gothic" w:cs="Arial"/>
                <w:lang w:eastAsia="en-US"/>
              </w:rPr>
            </w:pPr>
            <w:r w:rsidRPr="00B549A7">
              <w:rPr>
                <w:rFonts w:ascii="Century Gothic" w:eastAsia="Calibri" w:hAnsi="Century Gothic" w:cs="Arial"/>
                <w:lang w:eastAsia="en-US"/>
              </w:rPr>
              <w:t>orario indicativo ore 17.00</w:t>
            </w:r>
          </w:p>
        </w:tc>
      </w:tr>
      <w:tr w:rsidR="00927EF7" w:rsidRPr="00B549A7" w14:paraId="5BD3F44A" w14:textId="77777777" w:rsidTr="00E60F56">
        <w:trPr>
          <w:trHeight w:val="545"/>
        </w:trPr>
        <w:tc>
          <w:tcPr>
            <w:tcW w:w="4503" w:type="dxa"/>
            <w:tcBorders>
              <w:top w:val="single" w:sz="4" w:space="0" w:color="auto"/>
              <w:left w:val="single" w:sz="4" w:space="0" w:color="auto"/>
              <w:bottom w:val="single" w:sz="4" w:space="0" w:color="auto"/>
              <w:right w:val="single" w:sz="4" w:space="0" w:color="auto"/>
            </w:tcBorders>
            <w:vAlign w:val="center"/>
          </w:tcPr>
          <w:p w14:paraId="7B393F06" w14:textId="77777777" w:rsidR="00927EF7" w:rsidRPr="00B549A7" w:rsidRDefault="00927EF7" w:rsidP="00E60F56">
            <w:pPr>
              <w:spacing w:line="276" w:lineRule="auto"/>
              <w:rPr>
                <w:rFonts w:ascii="Century Gothic" w:eastAsia="Calibri" w:hAnsi="Century Gothic" w:cs="Arial"/>
                <w:b/>
                <w:bCs/>
                <w:color w:val="2F5496"/>
                <w:lang w:eastAsia="en-US"/>
              </w:rPr>
            </w:pPr>
            <w:r w:rsidRPr="00B549A7">
              <w:rPr>
                <w:rFonts w:ascii="Century Gothic" w:eastAsia="Calibri" w:hAnsi="Century Gothic" w:cs="Arial"/>
                <w:b/>
                <w:bCs/>
                <w:color w:val="2F5496"/>
                <w:lang w:eastAsia="en-US"/>
              </w:rPr>
              <w:t>CALCIO A 5 SERIE C2</w:t>
            </w:r>
          </w:p>
        </w:tc>
        <w:tc>
          <w:tcPr>
            <w:tcW w:w="1781" w:type="dxa"/>
            <w:vMerge/>
            <w:tcBorders>
              <w:left w:val="single" w:sz="4" w:space="0" w:color="auto"/>
              <w:right w:val="single" w:sz="4" w:space="0" w:color="auto"/>
            </w:tcBorders>
            <w:vAlign w:val="center"/>
          </w:tcPr>
          <w:p w14:paraId="5E33C2B6" w14:textId="77777777" w:rsidR="00927EF7" w:rsidRPr="00B549A7" w:rsidRDefault="00927EF7" w:rsidP="00E60F56">
            <w:pPr>
              <w:spacing w:line="276" w:lineRule="auto"/>
              <w:jc w:val="center"/>
              <w:rPr>
                <w:rFonts w:ascii="Century Gothic" w:eastAsia="Calibri" w:hAnsi="Century Gothic" w:cs="Arial"/>
                <w:lang w:eastAsia="en-US"/>
              </w:rPr>
            </w:pPr>
          </w:p>
        </w:tc>
        <w:tc>
          <w:tcPr>
            <w:tcW w:w="4030" w:type="dxa"/>
            <w:vMerge/>
            <w:tcBorders>
              <w:left w:val="single" w:sz="4" w:space="0" w:color="auto"/>
              <w:right w:val="single" w:sz="4" w:space="0" w:color="auto"/>
            </w:tcBorders>
            <w:vAlign w:val="center"/>
          </w:tcPr>
          <w:p w14:paraId="02C1B1F0" w14:textId="77777777" w:rsidR="00927EF7" w:rsidRPr="00B549A7" w:rsidRDefault="00927EF7" w:rsidP="00E60F56">
            <w:pPr>
              <w:spacing w:line="276" w:lineRule="auto"/>
              <w:jc w:val="center"/>
              <w:rPr>
                <w:rFonts w:ascii="Century Gothic" w:eastAsia="Calibri" w:hAnsi="Century Gothic" w:cs="Arial"/>
                <w:lang w:eastAsia="en-US"/>
              </w:rPr>
            </w:pPr>
          </w:p>
        </w:tc>
      </w:tr>
      <w:tr w:rsidR="00927EF7" w:rsidRPr="00B549A7" w14:paraId="0242A276" w14:textId="77777777" w:rsidTr="00E60F56">
        <w:trPr>
          <w:trHeight w:val="545"/>
        </w:trPr>
        <w:tc>
          <w:tcPr>
            <w:tcW w:w="4503" w:type="dxa"/>
            <w:tcBorders>
              <w:top w:val="single" w:sz="4" w:space="0" w:color="auto"/>
              <w:left w:val="single" w:sz="4" w:space="0" w:color="auto"/>
              <w:bottom w:val="single" w:sz="4" w:space="0" w:color="auto"/>
              <w:right w:val="single" w:sz="4" w:space="0" w:color="auto"/>
            </w:tcBorders>
            <w:vAlign w:val="center"/>
          </w:tcPr>
          <w:p w14:paraId="6D4FAC40" w14:textId="77777777" w:rsidR="00927EF7" w:rsidRPr="00B549A7" w:rsidRDefault="00927EF7" w:rsidP="00E60F56">
            <w:pPr>
              <w:spacing w:line="276" w:lineRule="auto"/>
              <w:rPr>
                <w:rFonts w:ascii="Century Gothic" w:eastAsia="Calibri" w:hAnsi="Century Gothic" w:cs="Arial"/>
                <w:b/>
                <w:bCs/>
                <w:color w:val="2F5496"/>
                <w:lang w:eastAsia="en-US"/>
              </w:rPr>
            </w:pPr>
            <w:r w:rsidRPr="00B549A7">
              <w:rPr>
                <w:rFonts w:ascii="Century Gothic" w:eastAsia="Calibri" w:hAnsi="Century Gothic" w:cs="Arial"/>
                <w:b/>
                <w:bCs/>
                <w:color w:val="2F5496"/>
                <w:lang w:eastAsia="en-US"/>
              </w:rPr>
              <w:t>CALCIO A 5 UNDER 21 MASCHILE-FEMMINILE</w:t>
            </w:r>
          </w:p>
        </w:tc>
        <w:tc>
          <w:tcPr>
            <w:tcW w:w="1781" w:type="dxa"/>
            <w:vMerge w:val="restart"/>
            <w:tcBorders>
              <w:left w:val="single" w:sz="4" w:space="0" w:color="auto"/>
              <w:right w:val="single" w:sz="4" w:space="0" w:color="auto"/>
            </w:tcBorders>
            <w:vAlign w:val="center"/>
          </w:tcPr>
          <w:p w14:paraId="248FFD47" w14:textId="77777777" w:rsidR="00927EF7" w:rsidRPr="00B549A7" w:rsidRDefault="00927EF7" w:rsidP="00E60F56">
            <w:pPr>
              <w:spacing w:line="276" w:lineRule="auto"/>
              <w:jc w:val="center"/>
              <w:rPr>
                <w:rFonts w:ascii="Century Gothic" w:eastAsia="Calibri" w:hAnsi="Century Gothic" w:cs="Arial"/>
                <w:lang w:eastAsia="en-US"/>
              </w:rPr>
            </w:pPr>
            <w:r w:rsidRPr="00B549A7">
              <w:rPr>
                <w:rFonts w:ascii="Century Gothic" w:eastAsia="Calibri" w:hAnsi="Century Gothic" w:cs="Arial"/>
                <w:lang w:eastAsia="en-US"/>
              </w:rPr>
              <w:t>Comitato</w:t>
            </w:r>
          </w:p>
          <w:p w14:paraId="42F4412B" w14:textId="77777777" w:rsidR="00927EF7" w:rsidRPr="00B549A7" w:rsidRDefault="00927EF7" w:rsidP="00E60F56">
            <w:pPr>
              <w:spacing w:line="276" w:lineRule="auto"/>
              <w:jc w:val="center"/>
              <w:rPr>
                <w:rFonts w:ascii="Century Gothic" w:eastAsia="Calibri" w:hAnsi="Century Gothic" w:cs="Arial"/>
                <w:lang w:eastAsia="en-US"/>
              </w:rPr>
            </w:pPr>
            <w:r w:rsidRPr="00B549A7">
              <w:rPr>
                <w:rFonts w:ascii="Century Gothic" w:eastAsia="Calibri" w:hAnsi="Century Gothic" w:cs="Arial"/>
                <w:lang w:eastAsia="en-US"/>
              </w:rPr>
              <w:t>Regionale</w:t>
            </w:r>
          </w:p>
        </w:tc>
        <w:tc>
          <w:tcPr>
            <w:tcW w:w="4030" w:type="dxa"/>
            <w:vMerge w:val="restart"/>
            <w:tcBorders>
              <w:left w:val="single" w:sz="4" w:space="0" w:color="auto"/>
              <w:right w:val="single" w:sz="4" w:space="0" w:color="auto"/>
            </w:tcBorders>
            <w:vAlign w:val="center"/>
          </w:tcPr>
          <w:p w14:paraId="2F74E730" w14:textId="77777777" w:rsidR="00927EF7" w:rsidRPr="00B549A7" w:rsidRDefault="00927EF7" w:rsidP="00E60F56">
            <w:pPr>
              <w:spacing w:line="276" w:lineRule="auto"/>
              <w:jc w:val="center"/>
              <w:rPr>
                <w:rFonts w:ascii="Century Gothic" w:eastAsia="Calibri" w:hAnsi="Century Gothic" w:cs="Arial"/>
                <w:lang w:eastAsia="en-US"/>
              </w:rPr>
            </w:pPr>
            <w:r w:rsidRPr="00B549A7">
              <w:rPr>
                <w:rFonts w:ascii="Century Gothic" w:eastAsia="Calibri" w:hAnsi="Century Gothic" w:cs="Arial"/>
                <w:lang w:eastAsia="en-US"/>
              </w:rPr>
              <w:t xml:space="preserve">dal </w:t>
            </w:r>
            <w:r w:rsidRPr="00B549A7">
              <w:rPr>
                <w:rFonts w:ascii="Century Gothic" w:eastAsia="Calibri" w:hAnsi="Century Gothic" w:cs="Arial"/>
                <w:b/>
                <w:bCs/>
                <w:lang w:eastAsia="en-US"/>
              </w:rPr>
              <w:t>7</w:t>
            </w:r>
            <w:r w:rsidRPr="00B549A7">
              <w:rPr>
                <w:rFonts w:ascii="Century Gothic" w:eastAsia="Calibri" w:hAnsi="Century Gothic" w:cs="Arial"/>
                <w:lang w:eastAsia="en-US"/>
              </w:rPr>
              <w:t xml:space="preserve"> </w:t>
            </w:r>
            <w:r w:rsidRPr="00B549A7">
              <w:rPr>
                <w:rFonts w:ascii="Century Gothic" w:eastAsia="Calibri" w:hAnsi="Century Gothic" w:cs="Arial"/>
                <w:b/>
                <w:bCs/>
                <w:lang w:eastAsia="en-US"/>
              </w:rPr>
              <w:t>luglio</w:t>
            </w:r>
          </w:p>
          <w:p w14:paraId="32D5EABD" w14:textId="77777777" w:rsidR="00927EF7" w:rsidRPr="00B549A7" w:rsidRDefault="00927EF7" w:rsidP="00E60F56">
            <w:pPr>
              <w:spacing w:line="276" w:lineRule="auto"/>
              <w:jc w:val="center"/>
              <w:rPr>
                <w:rFonts w:ascii="Century Gothic" w:eastAsia="Calibri" w:hAnsi="Century Gothic" w:cs="Arial"/>
                <w:b/>
                <w:bCs/>
                <w:lang w:eastAsia="en-US"/>
              </w:rPr>
            </w:pPr>
            <w:r w:rsidRPr="00B549A7">
              <w:rPr>
                <w:rFonts w:ascii="Century Gothic" w:eastAsia="Calibri" w:hAnsi="Century Gothic" w:cs="Arial"/>
                <w:lang w:eastAsia="en-US"/>
              </w:rPr>
              <w:t xml:space="preserve">al </w:t>
            </w:r>
            <w:r w:rsidRPr="00B549A7">
              <w:rPr>
                <w:rFonts w:ascii="Century Gothic" w:eastAsia="Calibri" w:hAnsi="Century Gothic" w:cs="Arial"/>
                <w:b/>
                <w:bCs/>
                <w:lang w:eastAsia="en-US"/>
              </w:rPr>
              <w:t>29</w:t>
            </w:r>
            <w:r w:rsidRPr="00B549A7">
              <w:rPr>
                <w:rFonts w:ascii="Century Gothic" w:eastAsia="Calibri" w:hAnsi="Century Gothic" w:cs="Arial"/>
                <w:lang w:eastAsia="en-US"/>
              </w:rPr>
              <w:t xml:space="preserve"> </w:t>
            </w:r>
            <w:r w:rsidRPr="00B549A7">
              <w:rPr>
                <w:rFonts w:ascii="Century Gothic" w:eastAsia="Calibri" w:hAnsi="Century Gothic" w:cs="Arial"/>
                <w:b/>
                <w:bCs/>
                <w:lang w:eastAsia="en-US"/>
              </w:rPr>
              <w:t>luglio</w:t>
            </w:r>
          </w:p>
          <w:p w14:paraId="539B2761" w14:textId="77777777" w:rsidR="00927EF7" w:rsidRPr="00B549A7" w:rsidRDefault="00927EF7" w:rsidP="00E60F56">
            <w:pPr>
              <w:spacing w:line="276" w:lineRule="auto"/>
              <w:jc w:val="center"/>
              <w:rPr>
                <w:rFonts w:ascii="Century Gothic" w:eastAsia="Calibri" w:hAnsi="Century Gothic" w:cs="Arial"/>
                <w:lang w:eastAsia="en-US"/>
              </w:rPr>
            </w:pPr>
            <w:r w:rsidRPr="00B549A7">
              <w:rPr>
                <w:rFonts w:ascii="Century Gothic" w:eastAsia="Calibri" w:hAnsi="Century Gothic" w:cs="Arial"/>
                <w:lang w:eastAsia="en-US"/>
              </w:rPr>
              <w:t>orario indicativo ore 17.00</w:t>
            </w:r>
          </w:p>
        </w:tc>
      </w:tr>
      <w:tr w:rsidR="00927EF7" w:rsidRPr="00B549A7" w14:paraId="7AABA5B0" w14:textId="77777777" w:rsidTr="00E60F56">
        <w:trPr>
          <w:trHeight w:val="545"/>
        </w:trPr>
        <w:tc>
          <w:tcPr>
            <w:tcW w:w="4503" w:type="dxa"/>
            <w:tcBorders>
              <w:top w:val="single" w:sz="4" w:space="0" w:color="auto"/>
              <w:left w:val="single" w:sz="4" w:space="0" w:color="auto"/>
              <w:bottom w:val="single" w:sz="4" w:space="0" w:color="auto"/>
              <w:right w:val="single" w:sz="4" w:space="0" w:color="auto"/>
            </w:tcBorders>
            <w:vAlign w:val="center"/>
          </w:tcPr>
          <w:p w14:paraId="515F43C3" w14:textId="77777777" w:rsidR="00927EF7" w:rsidRPr="00B549A7" w:rsidRDefault="00927EF7" w:rsidP="00E60F56">
            <w:pPr>
              <w:spacing w:line="276" w:lineRule="auto"/>
              <w:rPr>
                <w:rFonts w:ascii="Century Gothic" w:eastAsia="Calibri" w:hAnsi="Century Gothic" w:cs="Arial"/>
                <w:b/>
                <w:bCs/>
                <w:color w:val="2F5496"/>
                <w:lang w:eastAsia="en-US"/>
              </w:rPr>
            </w:pPr>
            <w:r w:rsidRPr="00B549A7">
              <w:rPr>
                <w:rFonts w:ascii="Century Gothic" w:eastAsia="Calibri" w:hAnsi="Century Gothic" w:cs="Arial"/>
                <w:b/>
                <w:bCs/>
                <w:color w:val="2F5496"/>
                <w:lang w:eastAsia="en-US"/>
              </w:rPr>
              <w:t>CALCIO A 5 UNDER 19 MASCHILE-FEMMINILE</w:t>
            </w:r>
          </w:p>
        </w:tc>
        <w:tc>
          <w:tcPr>
            <w:tcW w:w="1781" w:type="dxa"/>
            <w:vMerge/>
            <w:tcBorders>
              <w:left w:val="single" w:sz="4" w:space="0" w:color="auto"/>
              <w:right w:val="single" w:sz="4" w:space="0" w:color="auto"/>
            </w:tcBorders>
            <w:vAlign w:val="center"/>
          </w:tcPr>
          <w:p w14:paraId="4EB760D7" w14:textId="77777777" w:rsidR="00927EF7" w:rsidRPr="00B549A7" w:rsidRDefault="00927EF7" w:rsidP="00E60F56">
            <w:pPr>
              <w:spacing w:line="276" w:lineRule="auto"/>
              <w:jc w:val="center"/>
              <w:rPr>
                <w:rFonts w:ascii="Century Gothic" w:eastAsia="Calibri" w:hAnsi="Century Gothic" w:cs="Arial"/>
                <w:lang w:eastAsia="en-US"/>
              </w:rPr>
            </w:pPr>
          </w:p>
        </w:tc>
        <w:tc>
          <w:tcPr>
            <w:tcW w:w="4030" w:type="dxa"/>
            <w:vMerge/>
            <w:tcBorders>
              <w:left w:val="single" w:sz="4" w:space="0" w:color="auto"/>
              <w:right w:val="single" w:sz="4" w:space="0" w:color="auto"/>
            </w:tcBorders>
            <w:vAlign w:val="center"/>
          </w:tcPr>
          <w:p w14:paraId="6C0AF025" w14:textId="77777777" w:rsidR="00927EF7" w:rsidRPr="00B549A7" w:rsidRDefault="00927EF7" w:rsidP="00E60F56">
            <w:pPr>
              <w:spacing w:line="276" w:lineRule="auto"/>
              <w:jc w:val="center"/>
              <w:rPr>
                <w:rFonts w:ascii="Century Gothic" w:eastAsia="Calibri" w:hAnsi="Century Gothic" w:cs="Arial"/>
                <w:lang w:eastAsia="en-US"/>
              </w:rPr>
            </w:pPr>
          </w:p>
        </w:tc>
      </w:tr>
      <w:tr w:rsidR="00927EF7" w:rsidRPr="00B549A7" w14:paraId="04ABB5D7" w14:textId="77777777" w:rsidTr="00E60F56">
        <w:trPr>
          <w:trHeight w:val="545"/>
        </w:trPr>
        <w:tc>
          <w:tcPr>
            <w:tcW w:w="4503" w:type="dxa"/>
            <w:tcBorders>
              <w:top w:val="single" w:sz="4" w:space="0" w:color="auto"/>
              <w:left w:val="single" w:sz="4" w:space="0" w:color="auto"/>
              <w:bottom w:val="single" w:sz="4" w:space="0" w:color="auto"/>
              <w:right w:val="single" w:sz="4" w:space="0" w:color="auto"/>
            </w:tcBorders>
            <w:vAlign w:val="center"/>
          </w:tcPr>
          <w:p w14:paraId="260040A8" w14:textId="77777777" w:rsidR="00927EF7" w:rsidRPr="00B549A7" w:rsidRDefault="00927EF7" w:rsidP="00E60F56">
            <w:pPr>
              <w:spacing w:line="276" w:lineRule="auto"/>
              <w:rPr>
                <w:rFonts w:ascii="Century Gothic" w:eastAsia="Calibri" w:hAnsi="Century Gothic" w:cs="Arial"/>
                <w:b/>
                <w:bCs/>
                <w:color w:val="2F5496"/>
                <w:lang w:eastAsia="en-US"/>
              </w:rPr>
            </w:pPr>
            <w:r w:rsidRPr="00B549A7">
              <w:rPr>
                <w:rFonts w:ascii="Century Gothic" w:eastAsia="Calibri" w:hAnsi="Century Gothic" w:cs="Arial"/>
                <w:b/>
                <w:bCs/>
                <w:color w:val="2F5496"/>
                <w:lang w:eastAsia="en-US"/>
              </w:rPr>
              <w:t>CALCIO A 5 FEMMINILE</w:t>
            </w:r>
          </w:p>
        </w:tc>
        <w:tc>
          <w:tcPr>
            <w:tcW w:w="1781" w:type="dxa"/>
            <w:tcBorders>
              <w:left w:val="single" w:sz="4" w:space="0" w:color="auto"/>
              <w:right w:val="single" w:sz="4" w:space="0" w:color="auto"/>
            </w:tcBorders>
            <w:vAlign w:val="center"/>
          </w:tcPr>
          <w:p w14:paraId="72BD4046" w14:textId="77777777" w:rsidR="00927EF7" w:rsidRPr="00B549A7" w:rsidRDefault="00927EF7" w:rsidP="00E60F56">
            <w:pPr>
              <w:spacing w:line="276" w:lineRule="auto"/>
              <w:jc w:val="center"/>
              <w:rPr>
                <w:rFonts w:ascii="Century Gothic" w:eastAsia="Calibri" w:hAnsi="Century Gothic" w:cs="Arial"/>
                <w:lang w:eastAsia="en-US"/>
              </w:rPr>
            </w:pPr>
            <w:r w:rsidRPr="00B549A7">
              <w:rPr>
                <w:rFonts w:ascii="Century Gothic" w:eastAsia="Calibri" w:hAnsi="Century Gothic" w:cs="Arial"/>
                <w:lang w:eastAsia="en-US"/>
              </w:rPr>
              <w:t>Comitato</w:t>
            </w:r>
          </w:p>
          <w:p w14:paraId="6157B610" w14:textId="77777777" w:rsidR="00927EF7" w:rsidRPr="00B549A7" w:rsidRDefault="00927EF7" w:rsidP="00E60F56">
            <w:pPr>
              <w:spacing w:line="276" w:lineRule="auto"/>
              <w:jc w:val="center"/>
              <w:rPr>
                <w:rFonts w:ascii="Century Gothic" w:eastAsia="Calibri" w:hAnsi="Century Gothic" w:cs="Arial"/>
                <w:lang w:eastAsia="en-US"/>
              </w:rPr>
            </w:pPr>
            <w:r w:rsidRPr="00B549A7">
              <w:rPr>
                <w:rFonts w:ascii="Century Gothic" w:eastAsia="Calibri" w:hAnsi="Century Gothic" w:cs="Arial"/>
                <w:lang w:eastAsia="en-US"/>
              </w:rPr>
              <w:t>Regionale</w:t>
            </w:r>
          </w:p>
        </w:tc>
        <w:tc>
          <w:tcPr>
            <w:tcW w:w="4030" w:type="dxa"/>
            <w:tcBorders>
              <w:left w:val="single" w:sz="4" w:space="0" w:color="auto"/>
              <w:right w:val="single" w:sz="4" w:space="0" w:color="auto"/>
            </w:tcBorders>
            <w:vAlign w:val="center"/>
          </w:tcPr>
          <w:p w14:paraId="7CF06EBB" w14:textId="77777777" w:rsidR="00927EF7" w:rsidRPr="00B549A7" w:rsidRDefault="00927EF7" w:rsidP="00E60F56">
            <w:pPr>
              <w:spacing w:line="276" w:lineRule="auto"/>
              <w:jc w:val="center"/>
              <w:rPr>
                <w:rFonts w:ascii="Century Gothic" w:eastAsia="Calibri" w:hAnsi="Century Gothic" w:cs="Arial"/>
                <w:lang w:eastAsia="en-US"/>
              </w:rPr>
            </w:pPr>
            <w:r w:rsidRPr="00B549A7">
              <w:rPr>
                <w:rFonts w:ascii="Century Gothic" w:eastAsia="Calibri" w:hAnsi="Century Gothic" w:cs="Arial"/>
                <w:lang w:eastAsia="en-US"/>
              </w:rPr>
              <w:t>dal</w:t>
            </w:r>
            <w:r w:rsidRPr="00B549A7">
              <w:rPr>
                <w:rFonts w:ascii="Century Gothic" w:eastAsia="Calibri" w:hAnsi="Century Gothic" w:cs="Arial"/>
                <w:b/>
                <w:lang w:eastAsia="en-US"/>
              </w:rPr>
              <w:t xml:space="preserve"> 7 luglio</w:t>
            </w:r>
          </w:p>
          <w:p w14:paraId="2ED503DB" w14:textId="77777777" w:rsidR="00927EF7" w:rsidRPr="00B549A7" w:rsidRDefault="00927EF7" w:rsidP="00E60F56">
            <w:pPr>
              <w:spacing w:line="276" w:lineRule="auto"/>
              <w:jc w:val="center"/>
              <w:rPr>
                <w:rFonts w:ascii="Century Gothic" w:eastAsia="Calibri" w:hAnsi="Century Gothic" w:cs="Arial"/>
                <w:b/>
                <w:lang w:eastAsia="en-US"/>
              </w:rPr>
            </w:pPr>
            <w:r w:rsidRPr="00B549A7">
              <w:rPr>
                <w:rFonts w:ascii="Century Gothic" w:eastAsia="Calibri" w:hAnsi="Century Gothic" w:cs="Arial"/>
                <w:lang w:eastAsia="en-US"/>
              </w:rPr>
              <w:t xml:space="preserve">al </w:t>
            </w:r>
            <w:r w:rsidRPr="00B549A7">
              <w:rPr>
                <w:rFonts w:ascii="Century Gothic" w:eastAsia="Calibri" w:hAnsi="Century Gothic" w:cs="Arial"/>
                <w:b/>
                <w:bCs/>
                <w:lang w:eastAsia="en-US"/>
              </w:rPr>
              <w:t>25 agosto</w:t>
            </w:r>
          </w:p>
          <w:p w14:paraId="3D01AF37" w14:textId="77777777" w:rsidR="00927EF7" w:rsidRPr="00B549A7" w:rsidRDefault="00927EF7" w:rsidP="00E60F56">
            <w:pPr>
              <w:spacing w:line="276" w:lineRule="auto"/>
              <w:jc w:val="center"/>
              <w:rPr>
                <w:rFonts w:ascii="Century Gothic" w:eastAsia="Calibri" w:hAnsi="Century Gothic" w:cs="Arial"/>
                <w:lang w:eastAsia="en-US"/>
              </w:rPr>
            </w:pPr>
            <w:r w:rsidRPr="00B549A7">
              <w:rPr>
                <w:rFonts w:ascii="Century Gothic" w:eastAsia="Calibri" w:hAnsi="Century Gothic" w:cs="Arial"/>
                <w:lang w:eastAsia="en-US"/>
              </w:rPr>
              <w:t>orario indicativo ore 17.00</w:t>
            </w:r>
          </w:p>
        </w:tc>
      </w:tr>
      <w:tr w:rsidR="00927EF7" w:rsidRPr="00B549A7" w14:paraId="5ABC4A54" w14:textId="77777777" w:rsidTr="00E60F56">
        <w:trPr>
          <w:trHeight w:val="545"/>
        </w:trPr>
        <w:tc>
          <w:tcPr>
            <w:tcW w:w="4503" w:type="dxa"/>
            <w:tcBorders>
              <w:top w:val="single" w:sz="4" w:space="0" w:color="auto"/>
              <w:left w:val="single" w:sz="4" w:space="0" w:color="auto"/>
              <w:bottom w:val="single" w:sz="4" w:space="0" w:color="auto"/>
              <w:right w:val="single" w:sz="4" w:space="0" w:color="auto"/>
            </w:tcBorders>
            <w:vAlign w:val="center"/>
          </w:tcPr>
          <w:p w14:paraId="4A6B98F3" w14:textId="77777777" w:rsidR="00927EF7" w:rsidRPr="00B549A7" w:rsidRDefault="00927EF7" w:rsidP="00E60F56">
            <w:pPr>
              <w:spacing w:line="276" w:lineRule="auto"/>
              <w:rPr>
                <w:rFonts w:ascii="Century Gothic" w:eastAsia="Calibri" w:hAnsi="Century Gothic" w:cs="Arial"/>
                <w:b/>
                <w:bCs/>
                <w:color w:val="2F5496"/>
                <w:lang w:eastAsia="en-US"/>
              </w:rPr>
            </w:pPr>
            <w:r w:rsidRPr="00B549A7">
              <w:rPr>
                <w:rFonts w:ascii="Century Gothic" w:eastAsia="Calibri" w:hAnsi="Century Gothic" w:cs="Arial"/>
                <w:b/>
                <w:bCs/>
                <w:color w:val="2F5496"/>
                <w:lang w:eastAsia="en-US"/>
              </w:rPr>
              <w:t>CALCIO A 5 SERIE D</w:t>
            </w:r>
          </w:p>
        </w:tc>
        <w:tc>
          <w:tcPr>
            <w:tcW w:w="1781" w:type="dxa"/>
            <w:tcBorders>
              <w:left w:val="single" w:sz="4" w:space="0" w:color="auto"/>
              <w:bottom w:val="single" w:sz="4" w:space="0" w:color="auto"/>
              <w:right w:val="single" w:sz="4" w:space="0" w:color="auto"/>
            </w:tcBorders>
            <w:vAlign w:val="center"/>
          </w:tcPr>
          <w:p w14:paraId="1CD783B0" w14:textId="77777777" w:rsidR="00927EF7" w:rsidRPr="00B549A7" w:rsidRDefault="00927EF7" w:rsidP="00E60F56">
            <w:pPr>
              <w:spacing w:line="276" w:lineRule="auto"/>
              <w:jc w:val="center"/>
              <w:rPr>
                <w:rFonts w:ascii="Century Gothic" w:eastAsia="Calibri" w:hAnsi="Century Gothic" w:cs="Arial"/>
                <w:lang w:eastAsia="en-US"/>
              </w:rPr>
            </w:pPr>
            <w:r w:rsidRPr="00B549A7">
              <w:rPr>
                <w:rFonts w:ascii="Century Gothic" w:eastAsia="Calibri" w:hAnsi="Century Gothic" w:cs="Arial"/>
                <w:lang w:eastAsia="en-US"/>
              </w:rPr>
              <w:t>Comitato</w:t>
            </w:r>
          </w:p>
          <w:p w14:paraId="12E3AF83" w14:textId="77777777" w:rsidR="00927EF7" w:rsidRPr="00B549A7" w:rsidRDefault="00927EF7" w:rsidP="00E60F56">
            <w:pPr>
              <w:spacing w:line="276" w:lineRule="auto"/>
              <w:jc w:val="center"/>
              <w:rPr>
                <w:rFonts w:ascii="Century Gothic" w:eastAsia="Calibri" w:hAnsi="Century Gothic" w:cs="Arial"/>
                <w:lang w:eastAsia="en-US"/>
              </w:rPr>
            </w:pPr>
            <w:r w:rsidRPr="00B549A7">
              <w:rPr>
                <w:rFonts w:ascii="Century Gothic" w:eastAsia="Calibri" w:hAnsi="Century Gothic" w:cs="Arial"/>
                <w:lang w:eastAsia="en-US"/>
              </w:rPr>
              <w:t>Regionale</w:t>
            </w:r>
          </w:p>
        </w:tc>
        <w:tc>
          <w:tcPr>
            <w:tcW w:w="4030" w:type="dxa"/>
            <w:tcBorders>
              <w:left w:val="single" w:sz="4" w:space="0" w:color="auto"/>
              <w:bottom w:val="single" w:sz="4" w:space="0" w:color="auto"/>
              <w:right w:val="single" w:sz="4" w:space="0" w:color="auto"/>
            </w:tcBorders>
            <w:vAlign w:val="center"/>
          </w:tcPr>
          <w:p w14:paraId="43D0ED63" w14:textId="77777777" w:rsidR="00927EF7" w:rsidRPr="00B549A7" w:rsidRDefault="00927EF7" w:rsidP="00E60F56">
            <w:pPr>
              <w:spacing w:line="276" w:lineRule="auto"/>
              <w:jc w:val="center"/>
              <w:rPr>
                <w:rFonts w:ascii="Century Gothic" w:eastAsia="Calibri" w:hAnsi="Century Gothic" w:cs="Arial"/>
                <w:lang w:eastAsia="en-US"/>
              </w:rPr>
            </w:pPr>
            <w:r w:rsidRPr="00B549A7">
              <w:rPr>
                <w:rFonts w:ascii="Century Gothic" w:eastAsia="Calibri" w:hAnsi="Century Gothic" w:cs="Arial"/>
                <w:lang w:eastAsia="en-US"/>
              </w:rPr>
              <w:t xml:space="preserve">dal </w:t>
            </w:r>
            <w:r w:rsidRPr="00B549A7">
              <w:rPr>
                <w:rFonts w:ascii="Century Gothic" w:eastAsia="Calibri" w:hAnsi="Century Gothic" w:cs="Arial"/>
                <w:b/>
                <w:bCs/>
                <w:lang w:eastAsia="en-US"/>
              </w:rPr>
              <w:t>7</w:t>
            </w:r>
            <w:r w:rsidRPr="00B549A7">
              <w:rPr>
                <w:rFonts w:ascii="Century Gothic" w:eastAsia="Calibri" w:hAnsi="Century Gothic" w:cs="Arial"/>
                <w:lang w:eastAsia="en-US"/>
              </w:rPr>
              <w:t xml:space="preserve"> </w:t>
            </w:r>
            <w:r w:rsidRPr="00B549A7">
              <w:rPr>
                <w:rFonts w:ascii="Century Gothic" w:eastAsia="Calibri" w:hAnsi="Century Gothic" w:cs="Arial"/>
                <w:b/>
                <w:bCs/>
                <w:lang w:eastAsia="en-US"/>
              </w:rPr>
              <w:t>luglio</w:t>
            </w:r>
          </w:p>
          <w:p w14:paraId="412FBCAA" w14:textId="77777777" w:rsidR="00927EF7" w:rsidRPr="00B549A7" w:rsidRDefault="00927EF7" w:rsidP="00E60F56">
            <w:pPr>
              <w:spacing w:line="276" w:lineRule="auto"/>
              <w:jc w:val="center"/>
              <w:rPr>
                <w:rFonts w:ascii="Century Gothic" w:eastAsia="Calibri" w:hAnsi="Century Gothic" w:cs="Arial"/>
                <w:b/>
                <w:bCs/>
                <w:lang w:eastAsia="en-US"/>
              </w:rPr>
            </w:pPr>
            <w:r w:rsidRPr="00B549A7">
              <w:rPr>
                <w:rFonts w:ascii="Century Gothic" w:eastAsia="Calibri" w:hAnsi="Century Gothic" w:cs="Arial"/>
                <w:lang w:eastAsia="en-US"/>
              </w:rPr>
              <w:t xml:space="preserve">al </w:t>
            </w:r>
            <w:r w:rsidRPr="00B549A7">
              <w:rPr>
                <w:rFonts w:ascii="Century Gothic" w:eastAsia="Calibri" w:hAnsi="Century Gothic" w:cs="Arial"/>
                <w:b/>
                <w:bCs/>
                <w:lang w:eastAsia="en-US"/>
              </w:rPr>
              <w:t>31 luglio</w:t>
            </w:r>
          </w:p>
          <w:p w14:paraId="5F65AD75" w14:textId="77777777" w:rsidR="00927EF7" w:rsidRPr="00B549A7" w:rsidRDefault="00927EF7" w:rsidP="00E60F56">
            <w:pPr>
              <w:spacing w:line="276" w:lineRule="auto"/>
              <w:jc w:val="center"/>
              <w:rPr>
                <w:rFonts w:ascii="Century Gothic" w:eastAsia="Calibri" w:hAnsi="Century Gothic" w:cs="Arial"/>
                <w:lang w:eastAsia="en-US"/>
              </w:rPr>
            </w:pPr>
            <w:r w:rsidRPr="00B549A7">
              <w:rPr>
                <w:rFonts w:ascii="Century Gothic" w:eastAsia="Calibri" w:hAnsi="Century Gothic" w:cs="Arial"/>
                <w:lang w:eastAsia="en-US"/>
              </w:rPr>
              <w:t>orario indicativo ore 17.00</w:t>
            </w:r>
          </w:p>
        </w:tc>
      </w:tr>
      <w:tr w:rsidR="00927EF7" w:rsidRPr="00B549A7" w14:paraId="7F36B21D" w14:textId="77777777" w:rsidTr="00E60F56">
        <w:trPr>
          <w:trHeight w:val="545"/>
        </w:trPr>
        <w:tc>
          <w:tcPr>
            <w:tcW w:w="4503" w:type="dxa"/>
            <w:tcBorders>
              <w:top w:val="single" w:sz="4" w:space="0" w:color="auto"/>
              <w:left w:val="single" w:sz="4" w:space="0" w:color="auto"/>
              <w:bottom w:val="single" w:sz="4" w:space="0" w:color="auto"/>
              <w:right w:val="single" w:sz="4" w:space="0" w:color="auto"/>
            </w:tcBorders>
            <w:vAlign w:val="center"/>
          </w:tcPr>
          <w:p w14:paraId="047C56C8" w14:textId="77777777" w:rsidR="00927EF7" w:rsidRPr="00B549A7" w:rsidRDefault="00927EF7" w:rsidP="00E60F56">
            <w:pPr>
              <w:spacing w:line="276" w:lineRule="auto"/>
              <w:rPr>
                <w:rFonts w:ascii="Century Gothic" w:eastAsia="Calibri" w:hAnsi="Century Gothic" w:cs="Arial"/>
                <w:b/>
                <w:bCs/>
                <w:color w:val="2F5496"/>
                <w:lang w:eastAsia="en-US"/>
              </w:rPr>
            </w:pPr>
            <w:r w:rsidRPr="00B549A7">
              <w:rPr>
                <w:rFonts w:ascii="Century Gothic" w:eastAsia="Calibri" w:hAnsi="Century Gothic" w:cs="Arial"/>
                <w:b/>
                <w:bCs/>
                <w:color w:val="2F5496"/>
                <w:lang w:eastAsia="en-US"/>
              </w:rPr>
              <w:t>ECCELLENZA FEMMINILE</w:t>
            </w:r>
          </w:p>
          <w:p w14:paraId="3119D71A" w14:textId="77777777" w:rsidR="00927EF7" w:rsidRPr="00B549A7" w:rsidRDefault="00927EF7" w:rsidP="00E60F56">
            <w:pPr>
              <w:spacing w:line="276" w:lineRule="auto"/>
              <w:rPr>
                <w:rFonts w:ascii="Century Gothic" w:eastAsia="Calibri" w:hAnsi="Century Gothic" w:cs="Arial"/>
                <w:b/>
                <w:bCs/>
                <w:color w:val="2F5496"/>
                <w:lang w:eastAsia="en-US"/>
              </w:rPr>
            </w:pPr>
            <w:r w:rsidRPr="00B549A7">
              <w:rPr>
                <w:rFonts w:ascii="Century Gothic" w:eastAsia="Calibri" w:hAnsi="Century Gothic" w:cs="Arial"/>
                <w:b/>
                <w:bCs/>
                <w:color w:val="2F5496"/>
                <w:lang w:eastAsia="en-US"/>
              </w:rPr>
              <w:t>PROMOZIONE FEMMINILE</w:t>
            </w:r>
          </w:p>
        </w:tc>
        <w:tc>
          <w:tcPr>
            <w:tcW w:w="1781" w:type="dxa"/>
            <w:tcBorders>
              <w:left w:val="single" w:sz="4" w:space="0" w:color="auto"/>
              <w:bottom w:val="single" w:sz="4" w:space="0" w:color="auto"/>
              <w:right w:val="single" w:sz="4" w:space="0" w:color="auto"/>
            </w:tcBorders>
            <w:vAlign w:val="center"/>
          </w:tcPr>
          <w:p w14:paraId="475DCCDF" w14:textId="77777777" w:rsidR="00927EF7" w:rsidRPr="00B549A7" w:rsidRDefault="00927EF7" w:rsidP="00E60F56">
            <w:pPr>
              <w:spacing w:line="276" w:lineRule="auto"/>
              <w:jc w:val="center"/>
              <w:rPr>
                <w:rFonts w:ascii="Century Gothic" w:eastAsia="Calibri" w:hAnsi="Century Gothic" w:cs="Arial"/>
                <w:lang w:eastAsia="en-US"/>
              </w:rPr>
            </w:pPr>
            <w:r w:rsidRPr="00B549A7">
              <w:rPr>
                <w:rFonts w:ascii="Century Gothic" w:eastAsia="Calibri" w:hAnsi="Century Gothic" w:cs="Arial"/>
                <w:lang w:eastAsia="en-US"/>
              </w:rPr>
              <w:t>Comitato</w:t>
            </w:r>
          </w:p>
          <w:p w14:paraId="74896B56" w14:textId="77777777" w:rsidR="00927EF7" w:rsidRPr="00B549A7" w:rsidRDefault="00927EF7" w:rsidP="00E60F56">
            <w:pPr>
              <w:spacing w:line="276" w:lineRule="auto"/>
              <w:jc w:val="center"/>
              <w:rPr>
                <w:rFonts w:ascii="Century Gothic" w:eastAsia="Calibri" w:hAnsi="Century Gothic" w:cs="Arial"/>
                <w:lang w:eastAsia="en-US"/>
              </w:rPr>
            </w:pPr>
            <w:r w:rsidRPr="00B549A7">
              <w:rPr>
                <w:rFonts w:ascii="Century Gothic" w:eastAsia="Calibri" w:hAnsi="Century Gothic" w:cs="Arial"/>
                <w:lang w:eastAsia="en-US"/>
              </w:rPr>
              <w:t>Regionale</w:t>
            </w:r>
          </w:p>
        </w:tc>
        <w:tc>
          <w:tcPr>
            <w:tcW w:w="4030" w:type="dxa"/>
            <w:tcBorders>
              <w:left w:val="single" w:sz="4" w:space="0" w:color="auto"/>
              <w:bottom w:val="single" w:sz="4" w:space="0" w:color="auto"/>
              <w:right w:val="single" w:sz="4" w:space="0" w:color="auto"/>
            </w:tcBorders>
            <w:vAlign w:val="center"/>
          </w:tcPr>
          <w:p w14:paraId="56E7CAC3" w14:textId="77777777" w:rsidR="00927EF7" w:rsidRPr="00B549A7" w:rsidRDefault="00927EF7" w:rsidP="00E60F56">
            <w:pPr>
              <w:spacing w:line="276" w:lineRule="auto"/>
              <w:jc w:val="center"/>
              <w:rPr>
                <w:rFonts w:ascii="Century Gothic" w:eastAsia="Calibri" w:hAnsi="Century Gothic" w:cs="Arial"/>
                <w:lang w:eastAsia="en-US"/>
              </w:rPr>
            </w:pPr>
            <w:r w:rsidRPr="00B549A7">
              <w:rPr>
                <w:rFonts w:ascii="Century Gothic" w:eastAsia="Calibri" w:hAnsi="Century Gothic" w:cs="Arial"/>
                <w:lang w:eastAsia="en-US"/>
              </w:rPr>
              <w:t xml:space="preserve">Dal </w:t>
            </w:r>
            <w:r w:rsidRPr="00B549A7">
              <w:rPr>
                <w:rFonts w:ascii="Century Gothic" w:eastAsia="Calibri" w:hAnsi="Century Gothic" w:cs="Arial"/>
                <w:b/>
                <w:bCs/>
                <w:lang w:eastAsia="en-US"/>
              </w:rPr>
              <w:t>7</w:t>
            </w:r>
            <w:r w:rsidRPr="00B549A7">
              <w:rPr>
                <w:rFonts w:ascii="Century Gothic" w:eastAsia="Calibri" w:hAnsi="Century Gothic" w:cs="Arial"/>
                <w:b/>
                <w:lang w:eastAsia="en-US"/>
              </w:rPr>
              <w:t xml:space="preserve"> luglio</w:t>
            </w:r>
          </w:p>
          <w:p w14:paraId="155A72E2" w14:textId="77777777" w:rsidR="00927EF7" w:rsidRPr="00B549A7" w:rsidRDefault="00927EF7" w:rsidP="00E60F56">
            <w:pPr>
              <w:spacing w:line="276" w:lineRule="auto"/>
              <w:jc w:val="center"/>
              <w:rPr>
                <w:rFonts w:ascii="Century Gothic" w:eastAsia="Calibri" w:hAnsi="Century Gothic" w:cs="Arial"/>
                <w:b/>
                <w:lang w:eastAsia="en-US"/>
              </w:rPr>
            </w:pPr>
            <w:r w:rsidRPr="00B549A7">
              <w:rPr>
                <w:rFonts w:ascii="Century Gothic" w:eastAsia="Calibri" w:hAnsi="Century Gothic" w:cs="Arial"/>
                <w:lang w:eastAsia="en-US"/>
              </w:rPr>
              <w:t xml:space="preserve">al </w:t>
            </w:r>
            <w:r w:rsidRPr="00B549A7">
              <w:rPr>
                <w:rFonts w:ascii="Century Gothic" w:eastAsia="Calibri" w:hAnsi="Century Gothic" w:cs="Arial"/>
                <w:b/>
                <w:lang w:eastAsia="en-US"/>
              </w:rPr>
              <w:t>29</w:t>
            </w:r>
            <w:r w:rsidRPr="00B549A7">
              <w:rPr>
                <w:rFonts w:ascii="Century Gothic" w:eastAsia="Calibri" w:hAnsi="Century Gothic" w:cs="Arial"/>
                <w:lang w:eastAsia="en-US"/>
              </w:rPr>
              <w:t xml:space="preserve"> </w:t>
            </w:r>
            <w:r w:rsidRPr="00B549A7">
              <w:rPr>
                <w:rFonts w:ascii="Century Gothic" w:eastAsia="Calibri" w:hAnsi="Century Gothic" w:cs="Arial"/>
                <w:b/>
                <w:bCs/>
                <w:lang w:eastAsia="en-US"/>
              </w:rPr>
              <w:t>luglio</w:t>
            </w:r>
          </w:p>
          <w:p w14:paraId="49F60BFC" w14:textId="77777777" w:rsidR="00927EF7" w:rsidRPr="00B549A7" w:rsidRDefault="00927EF7" w:rsidP="00E60F56">
            <w:pPr>
              <w:spacing w:line="276" w:lineRule="auto"/>
              <w:jc w:val="center"/>
              <w:rPr>
                <w:rFonts w:ascii="Century Gothic" w:eastAsia="Calibri" w:hAnsi="Century Gothic" w:cs="Arial"/>
                <w:lang w:eastAsia="en-US"/>
              </w:rPr>
            </w:pPr>
            <w:r w:rsidRPr="00B549A7">
              <w:rPr>
                <w:rFonts w:ascii="Century Gothic" w:eastAsia="Calibri" w:hAnsi="Century Gothic" w:cs="Arial"/>
                <w:lang w:eastAsia="en-US"/>
              </w:rPr>
              <w:t>orario indicativo ore 17.00</w:t>
            </w:r>
          </w:p>
        </w:tc>
      </w:tr>
      <w:tr w:rsidR="00927EF7" w:rsidRPr="00B549A7" w14:paraId="3E932978" w14:textId="77777777" w:rsidTr="00E60F56">
        <w:trPr>
          <w:trHeight w:val="545"/>
        </w:trPr>
        <w:tc>
          <w:tcPr>
            <w:tcW w:w="4503" w:type="dxa"/>
            <w:tcBorders>
              <w:top w:val="single" w:sz="4" w:space="0" w:color="auto"/>
              <w:left w:val="single" w:sz="4" w:space="0" w:color="auto"/>
              <w:bottom w:val="single" w:sz="4" w:space="0" w:color="auto"/>
              <w:right w:val="single" w:sz="4" w:space="0" w:color="auto"/>
            </w:tcBorders>
            <w:vAlign w:val="center"/>
          </w:tcPr>
          <w:p w14:paraId="705BEE21" w14:textId="77777777" w:rsidR="00927EF7" w:rsidRPr="00B549A7" w:rsidRDefault="00927EF7" w:rsidP="00E60F56">
            <w:pPr>
              <w:spacing w:line="276" w:lineRule="auto"/>
              <w:rPr>
                <w:rFonts w:ascii="Century Gothic" w:eastAsia="Calibri" w:hAnsi="Century Gothic" w:cs="Arial"/>
                <w:b/>
                <w:bCs/>
                <w:color w:val="2F5496"/>
                <w:lang w:eastAsia="en-US"/>
              </w:rPr>
            </w:pPr>
            <w:r w:rsidRPr="00B549A7">
              <w:rPr>
                <w:rFonts w:ascii="Century Gothic" w:eastAsia="Calibri" w:hAnsi="Century Gothic" w:cs="Arial"/>
                <w:b/>
                <w:bCs/>
                <w:color w:val="2F5496"/>
                <w:lang w:eastAsia="en-US"/>
              </w:rPr>
              <w:t>JUNIORES FEMMINILE</w:t>
            </w:r>
          </w:p>
        </w:tc>
        <w:tc>
          <w:tcPr>
            <w:tcW w:w="1781" w:type="dxa"/>
            <w:tcBorders>
              <w:left w:val="single" w:sz="4" w:space="0" w:color="auto"/>
              <w:bottom w:val="single" w:sz="4" w:space="0" w:color="auto"/>
              <w:right w:val="single" w:sz="4" w:space="0" w:color="auto"/>
            </w:tcBorders>
            <w:vAlign w:val="center"/>
          </w:tcPr>
          <w:p w14:paraId="11CB61E6" w14:textId="77777777" w:rsidR="00927EF7" w:rsidRPr="00B549A7" w:rsidRDefault="00927EF7" w:rsidP="00E60F56">
            <w:pPr>
              <w:spacing w:line="276" w:lineRule="auto"/>
              <w:jc w:val="center"/>
              <w:rPr>
                <w:rFonts w:ascii="Century Gothic" w:eastAsia="Calibri" w:hAnsi="Century Gothic" w:cs="Arial"/>
                <w:lang w:eastAsia="en-US"/>
              </w:rPr>
            </w:pPr>
            <w:r w:rsidRPr="00B549A7">
              <w:rPr>
                <w:rFonts w:ascii="Century Gothic" w:eastAsia="Calibri" w:hAnsi="Century Gothic" w:cs="Arial"/>
                <w:lang w:eastAsia="en-US"/>
              </w:rPr>
              <w:t>Comitato</w:t>
            </w:r>
          </w:p>
          <w:p w14:paraId="42777C69" w14:textId="77777777" w:rsidR="00927EF7" w:rsidRPr="00B549A7" w:rsidRDefault="00927EF7" w:rsidP="00E60F56">
            <w:pPr>
              <w:spacing w:line="276" w:lineRule="auto"/>
              <w:jc w:val="center"/>
              <w:rPr>
                <w:rFonts w:ascii="Century Gothic" w:eastAsia="Calibri" w:hAnsi="Century Gothic" w:cs="Arial"/>
                <w:lang w:eastAsia="en-US"/>
              </w:rPr>
            </w:pPr>
            <w:r w:rsidRPr="00B549A7">
              <w:rPr>
                <w:rFonts w:ascii="Century Gothic" w:eastAsia="Calibri" w:hAnsi="Century Gothic" w:cs="Arial"/>
                <w:lang w:eastAsia="en-US"/>
              </w:rPr>
              <w:t>Regionale</w:t>
            </w:r>
          </w:p>
        </w:tc>
        <w:tc>
          <w:tcPr>
            <w:tcW w:w="4030" w:type="dxa"/>
            <w:tcBorders>
              <w:left w:val="single" w:sz="4" w:space="0" w:color="auto"/>
              <w:bottom w:val="single" w:sz="4" w:space="0" w:color="auto"/>
              <w:right w:val="single" w:sz="4" w:space="0" w:color="auto"/>
            </w:tcBorders>
            <w:vAlign w:val="center"/>
          </w:tcPr>
          <w:p w14:paraId="7CECA966" w14:textId="77777777" w:rsidR="00927EF7" w:rsidRPr="00B549A7" w:rsidRDefault="00927EF7" w:rsidP="00E60F56">
            <w:pPr>
              <w:spacing w:line="276" w:lineRule="auto"/>
              <w:jc w:val="center"/>
              <w:rPr>
                <w:rFonts w:ascii="Century Gothic" w:eastAsia="Calibri" w:hAnsi="Century Gothic" w:cs="Arial"/>
                <w:lang w:eastAsia="en-US"/>
              </w:rPr>
            </w:pPr>
            <w:r w:rsidRPr="00B549A7">
              <w:rPr>
                <w:rFonts w:ascii="Century Gothic" w:eastAsia="Calibri" w:hAnsi="Century Gothic" w:cs="Arial"/>
                <w:lang w:eastAsia="en-US"/>
              </w:rPr>
              <w:t>dal</w:t>
            </w:r>
            <w:r w:rsidRPr="00B549A7">
              <w:rPr>
                <w:rFonts w:ascii="Century Gothic" w:eastAsia="Calibri" w:hAnsi="Century Gothic" w:cs="Arial"/>
                <w:b/>
                <w:lang w:eastAsia="en-US"/>
              </w:rPr>
              <w:t xml:space="preserve"> 7 luglio</w:t>
            </w:r>
          </w:p>
          <w:p w14:paraId="1E2BA56B" w14:textId="77777777" w:rsidR="00927EF7" w:rsidRPr="00B549A7" w:rsidRDefault="00927EF7" w:rsidP="00E60F56">
            <w:pPr>
              <w:spacing w:line="276" w:lineRule="auto"/>
              <w:jc w:val="center"/>
              <w:rPr>
                <w:rFonts w:ascii="Century Gothic" w:eastAsia="Calibri" w:hAnsi="Century Gothic" w:cs="Arial"/>
                <w:b/>
                <w:lang w:eastAsia="en-US"/>
              </w:rPr>
            </w:pPr>
            <w:r w:rsidRPr="00B549A7">
              <w:rPr>
                <w:rFonts w:ascii="Century Gothic" w:eastAsia="Calibri" w:hAnsi="Century Gothic" w:cs="Arial"/>
                <w:lang w:eastAsia="en-US"/>
              </w:rPr>
              <w:t xml:space="preserve">al </w:t>
            </w:r>
            <w:r w:rsidRPr="00B549A7">
              <w:rPr>
                <w:rFonts w:ascii="Century Gothic" w:eastAsia="Calibri" w:hAnsi="Century Gothic" w:cs="Arial"/>
                <w:b/>
                <w:bCs/>
                <w:lang w:eastAsia="en-US"/>
              </w:rPr>
              <w:t>19</w:t>
            </w:r>
            <w:r w:rsidRPr="00B549A7">
              <w:rPr>
                <w:rFonts w:ascii="Century Gothic" w:eastAsia="Calibri" w:hAnsi="Century Gothic" w:cs="Arial"/>
                <w:b/>
                <w:lang w:eastAsia="en-US"/>
              </w:rPr>
              <w:t xml:space="preserve"> agosto</w:t>
            </w:r>
          </w:p>
          <w:p w14:paraId="0B75BAFD" w14:textId="77777777" w:rsidR="00927EF7" w:rsidRPr="00B549A7" w:rsidRDefault="00927EF7" w:rsidP="00E60F56">
            <w:pPr>
              <w:spacing w:line="276" w:lineRule="auto"/>
              <w:jc w:val="center"/>
              <w:rPr>
                <w:rFonts w:ascii="Century Gothic" w:eastAsia="Calibri" w:hAnsi="Century Gothic" w:cs="Arial"/>
                <w:lang w:eastAsia="en-US"/>
              </w:rPr>
            </w:pPr>
            <w:r w:rsidRPr="00B549A7">
              <w:rPr>
                <w:rFonts w:ascii="Century Gothic" w:eastAsia="Calibri" w:hAnsi="Century Gothic" w:cs="Arial"/>
                <w:lang w:eastAsia="en-US"/>
              </w:rPr>
              <w:t>orario indicativo ore 17.00</w:t>
            </w:r>
          </w:p>
        </w:tc>
      </w:tr>
      <w:tr w:rsidR="00927EF7" w:rsidRPr="00B549A7" w14:paraId="3A1EC084" w14:textId="77777777" w:rsidTr="00E60F56">
        <w:trPr>
          <w:trHeight w:val="545"/>
        </w:trPr>
        <w:tc>
          <w:tcPr>
            <w:tcW w:w="4503" w:type="dxa"/>
            <w:tcBorders>
              <w:top w:val="single" w:sz="4" w:space="0" w:color="auto"/>
              <w:left w:val="single" w:sz="4" w:space="0" w:color="auto"/>
              <w:bottom w:val="single" w:sz="4" w:space="0" w:color="auto"/>
              <w:right w:val="single" w:sz="4" w:space="0" w:color="auto"/>
            </w:tcBorders>
            <w:vAlign w:val="center"/>
          </w:tcPr>
          <w:p w14:paraId="2EAAA4DB" w14:textId="77777777" w:rsidR="00927EF7" w:rsidRPr="00B549A7" w:rsidRDefault="00927EF7" w:rsidP="00E60F56">
            <w:pPr>
              <w:spacing w:line="276" w:lineRule="auto"/>
              <w:rPr>
                <w:rFonts w:ascii="Century Gothic" w:eastAsia="Calibri" w:hAnsi="Century Gothic" w:cs="Arial"/>
                <w:b/>
                <w:bCs/>
                <w:color w:val="2F5496"/>
                <w:lang w:eastAsia="en-US"/>
              </w:rPr>
            </w:pPr>
            <w:r w:rsidRPr="00B549A7">
              <w:rPr>
                <w:rFonts w:ascii="Century Gothic" w:eastAsia="Calibri" w:hAnsi="Century Gothic" w:cs="Arial"/>
                <w:b/>
                <w:bCs/>
                <w:color w:val="2F5496"/>
                <w:lang w:eastAsia="en-US"/>
              </w:rPr>
              <w:t>AMATORI</w:t>
            </w:r>
          </w:p>
        </w:tc>
        <w:tc>
          <w:tcPr>
            <w:tcW w:w="5811" w:type="dxa"/>
            <w:gridSpan w:val="2"/>
            <w:tcBorders>
              <w:left w:val="single" w:sz="4" w:space="0" w:color="auto"/>
              <w:bottom w:val="single" w:sz="4" w:space="0" w:color="auto"/>
              <w:right w:val="single" w:sz="4" w:space="0" w:color="auto"/>
            </w:tcBorders>
            <w:vAlign w:val="center"/>
          </w:tcPr>
          <w:p w14:paraId="63832B3D" w14:textId="77777777" w:rsidR="00927EF7" w:rsidRPr="00B549A7" w:rsidRDefault="00927EF7" w:rsidP="00E60F56">
            <w:pPr>
              <w:spacing w:line="276" w:lineRule="auto"/>
              <w:jc w:val="center"/>
              <w:rPr>
                <w:rFonts w:ascii="Century Gothic" w:eastAsia="Calibri" w:hAnsi="Century Gothic" w:cs="Arial"/>
                <w:lang w:eastAsia="en-US"/>
              </w:rPr>
            </w:pPr>
            <w:r w:rsidRPr="00B549A7">
              <w:rPr>
                <w:rFonts w:ascii="Century Gothic" w:eastAsia="Calibri" w:hAnsi="Century Gothic" w:cs="Arial"/>
                <w:lang w:eastAsia="en-US"/>
              </w:rPr>
              <w:t>SU RICHIESTA DELLA SOCIETA’</w:t>
            </w:r>
          </w:p>
        </w:tc>
      </w:tr>
      <w:bookmarkEnd w:id="9"/>
    </w:tbl>
    <w:p w14:paraId="5A5A4F48" w14:textId="77777777" w:rsidR="00927EF7" w:rsidRDefault="00927EF7" w:rsidP="00610E87">
      <w:pPr>
        <w:ind w:right="-312"/>
        <w:rPr>
          <w:rFonts w:ascii="Century Gothic" w:hAnsi="Century Gothic" w:cs="Arial"/>
          <w:sz w:val="22"/>
          <w:szCs w:val="22"/>
        </w:rPr>
      </w:pPr>
    </w:p>
    <w:p w14:paraId="042596F7" w14:textId="77777777" w:rsidR="00927EF7" w:rsidRPr="00EA34BD" w:rsidRDefault="00927EF7" w:rsidP="00610E87">
      <w:pPr>
        <w:ind w:right="-312"/>
        <w:rPr>
          <w:rFonts w:ascii="Century Gothic" w:hAnsi="Century Gothic" w:cs="Arial"/>
          <w:sz w:val="22"/>
          <w:szCs w:val="22"/>
        </w:rPr>
      </w:pPr>
    </w:p>
    <w:p w14:paraId="5AF078E8" w14:textId="77777777" w:rsidR="00610E87" w:rsidRPr="00FF308B" w:rsidRDefault="00610E87">
      <w:pPr>
        <w:keepNext/>
        <w:numPr>
          <w:ilvl w:val="0"/>
          <w:numId w:val="2"/>
        </w:numPr>
        <w:pBdr>
          <w:top w:val="single" w:sz="4" w:space="1" w:color="auto"/>
          <w:left w:val="single" w:sz="4" w:space="4" w:color="auto"/>
          <w:bottom w:val="single" w:sz="4" w:space="1" w:color="auto"/>
          <w:right w:val="single" w:sz="4" w:space="4" w:color="auto"/>
        </w:pBdr>
        <w:shd w:val="clear" w:color="auto" w:fill="767171"/>
        <w:spacing w:before="240" w:after="120"/>
        <w:ind w:left="142" w:right="-312" w:hanging="426"/>
        <w:outlineLvl w:val="0"/>
        <w:rPr>
          <w:rFonts w:ascii="Calibri" w:hAnsi="Calibri" w:cs="Arial"/>
          <w:bCs/>
          <w:smallCaps/>
          <w:color w:val="FFFFFF"/>
          <w:kern w:val="28"/>
          <w:sz w:val="36"/>
        </w:rPr>
      </w:pPr>
      <w:r w:rsidRPr="00FF308B">
        <w:rPr>
          <w:rFonts w:ascii="Calibri" w:hAnsi="Calibri" w:cs="Arial"/>
          <w:bCs/>
          <w:smallCaps/>
          <w:color w:val="FFFFFF"/>
          <w:kern w:val="28"/>
          <w:sz w:val="36"/>
        </w:rPr>
        <w:t xml:space="preserve">Comunicazioni del SETTORE GIOVANILE E SCOLASTICO </w:t>
      </w:r>
    </w:p>
    <w:p w14:paraId="565B513E" w14:textId="77777777" w:rsidR="00610E87" w:rsidRPr="00610E87" w:rsidRDefault="00610E87" w:rsidP="00610E87">
      <w:pPr>
        <w:ind w:right="-312"/>
        <w:rPr>
          <w:rFonts w:ascii="Century Gothic" w:hAnsi="Century Gothic" w:cs="Arial"/>
          <w:sz w:val="24"/>
          <w:szCs w:val="24"/>
        </w:rPr>
      </w:pPr>
    </w:p>
    <w:p w14:paraId="637C1F7E" w14:textId="77777777" w:rsidR="00927EF7" w:rsidRPr="002238A7" w:rsidRDefault="00927EF7" w:rsidP="00927EF7">
      <w:pPr>
        <w:jc w:val="center"/>
        <w:rPr>
          <w:rFonts w:ascii="Calibri" w:eastAsia="Calibri" w:hAnsi="Calibri" w:cs="Calibri"/>
          <w:b/>
          <w:bCs/>
          <w:color w:val="C00000"/>
          <w:sz w:val="40"/>
          <w:szCs w:val="40"/>
        </w:rPr>
      </w:pPr>
      <w:bookmarkStart w:id="10" w:name="_Hlk199932208"/>
      <w:r w:rsidRPr="002238A7">
        <w:rPr>
          <w:rFonts w:ascii="Calibri" w:eastAsia="Calibri" w:hAnsi="Calibri" w:cs="Calibri"/>
          <w:b/>
          <w:bCs/>
          <w:color w:val="C00000"/>
          <w:sz w:val="40"/>
          <w:szCs w:val="40"/>
        </w:rPr>
        <w:t>CAMPIONATO UNDER 15 REGIONALE</w:t>
      </w:r>
    </w:p>
    <w:p w14:paraId="2BD10A9A" w14:textId="77777777" w:rsidR="00927EF7" w:rsidRPr="002238A7" w:rsidRDefault="00927EF7" w:rsidP="00927EF7">
      <w:pPr>
        <w:jc w:val="center"/>
        <w:rPr>
          <w:rFonts w:ascii="Calibri" w:eastAsia="Calibri" w:hAnsi="Calibri" w:cs="Calibri"/>
          <w:b/>
          <w:bCs/>
          <w:color w:val="C00000"/>
          <w:sz w:val="40"/>
          <w:szCs w:val="40"/>
        </w:rPr>
      </w:pPr>
      <w:r w:rsidRPr="002238A7">
        <w:rPr>
          <w:rFonts w:ascii="Calibri" w:eastAsia="Calibri" w:hAnsi="Calibri" w:cs="Calibri"/>
          <w:b/>
          <w:bCs/>
          <w:color w:val="C00000"/>
          <w:sz w:val="40"/>
          <w:szCs w:val="40"/>
        </w:rPr>
        <w:t>STAGIONE SPORTIVA 2026/2027</w:t>
      </w:r>
      <w:bookmarkEnd w:id="10"/>
    </w:p>
    <w:p w14:paraId="0D908A05" w14:textId="77777777" w:rsidR="00927EF7" w:rsidRPr="002238A7" w:rsidRDefault="00927EF7" w:rsidP="00927EF7">
      <w:pPr>
        <w:spacing w:line="0" w:lineRule="atLeast"/>
        <w:jc w:val="both"/>
        <w:rPr>
          <w:rFonts w:ascii="Calibri" w:eastAsia="Century Gothic" w:hAnsi="Calibri" w:cs="Calibri"/>
          <w:sz w:val="24"/>
          <w:szCs w:val="22"/>
        </w:rPr>
      </w:pPr>
    </w:p>
    <w:p w14:paraId="7D0B8DA5" w14:textId="77777777" w:rsidR="00927EF7" w:rsidRPr="002238A7" w:rsidRDefault="00927EF7" w:rsidP="00927EF7">
      <w:pPr>
        <w:spacing w:line="0" w:lineRule="atLeast"/>
        <w:jc w:val="both"/>
        <w:rPr>
          <w:rFonts w:ascii="Calibri" w:eastAsia="Century Gothic" w:hAnsi="Calibri" w:cs="Calibri"/>
          <w:sz w:val="24"/>
          <w:szCs w:val="22"/>
        </w:rPr>
      </w:pPr>
      <w:r w:rsidRPr="002238A7">
        <w:rPr>
          <w:rFonts w:ascii="Calibri" w:eastAsia="Century Gothic" w:hAnsi="Calibri" w:cs="Calibri"/>
          <w:sz w:val="24"/>
          <w:szCs w:val="22"/>
        </w:rPr>
        <w:t>L’organico sarà composto da n. 56 squadre, indicativamente suddivise in n. 4 gironi da n. 14 squadre ciascuno, salvo sovrannumero derivante dalla richiesta di partecipazione da parte delle società professionistiche retrocesse nei campionati dilettanti al termine della corrente stagione sportiva 2025/2026, che saranno ammesse a partecipare ferme le preclusioni e/o le esclusioni previste dal S.G.S., ovvero salvo sovrannumero derivante dalla presenza di un maggior numero di società aventi diritto di partecipare al campionato.</w:t>
      </w:r>
    </w:p>
    <w:p w14:paraId="3F45FD1C" w14:textId="77777777" w:rsidR="00927EF7" w:rsidRPr="002238A7" w:rsidRDefault="00927EF7" w:rsidP="00927EF7">
      <w:pPr>
        <w:spacing w:line="0" w:lineRule="atLeast"/>
        <w:jc w:val="both"/>
        <w:rPr>
          <w:rFonts w:ascii="Calibri" w:eastAsia="Calibri" w:hAnsi="Calibri" w:cs="Calibri"/>
          <w:sz w:val="24"/>
          <w:szCs w:val="24"/>
          <w:lang w:eastAsia="en-US"/>
        </w:rPr>
      </w:pPr>
    </w:p>
    <w:p w14:paraId="7B0BF2E9" w14:textId="77777777" w:rsidR="00927EF7" w:rsidRPr="002238A7" w:rsidRDefault="00927EF7" w:rsidP="00927EF7">
      <w:pPr>
        <w:spacing w:after="160" w:line="259" w:lineRule="auto"/>
        <w:jc w:val="both"/>
        <w:rPr>
          <w:rFonts w:ascii="Calibri" w:eastAsia="Calibri" w:hAnsi="Calibri" w:cs="Calibri"/>
          <w:kern w:val="2"/>
          <w:sz w:val="22"/>
          <w:szCs w:val="22"/>
          <w:lang w:eastAsia="en-US"/>
        </w:rPr>
      </w:pPr>
      <w:r w:rsidRPr="002238A7">
        <w:rPr>
          <w:rFonts w:ascii="Calibri" w:eastAsia="Calibri" w:hAnsi="Calibri" w:cs="Calibri"/>
          <w:b/>
          <w:bCs/>
          <w:kern w:val="2"/>
          <w:sz w:val="22"/>
          <w:szCs w:val="22"/>
          <w:u w:val="single"/>
          <w:lang w:eastAsia="en-US"/>
        </w:rPr>
        <w:t>ELENCO AVENTI DIRITTO</w:t>
      </w:r>
      <w:r w:rsidRPr="002238A7">
        <w:rPr>
          <w:rFonts w:ascii="Calibri" w:eastAsia="Calibri" w:hAnsi="Calibri" w:cs="Calibri"/>
          <w:kern w:val="2"/>
          <w:sz w:val="22"/>
          <w:szCs w:val="22"/>
          <w:lang w:eastAsia="en-US"/>
        </w:rPr>
        <w:t xml:space="preserve"> </w:t>
      </w:r>
    </w:p>
    <w:p w14:paraId="1472C963" w14:textId="77777777" w:rsidR="00927EF7" w:rsidRPr="002238A7" w:rsidRDefault="00927EF7">
      <w:pPr>
        <w:numPr>
          <w:ilvl w:val="0"/>
          <w:numId w:val="11"/>
        </w:numPr>
        <w:jc w:val="both"/>
        <w:rPr>
          <w:rFonts w:ascii="Calibri" w:eastAsia="Calibri" w:hAnsi="Calibri" w:cs="Calibri"/>
          <w:b/>
          <w:bCs/>
          <w:kern w:val="2"/>
          <w:sz w:val="22"/>
          <w:szCs w:val="22"/>
          <w:lang w:eastAsia="en-US"/>
        </w:rPr>
      </w:pPr>
      <w:r w:rsidRPr="002238A7">
        <w:rPr>
          <w:rFonts w:ascii="Calibri" w:eastAsia="Calibri" w:hAnsi="Calibri" w:cs="Calibri"/>
          <w:b/>
          <w:bCs/>
          <w:kern w:val="2"/>
          <w:sz w:val="22"/>
          <w:szCs w:val="22"/>
          <w:lang w:eastAsia="en-US"/>
        </w:rPr>
        <w:t xml:space="preserve">QUALIFICATE SUL CAMPO UNDER 14 PROVINCIALE 2025-2026 </w:t>
      </w:r>
    </w:p>
    <w:p w14:paraId="12A48E72" w14:textId="77777777" w:rsidR="00927EF7" w:rsidRPr="002238A7" w:rsidRDefault="00927EF7" w:rsidP="00927EF7">
      <w:pPr>
        <w:ind w:left="720"/>
        <w:jc w:val="both"/>
        <w:rPr>
          <w:rFonts w:ascii="Calibri" w:eastAsia="Calibri" w:hAnsi="Calibri" w:cs="Calibri"/>
          <w:b/>
          <w:bCs/>
          <w:kern w:val="2"/>
          <w:sz w:val="22"/>
          <w:szCs w:val="22"/>
          <w:lang w:eastAsia="en-US"/>
        </w:rPr>
      </w:pPr>
    </w:p>
    <w:p w14:paraId="4DF956B9" w14:textId="77777777" w:rsidR="00927EF7" w:rsidRPr="002238A7" w:rsidRDefault="00927EF7" w:rsidP="00927EF7">
      <w:pPr>
        <w:jc w:val="both"/>
        <w:rPr>
          <w:rFonts w:ascii="Calibri" w:eastAsia="Calibri" w:hAnsi="Calibri" w:cs="Calibri"/>
          <w:kern w:val="2"/>
          <w:sz w:val="22"/>
          <w:szCs w:val="22"/>
          <w:lang w:eastAsia="en-US"/>
        </w:rPr>
      </w:pPr>
      <w:r w:rsidRPr="002238A7">
        <w:rPr>
          <w:rFonts w:ascii="Calibri" w:eastAsia="Calibri" w:hAnsi="Calibri" w:cs="Calibri"/>
          <w:kern w:val="2"/>
          <w:sz w:val="22"/>
          <w:szCs w:val="22"/>
          <w:lang w:eastAsia="en-US"/>
        </w:rPr>
        <w:t>Le 28 società ammesse sulla base dei risultati dei Campionati Under 14 Provinciali 2025/2026, salvo preclusioni e/o preclusioni previste dal S.G.S. sono (salvo errori e/o omissioni</w:t>
      </w:r>
      <w:r w:rsidRPr="002238A7">
        <w:rPr>
          <w:rFonts w:ascii="Calibri" w:eastAsia="Calibri" w:hAnsi="Calibri" w:cs="Calibri"/>
          <w:kern w:val="2"/>
          <w:lang w:eastAsia="en-US"/>
        </w:rPr>
        <w:t>)</w:t>
      </w:r>
      <w:r w:rsidRPr="002238A7">
        <w:rPr>
          <w:rFonts w:ascii="Calibri" w:eastAsia="Calibri" w:hAnsi="Calibri" w:cs="Calibri"/>
          <w:kern w:val="2"/>
          <w:sz w:val="22"/>
          <w:szCs w:val="22"/>
          <w:lang w:eastAsia="en-US"/>
        </w:rPr>
        <w:t xml:space="preserve">: </w:t>
      </w:r>
    </w:p>
    <w:p w14:paraId="7180D098" w14:textId="77777777" w:rsidR="00927EF7" w:rsidRPr="002238A7" w:rsidRDefault="00927EF7" w:rsidP="00927EF7">
      <w:pPr>
        <w:spacing w:line="252" w:lineRule="auto"/>
        <w:ind w:left="720"/>
        <w:contextualSpacing/>
        <w:jc w:val="both"/>
        <w:rPr>
          <w:rFonts w:ascii="Calibri" w:eastAsia="Calibri" w:hAnsi="Calibri" w:cs="Calibri"/>
          <w:sz w:val="24"/>
          <w:szCs w:val="24"/>
          <w:lang w:eastAsia="en-US"/>
        </w:rPr>
      </w:pPr>
    </w:p>
    <w:p w14:paraId="75CF4BCE" w14:textId="77777777" w:rsidR="00927EF7" w:rsidRPr="002238A7" w:rsidRDefault="00927EF7">
      <w:pPr>
        <w:numPr>
          <w:ilvl w:val="0"/>
          <w:numId w:val="10"/>
        </w:numPr>
        <w:spacing w:line="252" w:lineRule="auto"/>
        <w:ind w:left="993"/>
        <w:rPr>
          <w:rFonts w:ascii="Calibri" w:eastAsia="Calibri" w:hAnsi="Calibri" w:cs="Calibri"/>
          <w:sz w:val="22"/>
          <w:szCs w:val="22"/>
          <w:lang w:eastAsia="en-US"/>
        </w:rPr>
      </w:pPr>
      <w:r w:rsidRPr="002238A7">
        <w:rPr>
          <w:rFonts w:ascii="Calibri" w:eastAsia="Calibri" w:hAnsi="Calibri" w:cs="Calibri"/>
          <w:sz w:val="22"/>
          <w:szCs w:val="22"/>
          <w:lang w:eastAsia="en-US"/>
        </w:rPr>
        <w:t>ACCADEMIA CALCIO CESENA</w:t>
      </w:r>
    </w:p>
    <w:p w14:paraId="2C9C0FF4" w14:textId="77777777" w:rsidR="00927EF7" w:rsidRPr="002238A7" w:rsidRDefault="00927EF7">
      <w:pPr>
        <w:numPr>
          <w:ilvl w:val="0"/>
          <w:numId w:val="10"/>
        </w:numPr>
        <w:spacing w:line="252" w:lineRule="auto"/>
        <w:ind w:left="993"/>
        <w:rPr>
          <w:rFonts w:ascii="Calibri" w:eastAsia="Calibri" w:hAnsi="Calibri" w:cs="Calibri"/>
          <w:sz w:val="22"/>
          <w:szCs w:val="22"/>
          <w:lang w:eastAsia="en-US"/>
        </w:rPr>
      </w:pPr>
      <w:r w:rsidRPr="002238A7">
        <w:rPr>
          <w:rFonts w:ascii="Calibri" w:eastAsia="Calibri" w:hAnsi="Calibri" w:cs="Calibri"/>
          <w:sz w:val="22"/>
          <w:szCs w:val="22"/>
          <w:lang w:eastAsia="en-US"/>
        </w:rPr>
        <w:t>CALCIO ZOLA PREDOSA</w:t>
      </w:r>
    </w:p>
    <w:p w14:paraId="7A1CCFB1" w14:textId="77777777" w:rsidR="00927EF7" w:rsidRPr="002238A7" w:rsidRDefault="00927EF7">
      <w:pPr>
        <w:numPr>
          <w:ilvl w:val="0"/>
          <w:numId w:val="10"/>
        </w:numPr>
        <w:spacing w:line="252" w:lineRule="auto"/>
        <w:ind w:left="993"/>
        <w:rPr>
          <w:rFonts w:ascii="Calibri" w:eastAsia="Calibri" w:hAnsi="Calibri" w:cs="Calibri"/>
          <w:sz w:val="22"/>
          <w:szCs w:val="22"/>
          <w:lang w:val="pt-PT" w:eastAsia="en-US"/>
        </w:rPr>
      </w:pPr>
      <w:r w:rsidRPr="002238A7">
        <w:rPr>
          <w:rFonts w:ascii="Calibri" w:eastAsia="Calibri" w:hAnsi="Calibri" w:cs="Calibri"/>
          <w:sz w:val="22"/>
          <w:szCs w:val="22"/>
          <w:lang w:val="pt-PT" w:eastAsia="en-US"/>
        </w:rPr>
        <w:t>CENTRO UNIV. SPORTIVO</w:t>
      </w:r>
    </w:p>
    <w:p w14:paraId="3E58A127" w14:textId="77777777" w:rsidR="00927EF7" w:rsidRPr="002238A7" w:rsidRDefault="00927EF7">
      <w:pPr>
        <w:numPr>
          <w:ilvl w:val="0"/>
          <w:numId w:val="10"/>
        </w:numPr>
        <w:spacing w:line="252" w:lineRule="auto"/>
        <w:ind w:left="993"/>
        <w:rPr>
          <w:rFonts w:ascii="Calibri" w:eastAsia="Calibri" w:hAnsi="Calibri" w:cs="Calibri"/>
          <w:sz w:val="22"/>
          <w:szCs w:val="22"/>
          <w:lang w:val="pt-PT" w:eastAsia="en-US"/>
        </w:rPr>
      </w:pPr>
      <w:r w:rsidRPr="002238A7">
        <w:rPr>
          <w:rFonts w:ascii="Calibri" w:eastAsia="Calibri" w:hAnsi="Calibri" w:cs="Calibri"/>
          <w:sz w:val="22"/>
          <w:szCs w:val="22"/>
          <w:lang w:val="pt-PT" w:eastAsia="en-US"/>
        </w:rPr>
        <w:t>CLASSE</w:t>
      </w:r>
    </w:p>
    <w:p w14:paraId="692B25B7" w14:textId="77777777" w:rsidR="00927EF7" w:rsidRPr="002238A7" w:rsidRDefault="00927EF7">
      <w:pPr>
        <w:numPr>
          <w:ilvl w:val="0"/>
          <w:numId w:val="10"/>
        </w:numPr>
        <w:spacing w:line="252" w:lineRule="auto"/>
        <w:ind w:left="993"/>
        <w:rPr>
          <w:rFonts w:ascii="Calibri" w:eastAsia="Calibri" w:hAnsi="Calibri" w:cs="Calibri"/>
          <w:sz w:val="22"/>
          <w:szCs w:val="22"/>
          <w:lang w:val="pt-PT" w:eastAsia="en-US"/>
        </w:rPr>
      </w:pPr>
      <w:r w:rsidRPr="002238A7">
        <w:rPr>
          <w:rFonts w:ascii="Calibri" w:eastAsia="Calibri" w:hAnsi="Calibri" w:cs="Calibri"/>
          <w:sz w:val="22"/>
          <w:szCs w:val="22"/>
          <w:lang w:val="pt-PT" w:eastAsia="en-US"/>
        </w:rPr>
        <w:t>COLORNO</w:t>
      </w:r>
    </w:p>
    <w:p w14:paraId="3752C170" w14:textId="77777777" w:rsidR="00927EF7" w:rsidRPr="002238A7" w:rsidRDefault="00927EF7">
      <w:pPr>
        <w:numPr>
          <w:ilvl w:val="0"/>
          <w:numId w:val="10"/>
        </w:numPr>
        <w:spacing w:line="252" w:lineRule="auto"/>
        <w:ind w:left="993"/>
        <w:rPr>
          <w:rFonts w:ascii="Calibri" w:eastAsia="Calibri" w:hAnsi="Calibri" w:cs="Calibri"/>
          <w:sz w:val="22"/>
          <w:szCs w:val="22"/>
          <w:lang w:eastAsia="en-US"/>
        </w:rPr>
      </w:pPr>
      <w:r w:rsidRPr="002238A7">
        <w:rPr>
          <w:rFonts w:ascii="Calibri" w:eastAsia="Calibri" w:hAnsi="Calibri" w:cs="Calibri"/>
          <w:sz w:val="22"/>
          <w:szCs w:val="22"/>
          <w:lang w:eastAsia="en-US"/>
        </w:rPr>
        <w:t>CORTICELLA</w:t>
      </w:r>
    </w:p>
    <w:p w14:paraId="7CD3A500" w14:textId="77777777" w:rsidR="00927EF7" w:rsidRPr="002238A7" w:rsidRDefault="00927EF7">
      <w:pPr>
        <w:numPr>
          <w:ilvl w:val="0"/>
          <w:numId w:val="10"/>
        </w:numPr>
        <w:spacing w:line="252" w:lineRule="auto"/>
        <w:ind w:left="993"/>
        <w:rPr>
          <w:rFonts w:ascii="Calibri" w:eastAsia="Calibri" w:hAnsi="Calibri" w:cs="Calibri"/>
          <w:sz w:val="22"/>
          <w:szCs w:val="22"/>
          <w:lang w:eastAsia="en-US"/>
        </w:rPr>
      </w:pPr>
      <w:r w:rsidRPr="002238A7">
        <w:rPr>
          <w:rFonts w:ascii="Calibri" w:eastAsia="Calibri" w:hAnsi="Calibri" w:cs="Calibri"/>
          <w:sz w:val="22"/>
          <w:szCs w:val="22"/>
          <w:lang w:eastAsia="en-US"/>
        </w:rPr>
        <w:t>EDELWEISS JOLLY</w:t>
      </w:r>
    </w:p>
    <w:p w14:paraId="5E6DDD7F" w14:textId="77777777" w:rsidR="00927EF7" w:rsidRPr="002238A7" w:rsidRDefault="00927EF7">
      <w:pPr>
        <w:numPr>
          <w:ilvl w:val="0"/>
          <w:numId w:val="10"/>
        </w:numPr>
        <w:spacing w:line="252" w:lineRule="auto"/>
        <w:ind w:left="993"/>
        <w:rPr>
          <w:rFonts w:ascii="Calibri" w:eastAsia="Calibri" w:hAnsi="Calibri" w:cs="Calibri"/>
          <w:sz w:val="22"/>
          <w:szCs w:val="22"/>
          <w:lang w:eastAsia="en-US"/>
        </w:rPr>
      </w:pPr>
      <w:r w:rsidRPr="002238A7">
        <w:rPr>
          <w:rFonts w:ascii="Calibri" w:eastAsia="Calibri" w:hAnsi="Calibri" w:cs="Calibri"/>
          <w:sz w:val="22"/>
          <w:szCs w:val="22"/>
          <w:lang w:eastAsia="en-US"/>
        </w:rPr>
        <w:t>FIORANO</w:t>
      </w:r>
    </w:p>
    <w:p w14:paraId="37D72B93" w14:textId="77777777" w:rsidR="00927EF7" w:rsidRPr="002238A7" w:rsidRDefault="00927EF7">
      <w:pPr>
        <w:numPr>
          <w:ilvl w:val="0"/>
          <w:numId w:val="10"/>
        </w:numPr>
        <w:spacing w:line="252" w:lineRule="auto"/>
        <w:ind w:left="993"/>
        <w:rPr>
          <w:rFonts w:ascii="Calibri" w:eastAsia="Calibri" w:hAnsi="Calibri" w:cs="Calibri"/>
          <w:sz w:val="22"/>
          <w:szCs w:val="22"/>
          <w:lang w:eastAsia="en-US"/>
        </w:rPr>
      </w:pPr>
      <w:r w:rsidRPr="002238A7">
        <w:rPr>
          <w:rFonts w:ascii="Calibri" w:eastAsia="Calibri" w:hAnsi="Calibri" w:cs="Calibri"/>
          <w:sz w:val="22"/>
          <w:szCs w:val="22"/>
          <w:lang w:eastAsia="en-US"/>
        </w:rPr>
        <w:t>IMOLESE CALCIO 1919</w:t>
      </w:r>
    </w:p>
    <w:p w14:paraId="54AF8975" w14:textId="77777777" w:rsidR="00927EF7" w:rsidRPr="002238A7" w:rsidRDefault="00927EF7">
      <w:pPr>
        <w:numPr>
          <w:ilvl w:val="0"/>
          <w:numId w:val="10"/>
        </w:numPr>
        <w:spacing w:line="252" w:lineRule="auto"/>
        <w:rPr>
          <w:rFonts w:ascii="Calibri" w:eastAsia="Calibri" w:hAnsi="Calibri" w:cs="Calibri"/>
          <w:sz w:val="22"/>
          <w:szCs w:val="22"/>
          <w:lang w:val="pt-PT" w:eastAsia="en-US"/>
        </w:rPr>
      </w:pPr>
      <w:r w:rsidRPr="002238A7">
        <w:rPr>
          <w:rFonts w:ascii="Calibri" w:eastAsia="Calibri" w:hAnsi="Calibri" w:cs="Calibri"/>
          <w:sz w:val="22"/>
          <w:szCs w:val="22"/>
          <w:lang w:val="pt-PT" w:eastAsia="en-US"/>
        </w:rPr>
        <w:t>JUNIOR CALCIO CERVIA</w:t>
      </w:r>
    </w:p>
    <w:p w14:paraId="6D392C49" w14:textId="77777777" w:rsidR="00927EF7" w:rsidRPr="002238A7" w:rsidRDefault="00927EF7">
      <w:pPr>
        <w:numPr>
          <w:ilvl w:val="0"/>
          <w:numId w:val="10"/>
        </w:numPr>
        <w:spacing w:line="252" w:lineRule="auto"/>
        <w:rPr>
          <w:rFonts w:ascii="Calibri" w:eastAsia="Calibri" w:hAnsi="Calibri" w:cs="Calibri"/>
          <w:sz w:val="22"/>
          <w:szCs w:val="22"/>
          <w:lang w:val="pt-PT" w:eastAsia="en-US"/>
        </w:rPr>
      </w:pPr>
      <w:r w:rsidRPr="002238A7">
        <w:rPr>
          <w:rFonts w:ascii="Calibri" w:eastAsia="Calibri" w:hAnsi="Calibri" w:cs="Calibri"/>
          <w:sz w:val="22"/>
          <w:szCs w:val="22"/>
          <w:lang w:val="pt-PT" w:eastAsia="en-US"/>
        </w:rPr>
        <w:t>JUVENTUS CLUB PARMA</w:t>
      </w:r>
    </w:p>
    <w:p w14:paraId="4564E41B" w14:textId="77777777" w:rsidR="00927EF7" w:rsidRPr="002238A7" w:rsidRDefault="00927EF7">
      <w:pPr>
        <w:numPr>
          <w:ilvl w:val="0"/>
          <w:numId w:val="10"/>
        </w:numPr>
        <w:spacing w:line="252" w:lineRule="auto"/>
        <w:rPr>
          <w:rFonts w:ascii="Calibri" w:eastAsia="Calibri" w:hAnsi="Calibri" w:cs="Calibri"/>
          <w:sz w:val="22"/>
          <w:szCs w:val="22"/>
          <w:lang w:eastAsia="en-US"/>
        </w:rPr>
      </w:pPr>
      <w:r w:rsidRPr="002238A7">
        <w:rPr>
          <w:rFonts w:ascii="Calibri" w:eastAsia="Calibri" w:hAnsi="Calibri" w:cs="Calibri"/>
          <w:sz w:val="22"/>
          <w:szCs w:val="22"/>
          <w:lang w:eastAsia="en-US"/>
        </w:rPr>
        <w:t>PCS SANMICHELESE</w:t>
      </w:r>
    </w:p>
    <w:p w14:paraId="4A8FB5C0" w14:textId="77777777" w:rsidR="00927EF7" w:rsidRPr="002238A7" w:rsidRDefault="00927EF7">
      <w:pPr>
        <w:numPr>
          <w:ilvl w:val="0"/>
          <w:numId w:val="10"/>
        </w:numPr>
        <w:spacing w:line="252" w:lineRule="auto"/>
        <w:rPr>
          <w:rFonts w:ascii="Calibri" w:eastAsia="Calibri" w:hAnsi="Calibri" w:cs="Calibri"/>
          <w:sz w:val="22"/>
          <w:szCs w:val="22"/>
          <w:lang w:eastAsia="en-US"/>
        </w:rPr>
      </w:pPr>
      <w:r w:rsidRPr="002238A7">
        <w:rPr>
          <w:rFonts w:ascii="Calibri" w:eastAsia="Calibri" w:hAnsi="Calibri" w:cs="Calibri"/>
          <w:sz w:val="22"/>
          <w:szCs w:val="22"/>
          <w:lang w:eastAsia="en-US"/>
        </w:rPr>
        <w:t>PIACENZA CALCIO 1919</w:t>
      </w:r>
    </w:p>
    <w:p w14:paraId="063C6DB5" w14:textId="77777777" w:rsidR="00927EF7" w:rsidRPr="002238A7" w:rsidRDefault="00927EF7">
      <w:pPr>
        <w:numPr>
          <w:ilvl w:val="0"/>
          <w:numId w:val="10"/>
        </w:numPr>
        <w:spacing w:line="252" w:lineRule="auto"/>
        <w:rPr>
          <w:rFonts w:ascii="Calibri" w:eastAsia="Calibri" w:hAnsi="Calibri" w:cs="Calibri"/>
          <w:sz w:val="22"/>
          <w:szCs w:val="22"/>
          <w:lang w:eastAsia="en-US"/>
        </w:rPr>
      </w:pPr>
      <w:r w:rsidRPr="002238A7">
        <w:rPr>
          <w:rFonts w:ascii="Calibri" w:eastAsia="Calibri" w:hAnsi="Calibri" w:cs="Calibri"/>
          <w:sz w:val="22"/>
          <w:szCs w:val="22"/>
          <w:lang w:eastAsia="en-US"/>
        </w:rPr>
        <w:t>POL. SAN LORENZO</w:t>
      </w:r>
    </w:p>
    <w:p w14:paraId="57495BE5" w14:textId="77777777" w:rsidR="00927EF7" w:rsidRPr="002238A7" w:rsidRDefault="00927EF7">
      <w:pPr>
        <w:numPr>
          <w:ilvl w:val="0"/>
          <w:numId w:val="10"/>
        </w:numPr>
        <w:spacing w:line="252" w:lineRule="auto"/>
        <w:rPr>
          <w:rFonts w:ascii="Calibri" w:eastAsia="Calibri" w:hAnsi="Calibri" w:cs="Calibri"/>
          <w:sz w:val="22"/>
          <w:szCs w:val="22"/>
          <w:lang w:eastAsia="en-US"/>
        </w:rPr>
      </w:pPr>
      <w:r w:rsidRPr="002238A7">
        <w:rPr>
          <w:rFonts w:ascii="Calibri" w:eastAsia="Calibri" w:hAnsi="Calibri" w:cs="Calibri"/>
          <w:sz w:val="22"/>
          <w:szCs w:val="22"/>
          <w:lang w:eastAsia="en-US"/>
        </w:rPr>
        <w:t>REAL CASALECCHIO</w:t>
      </w:r>
    </w:p>
    <w:p w14:paraId="3457414D" w14:textId="77777777" w:rsidR="00927EF7" w:rsidRPr="002238A7" w:rsidRDefault="00927EF7">
      <w:pPr>
        <w:numPr>
          <w:ilvl w:val="0"/>
          <w:numId w:val="10"/>
        </w:numPr>
        <w:spacing w:line="252" w:lineRule="auto"/>
        <w:rPr>
          <w:rFonts w:ascii="Calibri" w:eastAsia="Calibri" w:hAnsi="Calibri" w:cs="Calibri"/>
          <w:sz w:val="22"/>
          <w:szCs w:val="22"/>
          <w:lang w:eastAsia="en-US"/>
        </w:rPr>
      </w:pPr>
      <w:r w:rsidRPr="002238A7">
        <w:rPr>
          <w:rFonts w:ascii="Calibri" w:eastAsia="Calibri" w:hAnsi="Calibri" w:cs="Calibri"/>
          <w:sz w:val="22"/>
          <w:szCs w:val="22"/>
          <w:lang w:eastAsia="en-US"/>
        </w:rPr>
        <w:t>REAL SALABOLOGNESE</w:t>
      </w:r>
    </w:p>
    <w:p w14:paraId="1270EA09" w14:textId="77777777" w:rsidR="00927EF7" w:rsidRPr="002238A7" w:rsidRDefault="00927EF7">
      <w:pPr>
        <w:numPr>
          <w:ilvl w:val="0"/>
          <w:numId w:val="10"/>
        </w:numPr>
        <w:spacing w:line="252" w:lineRule="auto"/>
        <w:rPr>
          <w:rFonts w:ascii="Calibri" w:hAnsi="Calibri" w:cs="Calibri"/>
          <w:sz w:val="22"/>
          <w:szCs w:val="22"/>
        </w:rPr>
      </w:pPr>
      <w:r w:rsidRPr="002238A7">
        <w:rPr>
          <w:rFonts w:ascii="Calibri" w:hAnsi="Calibri" w:cs="Calibri"/>
          <w:sz w:val="22"/>
          <w:szCs w:val="22"/>
        </w:rPr>
        <w:t>REGGIO CALCIO</w:t>
      </w:r>
    </w:p>
    <w:p w14:paraId="10CF248D" w14:textId="77777777" w:rsidR="00927EF7" w:rsidRPr="002238A7" w:rsidRDefault="00927EF7">
      <w:pPr>
        <w:numPr>
          <w:ilvl w:val="0"/>
          <w:numId w:val="10"/>
        </w:numPr>
        <w:spacing w:line="252" w:lineRule="auto"/>
        <w:rPr>
          <w:rFonts w:ascii="Calibri" w:eastAsia="Calibri" w:hAnsi="Calibri" w:cs="Calibri"/>
          <w:sz w:val="22"/>
          <w:szCs w:val="22"/>
          <w:lang w:eastAsia="en-US"/>
        </w:rPr>
      </w:pPr>
      <w:r w:rsidRPr="002238A7">
        <w:rPr>
          <w:rFonts w:ascii="Calibri" w:eastAsia="Calibri" w:hAnsi="Calibri" w:cs="Calibri"/>
          <w:sz w:val="22"/>
          <w:szCs w:val="22"/>
          <w:lang w:eastAsia="en-US"/>
        </w:rPr>
        <w:t>RICCIONE CALCIO 1926</w:t>
      </w:r>
    </w:p>
    <w:p w14:paraId="75BA016C" w14:textId="77777777" w:rsidR="00927EF7" w:rsidRPr="002238A7" w:rsidRDefault="00927EF7">
      <w:pPr>
        <w:numPr>
          <w:ilvl w:val="0"/>
          <w:numId w:val="10"/>
        </w:numPr>
        <w:spacing w:line="252" w:lineRule="auto"/>
        <w:rPr>
          <w:rFonts w:ascii="Calibri" w:eastAsia="Calibri" w:hAnsi="Calibri" w:cs="Calibri"/>
          <w:sz w:val="22"/>
          <w:szCs w:val="22"/>
          <w:lang w:val="pt-PT" w:eastAsia="en-US"/>
        </w:rPr>
      </w:pPr>
      <w:r w:rsidRPr="002238A7">
        <w:rPr>
          <w:rFonts w:ascii="Calibri" w:eastAsia="Calibri" w:hAnsi="Calibri" w:cs="Calibri"/>
          <w:sz w:val="22"/>
          <w:szCs w:val="22"/>
          <w:lang w:val="pt-PT" w:eastAsia="en-US"/>
        </w:rPr>
        <w:t>S. AGOSTINO</w:t>
      </w:r>
    </w:p>
    <w:p w14:paraId="7BD58205" w14:textId="77777777" w:rsidR="00927EF7" w:rsidRPr="002238A7" w:rsidRDefault="00927EF7">
      <w:pPr>
        <w:numPr>
          <w:ilvl w:val="0"/>
          <w:numId w:val="10"/>
        </w:numPr>
        <w:spacing w:line="252" w:lineRule="auto"/>
        <w:rPr>
          <w:rFonts w:ascii="Calibri" w:eastAsia="Calibri" w:hAnsi="Calibri" w:cs="Calibri"/>
          <w:sz w:val="22"/>
          <w:szCs w:val="22"/>
          <w:lang w:eastAsia="en-US"/>
        </w:rPr>
      </w:pPr>
      <w:r w:rsidRPr="002238A7">
        <w:rPr>
          <w:rFonts w:ascii="Calibri" w:eastAsia="Calibri" w:hAnsi="Calibri" w:cs="Calibri"/>
          <w:sz w:val="22"/>
          <w:szCs w:val="22"/>
          <w:lang w:eastAsia="en-US"/>
        </w:rPr>
        <w:t>S. LAZZARO A FARNESIANA</w:t>
      </w:r>
    </w:p>
    <w:p w14:paraId="48E9E856" w14:textId="77777777" w:rsidR="00927EF7" w:rsidRPr="002238A7" w:rsidRDefault="00927EF7">
      <w:pPr>
        <w:numPr>
          <w:ilvl w:val="0"/>
          <w:numId w:val="10"/>
        </w:numPr>
        <w:spacing w:line="252" w:lineRule="auto"/>
        <w:rPr>
          <w:rFonts w:ascii="Calibri" w:eastAsia="Calibri" w:hAnsi="Calibri" w:cs="Calibri"/>
          <w:sz w:val="22"/>
          <w:szCs w:val="22"/>
          <w:lang w:eastAsia="en-US"/>
        </w:rPr>
      </w:pPr>
      <w:r w:rsidRPr="002238A7">
        <w:rPr>
          <w:rFonts w:ascii="Calibri" w:eastAsia="Calibri" w:hAnsi="Calibri" w:cs="Calibri"/>
          <w:sz w:val="22"/>
          <w:szCs w:val="22"/>
          <w:lang w:eastAsia="en-US"/>
        </w:rPr>
        <w:t>SANFA CALCIO</w:t>
      </w:r>
    </w:p>
    <w:p w14:paraId="50830215" w14:textId="77777777" w:rsidR="00927EF7" w:rsidRPr="002238A7" w:rsidRDefault="00927EF7">
      <w:pPr>
        <w:numPr>
          <w:ilvl w:val="0"/>
          <w:numId w:val="10"/>
        </w:numPr>
        <w:spacing w:line="252" w:lineRule="auto"/>
        <w:rPr>
          <w:rFonts w:ascii="Calibri" w:eastAsia="Calibri" w:hAnsi="Calibri" w:cs="Calibri"/>
          <w:sz w:val="22"/>
          <w:szCs w:val="22"/>
          <w:lang w:eastAsia="en-US"/>
        </w:rPr>
      </w:pPr>
      <w:r w:rsidRPr="002238A7">
        <w:rPr>
          <w:rFonts w:ascii="Calibri" w:eastAsia="Calibri" w:hAnsi="Calibri" w:cs="Calibri"/>
          <w:sz w:val="22"/>
          <w:szCs w:val="22"/>
          <w:lang w:eastAsia="en-US"/>
        </w:rPr>
        <w:t>SANPAIMOLA</w:t>
      </w:r>
    </w:p>
    <w:p w14:paraId="4CF3CD79" w14:textId="77777777" w:rsidR="00927EF7" w:rsidRPr="002238A7" w:rsidRDefault="00927EF7">
      <w:pPr>
        <w:numPr>
          <w:ilvl w:val="0"/>
          <w:numId w:val="10"/>
        </w:numPr>
        <w:spacing w:line="252" w:lineRule="auto"/>
        <w:rPr>
          <w:rFonts w:ascii="Calibri" w:eastAsia="Calibri" w:hAnsi="Calibri" w:cs="Calibri"/>
          <w:sz w:val="22"/>
          <w:szCs w:val="22"/>
          <w:lang w:eastAsia="en-US"/>
        </w:rPr>
      </w:pPr>
      <w:r w:rsidRPr="002238A7">
        <w:rPr>
          <w:rFonts w:ascii="Calibri" w:eastAsia="Calibri" w:hAnsi="Calibri" w:cs="Calibri"/>
          <w:sz w:val="22"/>
          <w:szCs w:val="22"/>
          <w:lang w:eastAsia="en-US"/>
        </w:rPr>
        <w:t>SANTOS 1948</w:t>
      </w:r>
    </w:p>
    <w:p w14:paraId="401E7FBC" w14:textId="77777777" w:rsidR="00927EF7" w:rsidRPr="002238A7" w:rsidRDefault="00927EF7">
      <w:pPr>
        <w:numPr>
          <w:ilvl w:val="0"/>
          <w:numId w:val="10"/>
        </w:numPr>
        <w:spacing w:line="252" w:lineRule="auto"/>
        <w:rPr>
          <w:rFonts w:ascii="Calibri" w:eastAsia="Calibri" w:hAnsi="Calibri" w:cs="Calibri"/>
          <w:sz w:val="22"/>
          <w:szCs w:val="22"/>
          <w:lang w:eastAsia="en-US"/>
        </w:rPr>
      </w:pPr>
      <w:r w:rsidRPr="002238A7">
        <w:rPr>
          <w:rFonts w:ascii="Calibri" w:eastAsia="Calibri" w:hAnsi="Calibri" w:cs="Calibri"/>
          <w:sz w:val="22"/>
          <w:szCs w:val="22"/>
          <w:lang w:eastAsia="en-US"/>
        </w:rPr>
        <w:t>SPORTING SCANDIANO</w:t>
      </w:r>
    </w:p>
    <w:p w14:paraId="6D1734E6" w14:textId="77777777" w:rsidR="00927EF7" w:rsidRPr="002238A7" w:rsidRDefault="00927EF7">
      <w:pPr>
        <w:numPr>
          <w:ilvl w:val="0"/>
          <w:numId w:val="10"/>
        </w:numPr>
        <w:spacing w:line="252" w:lineRule="auto"/>
        <w:rPr>
          <w:rFonts w:ascii="Calibri" w:eastAsia="Calibri" w:hAnsi="Calibri" w:cs="Calibri"/>
          <w:sz w:val="22"/>
          <w:szCs w:val="22"/>
          <w:lang w:eastAsia="en-US"/>
        </w:rPr>
      </w:pPr>
      <w:r w:rsidRPr="002238A7">
        <w:rPr>
          <w:rFonts w:ascii="Calibri" w:eastAsia="Calibri" w:hAnsi="Calibri" w:cs="Calibri"/>
          <w:sz w:val="22"/>
          <w:szCs w:val="22"/>
          <w:lang w:eastAsia="en-US"/>
        </w:rPr>
        <w:t>VIAEMILIA 2018</w:t>
      </w:r>
    </w:p>
    <w:p w14:paraId="2E554115" w14:textId="77777777" w:rsidR="00927EF7" w:rsidRPr="002238A7" w:rsidRDefault="00927EF7">
      <w:pPr>
        <w:numPr>
          <w:ilvl w:val="0"/>
          <w:numId w:val="10"/>
        </w:numPr>
        <w:spacing w:line="252" w:lineRule="auto"/>
        <w:contextualSpacing/>
        <w:rPr>
          <w:rFonts w:ascii="Calibri" w:eastAsia="Calibri" w:hAnsi="Calibri" w:cs="Calibri"/>
          <w:sz w:val="22"/>
          <w:szCs w:val="22"/>
          <w:lang w:val="pt-PT" w:eastAsia="en-US"/>
        </w:rPr>
      </w:pPr>
      <w:r w:rsidRPr="002238A7">
        <w:rPr>
          <w:rFonts w:ascii="Calibri" w:eastAsia="Calibri" w:hAnsi="Calibri" w:cs="Calibri"/>
          <w:sz w:val="22"/>
          <w:szCs w:val="22"/>
          <w:lang w:val="pt-PT" w:eastAsia="en-US"/>
        </w:rPr>
        <w:t>VICOFERTILE</w:t>
      </w:r>
    </w:p>
    <w:p w14:paraId="17AEA144" w14:textId="77777777" w:rsidR="00927EF7" w:rsidRPr="002238A7" w:rsidRDefault="00927EF7">
      <w:pPr>
        <w:numPr>
          <w:ilvl w:val="0"/>
          <w:numId w:val="10"/>
        </w:numPr>
        <w:spacing w:line="252" w:lineRule="auto"/>
        <w:rPr>
          <w:rFonts w:ascii="Calibri" w:eastAsia="Calibri" w:hAnsi="Calibri" w:cs="Calibri"/>
          <w:sz w:val="22"/>
          <w:szCs w:val="22"/>
          <w:lang w:eastAsia="en-US"/>
        </w:rPr>
      </w:pPr>
      <w:r w:rsidRPr="002238A7">
        <w:rPr>
          <w:rFonts w:ascii="Calibri" w:eastAsia="Calibri" w:hAnsi="Calibri" w:cs="Calibri"/>
          <w:sz w:val="22"/>
          <w:szCs w:val="22"/>
          <w:lang w:eastAsia="en-US"/>
        </w:rPr>
        <w:t>VIRTUS CIBENO</w:t>
      </w:r>
    </w:p>
    <w:p w14:paraId="216D70FE" w14:textId="77777777" w:rsidR="00927EF7" w:rsidRPr="002238A7" w:rsidRDefault="00927EF7">
      <w:pPr>
        <w:numPr>
          <w:ilvl w:val="0"/>
          <w:numId w:val="10"/>
        </w:numPr>
        <w:spacing w:line="252" w:lineRule="auto"/>
        <w:rPr>
          <w:rFonts w:ascii="Calibri" w:eastAsia="Calibri" w:hAnsi="Calibri" w:cs="Calibri"/>
          <w:sz w:val="22"/>
          <w:szCs w:val="22"/>
          <w:lang w:val="pt-PT" w:eastAsia="en-US"/>
        </w:rPr>
      </w:pPr>
      <w:r w:rsidRPr="002238A7">
        <w:rPr>
          <w:rFonts w:ascii="Calibri" w:eastAsia="Calibri" w:hAnsi="Calibri" w:cs="Calibri"/>
          <w:sz w:val="22"/>
          <w:szCs w:val="22"/>
          <w:lang w:val="pt-PT" w:eastAsia="en-US"/>
        </w:rPr>
        <w:t>X MARTIRI</w:t>
      </w:r>
    </w:p>
    <w:p w14:paraId="7E947817" w14:textId="77777777" w:rsidR="00927EF7" w:rsidRPr="002238A7" w:rsidRDefault="00927EF7" w:rsidP="00927EF7">
      <w:pPr>
        <w:spacing w:after="160" w:line="252" w:lineRule="auto"/>
        <w:ind w:left="720"/>
        <w:contextualSpacing/>
        <w:jc w:val="both"/>
        <w:rPr>
          <w:rFonts w:ascii="Calibri" w:eastAsia="Calibri" w:hAnsi="Calibri" w:cs="Calibri"/>
          <w:sz w:val="24"/>
          <w:szCs w:val="24"/>
          <w:lang w:eastAsia="en-US"/>
        </w:rPr>
      </w:pPr>
    </w:p>
    <w:p w14:paraId="20D016EC" w14:textId="77777777" w:rsidR="00927EF7" w:rsidRPr="002238A7" w:rsidRDefault="00927EF7">
      <w:pPr>
        <w:numPr>
          <w:ilvl w:val="0"/>
          <w:numId w:val="11"/>
        </w:numPr>
        <w:jc w:val="both"/>
        <w:rPr>
          <w:rFonts w:ascii="Calibri" w:eastAsia="Calibri" w:hAnsi="Calibri" w:cs="Calibri"/>
          <w:b/>
          <w:bCs/>
          <w:kern w:val="2"/>
          <w:sz w:val="22"/>
          <w:szCs w:val="22"/>
          <w:lang w:eastAsia="en-US"/>
        </w:rPr>
      </w:pPr>
      <w:r w:rsidRPr="002238A7">
        <w:rPr>
          <w:rFonts w:ascii="Calibri" w:eastAsia="Calibri" w:hAnsi="Calibri" w:cs="Calibri"/>
          <w:b/>
          <w:bCs/>
          <w:kern w:val="2"/>
          <w:sz w:val="22"/>
          <w:szCs w:val="22"/>
          <w:lang w:eastAsia="en-US"/>
        </w:rPr>
        <w:t xml:space="preserve">AVENTI DIRITTO SULLA BASE DEI PUNTEGGI SGS </w:t>
      </w:r>
    </w:p>
    <w:p w14:paraId="6A0C2C48" w14:textId="77777777" w:rsidR="00927EF7" w:rsidRPr="002238A7" w:rsidRDefault="00927EF7" w:rsidP="00927EF7">
      <w:pPr>
        <w:spacing w:after="160" w:line="252" w:lineRule="auto"/>
        <w:ind w:left="142"/>
        <w:contextualSpacing/>
        <w:jc w:val="both"/>
        <w:rPr>
          <w:rFonts w:ascii="Calibri" w:eastAsia="Calibri" w:hAnsi="Calibri" w:cs="Calibri"/>
          <w:sz w:val="24"/>
          <w:szCs w:val="24"/>
          <w:lang w:eastAsia="en-US"/>
        </w:rPr>
      </w:pPr>
    </w:p>
    <w:p w14:paraId="700BAA1C" w14:textId="77777777" w:rsidR="00927EF7" w:rsidRDefault="00927EF7" w:rsidP="002238A7">
      <w:pPr>
        <w:spacing w:after="160" w:line="252" w:lineRule="auto"/>
        <w:contextualSpacing/>
        <w:jc w:val="both"/>
        <w:rPr>
          <w:rFonts w:ascii="Calibri" w:eastAsia="Calibri" w:hAnsi="Calibri" w:cs="Calibri"/>
          <w:sz w:val="24"/>
          <w:szCs w:val="24"/>
          <w:lang w:eastAsia="en-US"/>
        </w:rPr>
      </w:pPr>
      <w:r w:rsidRPr="002238A7">
        <w:rPr>
          <w:rFonts w:ascii="Calibri" w:eastAsia="Calibri" w:hAnsi="Calibri" w:cs="Calibri"/>
          <w:sz w:val="24"/>
          <w:szCs w:val="24"/>
          <w:lang w:eastAsia="en-US"/>
        </w:rPr>
        <w:t xml:space="preserve">Le restanti 28 squadre saranno individuate tramite graduatoria stilata dal CRER, tra le Società richiedenti la partecipazione al Campionato, esclusivamente sulla base dei criteri di ammissione ai Campionati Regionali 2026/2027 pubblicati sul CU SGS n. 9 del 05.08.25, consultabili al seguente link </w:t>
      </w:r>
    </w:p>
    <w:p w14:paraId="69495FAA" w14:textId="77777777" w:rsidR="002238A7" w:rsidRPr="002238A7" w:rsidRDefault="002238A7" w:rsidP="002238A7">
      <w:pPr>
        <w:spacing w:after="160" w:line="252" w:lineRule="auto"/>
        <w:contextualSpacing/>
        <w:jc w:val="both"/>
        <w:rPr>
          <w:rFonts w:ascii="Calibri" w:eastAsia="Calibri" w:hAnsi="Calibri" w:cs="Calibri"/>
          <w:sz w:val="12"/>
          <w:szCs w:val="12"/>
          <w:lang w:eastAsia="en-US"/>
        </w:rPr>
      </w:pPr>
    </w:p>
    <w:p w14:paraId="65774667" w14:textId="77777777" w:rsidR="00927EF7" w:rsidRPr="002238A7" w:rsidRDefault="00927EF7" w:rsidP="002238A7">
      <w:pPr>
        <w:spacing w:after="160" w:line="252" w:lineRule="auto"/>
        <w:jc w:val="center"/>
        <w:rPr>
          <w:rFonts w:ascii="Calibri" w:eastAsia="Calibri" w:hAnsi="Calibri" w:cs="Calibri"/>
          <w:sz w:val="24"/>
          <w:szCs w:val="24"/>
          <w:lang w:eastAsia="en-US"/>
        </w:rPr>
      </w:pPr>
      <w:hyperlink r:id="rId27" w:history="1">
        <w:r w:rsidRPr="002238A7">
          <w:rPr>
            <w:rFonts w:ascii="Calibri" w:eastAsia="Calibri" w:hAnsi="Calibri" w:cs="Calibri"/>
            <w:color w:val="0563C1"/>
            <w:sz w:val="24"/>
            <w:szCs w:val="24"/>
            <w:u w:val="single"/>
            <w:lang w:eastAsia="en-US"/>
          </w:rPr>
          <w:t>https://www.figc.it/media/277293/cu-0</w:t>
        </w:r>
        <w:r w:rsidRPr="002238A7">
          <w:rPr>
            <w:rFonts w:ascii="Calibri" w:eastAsia="Calibri" w:hAnsi="Calibri" w:cs="Calibri"/>
            <w:color w:val="0563C1"/>
            <w:sz w:val="24"/>
            <w:szCs w:val="24"/>
            <w:u w:val="single"/>
            <w:lang w:eastAsia="en-US"/>
          </w:rPr>
          <w:t>9</w:t>
        </w:r>
        <w:r w:rsidRPr="002238A7">
          <w:rPr>
            <w:rFonts w:ascii="Calibri" w:eastAsia="Calibri" w:hAnsi="Calibri" w:cs="Calibri"/>
            <w:color w:val="0563C1"/>
            <w:sz w:val="24"/>
            <w:szCs w:val="24"/>
            <w:u w:val="single"/>
            <w:lang w:eastAsia="en-US"/>
          </w:rPr>
          <w:t>-sgs-criteri-di-ammissione-ai-campionati-regionali-ss-26-27.pdf</w:t>
        </w:r>
      </w:hyperlink>
    </w:p>
    <w:p w14:paraId="2BD4BED4" w14:textId="77777777" w:rsidR="00927EF7" w:rsidRPr="002238A7" w:rsidRDefault="00927EF7" w:rsidP="00927EF7">
      <w:pPr>
        <w:jc w:val="both"/>
        <w:rPr>
          <w:rFonts w:ascii="Calibri" w:hAnsi="Calibri" w:cs="Calibri"/>
          <w:sz w:val="24"/>
          <w:szCs w:val="24"/>
        </w:rPr>
      </w:pPr>
      <w:r w:rsidRPr="002238A7">
        <w:rPr>
          <w:rFonts w:ascii="Calibri" w:hAnsi="Calibri" w:cs="Calibri"/>
          <w:sz w:val="24"/>
          <w:szCs w:val="24"/>
        </w:rPr>
        <w:t xml:space="preserve">A modifica di quanto pubblicato sul C.U. n.188 del 12.06.26, a seguito delle osservazioni pervenute da parte delle Società BELLARIA IGEA MARINA, si ripubblica la </w:t>
      </w:r>
    </w:p>
    <w:p w14:paraId="1BA98397" w14:textId="77777777" w:rsidR="00927EF7" w:rsidRDefault="00927EF7" w:rsidP="00927EF7">
      <w:pPr>
        <w:jc w:val="both"/>
        <w:rPr>
          <w:rFonts w:ascii="Calibri" w:hAnsi="Calibri" w:cs="Calibri"/>
          <w:sz w:val="24"/>
          <w:szCs w:val="24"/>
        </w:rPr>
      </w:pPr>
    </w:p>
    <w:p w14:paraId="7840AC21" w14:textId="77777777" w:rsidR="002238A7" w:rsidRPr="002238A7" w:rsidRDefault="002238A7" w:rsidP="00927EF7">
      <w:pPr>
        <w:jc w:val="both"/>
        <w:rPr>
          <w:rFonts w:ascii="Calibri" w:hAnsi="Calibri" w:cs="Calibri"/>
          <w:sz w:val="24"/>
          <w:szCs w:val="24"/>
        </w:rPr>
      </w:pPr>
    </w:p>
    <w:p w14:paraId="5129F0A7" w14:textId="77777777" w:rsidR="00927EF7" w:rsidRPr="002238A7" w:rsidRDefault="00927EF7" w:rsidP="00927EF7">
      <w:pPr>
        <w:jc w:val="center"/>
        <w:rPr>
          <w:rFonts w:ascii="Calibri" w:hAnsi="Calibri" w:cs="Calibri"/>
          <w:b/>
          <w:bCs/>
          <w:color w:val="1F3864"/>
          <w:sz w:val="32"/>
          <w:szCs w:val="32"/>
        </w:rPr>
      </w:pPr>
      <w:r w:rsidRPr="002238A7">
        <w:rPr>
          <w:rFonts w:ascii="Calibri" w:hAnsi="Calibri" w:cs="Calibri"/>
          <w:b/>
          <w:bCs/>
          <w:color w:val="1F3864"/>
          <w:sz w:val="32"/>
          <w:szCs w:val="32"/>
        </w:rPr>
        <w:t>GRADUATORIA PROVVISORIA</w:t>
      </w:r>
    </w:p>
    <w:p w14:paraId="5102045E" w14:textId="77777777" w:rsidR="00927EF7" w:rsidRPr="002238A7" w:rsidRDefault="00927EF7" w:rsidP="00927EF7">
      <w:pPr>
        <w:jc w:val="center"/>
        <w:rPr>
          <w:rFonts w:ascii="Calibri" w:hAnsi="Calibri" w:cs="Calibri"/>
          <w:b/>
          <w:bCs/>
          <w:color w:val="1F3864"/>
        </w:rPr>
      </w:pPr>
    </w:p>
    <w:p w14:paraId="556E71D9" w14:textId="77777777" w:rsidR="00927EF7" w:rsidRPr="002238A7" w:rsidRDefault="00927EF7" w:rsidP="00927EF7">
      <w:pPr>
        <w:spacing w:after="160" w:line="259" w:lineRule="auto"/>
        <w:jc w:val="both"/>
        <w:rPr>
          <w:rFonts w:ascii="Calibri" w:hAnsi="Calibri" w:cs="Calibri"/>
          <w:b/>
          <w:bCs/>
          <w:sz w:val="22"/>
          <w:szCs w:val="22"/>
          <w:u w:val="single"/>
        </w:rPr>
      </w:pPr>
      <w:r w:rsidRPr="002238A7">
        <w:rPr>
          <w:rFonts w:ascii="Calibri" w:hAnsi="Calibri" w:cs="Calibri"/>
          <w:b/>
          <w:bCs/>
          <w:sz w:val="22"/>
          <w:szCs w:val="22"/>
          <w:u w:val="single"/>
        </w:rPr>
        <w:t>Si precisa che gli eventuali 5 punti attribuiti dal Presidente vengono assegnati prima della pubblicazione della graduatoria provvisoria e, comunque, il Presidente in condivisione con il Consiglio Direttivo non ha assegnato ad alcuna Società i punti da lui attribuibili.</w:t>
      </w:r>
    </w:p>
    <w:p w14:paraId="09127AA9" w14:textId="77777777" w:rsidR="00927EF7" w:rsidRPr="002238A7" w:rsidRDefault="00927EF7" w:rsidP="00927EF7">
      <w:pPr>
        <w:jc w:val="center"/>
        <w:rPr>
          <w:rFonts w:ascii="Calibri" w:hAnsi="Calibri" w:cs="Calibri"/>
          <w:color w:val="C00000"/>
          <w:sz w:val="24"/>
          <w:szCs w:val="24"/>
        </w:rPr>
      </w:pPr>
    </w:p>
    <w:tbl>
      <w:tblPr>
        <w:tblW w:w="8461" w:type="dxa"/>
        <w:jc w:val="center"/>
        <w:tblCellMar>
          <w:left w:w="70" w:type="dxa"/>
          <w:right w:w="70" w:type="dxa"/>
        </w:tblCellMar>
        <w:tblLook w:val="04A0" w:firstRow="1" w:lastRow="0" w:firstColumn="1" w:lastColumn="0" w:noHBand="0" w:noVBand="1"/>
      </w:tblPr>
      <w:tblGrid>
        <w:gridCol w:w="643"/>
        <w:gridCol w:w="6638"/>
        <w:gridCol w:w="1180"/>
      </w:tblGrid>
      <w:tr w:rsidR="00927EF7" w:rsidRPr="002238A7" w14:paraId="0AD8ABEC" w14:textId="77777777" w:rsidTr="00E60F56">
        <w:trPr>
          <w:trHeight w:val="679"/>
          <w:jc w:val="center"/>
        </w:trPr>
        <w:tc>
          <w:tcPr>
            <w:tcW w:w="643" w:type="dxa"/>
            <w:tcBorders>
              <w:top w:val="single" w:sz="4" w:space="0" w:color="auto"/>
              <w:left w:val="single" w:sz="4" w:space="0" w:color="auto"/>
              <w:bottom w:val="single" w:sz="4" w:space="0" w:color="auto"/>
              <w:right w:val="single" w:sz="4" w:space="0" w:color="auto"/>
            </w:tcBorders>
            <w:noWrap/>
            <w:vAlign w:val="center"/>
            <w:hideMark/>
          </w:tcPr>
          <w:p w14:paraId="24F85D4B" w14:textId="77777777" w:rsidR="00927EF7" w:rsidRPr="002238A7" w:rsidRDefault="00927EF7" w:rsidP="00E60F56">
            <w:pPr>
              <w:jc w:val="center"/>
              <w:rPr>
                <w:rFonts w:ascii="Calibri" w:hAnsi="Calibri" w:cs="Calibri"/>
                <w:b/>
                <w:bCs/>
                <w:color w:val="C00000"/>
                <w:sz w:val="28"/>
                <w:szCs w:val="28"/>
              </w:rPr>
            </w:pPr>
            <w:r w:rsidRPr="002238A7">
              <w:rPr>
                <w:rFonts w:ascii="Calibri" w:hAnsi="Calibri" w:cs="Calibri"/>
                <w:b/>
                <w:bCs/>
                <w:color w:val="C00000"/>
                <w:sz w:val="28"/>
                <w:szCs w:val="28"/>
              </w:rPr>
              <w:t>N.</w:t>
            </w:r>
          </w:p>
        </w:tc>
        <w:tc>
          <w:tcPr>
            <w:tcW w:w="6638" w:type="dxa"/>
            <w:tcBorders>
              <w:top w:val="single" w:sz="4" w:space="0" w:color="auto"/>
              <w:left w:val="nil"/>
              <w:bottom w:val="single" w:sz="4" w:space="0" w:color="auto"/>
              <w:right w:val="single" w:sz="4" w:space="0" w:color="auto"/>
            </w:tcBorders>
            <w:vAlign w:val="center"/>
            <w:hideMark/>
          </w:tcPr>
          <w:p w14:paraId="671FCD0D" w14:textId="77777777" w:rsidR="00927EF7" w:rsidRPr="002238A7" w:rsidRDefault="00927EF7" w:rsidP="00E60F56">
            <w:pPr>
              <w:jc w:val="center"/>
              <w:rPr>
                <w:rFonts w:ascii="Calibri" w:hAnsi="Calibri" w:cs="Calibri"/>
                <w:b/>
                <w:bCs/>
                <w:color w:val="C00000"/>
                <w:sz w:val="28"/>
                <w:szCs w:val="28"/>
              </w:rPr>
            </w:pPr>
            <w:r w:rsidRPr="002238A7">
              <w:rPr>
                <w:rFonts w:ascii="Calibri" w:hAnsi="Calibri" w:cs="Calibri"/>
                <w:b/>
                <w:bCs/>
                <w:color w:val="C00000"/>
                <w:sz w:val="28"/>
                <w:szCs w:val="28"/>
              </w:rPr>
              <w:t>SOCIETA'</w:t>
            </w:r>
          </w:p>
        </w:tc>
        <w:tc>
          <w:tcPr>
            <w:tcW w:w="1180" w:type="dxa"/>
            <w:tcBorders>
              <w:top w:val="single" w:sz="4" w:space="0" w:color="auto"/>
              <w:left w:val="nil"/>
              <w:bottom w:val="single" w:sz="4" w:space="0" w:color="auto"/>
              <w:right w:val="single" w:sz="4" w:space="0" w:color="auto"/>
            </w:tcBorders>
            <w:noWrap/>
            <w:vAlign w:val="center"/>
            <w:hideMark/>
          </w:tcPr>
          <w:p w14:paraId="4A0A5E83" w14:textId="77777777" w:rsidR="00927EF7" w:rsidRPr="002238A7" w:rsidRDefault="00927EF7" w:rsidP="00E60F56">
            <w:pPr>
              <w:jc w:val="center"/>
              <w:rPr>
                <w:rFonts w:ascii="Calibri" w:hAnsi="Calibri" w:cs="Calibri"/>
                <w:b/>
                <w:bCs/>
                <w:color w:val="C00000"/>
                <w:sz w:val="28"/>
                <w:szCs w:val="28"/>
              </w:rPr>
            </w:pPr>
            <w:r w:rsidRPr="002238A7">
              <w:rPr>
                <w:rFonts w:ascii="Calibri" w:hAnsi="Calibri" w:cs="Calibri"/>
                <w:b/>
                <w:bCs/>
                <w:color w:val="C00000"/>
                <w:sz w:val="28"/>
                <w:szCs w:val="28"/>
              </w:rPr>
              <w:t>PUNTI</w:t>
            </w:r>
          </w:p>
        </w:tc>
      </w:tr>
      <w:tr w:rsidR="00927EF7" w:rsidRPr="002238A7" w14:paraId="78D92329" w14:textId="77777777" w:rsidTr="00E60F56">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35483887" w14:textId="77777777" w:rsidR="00927EF7" w:rsidRPr="002238A7" w:rsidRDefault="00927EF7" w:rsidP="00E60F56">
            <w:pPr>
              <w:jc w:val="center"/>
              <w:rPr>
                <w:rFonts w:ascii="Calibri" w:hAnsi="Calibri" w:cs="Calibri"/>
                <w:sz w:val="24"/>
                <w:szCs w:val="24"/>
              </w:rPr>
            </w:pPr>
            <w:r w:rsidRPr="002238A7">
              <w:rPr>
                <w:rFonts w:ascii="Calibri" w:hAnsi="Calibri" w:cs="Calibri"/>
                <w:sz w:val="24"/>
                <w:szCs w:val="24"/>
              </w:rPr>
              <w:t>1</w:t>
            </w:r>
          </w:p>
        </w:tc>
        <w:tc>
          <w:tcPr>
            <w:tcW w:w="6638" w:type="dxa"/>
            <w:tcBorders>
              <w:top w:val="nil"/>
              <w:left w:val="nil"/>
              <w:bottom w:val="single" w:sz="4" w:space="0" w:color="auto"/>
              <w:right w:val="single" w:sz="4" w:space="0" w:color="auto"/>
            </w:tcBorders>
            <w:noWrap/>
            <w:vAlign w:val="center"/>
            <w:hideMark/>
          </w:tcPr>
          <w:p w14:paraId="2EAD6AEF" w14:textId="77777777" w:rsidR="00927EF7" w:rsidRPr="002238A7" w:rsidRDefault="00927EF7" w:rsidP="00E60F56">
            <w:pPr>
              <w:rPr>
                <w:rFonts w:ascii="Calibri" w:hAnsi="Calibri" w:cs="Calibri"/>
                <w:sz w:val="24"/>
                <w:szCs w:val="24"/>
              </w:rPr>
            </w:pPr>
            <w:r w:rsidRPr="002238A7">
              <w:rPr>
                <w:rFonts w:ascii="Calibri" w:hAnsi="Calibri" w:cs="Calibri"/>
                <w:sz w:val="24"/>
                <w:szCs w:val="24"/>
              </w:rPr>
              <w:t>MONARI NASI</w:t>
            </w:r>
          </w:p>
        </w:tc>
        <w:tc>
          <w:tcPr>
            <w:tcW w:w="1180" w:type="dxa"/>
            <w:tcBorders>
              <w:top w:val="nil"/>
              <w:left w:val="nil"/>
              <w:bottom w:val="single" w:sz="4" w:space="0" w:color="auto"/>
              <w:right w:val="single" w:sz="4" w:space="0" w:color="auto"/>
            </w:tcBorders>
            <w:noWrap/>
            <w:vAlign w:val="center"/>
            <w:hideMark/>
          </w:tcPr>
          <w:p w14:paraId="4DEC2F23" w14:textId="77777777" w:rsidR="00927EF7" w:rsidRPr="002238A7" w:rsidRDefault="00927EF7" w:rsidP="00E60F56">
            <w:pPr>
              <w:jc w:val="center"/>
              <w:rPr>
                <w:rFonts w:ascii="Calibri" w:hAnsi="Calibri" w:cs="Calibri"/>
                <w:sz w:val="22"/>
                <w:szCs w:val="22"/>
              </w:rPr>
            </w:pPr>
            <w:r w:rsidRPr="002238A7">
              <w:rPr>
                <w:rFonts w:ascii="Calibri" w:hAnsi="Calibri" w:cs="Calibri"/>
                <w:sz w:val="22"/>
                <w:szCs w:val="22"/>
              </w:rPr>
              <w:t>182</w:t>
            </w:r>
          </w:p>
        </w:tc>
      </w:tr>
      <w:tr w:rsidR="00927EF7" w:rsidRPr="002238A7" w14:paraId="29159A15" w14:textId="77777777" w:rsidTr="00E60F56">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3D26C6BE" w14:textId="77777777" w:rsidR="00927EF7" w:rsidRPr="002238A7" w:rsidRDefault="00927EF7" w:rsidP="00E60F56">
            <w:pPr>
              <w:jc w:val="center"/>
              <w:rPr>
                <w:rFonts w:ascii="Calibri" w:hAnsi="Calibri" w:cs="Calibri"/>
                <w:sz w:val="24"/>
                <w:szCs w:val="24"/>
              </w:rPr>
            </w:pPr>
            <w:r w:rsidRPr="002238A7">
              <w:rPr>
                <w:rFonts w:ascii="Calibri" w:hAnsi="Calibri" w:cs="Calibri"/>
                <w:sz w:val="24"/>
                <w:szCs w:val="24"/>
              </w:rPr>
              <w:t>2</w:t>
            </w:r>
          </w:p>
        </w:tc>
        <w:tc>
          <w:tcPr>
            <w:tcW w:w="6638" w:type="dxa"/>
            <w:tcBorders>
              <w:top w:val="nil"/>
              <w:left w:val="nil"/>
              <w:bottom w:val="single" w:sz="4" w:space="0" w:color="auto"/>
              <w:right w:val="single" w:sz="4" w:space="0" w:color="auto"/>
            </w:tcBorders>
            <w:shd w:val="clear" w:color="000000" w:fill="FFFFFF"/>
            <w:noWrap/>
            <w:vAlign w:val="center"/>
            <w:hideMark/>
          </w:tcPr>
          <w:p w14:paraId="13A341C4" w14:textId="77777777" w:rsidR="00927EF7" w:rsidRPr="002238A7" w:rsidRDefault="00927EF7" w:rsidP="00E60F56">
            <w:pPr>
              <w:rPr>
                <w:rFonts w:ascii="Calibri" w:hAnsi="Calibri" w:cs="Calibri"/>
                <w:sz w:val="24"/>
                <w:szCs w:val="24"/>
              </w:rPr>
            </w:pPr>
            <w:r w:rsidRPr="002238A7">
              <w:rPr>
                <w:rFonts w:ascii="Calibri" w:hAnsi="Calibri" w:cs="Calibri"/>
                <w:sz w:val="24"/>
                <w:szCs w:val="24"/>
              </w:rPr>
              <w:t>ACADEMY TERRE DI CASTELLI</w:t>
            </w:r>
          </w:p>
        </w:tc>
        <w:tc>
          <w:tcPr>
            <w:tcW w:w="1180" w:type="dxa"/>
            <w:tcBorders>
              <w:top w:val="nil"/>
              <w:left w:val="nil"/>
              <w:bottom w:val="single" w:sz="4" w:space="0" w:color="auto"/>
              <w:right w:val="single" w:sz="4" w:space="0" w:color="auto"/>
            </w:tcBorders>
            <w:noWrap/>
            <w:vAlign w:val="center"/>
            <w:hideMark/>
          </w:tcPr>
          <w:p w14:paraId="791EAE67" w14:textId="77777777" w:rsidR="00927EF7" w:rsidRPr="002238A7" w:rsidRDefault="00927EF7" w:rsidP="00E60F56">
            <w:pPr>
              <w:jc w:val="center"/>
              <w:rPr>
                <w:rFonts w:ascii="Calibri" w:hAnsi="Calibri" w:cs="Calibri"/>
                <w:sz w:val="22"/>
                <w:szCs w:val="22"/>
              </w:rPr>
            </w:pPr>
            <w:r w:rsidRPr="002238A7">
              <w:rPr>
                <w:rFonts w:ascii="Calibri" w:hAnsi="Calibri" w:cs="Calibri"/>
                <w:sz w:val="22"/>
                <w:szCs w:val="22"/>
              </w:rPr>
              <w:t>146</w:t>
            </w:r>
          </w:p>
        </w:tc>
      </w:tr>
      <w:tr w:rsidR="00927EF7" w:rsidRPr="002238A7" w14:paraId="528E3FE2" w14:textId="77777777" w:rsidTr="00E60F56">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3CC4EA6D" w14:textId="77777777" w:rsidR="00927EF7" w:rsidRPr="002238A7" w:rsidRDefault="00927EF7" w:rsidP="00E60F56">
            <w:pPr>
              <w:jc w:val="center"/>
              <w:rPr>
                <w:rFonts w:ascii="Calibri" w:hAnsi="Calibri" w:cs="Calibri"/>
                <w:sz w:val="24"/>
                <w:szCs w:val="24"/>
              </w:rPr>
            </w:pPr>
            <w:r w:rsidRPr="002238A7">
              <w:rPr>
                <w:rFonts w:ascii="Calibri" w:hAnsi="Calibri" w:cs="Calibri"/>
                <w:sz w:val="24"/>
                <w:szCs w:val="24"/>
              </w:rPr>
              <w:t>2</w:t>
            </w:r>
          </w:p>
        </w:tc>
        <w:tc>
          <w:tcPr>
            <w:tcW w:w="6638" w:type="dxa"/>
            <w:tcBorders>
              <w:top w:val="nil"/>
              <w:left w:val="nil"/>
              <w:bottom w:val="single" w:sz="4" w:space="0" w:color="auto"/>
              <w:right w:val="single" w:sz="4" w:space="0" w:color="auto"/>
            </w:tcBorders>
            <w:shd w:val="clear" w:color="000000" w:fill="FFFFFF"/>
            <w:noWrap/>
            <w:vAlign w:val="center"/>
            <w:hideMark/>
          </w:tcPr>
          <w:p w14:paraId="6962266C" w14:textId="77777777" w:rsidR="00927EF7" w:rsidRPr="002238A7" w:rsidRDefault="00927EF7" w:rsidP="00E60F56">
            <w:pPr>
              <w:rPr>
                <w:rFonts w:ascii="Calibri" w:hAnsi="Calibri" w:cs="Calibri"/>
                <w:sz w:val="24"/>
                <w:szCs w:val="24"/>
              </w:rPr>
            </w:pPr>
            <w:r w:rsidRPr="002238A7">
              <w:rPr>
                <w:rFonts w:ascii="Calibri" w:hAnsi="Calibri" w:cs="Calibri"/>
                <w:sz w:val="24"/>
                <w:szCs w:val="24"/>
              </w:rPr>
              <w:t>TORRESAVIO</w:t>
            </w:r>
          </w:p>
        </w:tc>
        <w:tc>
          <w:tcPr>
            <w:tcW w:w="1180" w:type="dxa"/>
            <w:tcBorders>
              <w:top w:val="nil"/>
              <w:left w:val="nil"/>
              <w:bottom w:val="single" w:sz="4" w:space="0" w:color="auto"/>
              <w:right w:val="single" w:sz="4" w:space="0" w:color="auto"/>
            </w:tcBorders>
            <w:noWrap/>
            <w:vAlign w:val="center"/>
            <w:hideMark/>
          </w:tcPr>
          <w:p w14:paraId="7568DA5E" w14:textId="77777777" w:rsidR="00927EF7" w:rsidRPr="002238A7" w:rsidRDefault="00927EF7" w:rsidP="00E60F56">
            <w:pPr>
              <w:jc w:val="center"/>
              <w:rPr>
                <w:rFonts w:ascii="Calibri" w:hAnsi="Calibri" w:cs="Calibri"/>
                <w:sz w:val="22"/>
                <w:szCs w:val="22"/>
              </w:rPr>
            </w:pPr>
            <w:r w:rsidRPr="002238A7">
              <w:rPr>
                <w:rFonts w:ascii="Calibri" w:hAnsi="Calibri" w:cs="Calibri"/>
                <w:sz w:val="22"/>
                <w:szCs w:val="22"/>
              </w:rPr>
              <w:t>146</w:t>
            </w:r>
          </w:p>
        </w:tc>
      </w:tr>
      <w:tr w:rsidR="00927EF7" w:rsidRPr="002238A7" w14:paraId="077325E3" w14:textId="77777777" w:rsidTr="00E60F56">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3635A522" w14:textId="77777777" w:rsidR="00927EF7" w:rsidRPr="002238A7" w:rsidRDefault="00927EF7" w:rsidP="00E60F56">
            <w:pPr>
              <w:jc w:val="center"/>
              <w:rPr>
                <w:rFonts w:ascii="Calibri" w:hAnsi="Calibri" w:cs="Calibri"/>
                <w:sz w:val="24"/>
                <w:szCs w:val="24"/>
              </w:rPr>
            </w:pPr>
            <w:r w:rsidRPr="002238A7">
              <w:rPr>
                <w:rFonts w:ascii="Calibri" w:hAnsi="Calibri" w:cs="Calibri"/>
                <w:sz w:val="24"/>
                <w:szCs w:val="24"/>
              </w:rPr>
              <w:t>4</w:t>
            </w:r>
          </w:p>
        </w:tc>
        <w:tc>
          <w:tcPr>
            <w:tcW w:w="6638" w:type="dxa"/>
            <w:tcBorders>
              <w:top w:val="nil"/>
              <w:left w:val="nil"/>
              <w:bottom w:val="single" w:sz="4" w:space="0" w:color="auto"/>
              <w:right w:val="single" w:sz="4" w:space="0" w:color="auto"/>
            </w:tcBorders>
            <w:shd w:val="clear" w:color="000000" w:fill="FFFFFF"/>
            <w:noWrap/>
            <w:vAlign w:val="center"/>
            <w:hideMark/>
          </w:tcPr>
          <w:p w14:paraId="430CCFA2" w14:textId="77777777" w:rsidR="00927EF7" w:rsidRPr="002238A7" w:rsidRDefault="00927EF7" w:rsidP="00E60F56">
            <w:pPr>
              <w:rPr>
                <w:rFonts w:ascii="Calibri" w:hAnsi="Calibri" w:cs="Calibri"/>
                <w:sz w:val="24"/>
                <w:szCs w:val="24"/>
              </w:rPr>
            </w:pPr>
            <w:r w:rsidRPr="002238A7">
              <w:rPr>
                <w:rFonts w:ascii="Calibri" w:hAnsi="Calibri" w:cs="Calibri"/>
                <w:sz w:val="24"/>
                <w:szCs w:val="24"/>
              </w:rPr>
              <w:t>FORLIMPOPOLI</w:t>
            </w:r>
          </w:p>
        </w:tc>
        <w:tc>
          <w:tcPr>
            <w:tcW w:w="1180" w:type="dxa"/>
            <w:tcBorders>
              <w:top w:val="nil"/>
              <w:left w:val="nil"/>
              <w:bottom w:val="single" w:sz="4" w:space="0" w:color="auto"/>
              <w:right w:val="single" w:sz="4" w:space="0" w:color="auto"/>
            </w:tcBorders>
            <w:noWrap/>
            <w:vAlign w:val="center"/>
            <w:hideMark/>
          </w:tcPr>
          <w:p w14:paraId="5D86623A" w14:textId="77777777" w:rsidR="00927EF7" w:rsidRPr="002238A7" w:rsidRDefault="00927EF7" w:rsidP="00E60F56">
            <w:pPr>
              <w:jc w:val="center"/>
              <w:rPr>
                <w:rFonts w:ascii="Calibri" w:hAnsi="Calibri" w:cs="Calibri"/>
                <w:sz w:val="22"/>
                <w:szCs w:val="22"/>
              </w:rPr>
            </w:pPr>
            <w:r w:rsidRPr="002238A7">
              <w:rPr>
                <w:rFonts w:ascii="Calibri" w:hAnsi="Calibri" w:cs="Calibri"/>
                <w:sz w:val="22"/>
                <w:szCs w:val="22"/>
              </w:rPr>
              <w:t>145</w:t>
            </w:r>
          </w:p>
        </w:tc>
      </w:tr>
      <w:tr w:rsidR="00927EF7" w:rsidRPr="002238A7" w14:paraId="48FA1FB8" w14:textId="77777777" w:rsidTr="00E60F56">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67812EA2" w14:textId="77777777" w:rsidR="00927EF7" w:rsidRPr="002238A7" w:rsidRDefault="00927EF7" w:rsidP="00E60F56">
            <w:pPr>
              <w:jc w:val="center"/>
              <w:rPr>
                <w:rFonts w:ascii="Calibri" w:hAnsi="Calibri" w:cs="Calibri"/>
                <w:sz w:val="24"/>
                <w:szCs w:val="24"/>
              </w:rPr>
            </w:pPr>
            <w:r w:rsidRPr="002238A7">
              <w:rPr>
                <w:rFonts w:ascii="Calibri" w:hAnsi="Calibri" w:cs="Calibri"/>
                <w:sz w:val="24"/>
                <w:szCs w:val="24"/>
              </w:rPr>
              <w:t>5</w:t>
            </w:r>
          </w:p>
        </w:tc>
        <w:tc>
          <w:tcPr>
            <w:tcW w:w="6638" w:type="dxa"/>
            <w:tcBorders>
              <w:top w:val="nil"/>
              <w:left w:val="nil"/>
              <w:bottom w:val="single" w:sz="4" w:space="0" w:color="auto"/>
              <w:right w:val="single" w:sz="4" w:space="0" w:color="auto"/>
            </w:tcBorders>
            <w:shd w:val="clear" w:color="000000" w:fill="FFFFFF"/>
            <w:noWrap/>
            <w:vAlign w:val="center"/>
            <w:hideMark/>
          </w:tcPr>
          <w:p w14:paraId="61E6ED64" w14:textId="77777777" w:rsidR="00927EF7" w:rsidRPr="002238A7" w:rsidRDefault="00927EF7" w:rsidP="00E60F56">
            <w:pPr>
              <w:rPr>
                <w:rFonts w:ascii="Calibri" w:hAnsi="Calibri" w:cs="Calibri"/>
                <w:sz w:val="24"/>
                <w:szCs w:val="24"/>
              </w:rPr>
            </w:pPr>
            <w:r w:rsidRPr="002238A7">
              <w:rPr>
                <w:rFonts w:ascii="Calibri" w:hAnsi="Calibri" w:cs="Calibri"/>
                <w:sz w:val="24"/>
                <w:szCs w:val="24"/>
              </w:rPr>
              <w:t>CITTADELLA VIS MODENA</w:t>
            </w:r>
          </w:p>
        </w:tc>
        <w:tc>
          <w:tcPr>
            <w:tcW w:w="1180" w:type="dxa"/>
            <w:tcBorders>
              <w:top w:val="nil"/>
              <w:left w:val="nil"/>
              <w:bottom w:val="single" w:sz="4" w:space="0" w:color="auto"/>
              <w:right w:val="single" w:sz="4" w:space="0" w:color="auto"/>
            </w:tcBorders>
            <w:noWrap/>
            <w:vAlign w:val="center"/>
            <w:hideMark/>
          </w:tcPr>
          <w:p w14:paraId="732E0EC9" w14:textId="77777777" w:rsidR="00927EF7" w:rsidRPr="002238A7" w:rsidRDefault="00927EF7" w:rsidP="00E60F56">
            <w:pPr>
              <w:jc w:val="center"/>
              <w:rPr>
                <w:rFonts w:ascii="Calibri" w:hAnsi="Calibri" w:cs="Calibri"/>
                <w:sz w:val="22"/>
                <w:szCs w:val="22"/>
              </w:rPr>
            </w:pPr>
            <w:r w:rsidRPr="002238A7">
              <w:rPr>
                <w:rFonts w:ascii="Calibri" w:hAnsi="Calibri" w:cs="Calibri"/>
                <w:sz w:val="22"/>
                <w:szCs w:val="22"/>
              </w:rPr>
              <w:t>141</w:t>
            </w:r>
          </w:p>
        </w:tc>
      </w:tr>
      <w:tr w:rsidR="00927EF7" w:rsidRPr="002238A7" w14:paraId="0D523E56" w14:textId="77777777" w:rsidTr="00E60F56">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3E9FA27F" w14:textId="77777777" w:rsidR="00927EF7" w:rsidRPr="002238A7" w:rsidRDefault="00927EF7" w:rsidP="00E60F56">
            <w:pPr>
              <w:jc w:val="center"/>
              <w:rPr>
                <w:rFonts w:ascii="Calibri" w:hAnsi="Calibri" w:cs="Calibri"/>
                <w:sz w:val="24"/>
                <w:szCs w:val="24"/>
              </w:rPr>
            </w:pPr>
            <w:r w:rsidRPr="002238A7">
              <w:rPr>
                <w:rFonts w:ascii="Calibri" w:hAnsi="Calibri" w:cs="Calibri"/>
                <w:sz w:val="24"/>
                <w:szCs w:val="24"/>
              </w:rPr>
              <w:t>6</w:t>
            </w:r>
          </w:p>
        </w:tc>
        <w:tc>
          <w:tcPr>
            <w:tcW w:w="6638" w:type="dxa"/>
            <w:tcBorders>
              <w:top w:val="nil"/>
              <w:left w:val="nil"/>
              <w:bottom w:val="single" w:sz="4" w:space="0" w:color="auto"/>
              <w:right w:val="single" w:sz="4" w:space="0" w:color="auto"/>
            </w:tcBorders>
            <w:noWrap/>
            <w:vAlign w:val="center"/>
            <w:hideMark/>
          </w:tcPr>
          <w:p w14:paraId="0D29B503" w14:textId="77777777" w:rsidR="00927EF7" w:rsidRPr="002238A7" w:rsidRDefault="00927EF7" w:rsidP="00E60F56">
            <w:pPr>
              <w:rPr>
                <w:rFonts w:ascii="Calibri" w:hAnsi="Calibri" w:cs="Calibri"/>
                <w:sz w:val="24"/>
                <w:szCs w:val="24"/>
              </w:rPr>
            </w:pPr>
            <w:r w:rsidRPr="002238A7">
              <w:rPr>
                <w:rFonts w:ascii="Calibri" w:hAnsi="Calibri" w:cs="Calibri"/>
                <w:sz w:val="24"/>
                <w:szCs w:val="24"/>
              </w:rPr>
              <w:t>MEZZANO</w:t>
            </w:r>
          </w:p>
        </w:tc>
        <w:tc>
          <w:tcPr>
            <w:tcW w:w="1180" w:type="dxa"/>
            <w:tcBorders>
              <w:top w:val="nil"/>
              <w:left w:val="nil"/>
              <w:bottom w:val="single" w:sz="4" w:space="0" w:color="auto"/>
              <w:right w:val="single" w:sz="4" w:space="0" w:color="auto"/>
            </w:tcBorders>
            <w:noWrap/>
            <w:vAlign w:val="center"/>
            <w:hideMark/>
          </w:tcPr>
          <w:p w14:paraId="1411E386" w14:textId="77777777" w:rsidR="00927EF7" w:rsidRPr="002238A7" w:rsidRDefault="00927EF7" w:rsidP="00E60F56">
            <w:pPr>
              <w:jc w:val="center"/>
              <w:rPr>
                <w:rFonts w:ascii="Calibri" w:hAnsi="Calibri" w:cs="Calibri"/>
                <w:sz w:val="22"/>
                <w:szCs w:val="22"/>
              </w:rPr>
            </w:pPr>
            <w:r w:rsidRPr="002238A7">
              <w:rPr>
                <w:rFonts w:ascii="Calibri" w:hAnsi="Calibri" w:cs="Calibri"/>
                <w:sz w:val="22"/>
                <w:szCs w:val="22"/>
              </w:rPr>
              <w:t>140</w:t>
            </w:r>
          </w:p>
        </w:tc>
      </w:tr>
      <w:tr w:rsidR="00927EF7" w:rsidRPr="002238A7" w14:paraId="07F9B54D" w14:textId="77777777" w:rsidTr="00E60F56">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272E14A1" w14:textId="77777777" w:rsidR="00927EF7" w:rsidRPr="002238A7" w:rsidRDefault="00927EF7" w:rsidP="00E60F56">
            <w:pPr>
              <w:jc w:val="center"/>
              <w:rPr>
                <w:rFonts w:ascii="Calibri" w:hAnsi="Calibri" w:cs="Calibri"/>
                <w:sz w:val="24"/>
                <w:szCs w:val="24"/>
              </w:rPr>
            </w:pPr>
            <w:r w:rsidRPr="002238A7">
              <w:rPr>
                <w:rFonts w:ascii="Calibri" w:hAnsi="Calibri" w:cs="Calibri"/>
                <w:sz w:val="24"/>
                <w:szCs w:val="24"/>
              </w:rPr>
              <w:t>7</w:t>
            </w:r>
          </w:p>
        </w:tc>
        <w:tc>
          <w:tcPr>
            <w:tcW w:w="6638" w:type="dxa"/>
            <w:tcBorders>
              <w:top w:val="nil"/>
              <w:left w:val="nil"/>
              <w:bottom w:val="single" w:sz="4" w:space="0" w:color="auto"/>
              <w:right w:val="single" w:sz="4" w:space="0" w:color="auto"/>
            </w:tcBorders>
            <w:shd w:val="clear" w:color="000000" w:fill="FFFFFF"/>
            <w:noWrap/>
            <w:vAlign w:val="center"/>
            <w:hideMark/>
          </w:tcPr>
          <w:p w14:paraId="2DDA1E7C" w14:textId="77777777" w:rsidR="00927EF7" w:rsidRPr="002238A7" w:rsidRDefault="00927EF7" w:rsidP="00E60F56">
            <w:pPr>
              <w:rPr>
                <w:rFonts w:ascii="Calibri" w:hAnsi="Calibri" w:cs="Calibri"/>
                <w:sz w:val="24"/>
                <w:szCs w:val="24"/>
              </w:rPr>
            </w:pPr>
            <w:r w:rsidRPr="002238A7">
              <w:rPr>
                <w:rFonts w:ascii="Calibri" w:hAnsi="Calibri" w:cs="Calibri"/>
                <w:sz w:val="24"/>
                <w:szCs w:val="24"/>
              </w:rPr>
              <w:t>PROGRESSO</w:t>
            </w:r>
          </w:p>
        </w:tc>
        <w:tc>
          <w:tcPr>
            <w:tcW w:w="1180" w:type="dxa"/>
            <w:tcBorders>
              <w:top w:val="nil"/>
              <w:left w:val="nil"/>
              <w:bottom w:val="single" w:sz="4" w:space="0" w:color="auto"/>
              <w:right w:val="single" w:sz="4" w:space="0" w:color="auto"/>
            </w:tcBorders>
            <w:noWrap/>
            <w:vAlign w:val="center"/>
            <w:hideMark/>
          </w:tcPr>
          <w:p w14:paraId="23D04527" w14:textId="77777777" w:rsidR="00927EF7" w:rsidRPr="002238A7" w:rsidRDefault="00927EF7" w:rsidP="00E60F56">
            <w:pPr>
              <w:jc w:val="center"/>
              <w:rPr>
                <w:rFonts w:ascii="Calibri" w:hAnsi="Calibri" w:cs="Calibri"/>
                <w:sz w:val="22"/>
                <w:szCs w:val="22"/>
              </w:rPr>
            </w:pPr>
            <w:r w:rsidRPr="002238A7">
              <w:rPr>
                <w:rFonts w:ascii="Calibri" w:hAnsi="Calibri" w:cs="Calibri"/>
                <w:sz w:val="22"/>
                <w:szCs w:val="22"/>
              </w:rPr>
              <w:t>139</w:t>
            </w:r>
          </w:p>
        </w:tc>
      </w:tr>
      <w:tr w:rsidR="00927EF7" w:rsidRPr="002238A7" w14:paraId="74F85CCD" w14:textId="77777777" w:rsidTr="00E60F56">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11ACED11" w14:textId="77777777" w:rsidR="00927EF7" w:rsidRPr="002238A7" w:rsidRDefault="00927EF7" w:rsidP="00E60F56">
            <w:pPr>
              <w:jc w:val="center"/>
              <w:rPr>
                <w:rFonts w:ascii="Calibri" w:hAnsi="Calibri" w:cs="Calibri"/>
                <w:sz w:val="24"/>
                <w:szCs w:val="24"/>
              </w:rPr>
            </w:pPr>
            <w:r w:rsidRPr="002238A7">
              <w:rPr>
                <w:rFonts w:ascii="Calibri" w:hAnsi="Calibri" w:cs="Calibri"/>
                <w:sz w:val="24"/>
                <w:szCs w:val="24"/>
              </w:rPr>
              <w:t>7</w:t>
            </w:r>
          </w:p>
        </w:tc>
        <w:tc>
          <w:tcPr>
            <w:tcW w:w="6638" w:type="dxa"/>
            <w:tcBorders>
              <w:top w:val="nil"/>
              <w:left w:val="nil"/>
              <w:bottom w:val="single" w:sz="4" w:space="0" w:color="auto"/>
              <w:right w:val="single" w:sz="4" w:space="0" w:color="auto"/>
            </w:tcBorders>
            <w:shd w:val="clear" w:color="000000" w:fill="FFFFFF"/>
            <w:noWrap/>
            <w:vAlign w:val="center"/>
            <w:hideMark/>
          </w:tcPr>
          <w:p w14:paraId="320F7174" w14:textId="77777777" w:rsidR="00927EF7" w:rsidRPr="002238A7" w:rsidRDefault="00927EF7" w:rsidP="00E60F56">
            <w:pPr>
              <w:rPr>
                <w:rFonts w:ascii="Calibri" w:hAnsi="Calibri" w:cs="Calibri"/>
                <w:sz w:val="24"/>
                <w:szCs w:val="24"/>
              </w:rPr>
            </w:pPr>
            <w:r w:rsidRPr="002238A7">
              <w:rPr>
                <w:rFonts w:ascii="Calibri" w:hAnsi="Calibri" w:cs="Calibri"/>
                <w:sz w:val="24"/>
                <w:szCs w:val="24"/>
              </w:rPr>
              <w:t>GRANAMICA</w:t>
            </w:r>
          </w:p>
        </w:tc>
        <w:tc>
          <w:tcPr>
            <w:tcW w:w="1180" w:type="dxa"/>
            <w:tcBorders>
              <w:top w:val="nil"/>
              <w:left w:val="nil"/>
              <w:bottom w:val="single" w:sz="4" w:space="0" w:color="auto"/>
              <w:right w:val="single" w:sz="4" w:space="0" w:color="auto"/>
            </w:tcBorders>
            <w:noWrap/>
            <w:vAlign w:val="center"/>
            <w:hideMark/>
          </w:tcPr>
          <w:p w14:paraId="15804589" w14:textId="77777777" w:rsidR="00927EF7" w:rsidRPr="002238A7" w:rsidRDefault="00927EF7" w:rsidP="00E60F56">
            <w:pPr>
              <w:jc w:val="center"/>
              <w:rPr>
                <w:rFonts w:ascii="Calibri" w:hAnsi="Calibri" w:cs="Calibri"/>
                <w:sz w:val="22"/>
                <w:szCs w:val="22"/>
              </w:rPr>
            </w:pPr>
            <w:r w:rsidRPr="002238A7">
              <w:rPr>
                <w:rFonts w:ascii="Calibri" w:hAnsi="Calibri" w:cs="Calibri"/>
                <w:sz w:val="22"/>
                <w:szCs w:val="22"/>
              </w:rPr>
              <w:t>139</w:t>
            </w:r>
          </w:p>
        </w:tc>
      </w:tr>
      <w:tr w:rsidR="00927EF7" w:rsidRPr="002238A7" w14:paraId="3C3B1D71" w14:textId="77777777" w:rsidTr="00E60F56">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hideMark/>
          </w:tcPr>
          <w:p w14:paraId="770D21F9" w14:textId="77777777" w:rsidR="00927EF7" w:rsidRPr="002238A7" w:rsidRDefault="00927EF7" w:rsidP="00E60F56">
            <w:pPr>
              <w:jc w:val="center"/>
              <w:rPr>
                <w:rFonts w:ascii="Calibri" w:hAnsi="Calibri" w:cs="Calibri"/>
                <w:sz w:val="24"/>
                <w:szCs w:val="24"/>
              </w:rPr>
            </w:pPr>
            <w:r w:rsidRPr="002238A7">
              <w:rPr>
                <w:rFonts w:ascii="Calibri" w:hAnsi="Calibri" w:cs="Calibri"/>
                <w:sz w:val="24"/>
                <w:szCs w:val="24"/>
              </w:rPr>
              <w:t>7</w:t>
            </w:r>
          </w:p>
        </w:tc>
        <w:tc>
          <w:tcPr>
            <w:tcW w:w="663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DD5740" w14:textId="77777777" w:rsidR="00927EF7" w:rsidRPr="002238A7" w:rsidRDefault="00927EF7" w:rsidP="00E60F56">
            <w:pPr>
              <w:rPr>
                <w:rFonts w:ascii="Calibri" w:hAnsi="Calibri" w:cs="Calibri"/>
                <w:sz w:val="24"/>
                <w:szCs w:val="24"/>
              </w:rPr>
            </w:pPr>
            <w:r w:rsidRPr="002238A7">
              <w:rPr>
                <w:rFonts w:ascii="Calibri" w:hAnsi="Calibri" w:cs="Calibri"/>
                <w:sz w:val="24"/>
                <w:szCs w:val="24"/>
              </w:rPr>
              <w:t>FOSSOLO 76</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3F690D97" w14:textId="77777777" w:rsidR="00927EF7" w:rsidRPr="002238A7" w:rsidRDefault="00927EF7" w:rsidP="00E60F56">
            <w:pPr>
              <w:jc w:val="center"/>
              <w:rPr>
                <w:rFonts w:ascii="Calibri" w:hAnsi="Calibri" w:cs="Calibri"/>
                <w:sz w:val="22"/>
                <w:szCs w:val="22"/>
              </w:rPr>
            </w:pPr>
            <w:r w:rsidRPr="002238A7">
              <w:rPr>
                <w:rFonts w:ascii="Calibri" w:hAnsi="Calibri" w:cs="Calibri"/>
                <w:sz w:val="22"/>
                <w:szCs w:val="22"/>
              </w:rPr>
              <w:t>139</w:t>
            </w:r>
          </w:p>
        </w:tc>
      </w:tr>
      <w:tr w:rsidR="00927EF7" w:rsidRPr="002238A7" w14:paraId="6D1C4480" w14:textId="77777777" w:rsidTr="00E60F56">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hideMark/>
          </w:tcPr>
          <w:p w14:paraId="42E54BBF" w14:textId="77777777" w:rsidR="00927EF7" w:rsidRPr="002238A7" w:rsidRDefault="00927EF7" w:rsidP="00E60F56">
            <w:pPr>
              <w:jc w:val="center"/>
              <w:rPr>
                <w:rFonts w:ascii="Calibri" w:hAnsi="Calibri" w:cs="Calibri"/>
                <w:sz w:val="24"/>
                <w:szCs w:val="24"/>
              </w:rPr>
            </w:pPr>
            <w:r w:rsidRPr="002238A7">
              <w:rPr>
                <w:rFonts w:ascii="Calibri" w:hAnsi="Calibri" w:cs="Calibri"/>
                <w:sz w:val="24"/>
                <w:szCs w:val="24"/>
              </w:rPr>
              <w:t>10</w:t>
            </w:r>
          </w:p>
        </w:tc>
        <w:tc>
          <w:tcPr>
            <w:tcW w:w="6638" w:type="dxa"/>
            <w:tcBorders>
              <w:top w:val="single" w:sz="4" w:space="0" w:color="auto"/>
              <w:left w:val="nil"/>
              <w:bottom w:val="single" w:sz="4" w:space="0" w:color="auto"/>
              <w:right w:val="single" w:sz="4" w:space="0" w:color="auto"/>
            </w:tcBorders>
            <w:shd w:val="clear" w:color="000000" w:fill="FFFFFF"/>
            <w:noWrap/>
            <w:vAlign w:val="center"/>
            <w:hideMark/>
          </w:tcPr>
          <w:p w14:paraId="7197B41A" w14:textId="77777777" w:rsidR="00927EF7" w:rsidRPr="002238A7" w:rsidRDefault="00927EF7" w:rsidP="00E60F56">
            <w:pPr>
              <w:rPr>
                <w:rFonts w:ascii="Calibri" w:hAnsi="Calibri" w:cs="Calibri"/>
                <w:sz w:val="24"/>
                <w:szCs w:val="24"/>
              </w:rPr>
            </w:pPr>
            <w:r w:rsidRPr="002238A7">
              <w:rPr>
                <w:rFonts w:ascii="Calibri" w:hAnsi="Calibri" w:cs="Calibri"/>
                <w:sz w:val="24"/>
                <w:szCs w:val="24"/>
              </w:rPr>
              <w:t>BALCA POGGESE</w:t>
            </w:r>
          </w:p>
        </w:tc>
        <w:tc>
          <w:tcPr>
            <w:tcW w:w="1180" w:type="dxa"/>
            <w:tcBorders>
              <w:top w:val="single" w:sz="4" w:space="0" w:color="auto"/>
              <w:left w:val="nil"/>
              <w:bottom w:val="single" w:sz="4" w:space="0" w:color="auto"/>
              <w:right w:val="single" w:sz="4" w:space="0" w:color="auto"/>
            </w:tcBorders>
            <w:noWrap/>
            <w:vAlign w:val="center"/>
            <w:hideMark/>
          </w:tcPr>
          <w:p w14:paraId="63E541DA" w14:textId="77777777" w:rsidR="00927EF7" w:rsidRPr="002238A7" w:rsidRDefault="00927EF7" w:rsidP="00E60F56">
            <w:pPr>
              <w:jc w:val="center"/>
              <w:rPr>
                <w:rFonts w:ascii="Calibri" w:hAnsi="Calibri" w:cs="Calibri"/>
                <w:sz w:val="22"/>
                <w:szCs w:val="22"/>
              </w:rPr>
            </w:pPr>
            <w:r w:rsidRPr="002238A7">
              <w:rPr>
                <w:rFonts w:ascii="Calibri" w:hAnsi="Calibri" w:cs="Calibri"/>
                <w:sz w:val="22"/>
                <w:szCs w:val="22"/>
              </w:rPr>
              <w:t>136</w:t>
            </w:r>
          </w:p>
        </w:tc>
      </w:tr>
      <w:tr w:rsidR="00927EF7" w:rsidRPr="002238A7" w14:paraId="69306882" w14:textId="77777777" w:rsidTr="00E60F56">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hideMark/>
          </w:tcPr>
          <w:p w14:paraId="707CC973" w14:textId="77777777" w:rsidR="00927EF7" w:rsidRPr="002238A7" w:rsidRDefault="00927EF7" w:rsidP="00E60F56">
            <w:pPr>
              <w:jc w:val="center"/>
              <w:rPr>
                <w:rFonts w:ascii="Calibri" w:hAnsi="Calibri" w:cs="Calibri"/>
                <w:sz w:val="24"/>
                <w:szCs w:val="24"/>
              </w:rPr>
            </w:pPr>
            <w:r w:rsidRPr="002238A7">
              <w:rPr>
                <w:rFonts w:ascii="Calibri" w:hAnsi="Calibri" w:cs="Calibri"/>
                <w:sz w:val="24"/>
                <w:szCs w:val="24"/>
              </w:rPr>
              <w:t>11</w:t>
            </w:r>
          </w:p>
        </w:tc>
        <w:tc>
          <w:tcPr>
            <w:tcW w:w="663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4930CB" w14:textId="77777777" w:rsidR="00927EF7" w:rsidRPr="002238A7" w:rsidRDefault="00927EF7" w:rsidP="00E60F56">
            <w:pPr>
              <w:rPr>
                <w:rFonts w:ascii="Calibri" w:hAnsi="Calibri" w:cs="Calibri"/>
                <w:sz w:val="24"/>
                <w:szCs w:val="24"/>
              </w:rPr>
            </w:pPr>
            <w:r w:rsidRPr="002238A7">
              <w:rPr>
                <w:rFonts w:ascii="Calibri" w:hAnsi="Calibri" w:cs="Calibri"/>
                <w:sz w:val="24"/>
                <w:szCs w:val="24"/>
              </w:rPr>
              <w:t>PIANTA</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58E1CADD" w14:textId="77777777" w:rsidR="00927EF7" w:rsidRPr="002238A7" w:rsidRDefault="00927EF7" w:rsidP="00E60F56">
            <w:pPr>
              <w:jc w:val="center"/>
              <w:rPr>
                <w:rFonts w:ascii="Calibri" w:hAnsi="Calibri" w:cs="Calibri"/>
                <w:sz w:val="22"/>
                <w:szCs w:val="22"/>
              </w:rPr>
            </w:pPr>
            <w:r w:rsidRPr="002238A7">
              <w:rPr>
                <w:rFonts w:ascii="Calibri" w:hAnsi="Calibri" w:cs="Calibri"/>
                <w:sz w:val="22"/>
                <w:szCs w:val="22"/>
              </w:rPr>
              <w:t>135</w:t>
            </w:r>
          </w:p>
        </w:tc>
      </w:tr>
      <w:tr w:rsidR="00927EF7" w:rsidRPr="002238A7" w14:paraId="41B2552C" w14:textId="77777777" w:rsidTr="00E60F56">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hideMark/>
          </w:tcPr>
          <w:p w14:paraId="01263678" w14:textId="77777777" w:rsidR="00927EF7" w:rsidRPr="002238A7" w:rsidRDefault="00927EF7" w:rsidP="00E60F56">
            <w:pPr>
              <w:jc w:val="center"/>
              <w:rPr>
                <w:rFonts w:ascii="Calibri" w:hAnsi="Calibri" w:cs="Calibri"/>
                <w:sz w:val="24"/>
                <w:szCs w:val="24"/>
              </w:rPr>
            </w:pPr>
            <w:r w:rsidRPr="002238A7">
              <w:rPr>
                <w:rFonts w:ascii="Calibri" w:hAnsi="Calibri" w:cs="Calibri"/>
                <w:sz w:val="24"/>
                <w:szCs w:val="24"/>
              </w:rPr>
              <w:t>12</w:t>
            </w:r>
          </w:p>
        </w:tc>
        <w:tc>
          <w:tcPr>
            <w:tcW w:w="6638" w:type="dxa"/>
            <w:tcBorders>
              <w:top w:val="single" w:sz="4" w:space="0" w:color="auto"/>
              <w:left w:val="nil"/>
              <w:bottom w:val="single" w:sz="4" w:space="0" w:color="auto"/>
              <w:right w:val="single" w:sz="4" w:space="0" w:color="auto"/>
            </w:tcBorders>
            <w:shd w:val="clear" w:color="000000" w:fill="FFFFFF"/>
            <w:noWrap/>
            <w:vAlign w:val="center"/>
            <w:hideMark/>
          </w:tcPr>
          <w:p w14:paraId="32045B02" w14:textId="77777777" w:rsidR="00927EF7" w:rsidRPr="002238A7" w:rsidRDefault="00927EF7" w:rsidP="00E60F56">
            <w:pPr>
              <w:rPr>
                <w:rFonts w:ascii="Calibri" w:hAnsi="Calibri" w:cs="Calibri"/>
                <w:sz w:val="24"/>
                <w:szCs w:val="24"/>
              </w:rPr>
            </w:pPr>
            <w:r w:rsidRPr="002238A7">
              <w:rPr>
                <w:rFonts w:ascii="Calibri" w:hAnsi="Calibri" w:cs="Calibri"/>
                <w:sz w:val="24"/>
                <w:szCs w:val="24"/>
              </w:rPr>
              <w:t>PROGETTO INTESA</w:t>
            </w:r>
          </w:p>
        </w:tc>
        <w:tc>
          <w:tcPr>
            <w:tcW w:w="1180" w:type="dxa"/>
            <w:tcBorders>
              <w:top w:val="single" w:sz="4" w:space="0" w:color="auto"/>
              <w:left w:val="nil"/>
              <w:bottom w:val="single" w:sz="4" w:space="0" w:color="auto"/>
              <w:right w:val="single" w:sz="4" w:space="0" w:color="auto"/>
            </w:tcBorders>
            <w:noWrap/>
            <w:vAlign w:val="center"/>
            <w:hideMark/>
          </w:tcPr>
          <w:p w14:paraId="6C242528" w14:textId="77777777" w:rsidR="00927EF7" w:rsidRPr="002238A7" w:rsidRDefault="00927EF7" w:rsidP="00E60F56">
            <w:pPr>
              <w:jc w:val="center"/>
              <w:rPr>
                <w:rFonts w:ascii="Calibri" w:hAnsi="Calibri" w:cs="Calibri"/>
                <w:sz w:val="22"/>
                <w:szCs w:val="22"/>
              </w:rPr>
            </w:pPr>
            <w:r w:rsidRPr="002238A7">
              <w:rPr>
                <w:rFonts w:ascii="Calibri" w:hAnsi="Calibri" w:cs="Calibri"/>
                <w:sz w:val="22"/>
                <w:szCs w:val="22"/>
              </w:rPr>
              <w:t>134</w:t>
            </w:r>
          </w:p>
        </w:tc>
      </w:tr>
      <w:tr w:rsidR="00927EF7" w:rsidRPr="002238A7" w14:paraId="1AB426FF" w14:textId="77777777" w:rsidTr="00E60F56">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717A4EED" w14:textId="77777777" w:rsidR="00927EF7" w:rsidRPr="002238A7" w:rsidRDefault="00927EF7" w:rsidP="00E60F56">
            <w:pPr>
              <w:jc w:val="center"/>
              <w:rPr>
                <w:rFonts w:ascii="Calibri" w:hAnsi="Calibri" w:cs="Calibri"/>
                <w:sz w:val="24"/>
                <w:szCs w:val="24"/>
              </w:rPr>
            </w:pPr>
            <w:r w:rsidRPr="002238A7">
              <w:rPr>
                <w:rFonts w:ascii="Calibri" w:hAnsi="Calibri" w:cs="Calibri"/>
                <w:sz w:val="24"/>
                <w:szCs w:val="24"/>
              </w:rPr>
              <w:t>13</w:t>
            </w:r>
          </w:p>
        </w:tc>
        <w:tc>
          <w:tcPr>
            <w:tcW w:w="6638" w:type="dxa"/>
            <w:tcBorders>
              <w:top w:val="nil"/>
              <w:left w:val="nil"/>
              <w:bottom w:val="single" w:sz="4" w:space="0" w:color="auto"/>
              <w:right w:val="single" w:sz="4" w:space="0" w:color="auto"/>
            </w:tcBorders>
            <w:shd w:val="clear" w:color="000000" w:fill="FFFFFF"/>
            <w:noWrap/>
            <w:vAlign w:val="center"/>
            <w:hideMark/>
          </w:tcPr>
          <w:p w14:paraId="7C32C10C" w14:textId="77777777" w:rsidR="00927EF7" w:rsidRPr="002238A7" w:rsidRDefault="00927EF7" w:rsidP="00E60F56">
            <w:pPr>
              <w:rPr>
                <w:rFonts w:ascii="Calibri" w:hAnsi="Calibri" w:cs="Calibri"/>
                <w:sz w:val="24"/>
                <w:szCs w:val="24"/>
              </w:rPr>
            </w:pPr>
            <w:r w:rsidRPr="002238A7">
              <w:rPr>
                <w:rFonts w:ascii="Calibri" w:hAnsi="Calibri" w:cs="Calibri"/>
                <w:sz w:val="24"/>
                <w:szCs w:val="24"/>
              </w:rPr>
              <w:t>FRAORE</w:t>
            </w:r>
          </w:p>
        </w:tc>
        <w:tc>
          <w:tcPr>
            <w:tcW w:w="1180" w:type="dxa"/>
            <w:tcBorders>
              <w:top w:val="nil"/>
              <w:left w:val="nil"/>
              <w:bottom w:val="single" w:sz="4" w:space="0" w:color="auto"/>
              <w:right w:val="single" w:sz="4" w:space="0" w:color="auto"/>
            </w:tcBorders>
            <w:noWrap/>
            <w:vAlign w:val="center"/>
            <w:hideMark/>
          </w:tcPr>
          <w:p w14:paraId="4224D961" w14:textId="77777777" w:rsidR="00927EF7" w:rsidRPr="002238A7" w:rsidRDefault="00927EF7" w:rsidP="00E60F56">
            <w:pPr>
              <w:jc w:val="center"/>
              <w:rPr>
                <w:rFonts w:ascii="Calibri" w:hAnsi="Calibri" w:cs="Calibri"/>
                <w:sz w:val="22"/>
                <w:szCs w:val="22"/>
              </w:rPr>
            </w:pPr>
            <w:r w:rsidRPr="002238A7">
              <w:rPr>
                <w:rFonts w:ascii="Calibri" w:hAnsi="Calibri" w:cs="Calibri"/>
                <w:sz w:val="22"/>
                <w:szCs w:val="22"/>
              </w:rPr>
              <w:t>133</w:t>
            </w:r>
          </w:p>
        </w:tc>
      </w:tr>
      <w:tr w:rsidR="00927EF7" w:rsidRPr="002238A7" w14:paraId="754652E4" w14:textId="77777777" w:rsidTr="00E60F56">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0C48C66D" w14:textId="77777777" w:rsidR="00927EF7" w:rsidRPr="002238A7" w:rsidRDefault="00927EF7" w:rsidP="00E60F56">
            <w:pPr>
              <w:jc w:val="center"/>
              <w:rPr>
                <w:rFonts w:ascii="Calibri" w:hAnsi="Calibri" w:cs="Calibri"/>
                <w:sz w:val="24"/>
                <w:szCs w:val="24"/>
              </w:rPr>
            </w:pPr>
            <w:r w:rsidRPr="002238A7">
              <w:rPr>
                <w:rFonts w:ascii="Calibri" w:hAnsi="Calibri" w:cs="Calibri"/>
                <w:sz w:val="24"/>
                <w:szCs w:val="24"/>
              </w:rPr>
              <w:t>14</w:t>
            </w:r>
          </w:p>
        </w:tc>
        <w:tc>
          <w:tcPr>
            <w:tcW w:w="6638" w:type="dxa"/>
            <w:tcBorders>
              <w:top w:val="nil"/>
              <w:left w:val="nil"/>
              <w:bottom w:val="single" w:sz="4" w:space="0" w:color="auto"/>
              <w:right w:val="single" w:sz="4" w:space="0" w:color="auto"/>
            </w:tcBorders>
            <w:noWrap/>
            <w:vAlign w:val="center"/>
            <w:hideMark/>
          </w:tcPr>
          <w:p w14:paraId="5EF10981" w14:textId="77777777" w:rsidR="00927EF7" w:rsidRPr="002238A7" w:rsidRDefault="00927EF7" w:rsidP="00E60F56">
            <w:pPr>
              <w:rPr>
                <w:rFonts w:ascii="Calibri" w:hAnsi="Calibri" w:cs="Calibri"/>
                <w:sz w:val="24"/>
                <w:szCs w:val="24"/>
              </w:rPr>
            </w:pPr>
            <w:r w:rsidRPr="002238A7">
              <w:rPr>
                <w:rFonts w:ascii="Calibri" w:hAnsi="Calibri" w:cs="Calibri"/>
                <w:sz w:val="24"/>
                <w:szCs w:val="24"/>
              </w:rPr>
              <w:t>ACADEMY MORETTI</w:t>
            </w:r>
          </w:p>
        </w:tc>
        <w:tc>
          <w:tcPr>
            <w:tcW w:w="1180" w:type="dxa"/>
            <w:tcBorders>
              <w:top w:val="nil"/>
              <w:left w:val="nil"/>
              <w:bottom w:val="single" w:sz="4" w:space="0" w:color="auto"/>
              <w:right w:val="single" w:sz="4" w:space="0" w:color="auto"/>
            </w:tcBorders>
            <w:noWrap/>
            <w:vAlign w:val="center"/>
            <w:hideMark/>
          </w:tcPr>
          <w:p w14:paraId="600685C2" w14:textId="77777777" w:rsidR="00927EF7" w:rsidRPr="002238A7" w:rsidRDefault="00927EF7" w:rsidP="00E60F56">
            <w:pPr>
              <w:jc w:val="center"/>
              <w:rPr>
                <w:rFonts w:ascii="Calibri" w:hAnsi="Calibri" w:cs="Calibri"/>
                <w:sz w:val="22"/>
                <w:szCs w:val="22"/>
              </w:rPr>
            </w:pPr>
            <w:r w:rsidRPr="002238A7">
              <w:rPr>
                <w:rFonts w:ascii="Calibri" w:hAnsi="Calibri" w:cs="Calibri"/>
                <w:sz w:val="22"/>
                <w:szCs w:val="22"/>
              </w:rPr>
              <w:t>132</w:t>
            </w:r>
          </w:p>
        </w:tc>
      </w:tr>
      <w:tr w:rsidR="00927EF7" w:rsidRPr="002238A7" w14:paraId="5D7712E1" w14:textId="77777777" w:rsidTr="00E60F56">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25E6F8DB" w14:textId="77777777" w:rsidR="00927EF7" w:rsidRPr="002238A7" w:rsidRDefault="00927EF7" w:rsidP="00E60F56">
            <w:pPr>
              <w:jc w:val="center"/>
              <w:rPr>
                <w:rFonts w:ascii="Calibri" w:hAnsi="Calibri" w:cs="Calibri"/>
                <w:sz w:val="24"/>
                <w:szCs w:val="24"/>
              </w:rPr>
            </w:pPr>
            <w:r w:rsidRPr="002238A7">
              <w:rPr>
                <w:rFonts w:ascii="Calibri" w:hAnsi="Calibri" w:cs="Calibri"/>
                <w:sz w:val="24"/>
                <w:szCs w:val="24"/>
              </w:rPr>
              <w:t>15</w:t>
            </w:r>
          </w:p>
        </w:tc>
        <w:tc>
          <w:tcPr>
            <w:tcW w:w="6638" w:type="dxa"/>
            <w:tcBorders>
              <w:top w:val="nil"/>
              <w:left w:val="nil"/>
              <w:bottom w:val="single" w:sz="4" w:space="0" w:color="auto"/>
              <w:right w:val="single" w:sz="4" w:space="0" w:color="auto"/>
            </w:tcBorders>
            <w:shd w:val="clear" w:color="000000" w:fill="FFFFFF"/>
            <w:noWrap/>
            <w:vAlign w:val="center"/>
            <w:hideMark/>
          </w:tcPr>
          <w:p w14:paraId="28E59F22" w14:textId="77777777" w:rsidR="00927EF7" w:rsidRPr="002238A7" w:rsidRDefault="00927EF7" w:rsidP="00E60F56">
            <w:pPr>
              <w:rPr>
                <w:rFonts w:ascii="Calibri" w:hAnsi="Calibri" w:cs="Calibri"/>
                <w:sz w:val="24"/>
                <w:szCs w:val="24"/>
              </w:rPr>
            </w:pPr>
            <w:r w:rsidRPr="002238A7">
              <w:rPr>
                <w:rFonts w:ascii="Calibri" w:hAnsi="Calibri" w:cs="Calibri"/>
                <w:sz w:val="24"/>
                <w:szCs w:val="24"/>
              </w:rPr>
              <w:t>SPES BORGOTREBBIA</w:t>
            </w:r>
          </w:p>
        </w:tc>
        <w:tc>
          <w:tcPr>
            <w:tcW w:w="1180" w:type="dxa"/>
            <w:tcBorders>
              <w:top w:val="nil"/>
              <w:left w:val="nil"/>
              <w:bottom w:val="single" w:sz="4" w:space="0" w:color="auto"/>
              <w:right w:val="single" w:sz="4" w:space="0" w:color="auto"/>
            </w:tcBorders>
            <w:noWrap/>
            <w:vAlign w:val="center"/>
            <w:hideMark/>
          </w:tcPr>
          <w:p w14:paraId="0C16B053" w14:textId="77777777" w:rsidR="00927EF7" w:rsidRPr="002238A7" w:rsidRDefault="00927EF7" w:rsidP="00E60F56">
            <w:pPr>
              <w:jc w:val="center"/>
              <w:rPr>
                <w:rFonts w:ascii="Calibri" w:hAnsi="Calibri" w:cs="Calibri"/>
                <w:sz w:val="22"/>
                <w:szCs w:val="22"/>
              </w:rPr>
            </w:pPr>
            <w:r w:rsidRPr="002238A7">
              <w:rPr>
                <w:rFonts w:ascii="Calibri" w:hAnsi="Calibri" w:cs="Calibri"/>
                <w:sz w:val="22"/>
                <w:szCs w:val="22"/>
              </w:rPr>
              <w:t>126</w:t>
            </w:r>
          </w:p>
        </w:tc>
      </w:tr>
      <w:tr w:rsidR="00927EF7" w:rsidRPr="002238A7" w14:paraId="71C8B272" w14:textId="77777777" w:rsidTr="00E60F56">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3C1C1A74" w14:textId="77777777" w:rsidR="00927EF7" w:rsidRPr="002238A7" w:rsidRDefault="00927EF7" w:rsidP="00E60F56">
            <w:pPr>
              <w:jc w:val="center"/>
              <w:rPr>
                <w:rFonts w:ascii="Calibri" w:hAnsi="Calibri" w:cs="Calibri"/>
                <w:sz w:val="24"/>
                <w:szCs w:val="24"/>
              </w:rPr>
            </w:pPr>
            <w:r w:rsidRPr="002238A7">
              <w:rPr>
                <w:rFonts w:ascii="Calibri" w:hAnsi="Calibri" w:cs="Calibri"/>
                <w:sz w:val="24"/>
                <w:szCs w:val="24"/>
              </w:rPr>
              <w:t>15</w:t>
            </w:r>
          </w:p>
        </w:tc>
        <w:tc>
          <w:tcPr>
            <w:tcW w:w="6638" w:type="dxa"/>
            <w:tcBorders>
              <w:top w:val="nil"/>
              <w:left w:val="nil"/>
              <w:bottom w:val="single" w:sz="4" w:space="0" w:color="auto"/>
              <w:right w:val="single" w:sz="4" w:space="0" w:color="auto"/>
            </w:tcBorders>
            <w:noWrap/>
            <w:vAlign w:val="center"/>
            <w:hideMark/>
          </w:tcPr>
          <w:p w14:paraId="1D2FB061" w14:textId="77777777" w:rsidR="00927EF7" w:rsidRPr="002238A7" w:rsidRDefault="00927EF7" w:rsidP="00E60F56">
            <w:pPr>
              <w:rPr>
                <w:rFonts w:ascii="Calibri" w:hAnsi="Calibri" w:cs="Calibri"/>
                <w:sz w:val="24"/>
                <w:szCs w:val="24"/>
              </w:rPr>
            </w:pPr>
            <w:r w:rsidRPr="002238A7">
              <w:rPr>
                <w:rFonts w:ascii="Calibri" w:hAnsi="Calibri" w:cs="Calibri"/>
                <w:sz w:val="24"/>
                <w:szCs w:val="24"/>
              </w:rPr>
              <w:t>ATLETICO SPM CALCIO</w:t>
            </w:r>
          </w:p>
        </w:tc>
        <w:tc>
          <w:tcPr>
            <w:tcW w:w="1180" w:type="dxa"/>
            <w:tcBorders>
              <w:top w:val="nil"/>
              <w:left w:val="nil"/>
              <w:bottom w:val="single" w:sz="4" w:space="0" w:color="auto"/>
              <w:right w:val="single" w:sz="4" w:space="0" w:color="auto"/>
            </w:tcBorders>
            <w:noWrap/>
            <w:vAlign w:val="center"/>
            <w:hideMark/>
          </w:tcPr>
          <w:p w14:paraId="498E43B7" w14:textId="77777777" w:rsidR="00927EF7" w:rsidRPr="002238A7" w:rsidRDefault="00927EF7" w:rsidP="00E60F56">
            <w:pPr>
              <w:jc w:val="center"/>
              <w:rPr>
                <w:rFonts w:ascii="Calibri" w:hAnsi="Calibri" w:cs="Calibri"/>
                <w:sz w:val="22"/>
                <w:szCs w:val="22"/>
              </w:rPr>
            </w:pPr>
            <w:r w:rsidRPr="002238A7">
              <w:rPr>
                <w:rFonts w:ascii="Calibri" w:hAnsi="Calibri" w:cs="Calibri"/>
                <w:sz w:val="22"/>
                <w:szCs w:val="22"/>
              </w:rPr>
              <w:t>126</w:t>
            </w:r>
          </w:p>
        </w:tc>
      </w:tr>
      <w:tr w:rsidR="00927EF7" w:rsidRPr="002238A7" w14:paraId="0CD5FAB4" w14:textId="77777777" w:rsidTr="00E60F56">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3B72BFFE" w14:textId="77777777" w:rsidR="00927EF7" w:rsidRPr="002238A7" w:rsidRDefault="00927EF7" w:rsidP="00E60F56">
            <w:pPr>
              <w:jc w:val="center"/>
              <w:rPr>
                <w:rFonts w:ascii="Calibri" w:hAnsi="Calibri" w:cs="Calibri"/>
                <w:sz w:val="24"/>
                <w:szCs w:val="24"/>
              </w:rPr>
            </w:pPr>
            <w:r w:rsidRPr="002238A7">
              <w:rPr>
                <w:rFonts w:ascii="Calibri" w:hAnsi="Calibri" w:cs="Calibri"/>
                <w:sz w:val="24"/>
                <w:szCs w:val="24"/>
              </w:rPr>
              <w:t>17</w:t>
            </w:r>
          </w:p>
        </w:tc>
        <w:tc>
          <w:tcPr>
            <w:tcW w:w="6638" w:type="dxa"/>
            <w:tcBorders>
              <w:top w:val="nil"/>
              <w:left w:val="nil"/>
              <w:bottom w:val="single" w:sz="4" w:space="0" w:color="auto"/>
              <w:right w:val="single" w:sz="4" w:space="0" w:color="auto"/>
            </w:tcBorders>
            <w:shd w:val="clear" w:color="000000" w:fill="FFFFFF"/>
            <w:noWrap/>
            <w:vAlign w:val="center"/>
            <w:hideMark/>
          </w:tcPr>
          <w:p w14:paraId="3C3C416D" w14:textId="77777777" w:rsidR="00927EF7" w:rsidRPr="002238A7" w:rsidRDefault="00927EF7" w:rsidP="00E60F56">
            <w:pPr>
              <w:rPr>
                <w:rFonts w:ascii="Calibri" w:hAnsi="Calibri" w:cs="Calibri"/>
                <w:sz w:val="24"/>
                <w:szCs w:val="24"/>
              </w:rPr>
            </w:pPr>
            <w:r w:rsidRPr="002238A7">
              <w:rPr>
                <w:rFonts w:ascii="Calibri" w:hAnsi="Calibri" w:cs="Calibri"/>
                <w:sz w:val="24"/>
                <w:szCs w:val="24"/>
              </w:rPr>
              <w:t>SASSO MARCONI 1924</w:t>
            </w:r>
          </w:p>
        </w:tc>
        <w:tc>
          <w:tcPr>
            <w:tcW w:w="1180" w:type="dxa"/>
            <w:tcBorders>
              <w:top w:val="nil"/>
              <w:left w:val="nil"/>
              <w:bottom w:val="single" w:sz="4" w:space="0" w:color="auto"/>
              <w:right w:val="single" w:sz="4" w:space="0" w:color="auto"/>
            </w:tcBorders>
            <w:noWrap/>
            <w:vAlign w:val="center"/>
            <w:hideMark/>
          </w:tcPr>
          <w:p w14:paraId="6EA6B761" w14:textId="77777777" w:rsidR="00927EF7" w:rsidRPr="002238A7" w:rsidRDefault="00927EF7" w:rsidP="00E60F56">
            <w:pPr>
              <w:jc w:val="center"/>
              <w:rPr>
                <w:rFonts w:ascii="Calibri" w:hAnsi="Calibri" w:cs="Calibri"/>
                <w:sz w:val="22"/>
                <w:szCs w:val="22"/>
              </w:rPr>
            </w:pPr>
            <w:r w:rsidRPr="002238A7">
              <w:rPr>
                <w:rFonts w:ascii="Calibri" w:hAnsi="Calibri" w:cs="Calibri"/>
                <w:sz w:val="22"/>
                <w:szCs w:val="22"/>
              </w:rPr>
              <w:t>125</w:t>
            </w:r>
          </w:p>
        </w:tc>
      </w:tr>
      <w:tr w:rsidR="00927EF7" w:rsidRPr="002238A7" w14:paraId="3B165843" w14:textId="77777777" w:rsidTr="00E60F56">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07FF859D" w14:textId="77777777" w:rsidR="00927EF7" w:rsidRPr="002238A7" w:rsidRDefault="00927EF7" w:rsidP="00E60F56">
            <w:pPr>
              <w:jc w:val="center"/>
              <w:rPr>
                <w:rFonts w:ascii="Calibri" w:hAnsi="Calibri" w:cs="Calibri"/>
                <w:sz w:val="24"/>
                <w:szCs w:val="24"/>
              </w:rPr>
            </w:pPr>
            <w:r w:rsidRPr="002238A7">
              <w:rPr>
                <w:rFonts w:ascii="Calibri" w:hAnsi="Calibri" w:cs="Calibri"/>
                <w:sz w:val="24"/>
                <w:szCs w:val="24"/>
              </w:rPr>
              <w:t>18</w:t>
            </w:r>
          </w:p>
        </w:tc>
        <w:tc>
          <w:tcPr>
            <w:tcW w:w="6638" w:type="dxa"/>
            <w:tcBorders>
              <w:top w:val="nil"/>
              <w:left w:val="nil"/>
              <w:bottom w:val="single" w:sz="4" w:space="0" w:color="auto"/>
              <w:right w:val="single" w:sz="4" w:space="0" w:color="auto"/>
            </w:tcBorders>
            <w:shd w:val="clear" w:color="000000" w:fill="FFFFFF"/>
            <w:noWrap/>
            <w:vAlign w:val="center"/>
            <w:hideMark/>
          </w:tcPr>
          <w:p w14:paraId="70B590AE" w14:textId="77777777" w:rsidR="00927EF7" w:rsidRPr="002238A7" w:rsidRDefault="00927EF7" w:rsidP="00E60F56">
            <w:pPr>
              <w:rPr>
                <w:rFonts w:ascii="Calibri" w:hAnsi="Calibri" w:cs="Calibri"/>
                <w:sz w:val="24"/>
                <w:szCs w:val="24"/>
              </w:rPr>
            </w:pPr>
            <w:r w:rsidRPr="002238A7">
              <w:rPr>
                <w:rFonts w:ascii="Calibri" w:hAnsi="Calibri" w:cs="Calibri"/>
                <w:sz w:val="24"/>
                <w:szCs w:val="24"/>
              </w:rPr>
              <w:t>GOTICO GARIBALDINA</w:t>
            </w:r>
          </w:p>
        </w:tc>
        <w:tc>
          <w:tcPr>
            <w:tcW w:w="1180" w:type="dxa"/>
            <w:tcBorders>
              <w:top w:val="nil"/>
              <w:left w:val="nil"/>
              <w:bottom w:val="single" w:sz="4" w:space="0" w:color="auto"/>
              <w:right w:val="single" w:sz="4" w:space="0" w:color="auto"/>
            </w:tcBorders>
            <w:noWrap/>
            <w:vAlign w:val="center"/>
            <w:hideMark/>
          </w:tcPr>
          <w:p w14:paraId="007C4958" w14:textId="77777777" w:rsidR="00927EF7" w:rsidRPr="002238A7" w:rsidRDefault="00927EF7" w:rsidP="00E60F56">
            <w:pPr>
              <w:jc w:val="center"/>
              <w:rPr>
                <w:rFonts w:ascii="Calibri" w:hAnsi="Calibri" w:cs="Calibri"/>
                <w:sz w:val="22"/>
                <w:szCs w:val="22"/>
              </w:rPr>
            </w:pPr>
            <w:r w:rsidRPr="002238A7">
              <w:rPr>
                <w:rFonts w:ascii="Calibri" w:hAnsi="Calibri" w:cs="Calibri"/>
                <w:sz w:val="22"/>
                <w:szCs w:val="22"/>
              </w:rPr>
              <w:t>124</w:t>
            </w:r>
          </w:p>
        </w:tc>
      </w:tr>
      <w:tr w:rsidR="00927EF7" w:rsidRPr="002238A7" w14:paraId="29450357" w14:textId="77777777" w:rsidTr="00E60F56">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6344CB05" w14:textId="77777777" w:rsidR="00927EF7" w:rsidRPr="002238A7" w:rsidRDefault="00927EF7" w:rsidP="00E60F56">
            <w:pPr>
              <w:jc w:val="center"/>
              <w:rPr>
                <w:rFonts w:ascii="Calibri" w:hAnsi="Calibri" w:cs="Calibri"/>
                <w:sz w:val="24"/>
                <w:szCs w:val="24"/>
              </w:rPr>
            </w:pPr>
            <w:r w:rsidRPr="002238A7">
              <w:rPr>
                <w:rFonts w:ascii="Calibri" w:hAnsi="Calibri" w:cs="Calibri"/>
                <w:sz w:val="24"/>
                <w:szCs w:val="24"/>
              </w:rPr>
              <w:t>18</w:t>
            </w:r>
          </w:p>
        </w:tc>
        <w:tc>
          <w:tcPr>
            <w:tcW w:w="6638" w:type="dxa"/>
            <w:tcBorders>
              <w:top w:val="nil"/>
              <w:left w:val="nil"/>
              <w:bottom w:val="single" w:sz="4" w:space="0" w:color="auto"/>
              <w:right w:val="single" w:sz="4" w:space="0" w:color="auto"/>
            </w:tcBorders>
            <w:shd w:val="clear" w:color="000000" w:fill="FFFFFF"/>
            <w:noWrap/>
            <w:vAlign w:val="center"/>
            <w:hideMark/>
          </w:tcPr>
          <w:p w14:paraId="612D6B76" w14:textId="77777777" w:rsidR="00927EF7" w:rsidRPr="002238A7" w:rsidRDefault="00927EF7" w:rsidP="00E60F56">
            <w:pPr>
              <w:rPr>
                <w:rFonts w:ascii="Calibri" w:hAnsi="Calibri" w:cs="Calibri"/>
                <w:sz w:val="24"/>
                <w:szCs w:val="24"/>
              </w:rPr>
            </w:pPr>
            <w:r w:rsidRPr="002238A7">
              <w:rPr>
                <w:rFonts w:ascii="Calibri" w:hAnsi="Calibri" w:cs="Calibri"/>
                <w:sz w:val="24"/>
                <w:szCs w:val="24"/>
              </w:rPr>
              <w:t>PERSICETO 85</w:t>
            </w:r>
          </w:p>
        </w:tc>
        <w:tc>
          <w:tcPr>
            <w:tcW w:w="1180" w:type="dxa"/>
            <w:tcBorders>
              <w:top w:val="nil"/>
              <w:left w:val="nil"/>
              <w:bottom w:val="single" w:sz="4" w:space="0" w:color="auto"/>
              <w:right w:val="single" w:sz="4" w:space="0" w:color="auto"/>
            </w:tcBorders>
            <w:noWrap/>
            <w:vAlign w:val="center"/>
            <w:hideMark/>
          </w:tcPr>
          <w:p w14:paraId="2680763F" w14:textId="77777777" w:rsidR="00927EF7" w:rsidRPr="002238A7" w:rsidRDefault="00927EF7" w:rsidP="00E60F56">
            <w:pPr>
              <w:jc w:val="center"/>
              <w:rPr>
                <w:rFonts w:ascii="Calibri" w:hAnsi="Calibri" w:cs="Calibri"/>
                <w:sz w:val="22"/>
                <w:szCs w:val="22"/>
              </w:rPr>
            </w:pPr>
            <w:r w:rsidRPr="002238A7">
              <w:rPr>
                <w:rFonts w:ascii="Calibri" w:hAnsi="Calibri" w:cs="Calibri"/>
                <w:sz w:val="22"/>
                <w:szCs w:val="22"/>
              </w:rPr>
              <w:t>124</w:t>
            </w:r>
          </w:p>
        </w:tc>
      </w:tr>
      <w:tr w:rsidR="00927EF7" w:rsidRPr="002238A7" w14:paraId="1DE9976C" w14:textId="77777777" w:rsidTr="00E60F56">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579DD9C6" w14:textId="77777777" w:rsidR="00927EF7" w:rsidRPr="002238A7" w:rsidRDefault="00927EF7" w:rsidP="00E60F56">
            <w:pPr>
              <w:jc w:val="center"/>
              <w:rPr>
                <w:rFonts w:ascii="Calibri" w:hAnsi="Calibri" w:cs="Calibri"/>
                <w:sz w:val="24"/>
                <w:szCs w:val="24"/>
              </w:rPr>
            </w:pPr>
            <w:r w:rsidRPr="002238A7">
              <w:rPr>
                <w:rFonts w:ascii="Calibri" w:hAnsi="Calibri" w:cs="Calibri"/>
                <w:sz w:val="24"/>
                <w:szCs w:val="24"/>
              </w:rPr>
              <w:t>20</w:t>
            </w:r>
          </w:p>
        </w:tc>
        <w:tc>
          <w:tcPr>
            <w:tcW w:w="6638" w:type="dxa"/>
            <w:tcBorders>
              <w:top w:val="nil"/>
              <w:left w:val="nil"/>
              <w:bottom w:val="single" w:sz="4" w:space="0" w:color="auto"/>
              <w:right w:val="single" w:sz="4" w:space="0" w:color="auto"/>
            </w:tcBorders>
            <w:shd w:val="clear" w:color="000000" w:fill="FFFFFF"/>
            <w:noWrap/>
            <w:vAlign w:val="center"/>
            <w:hideMark/>
          </w:tcPr>
          <w:p w14:paraId="5DB87178" w14:textId="77777777" w:rsidR="00927EF7" w:rsidRPr="002238A7" w:rsidRDefault="00927EF7" w:rsidP="00E60F56">
            <w:pPr>
              <w:rPr>
                <w:rFonts w:ascii="Calibri" w:hAnsi="Calibri" w:cs="Calibri"/>
                <w:sz w:val="24"/>
                <w:szCs w:val="24"/>
              </w:rPr>
            </w:pPr>
            <w:r w:rsidRPr="002238A7">
              <w:rPr>
                <w:rFonts w:ascii="Calibri" w:hAnsi="Calibri" w:cs="Calibri"/>
                <w:sz w:val="24"/>
                <w:szCs w:val="24"/>
              </w:rPr>
              <w:t>RENO MOLINELLA</w:t>
            </w:r>
          </w:p>
        </w:tc>
        <w:tc>
          <w:tcPr>
            <w:tcW w:w="1180" w:type="dxa"/>
            <w:tcBorders>
              <w:top w:val="nil"/>
              <w:left w:val="nil"/>
              <w:bottom w:val="single" w:sz="4" w:space="0" w:color="auto"/>
              <w:right w:val="single" w:sz="4" w:space="0" w:color="auto"/>
            </w:tcBorders>
            <w:noWrap/>
            <w:vAlign w:val="center"/>
            <w:hideMark/>
          </w:tcPr>
          <w:p w14:paraId="07E6020E" w14:textId="77777777" w:rsidR="00927EF7" w:rsidRPr="002238A7" w:rsidRDefault="00927EF7" w:rsidP="00E60F56">
            <w:pPr>
              <w:jc w:val="center"/>
              <w:rPr>
                <w:rFonts w:ascii="Calibri" w:hAnsi="Calibri" w:cs="Calibri"/>
                <w:sz w:val="22"/>
                <w:szCs w:val="22"/>
              </w:rPr>
            </w:pPr>
            <w:r w:rsidRPr="002238A7">
              <w:rPr>
                <w:rFonts w:ascii="Calibri" w:hAnsi="Calibri" w:cs="Calibri"/>
                <w:sz w:val="22"/>
                <w:szCs w:val="22"/>
              </w:rPr>
              <w:t>123</w:t>
            </w:r>
          </w:p>
        </w:tc>
      </w:tr>
      <w:tr w:rsidR="00927EF7" w:rsidRPr="002238A7" w14:paraId="6E7C6448" w14:textId="77777777" w:rsidTr="00E60F56">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hideMark/>
          </w:tcPr>
          <w:p w14:paraId="2562D6E3" w14:textId="77777777" w:rsidR="00927EF7" w:rsidRPr="002238A7" w:rsidRDefault="00927EF7" w:rsidP="00E60F56">
            <w:pPr>
              <w:jc w:val="center"/>
              <w:rPr>
                <w:rFonts w:ascii="Calibri" w:hAnsi="Calibri" w:cs="Calibri"/>
                <w:sz w:val="24"/>
                <w:szCs w:val="24"/>
              </w:rPr>
            </w:pPr>
            <w:r w:rsidRPr="002238A7">
              <w:rPr>
                <w:rFonts w:ascii="Calibri" w:hAnsi="Calibri" w:cs="Calibri"/>
                <w:sz w:val="24"/>
                <w:szCs w:val="24"/>
              </w:rPr>
              <w:t>20</w:t>
            </w:r>
          </w:p>
        </w:tc>
        <w:tc>
          <w:tcPr>
            <w:tcW w:w="6638" w:type="dxa"/>
            <w:tcBorders>
              <w:top w:val="single" w:sz="4" w:space="0" w:color="auto"/>
              <w:left w:val="single" w:sz="4" w:space="0" w:color="auto"/>
              <w:bottom w:val="single" w:sz="4" w:space="0" w:color="auto"/>
              <w:right w:val="single" w:sz="4" w:space="0" w:color="auto"/>
            </w:tcBorders>
            <w:noWrap/>
            <w:vAlign w:val="center"/>
            <w:hideMark/>
          </w:tcPr>
          <w:p w14:paraId="5BDA9556" w14:textId="77777777" w:rsidR="00927EF7" w:rsidRPr="002238A7" w:rsidRDefault="00927EF7" w:rsidP="00E60F56">
            <w:pPr>
              <w:rPr>
                <w:rFonts w:ascii="Calibri" w:hAnsi="Calibri" w:cs="Calibri"/>
                <w:sz w:val="24"/>
                <w:szCs w:val="24"/>
              </w:rPr>
            </w:pPr>
            <w:r w:rsidRPr="002238A7">
              <w:rPr>
                <w:rFonts w:ascii="Calibri" w:hAnsi="Calibri" w:cs="Calibri"/>
                <w:sz w:val="24"/>
                <w:szCs w:val="24"/>
              </w:rPr>
              <w:t>VIRTUS FAENZA</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6B9FDA08" w14:textId="77777777" w:rsidR="00927EF7" w:rsidRPr="002238A7" w:rsidRDefault="00927EF7" w:rsidP="00E60F56">
            <w:pPr>
              <w:jc w:val="center"/>
              <w:rPr>
                <w:rFonts w:ascii="Calibri" w:hAnsi="Calibri" w:cs="Calibri"/>
                <w:sz w:val="22"/>
                <w:szCs w:val="22"/>
              </w:rPr>
            </w:pPr>
            <w:r w:rsidRPr="002238A7">
              <w:rPr>
                <w:rFonts w:ascii="Calibri" w:hAnsi="Calibri" w:cs="Calibri"/>
                <w:sz w:val="22"/>
                <w:szCs w:val="22"/>
              </w:rPr>
              <w:t>123</w:t>
            </w:r>
          </w:p>
        </w:tc>
      </w:tr>
      <w:tr w:rsidR="00927EF7" w:rsidRPr="002238A7" w14:paraId="576E4763" w14:textId="77777777" w:rsidTr="00E60F56">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hideMark/>
          </w:tcPr>
          <w:p w14:paraId="35201644" w14:textId="77777777" w:rsidR="00927EF7" w:rsidRPr="002238A7" w:rsidRDefault="00927EF7" w:rsidP="00E60F56">
            <w:pPr>
              <w:jc w:val="center"/>
              <w:rPr>
                <w:rFonts w:ascii="Calibri" w:hAnsi="Calibri" w:cs="Calibri"/>
                <w:sz w:val="24"/>
                <w:szCs w:val="24"/>
              </w:rPr>
            </w:pPr>
            <w:r w:rsidRPr="002238A7">
              <w:rPr>
                <w:rFonts w:ascii="Calibri" w:hAnsi="Calibri" w:cs="Calibri"/>
                <w:sz w:val="24"/>
                <w:szCs w:val="24"/>
              </w:rPr>
              <w:t>22</w:t>
            </w:r>
          </w:p>
        </w:tc>
        <w:tc>
          <w:tcPr>
            <w:tcW w:w="6638" w:type="dxa"/>
            <w:tcBorders>
              <w:top w:val="single" w:sz="4" w:space="0" w:color="auto"/>
              <w:left w:val="nil"/>
              <w:bottom w:val="single" w:sz="4" w:space="0" w:color="auto"/>
              <w:right w:val="single" w:sz="4" w:space="0" w:color="auto"/>
            </w:tcBorders>
            <w:shd w:val="clear" w:color="000000" w:fill="FFFFFF"/>
            <w:noWrap/>
            <w:vAlign w:val="center"/>
            <w:hideMark/>
          </w:tcPr>
          <w:p w14:paraId="2B030F23" w14:textId="77777777" w:rsidR="00927EF7" w:rsidRPr="002238A7" w:rsidRDefault="00927EF7" w:rsidP="00E60F56">
            <w:pPr>
              <w:rPr>
                <w:rFonts w:ascii="Calibri" w:hAnsi="Calibri" w:cs="Calibri"/>
                <w:sz w:val="24"/>
                <w:szCs w:val="24"/>
              </w:rPr>
            </w:pPr>
            <w:r w:rsidRPr="002238A7">
              <w:rPr>
                <w:rFonts w:ascii="Calibri" w:hAnsi="Calibri" w:cs="Calibri"/>
                <w:sz w:val="24"/>
                <w:szCs w:val="24"/>
              </w:rPr>
              <w:t>GUASTALLA CALCIO</w:t>
            </w:r>
          </w:p>
        </w:tc>
        <w:tc>
          <w:tcPr>
            <w:tcW w:w="1180" w:type="dxa"/>
            <w:tcBorders>
              <w:top w:val="single" w:sz="4" w:space="0" w:color="auto"/>
              <w:left w:val="nil"/>
              <w:bottom w:val="single" w:sz="4" w:space="0" w:color="auto"/>
              <w:right w:val="single" w:sz="4" w:space="0" w:color="auto"/>
            </w:tcBorders>
            <w:noWrap/>
            <w:vAlign w:val="center"/>
            <w:hideMark/>
          </w:tcPr>
          <w:p w14:paraId="2F6882CA" w14:textId="77777777" w:rsidR="00927EF7" w:rsidRPr="002238A7" w:rsidRDefault="00927EF7" w:rsidP="00E60F56">
            <w:pPr>
              <w:jc w:val="center"/>
              <w:rPr>
                <w:rFonts w:ascii="Calibri" w:hAnsi="Calibri" w:cs="Calibri"/>
                <w:sz w:val="22"/>
                <w:szCs w:val="22"/>
              </w:rPr>
            </w:pPr>
            <w:r w:rsidRPr="002238A7">
              <w:rPr>
                <w:rFonts w:ascii="Calibri" w:hAnsi="Calibri" w:cs="Calibri"/>
                <w:sz w:val="22"/>
                <w:szCs w:val="22"/>
              </w:rPr>
              <w:t>120</w:t>
            </w:r>
          </w:p>
        </w:tc>
      </w:tr>
      <w:tr w:rsidR="00927EF7" w:rsidRPr="002238A7" w14:paraId="5968DB69" w14:textId="77777777" w:rsidTr="00E60F56">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3CB59029" w14:textId="77777777" w:rsidR="00927EF7" w:rsidRPr="002238A7" w:rsidRDefault="00927EF7" w:rsidP="00E60F56">
            <w:pPr>
              <w:jc w:val="center"/>
              <w:rPr>
                <w:rFonts w:ascii="Calibri" w:hAnsi="Calibri" w:cs="Calibri"/>
                <w:sz w:val="24"/>
                <w:szCs w:val="24"/>
              </w:rPr>
            </w:pPr>
            <w:r w:rsidRPr="002238A7">
              <w:rPr>
                <w:rFonts w:ascii="Calibri" w:hAnsi="Calibri" w:cs="Calibri"/>
                <w:sz w:val="24"/>
                <w:szCs w:val="24"/>
              </w:rPr>
              <w:t>22</w:t>
            </w:r>
          </w:p>
        </w:tc>
        <w:tc>
          <w:tcPr>
            <w:tcW w:w="6638" w:type="dxa"/>
            <w:tcBorders>
              <w:top w:val="nil"/>
              <w:left w:val="nil"/>
              <w:bottom w:val="single" w:sz="4" w:space="0" w:color="auto"/>
              <w:right w:val="single" w:sz="4" w:space="0" w:color="auto"/>
            </w:tcBorders>
            <w:shd w:val="clear" w:color="000000" w:fill="FFFFFF"/>
            <w:noWrap/>
            <w:vAlign w:val="center"/>
            <w:hideMark/>
          </w:tcPr>
          <w:p w14:paraId="1C683DA7" w14:textId="77777777" w:rsidR="00927EF7" w:rsidRPr="002238A7" w:rsidRDefault="00927EF7" w:rsidP="00E60F56">
            <w:pPr>
              <w:rPr>
                <w:rFonts w:ascii="Calibri" w:hAnsi="Calibri" w:cs="Calibri"/>
                <w:sz w:val="24"/>
                <w:szCs w:val="24"/>
              </w:rPr>
            </w:pPr>
            <w:r w:rsidRPr="002238A7">
              <w:rPr>
                <w:rFonts w:ascii="Calibri" w:hAnsi="Calibri" w:cs="Calibri"/>
                <w:sz w:val="24"/>
                <w:szCs w:val="24"/>
              </w:rPr>
              <w:t>PONTEVECCHIO CALCIO</w:t>
            </w:r>
          </w:p>
        </w:tc>
        <w:tc>
          <w:tcPr>
            <w:tcW w:w="1180" w:type="dxa"/>
            <w:tcBorders>
              <w:top w:val="nil"/>
              <w:left w:val="nil"/>
              <w:bottom w:val="single" w:sz="4" w:space="0" w:color="auto"/>
              <w:right w:val="single" w:sz="4" w:space="0" w:color="auto"/>
            </w:tcBorders>
            <w:noWrap/>
            <w:vAlign w:val="center"/>
            <w:hideMark/>
          </w:tcPr>
          <w:p w14:paraId="6611F174" w14:textId="77777777" w:rsidR="00927EF7" w:rsidRPr="002238A7" w:rsidRDefault="00927EF7" w:rsidP="00E60F56">
            <w:pPr>
              <w:jc w:val="center"/>
              <w:rPr>
                <w:rFonts w:ascii="Calibri" w:hAnsi="Calibri" w:cs="Calibri"/>
                <w:sz w:val="22"/>
                <w:szCs w:val="22"/>
              </w:rPr>
            </w:pPr>
            <w:r w:rsidRPr="002238A7">
              <w:rPr>
                <w:rFonts w:ascii="Calibri" w:hAnsi="Calibri" w:cs="Calibri"/>
                <w:sz w:val="22"/>
                <w:szCs w:val="22"/>
              </w:rPr>
              <w:t>120</w:t>
            </w:r>
          </w:p>
        </w:tc>
      </w:tr>
      <w:tr w:rsidR="00927EF7" w:rsidRPr="002238A7" w14:paraId="4B2C5563" w14:textId="77777777" w:rsidTr="00E60F56">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hideMark/>
          </w:tcPr>
          <w:p w14:paraId="26B6370B" w14:textId="77777777" w:rsidR="00927EF7" w:rsidRPr="002238A7" w:rsidRDefault="00927EF7" w:rsidP="00E60F56">
            <w:pPr>
              <w:jc w:val="center"/>
              <w:rPr>
                <w:rFonts w:ascii="Calibri" w:hAnsi="Calibri" w:cs="Calibri"/>
                <w:sz w:val="24"/>
                <w:szCs w:val="24"/>
              </w:rPr>
            </w:pPr>
            <w:r w:rsidRPr="002238A7">
              <w:rPr>
                <w:rFonts w:ascii="Calibri" w:hAnsi="Calibri" w:cs="Calibri"/>
                <w:sz w:val="24"/>
                <w:szCs w:val="24"/>
              </w:rPr>
              <w:t>24</w:t>
            </w:r>
          </w:p>
        </w:tc>
        <w:tc>
          <w:tcPr>
            <w:tcW w:w="6638" w:type="dxa"/>
            <w:tcBorders>
              <w:top w:val="single" w:sz="4" w:space="0" w:color="auto"/>
              <w:left w:val="single" w:sz="4" w:space="0" w:color="auto"/>
              <w:bottom w:val="single" w:sz="4" w:space="0" w:color="auto"/>
              <w:right w:val="single" w:sz="4" w:space="0" w:color="auto"/>
            </w:tcBorders>
            <w:noWrap/>
            <w:vAlign w:val="center"/>
            <w:hideMark/>
          </w:tcPr>
          <w:p w14:paraId="376A6A0D" w14:textId="77777777" w:rsidR="00927EF7" w:rsidRPr="002238A7" w:rsidRDefault="00927EF7" w:rsidP="00E60F56">
            <w:pPr>
              <w:rPr>
                <w:rFonts w:ascii="Calibri" w:hAnsi="Calibri" w:cs="Calibri"/>
                <w:sz w:val="24"/>
                <w:szCs w:val="24"/>
              </w:rPr>
            </w:pPr>
            <w:r w:rsidRPr="002238A7">
              <w:rPr>
                <w:rFonts w:ascii="Calibri" w:hAnsi="Calibri" w:cs="Calibri"/>
                <w:sz w:val="24"/>
                <w:szCs w:val="24"/>
              </w:rPr>
              <w:t>BARCA RENO</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08735263" w14:textId="77777777" w:rsidR="00927EF7" w:rsidRPr="002238A7" w:rsidRDefault="00927EF7" w:rsidP="00E60F56">
            <w:pPr>
              <w:jc w:val="center"/>
              <w:rPr>
                <w:rFonts w:ascii="Calibri" w:hAnsi="Calibri" w:cs="Calibri"/>
                <w:sz w:val="22"/>
                <w:szCs w:val="22"/>
              </w:rPr>
            </w:pPr>
            <w:r w:rsidRPr="002238A7">
              <w:rPr>
                <w:rFonts w:ascii="Calibri" w:hAnsi="Calibri" w:cs="Calibri"/>
                <w:sz w:val="22"/>
                <w:szCs w:val="22"/>
              </w:rPr>
              <w:t>117</w:t>
            </w:r>
          </w:p>
        </w:tc>
      </w:tr>
      <w:tr w:rsidR="00927EF7" w:rsidRPr="002238A7" w14:paraId="400FA46B" w14:textId="77777777" w:rsidTr="00E60F56">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hideMark/>
          </w:tcPr>
          <w:p w14:paraId="7ED4A45B" w14:textId="77777777" w:rsidR="00927EF7" w:rsidRPr="002238A7" w:rsidRDefault="00927EF7" w:rsidP="00E60F56">
            <w:pPr>
              <w:jc w:val="center"/>
              <w:rPr>
                <w:rFonts w:ascii="Calibri" w:hAnsi="Calibri" w:cs="Calibri"/>
                <w:sz w:val="24"/>
                <w:szCs w:val="24"/>
              </w:rPr>
            </w:pPr>
            <w:r w:rsidRPr="002238A7">
              <w:rPr>
                <w:rFonts w:ascii="Calibri" w:hAnsi="Calibri" w:cs="Calibri"/>
                <w:sz w:val="24"/>
                <w:szCs w:val="24"/>
              </w:rPr>
              <w:t>24</w:t>
            </w:r>
          </w:p>
        </w:tc>
        <w:tc>
          <w:tcPr>
            <w:tcW w:w="663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B23EC1" w14:textId="77777777" w:rsidR="00927EF7" w:rsidRPr="002238A7" w:rsidRDefault="00927EF7" w:rsidP="00E60F56">
            <w:pPr>
              <w:rPr>
                <w:rFonts w:ascii="Calibri" w:hAnsi="Calibri" w:cs="Calibri"/>
                <w:sz w:val="24"/>
                <w:szCs w:val="24"/>
              </w:rPr>
            </w:pPr>
            <w:r w:rsidRPr="002238A7">
              <w:rPr>
                <w:rFonts w:ascii="Calibri" w:hAnsi="Calibri" w:cs="Calibri"/>
                <w:sz w:val="24"/>
                <w:szCs w:val="24"/>
              </w:rPr>
              <w:t>SAVIGNANESE</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571E4A27" w14:textId="77777777" w:rsidR="00927EF7" w:rsidRPr="002238A7" w:rsidRDefault="00927EF7" w:rsidP="00E60F56">
            <w:pPr>
              <w:jc w:val="center"/>
              <w:rPr>
                <w:rFonts w:ascii="Calibri" w:hAnsi="Calibri" w:cs="Calibri"/>
                <w:sz w:val="22"/>
                <w:szCs w:val="22"/>
              </w:rPr>
            </w:pPr>
            <w:r w:rsidRPr="002238A7">
              <w:rPr>
                <w:rFonts w:ascii="Calibri" w:hAnsi="Calibri" w:cs="Calibri"/>
                <w:sz w:val="22"/>
                <w:szCs w:val="22"/>
              </w:rPr>
              <w:t>117</w:t>
            </w:r>
          </w:p>
        </w:tc>
      </w:tr>
      <w:tr w:rsidR="00927EF7" w:rsidRPr="002238A7" w14:paraId="0E713038" w14:textId="77777777" w:rsidTr="00E60F56">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tcPr>
          <w:p w14:paraId="33236614" w14:textId="77777777" w:rsidR="00927EF7" w:rsidRPr="002238A7" w:rsidRDefault="00927EF7" w:rsidP="00E60F56">
            <w:pPr>
              <w:jc w:val="center"/>
              <w:rPr>
                <w:rFonts w:ascii="Calibri" w:hAnsi="Calibri" w:cs="Calibri"/>
                <w:sz w:val="24"/>
                <w:szCs w:val="24"/>
              </w:rPr>
            </w:pPr>
            <w:r w:rsidRPr="002238A7">
              <w:rPr>
                <w:rFonts w:ascii="Calibri" w:hAnsi="Calibri" w:cs="Calibri"/>
                <w:b/>
                <w:bCs/>
                <w:color w:val="C00000"/>
                <w:sz w:val="24"/>
                <w:szCs w:val="24"/>
              </w:rPr>
              <w:t>24</w:t>
            </w:r>
          </w:p>
        </w:tc>
        <w:tc>
          <w:tcPr>
            <w:tcW w:w="6638" w:type="dxa"/>
            <w:tcBorders>
              <w:top w:val="single" w:sz="4" w:space="0" w:color="auto"/>
              <w:left w:val="nil"/>
              <w:bottom w:val="single" w:sz="4" w:space="0" w:color="auto"/>
              <w:right w:val="single" w:sz="4" w:space="0" w:color="auto"/>
            </w:tcBorders>
            <w:shd w:val="clear" w:color="000000" w:fill="FFFFFF"/>
            <w:noWrap/>
            <w:vAlign w:val="center"/>
          </w:tcPr>
          <w:p w14:paraId="700FD27F" w14:textId="77777777" w:rsidR="00927EF7" w:rsidRPr="002238A7" w:rsidRDefault="00927EF7" w:rsidP="00E60F56">
            <w:pPr>
              <w:rPr>
                <w:rFonts w:ascii="Calibri" w:hAnsi="Calibri" w:cs="Calibri"/>
                <w:sz w:val="24"/>
                <w:szCs w:val="24"/>
              </w:rPr>
            </w:pPr>
            <w:r w:rsidRPr="002238A7">
              <w:rPr>
                <w:rFonts w:ascii="Calibri" w:hAnsi="Calibri" w:cs="Calibri"/>
                <w:b/>
                <w:bCs/>
                <w:color w:val="C00000"/>
                <w:sz w:val="24"/>
                <w:szCs w:val="24"/>
              </w:rPr>
              <w:t xml:space="preserve">VIS RF FAVENTIA </w:t>
            </w:r>
            <w:r w:rsidRPr="002238A7">
              <w:rPr>
                <w:rFonts w:ascii="Calibri" w:hAnsi="Calibri" w:cs="Calibri"/>
                <w:b/>
                <w:bCs/>
                <w:color w:val="C00000"/>
                <w:sz w:val="22"/>
                <w:szCs w:val="22"/>
              </w:rPr>
              <w:t>(conteggio erroneamente omesso)</w:t>
            </w:r>
          </w:p>
        </w:tc>
        <w:tc>
          <w:tcPr>
            <w:tcW w:w="1180" w:type="dxa"/>
            <w:tcBorders>
              <w:top w:val="single" w:sz="4" w:space="0" w:color="auto"/>
              <w:left w:val="nil"/>
              <w:bottom w:val="single" w:sz="4" w:space="0" w:color="auto"/>
              <w:right w:val="single" w:sz="4" w:space="0" w:color="auto"/>
            </w:tcBorders>
            <w:noWrap/>
            <w:vAlign w:val="center"/>
          </w:tcPr>
          <w:p w14:paraId="2A0B4C0C" w14:textId="77777777" w:rsidR="00927EF7" w:rsidRPr="002238A7" w:rsidRDefault="00927EF7" w:rsidP="00E60F56">
            <w:pPr>
              <w:jc w:val="center"/>
              <w:rPr>
                <w:rFonts w:ascii="Calibri" w:hAnsi="Calibri" w:cs="Calibri"/>
                <w:sz w:val="22"/>
                <w:szCs w:val="22"/>
              </w:rPr>
            </w:pPr>
            <w:r w:rsidRPr="002238A7">
              <w:rPr>
                <w:rFonts w:ascii="Calibri" w:hAnsi="Calibri" w:cs="Calibri"/>
                <w:b/>
                <w:bCs/>
                <w:color w:val="C00000"/>
                <w:sz w:val="22"/>
                <w:szCs w:val="22"/>
              </w:rPr>
              <w:t>117</w:t>
            </w:r>
          </w:p>
        </w:tc>
      </w:tr>
      <w:tr w:rsidR="00927EF7" w:rsidRPr="002238A7" w14:paraId="6D83F6C6" w14:textId="77777777" w:rsidTr="00E60F56">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27538F3D" w14:textId="77777777" w:rsidR="00927EF7" w:rsidRPr="002238A7" w:rsidRDefault="00927EF7" w:rsidP="00E60F56">
            <w:pPr>
              <w:jc w:val="center"/>
              <w:rPr>
                <w:rFonts w:ascii="Calibri" w:hAnsi="Calibri" w:cs="Calibri"/>
                <w:sz w:val="24"/>
                <w:szCs w:val="24"/>
              </w:rPr>
            </w:pPr>
            <w:r w:rsidRPr="002238A7">
              <w:rPr>
                <w:rFonts w:ascii="Calibri" w:hAnsi="Calibri" w:cs="Calibri"/>
                <w:sz w:val="24"/>
                <w:szCs w:val="24"/>
              </w:rPr>
              <w:t>27</w:t>
            </w:r>
          </w:p>
        </w:tc>
        <w:tc>
          <w:tcPr>
            <w:tcW w:w="6638" w:type="dxa"/>
            <w:tcBorders>
              <w:top w:val="nil"/>
              <w:left w:val="nil"/>
              <w:bottom w:val="single" w:sz="4" w:space="0" w:color="auto"/>
              <w:right w:val="single" w:sz="4" w:space="0" w:color="auto"/>
            </w:tcBorders>
            <w:noWrap/>
            <w:vAlign w:val="center"/>
            <w:hideMark/>
          </w:tcPr>
          <w:p w14:paraId="4BAAE828" w14:textId="77777777" w:rsidR="00927EF7" w:rsidRPr="002238A7" w:rsidRDefault="00927EF7" w:rsidP="00E60F56">
            <w:pPr>
              <w:rPr>
                <w:rFonts w:ascii="Calibri" w:hAnsi="Calibri" w:cs="Calibri"/>
                <w:sz w:val="24"/>
                <w:szCs w:val="24"/>
              </w:rPr>
            </w:pPr>
            <w:r w:rsidRPr="002238A7">
              <w:rPr>
                <w:rFonts w:ascii="Calibri" w:hAnsi="Calibri" w:cs="Calibri"/>
                <w:sz w:val="24"/>
                <w:szCs w:val="24"/>
              </w:rPr>
              <w:t>CASTENASO CALCIO</w:t>
            </w:r>
          </w:p>
        </w:tc>
        <w:tc>
          <w:tcPr>
            <w:tcW w:w="1180" w:type="dxa"/>
            <w:tcBorders>
              <w:top w:val="nil"/>
              <w:left w:val="nil"/>
              <w:bottom w:val="single" w:sz="4" w:space="0" w:color="auto"/>
              <w:right w:val="single" w:sz="4" w:space="0" w:color="auto"/>
            </w:tcBorders>
            <w:noWrap/>
            <w:vAlign w:val="center"/>
            <w:hideMark/>
          </w:tcPr>
          <w:p w14:paraId="76992DEE" w14:textId="77777777" w:rsidR="00927EF7" w:rsidRPr="002238A7" w:rsidRDefault="00927EF7" w:rsidP="00E60F56">
            <w:pPr>
              <w:jc w:val="center"/>
              <w:rPr>
                <w:rFonts w:ascii="Calibri" w:hAnsi="Calibri" w:cs="Calibri"/>
                <w:sz w:val="22"/>
                <w:szCs w:val="22"/>
              </w:rPr>
            </w:pPr>
            <w:r w:rsidRPr="002238A7">
              <w:rPr>
                <w:rFonts w:ascii="Calibri" w:hAnsi="Calibri" w:cs="Calibri"/>
                <w:sz w:val="22"/>
                <w:szCs w:val="22"/>
              </w:rPr>
              <w:t>115</w:t>
            </w:r>
          </w:p>
        </w:tc>
      </w:tr>
      <w:tr w:rsidR="00927EF7" w:rsidRPr="002238A7" w14:paraId="5E5998FB" w14:textId="77777777" w:rsidTr="00E60F56">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7A9EF8BF" w14:textId="77777777" w:rsidR="00927EF7" w:rsidRPr="002238A7" w:rsidRDefault="00927EF7" w:rsidP="00E60F56">
            <w:pPr>
              <w:jc w:val="center"/>
              <w:rPr>
                <w:rFonts w:ascii="Calibri" w:hAnsi="Calibri" w:cs="Calibri"/>
                <w:sz w:val="24"/>
                <w:szCs w:val="24"/>
              </w:rPr>
            </w:pPr>
            <w:r w:rsidRPr="002238A7">
              <w:rPr>
                <w:rFonts w:ascii="Calibri" w:hAnsi="Calibri" w:cs="Calibri"/>
                <w:sz w:val="24"/>
                <w:szCs w:val="24"/>
              </w:rPr>
              <w:t>27</w:t>
            </w:r>
          </w:p>
        </w:tc>
        <w:tc>
          <w:tcPr>
            <w:tcW w:w="6638" w:type="dxa"/>
            <w:tcBorders>
              <w:top w:val="nil"/>
              <w:left w:val="nil"/>
              <w:bottom w:val="single" w:sz="4" w:space="0" w:color="auto"/>
              <w:right w:val="single" w:sz="4" w:space="0" w:color="auto"/>
            </w:tcBorders>
            <w:shd w:val="clear" w:color="000000" w:fill="FFFFFF"/>
            <w:noWrap/>
            <w:vAlign w:val="center"/>
            <w:hideMark/>
          </w:tcPr>
          <w:p w14:paraId="3FB9AA1A" w14:textId="77777777" w:rsidR="00927EF7" w:rsidRPr="002238A7" w:rsidRDefault="00927EF7" w:rsidP="00E60F56">
            <w:pPr>
              <w:rPr>
                <w:rFonts w:ascii="Calibri" w:hAnsi="Calibri" w:cs="Calibri"/>
                <w:sz w:val="24"/>
                <w:szCs w:val="24"/>
              </w:rPr>
            </w:pPr>
            <w:r w:rsidRPr="002238A7">
              <w:rPr>
                <w:rFonts w:ascii="Calibri" w:hAnsi="Calibri" w:cs="Calibri"/>
                <w:sz w:val="24"/>
                <w:szCs w:val="24"/>
              </w:rPr>
              <w:t>CRESPO CALCIO</w:t>
            </w:r>
          </w:p>
        </w:tc>
        <w:tc>
          <w:tcPr>
            <w:tcW w:w="1180" w:type="dxa"/>
            <w:tcBorders>
              <w:top w:val="nil"/>
              <w:left w:val="nil"/>
              <w:bottom w:val="single" w:sz="4" w:space="0" w:color="auto"/>
              <w:right w:val="single" w:sz="4" w:space="0" w:color="auto"/>
            </w:tcBorders>
            <w:noWrap/>
            <w:vAlign w:val="center"/>
            <w:hideMark/>
          </w:tcPr>
          <w:p w14:paraId="50BF84E1" w14:textId="77777777" w:rsidR="00927EF7" w:rsidRPr="002238A7" w:rsidRDefault="00927EF7" w:rsidP="00E60F56">
            <w:pPr>
              <w:jc w:val="center"/>
              <w:rPr>
                <w:rFonts w:ascii="Calibri" w:hAnsi="Calibri" w:cs="Calibri"/>
                <w:sz w:val="22"/>
                <w:szCs w:val="22"/>
              </w:rPr>
            </w:pPr>
            <w:r w:rsidRPr="002238A7">
              <w:rPr>
                <w:rFonts w:ascii="Calibri" w:hAnsi="Calibri" w:cs="Calibri"/>
                <w:sz w:val="22"/>
                <w:szCs w:val="22"/>
              </w:rPr>
              <w:t>115</w:t>
            </w:r>
          </w:p>
        </w:tc>
      </w:tr>
      <w:tr w:rsidR="00927EF7" w:rsidRPr="002238A7" w14:paraId="3D62CD19" w14:textId="77777777" w:rsidTr="00E60F56">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2E4ECEF2" w14:textId="77777777" w:rsidR="00927EF7" w:rsidRPr="002238A7" w:rsidRDefault="00927EF7" w:rsidP="00E60F56">
            <w:pPr>
              <w:jc w:val="center"/>
              <w:rPr>
                <w:rFonts w:ascii="Calibri" w:hAnsi="Calibri" w:cs="Calibri"/>
                <w:sz w:val="24"/>
                <w:szCs w:val="24"/>
              </w:rPr>
            </w:pPr>
            <w:r w:rsidRPr="002238A7">
              <w:rPr>
                <w:rFonts w:ascii="Calibri" w:hAnsi="Calibri" w:cs="Calibri"/>
                <w:sz w:val="24"/>
                <w:szCs w:val="24"/>
              </w:rPr>
              <w:t>29</w:t>
            </w:r>
          </w:p>
        </w:tc>
        <w:tc>
          <w:tcPr>
            <w:tcW w:w="6638" w:type="dxa"/>
            <w:tcBorders>
              <w:top w:val="nil"/>
              <w:left w:val="nil"/>
              <w:bottom w:val="single" w:sz="4" w:space="0" w:color="auto"/>
              <w:right w:val="single" w:sz="4" w:space="0" w:color="auto"/>
            </w:tcBorders>
            <w:shd w:val="clear" w:color="000000" w:fill="FFFFFF"/>
            <w:noWrap/>
            <w:vAlign w:val="center"/>
            <w:hideMark/>
          </w:tcPr>
          <w:p w14:paraId="2065D3C3" w14:textId="77777777" w:rsidR="00927EF7" w:rsidRPr="002238A7" w:rsidRDefault="00927EF7" w:rsidP="00E60F56">
            <w:pPr>
              <w:rPr>
                <w:rFonts w:ascii="Calibri" w:hAnsi="Calibri" w:cs="Calibri"/>
                <w:sz w:val="24"/>
                <w:szCs w:val="24"/>
              </w:rPr>
            </w:pPr>
            <w:r w:rsidRPr="002238A7">
              <w:rPr>
                <w:rFonts w:ascii="Calibri" w:hAnsi="Calibri" w:cs="Calibri"/>
                <w:sz w:val="24"/>
                <w:szCs w:val="24"/>
              </w:rPr>
              <w:t>TOZZONA PEDAGNA</w:t>
            </w:r>
          </w:p>
        </w:tc>
        <w:tc>
          <w:tcPr>
            <w:tcW w:w="1180" w:type="dxa"/>
            <w:tcBorders>
              <w:top w:val="nil"/>
              <w:left w:val="nil"/>
              <w:bottom w:val="single" w:sz="4" w:space="0" w:color="auto"/>
              <w:right w:val="single" w:sz="4" w:space="0" w:color="auto"/>
            </w:tcBorders>
            <w:noWrap/>
            <w:vAlign w:val="center"/>
            <w:hideMark/>
          </w:tcPr>
          <w:p w14:paraId="7D799C01" w14:textId="77777777" w:rsidR="00927EF7" w:rsidRPr="002238A7" w:rsidRDefault="00927EF7" w:rsidP="00E60F56">
            <w:pPr>
              <w:jc w:val="center"/>
              <w:rPr>
                <w:rFonts w:ascii="Calibri" w:hAnsi="Calibri" w:cs="Calibri"/>
                <w:sz w:val="22"/>
                <w:szCs w:val="22"/>
              </w:rPr>
            </w:pPr>
            <w:r w:rsidRPr="002238A7">
              <w:rPr>
                <w:rFonts w:ascii="Calibri" w:hAnsi="Calibri" w:cs="Calibri"/>
                <w:sz w:val="22"/>
                <w:szCs w:val="22"/>
              </w:rPr>
              <w:t>113</w:t>
            </w:r>
          </w:p>
        </w:tc>
      </w:tr>
      <w:tr w:rsidR="00927EF7" w:rsidRPr="002238A7" w14:paraId="5615C49F" w14:textId="77777777" w:rsidTr="00E60F56">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1262FFF1" w14:textId="77777777" w:rsidR="00927EF7" w:rsidRPr="002238A7" w:rsidRDefault="00927EF7" w:rsidP="00E60F56">
            <w:pPr>
              <w:jc w:val="center"/>
              <w:rPr>
                <w:rFonts w:ascii="Calibri" w:hAnsi="Calibri" w:cs="Calibri"/>
                <w:sz w:val="24"/>
                <w:szCs w:val="24"/>
              </w:rPr>
            </w:pPr>
            <w:r w:rsidRPr="002238A7">
              <w:rPr>
                <w:rFonts w:ascii="Calibri" w:hAnsi="Calibri" w:cs="Calibri"/>
                <w:sz w:val="24"/>
                <w:szCs w:val="24"/>
              </w:rPr>
              <w:t>30</w:t>
            </w:r>
          </w:p>
        </w:tc>
        <w:tc>
          <w:tcPr>
            <w:tcW w:w="6638" w:type="dxa"/>
            <w:tcBorders>
              <w:top w:val="nil"/>
              <w:left w:val="nil"/>
              <w:bottom w:val="single" w:sz="4" w:space="0" w:color="auto"/>
              <w:right w:val="single" w:sz="4" w:space="0" w:color="auto"/>
            </w:tcBorders>
            <w:shd w:val="clear" w:color="000000" w:fill="FFFFFF"/>
            <w:noWrap/>
            <w:vAlign w:val="center"/>
            <w:hideMark/>
          </w:tcPr>
          <w:p w14:paraId="7B017B71" w14:textId="77777777" w:rsidR="00927EF7" w:rsidRPr="002238A7" w:rsidRDefault="00927EF7" w:rsidP="00E60F56">
            <w:pPr>
              <w:rPr>
                <w:rFonts w:ascii="Calibri" w:hAnsi="Calibri" w:cs="Calibri"/>
                <w:sz w:val="24"/>
                <w:szCs w:val="24"/>
              </w:rPr>
            </w:pPr>
            <w:r w:rsidRPr="002238A7">
              <w:rPr>
                <w:rFonts w:ascii="Calibri" w:hAnsi="Calibri" w:cs="Calibri"/>
                <w:sz w:val="24"/>
                <w:szCs w:val="24"/>
              </w:rPr>
              <w:t>FALKGALILEO</w:t>
            </w:r>
          </w:p>
        </w:tc>
        <w:tc>
          <w:tcPr>
            <w:tcW w:w="1180" w:type="dxa"/>
            <w:tcBorders>
              <w:top w:val="nil"/>
              <w:left w:val="nil"/>
              <w:bottom w:val="single" w:sz="4" w:space="0" w:color="auto"/>
              <w:right w:val="single" w:sz="4" w:space="0" w:color="auto"/>
            </w:tcBorders>
            <w:noWrap/>
            <w:vAlign w:val="center"/>
            <w:hideMark/>
          </w:tcPr>
          <w:p w14:paraId="02E9956A" w14:textId="77777777" w:rsidR="00927EF7" w:rsidRPr="002238A7" w:rsidRDefault="00927EF7" w:rsidP="00E60F56">
            <w:pPr>
              <w:jc w:val="center"/>
              <w:rPr>
                <w:rFonts w:ascii="Calibri" w:hAnsi="Calibri" w:cs="Calibri"/>
                <w:sz w:val="22"/>
                <w:szCs w:val="22"/>
              </w:rPr>
            </w:pPr>
            <w:r w:rsidRPr="002238A7">
              <w:rPr>
                <w:rFonts w:ascii="Calibri" w:hAnsi="Calibri" w:cs="Calibri"/>
                <w:sz w:val="22"/>
                <w:szCs w:val="22"/>
              </w:rPr>
              <w:t>111</w:t>
            </w:r>
          </w:p>
        </w:tc>
      </w:tr>
      <w:tr w:rsidR="00927EF7" w:rsidRPr="002238A7" w14:paraId="16F83007" w14:textId="77777777" w:rsidTr="00E60F56">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1C24DBB0" w14:textId="77777777" w:rsidR="00927EF7" w:rsidRPr="002238A7" w:rsidRDefault="00927EF7" w:rsidP="00E60F56">
            <w:pPr>
              <w:jc w:val="center"/>
              <w:rPr>
                <w:rFonts w:ascii="Calibri" w:hAnsi="Calibri" w:cs="Calibri"/>
                <w:sz w:val="24"/>
                <w:szCs w:val="24"/>
              </w:rPr>
            </w:pPr>
            <w:r w:rsidRPr="002238A7">
              <w:rPr>
                <w:rFonts w:ascii="Calibri" w:hAnsi="Calibri" w:cs="Calibri"/>
                <w:sz w:val="24"/>
                <w:szCs w:val="24"/>
              </w:rPr>
              <w:t>30</w:t>
            </w:r>
          </w:p>
        </w:tc>
        <w:tc>
          <w:tcPr>
            <w:tcW w:w="6638" w:type="dxa"/>
            <w:tcBorders>
              <w:top w:val="nil"/>
              <w:left w:val="nil"/>
              <w:bottom w:val="single" w:sz="4" w:space="0" w:color="auto"/>
              <w:right w:val="single" w:sz="4" w:space="0" w:color="auto"/>
            </w:tcBorders>
            <w:shd w:val="clear" w:color="000000" w:fill="FFFFFF"/>
            <w:noWrap/>
            <w:vAlign w:val="center"/>
            <w:hideMark/>
          </w:tcPr>
          <w:p w14:paraId="4D0CA3D6" w14:textId="77777777" w:rsidR="00927EF7" w:rsidRPr="002238A7" w:rsidRDefault="00927EF7" w:rsidP="00E60F56">
            <w:pPr>
              <w:rPr>
                <w:rFonts w:ascii="Calibri" w:hAnsi="Calibri" w:cs="Calibri"/>
                <w:sz w:val="24"/>
                <w:szCs w:val="24"/>
              </w:rPr>
            </w:pPr>
            <w:r w:rsidRPr="002238A7">
              <w:rPr>
                <w:rFonts w:ascii="Calibri" w:hAnsi="Calibri" w:cs="Calibri"/>
                <w:sz w:val="24"/>
                <w:szCs w:val="24"/>
              </w:rPr>
              <w:t>OSTERIA GRANDE</w:t>
            </w:r>
          </w:p>
        </w:tc>
        <w:tc>
          <w:tcPr>
            <w:tcW w:w="1180" w:type="dxa"/>
            <w:tcBorders>
              <w:top w:val="nil"/>
              <w:left w:val="nil"/>
              <w:bottom w:val="single" w:sz="4" w:space="0" w:color="auto"/>
              <w:right w:val="single" w:sz="4" w:space="0" w:color="auto"/>
            </w:tcBorders>
            <w:noWrap/>
            <w:vAlign w:val="center"/>
            <w:hideMark/>
          </w:tcPr>
          <w:p w14:paraId="78F62BB8" w14:textId="77777777" w:rsidR="00927EF7" w:rsidRPr="002238A7" w:rsidRDefault="00927EF7" w:rsidP="00E60F56">
            <w:pPr>
              <w:jc w:val="center"/>
              <w:rPr>
                <w:rFonts w:ascii="Calibri" w:hAnsi="Calibri" w:cs="Calibri"/>
                <w:sz w:val="22"/>
                <w:szCs w:val="22"/>
              </w:rPr>
            </w:pPr>
            <w:r w:rsidRPr="002238A7">
              <w:rPr>
                <w:rFonts w:ascii="Calibri" w:hAnsi="Calibri" w:cs="Calibri"/>
                <w:sz w:val="22"/>
                <w:szCs w:val="22"/>
              </w:rPr>
              <w:t>111</w:t>
            </w:r>
          </w:p>
        </w:tc>
      </w:tr>
      <w:tr w:rsidR="00927EF7" w:rsidRPr="002238A7" w14:paraId="71A14787" w14:textId="77777777" w:rsidTr="00E60F56">
        <w:trPr>
          <w:trHeight w:val="345"/>
          <w:jc w:val="center"/>
        </w:trPr>
        <w:tc>
          <w:tcPr>
            <w:tcW w:w="643" w:type="dxa"/>
            <w:tcBorders>
              <w:top w:val="nil"/>
              <w:left w:val="single" w:sz="4" w:space="0" w:color="auto"/>
              <w:bottom w:val="single" w:sz="4" w:space="0" w:color="auto"/>
              <w:right w:val="single" w:sz="4" w:space="0" w:color="auto"/>
            </w:tcBorders>
            <w:noWrap/>
            <w:vAlign w:val="center"/>
          </w:tcPr>
          <w:p w14:paraId="4A572B86" w14:textId="77777777" w:rsidR="00927EF7" w:rsidRPr="002238A7" w:rsidRDefault="00927EF7" w:rsidP="00E60F56">
            <w:pPr>
              <w:jc w:val="center"/>
              <w:rPr>
                <w:rFonts w:ascii="Calibri" w:hAnsi="Calibri" w:cs="Calibri"/>
                <w:sz w:val="24"/>
                <w:szCs w:val="24"/>
              </w:rPr>
            </w:pPr>
            <w:r w:rsidRPr="002238A7">
              <w:rPr>
                <w:rFonts w:ascii="Calibri" w:hAnsi="Calibri" w:cs="Calibri"/>
                <w:b/>
                <w:bCs/>
                <w:color w:val="C00000"/>
                <w:sz w:val="24"/>
                <w:szCs w:val="24"/>
              </w:rPr>
              <w:t>30</w:t>
            </w:r>
          </w:p>
        </w:tc>
        <w:tc>
          <w:tcPr>
            <w:tcW w:w="6638" w:type="dxa"/>
            <w:tcBorders>
              <w:top w:val="nil"/>
              <w:left w:val="nil"/>
              <w:bottom w:val="single" w:sz="4" w:space="0" w:color="auto"/>
              <w:right w:val="single" w:sz="4" w:space="0" w:color="auto"/>
            </w:tcBorders>
            <w:shd w:val="clear" w:color="000000" w:fill="FFFFFF"/>
            <w:noWrap/>
            <w:vAlign w:val="center"/>
          </w:tcPr>
          <w:p w14:paraId="0D2D8940" w14:textId="77777777" w:rsidR="00927EF7" w:rsidRPr="002238A7" w:rsidRDefault="00927EF7" w:rsidP="00E60F56">
            <w:pPr>
              <w:rPr>
                <w:rFonts w:ascii="Calibri" w:hAnsi="Calibri" w:cs="Calibri"/>
                <w:sz w:val="24"/>
                <w:szCs w:val="24"/>
              </w:rPr>
            </w:pPr>
            <w:r w:rsidRPr="002238A7">
              <w:rPr>
                <w:rFonts w:ascii="Calibri" w:hAnsi="Calibri" w:cs="Calibri"/>
                <w:b/>
                <w:bCs/>
                <w:color w:val="C00000"/>
                <w:sz w:val="24"/>
                <w:szCs w:val="24"/>
              </w:rPr>
              <w:t>BELLARIA IGEA MARINA (</w:t>
            </w:r>
            <w:r w:rsidRPr="002238A7">
              <w:rPr>
                <w:rFonts w:ascii="Calibri" w:hAnsi="Calibri" w:cs="Calibri"/>
                <w:b/>
                <w:bCs/>
                <w:color w:val="C00000"/>
                <w:sz w:val="22"/>
                <w:szCs w:val="22"/>
              </w:rPr>
              <w:t>riconteggio n. squadre Pulcini)</w:t>
            </w:r>
          </w:p>
        </w:tc>
        <w:tc>
          <w:tcPr>
            <w:tcW w:w="1180" w:type="dxa"/>
            <w:tcBorders>
              <w:top w:val="nil"/>
              <w:left w:val="nil"/>
              <w:bottom w:val="single" w:sz="4" w:space="0" w:color="auto"/>
              <w:right w:val="single" w:sz="4" w:space="0" w:color="auto"/>
            </w:tcBorders>
            <w:noWrap/>
            <w:vAlign w:val="center"/>
          </w:tcPr>
          <w:p w14:paraId="26F7205D" w14:textId="77777777" w:rsidR="00927EF7" w:rsidRPr="002238A7" w:rsidRDefault="00927EF7" w:rsidP="00E60F56">
            <w:pPr>
              <w:jc w:val="center"/>
              <w:rPr>
                <w:rFonts w:ascii="Calibri" w:hAnsi="Calibri" w:cs="Calibri"/>
                <w:sz w:val="22"/>
                <w:szCs w:val="22"/>
              </w:rPr>
            </w:pPr>
            <w:r w:rsidRPr="002238A7">
              <w:rPr>
                <w:rFonts w:ascii="Calibri" w:hAnsi="Calibri" w:cs="Calibri"/>
                <w:b/>
                <w:bCs/>
                <w:color w:val="C00000"/>
                <w:sz w:val="22"/>
                <w:szCs w:val="22"/>
              </w:rPr>
              <w:t>111</w:t>
            </w:r>
          </w:p>
        </w:tc>
      </w:tr>
      <w:tr w:rsidR="00927EF7" w:rsidRPr="002238A7" w14:paraId="01028B53" w14:textId="77777777" w:rsidTr="00E60F56">
        <w:trPr>
          <w:trHeight w:val="345"/>
          <w:jc w:val="center"/>
        </w:trPr>
        <w:tc>
          <w:tcPr>
            <w:tcW w:w="643" w:type="dxa"/>
            <w:tcBorders>
              <w:top w:val="nil"/>
              <w:left w:val="single" w:sz="4" w:space="0" w:color="auto"/>
              <w:bottom w:val="single" w:sz="4" w:space="0" w:color="auto"/>
              <w:right w:val="single" w:sz="4" w:space="0" w:color="auto"/>
            </w:tcBorders>
            <w:noWrap/>
            <w:vAlign w:val="center"/>
          </w:tcPr>
          <w:p w14:paraId="53420BA4" w14:textId="77777777" w:rsidR="00927EF7" w:rsidRPr="002238A7" w:rsidRDefault="00927EF7" w:rsidP="00E60F56">
            <w:pPr>
              <w:jc w:val="center"/>
              <w:rPr>
                <w:rFonts w:ascii="Calibri" w:hAnsi="Calibri" w:cs="Calibri"/>
                <w:sz w:val="24"/>
                <w:szCs w:val="24"/>
              </w:rPr>
            </w:pPr>
            <w:r w:rsidRPr="002238A7">
              <w:rPr>
                <w:rFonts w:ascii="Calibri" w:hAnsi="Calibri" w:cs="Calibri"/>
                <w:b/>
                <w:bCs/>
                <w:color w:val="C00000"/>
                <w:sz w:val="24"/>
                <w:szCs w:val="24"/>
              </w:rPr>
              <w:t>33</w:t>
            </w:r>
          </w:p>
        </w:tc>
        <w:tc>
          <w:tcPr>
            <w:tcW w:w="6638" w:type="dxa"/>
            <w:tcBorders>
              <w:top w:val="nil"/>
              <w:left w:val="nil"/>
              <w:bottom w:val="single" w:sz="4" w:space="0" w:color="auto"/>
              <w:right w:val="single" w:sz="4" w:space="0" w:color="auto"/>
            </w:tcBorders>
            <w:shd w:val="clear" w:color="000000" w:fill="FFFFFF"/>
            <w:noWrap/>
            <w:vAlign w:val="center"/>
          </w:tcPr>
          <w:p w14:paraId="27C56753" w14:textId="77777777" w:rsidR="00927EF7" w:rsidRPr="002238A7" w:rsidRDefault="00927EF7" w:rsidP="00E60F56">
            <w:pPr>
              <w:rPr>
                <w:rFonts w:ascii="Calibri" w:hAnsi="Calibri" w:cs="Calibri"/>
                <w:sz w:val="24"/>
                <w:szCs w:val="24"/>
              </w:rPr>
            </w:pPr>
            <w:r w:rsidRPr="002238A7">
              <w:rPr>
                <w:rFonts w:ascii="Calibri" w:hAnsi="Calibri" w:cs="Calibri"/>
                <w:b/>
                <w:bCs/>
                <w:color w:val="C00000"/>
                <w:sz w:val="24"/>
                <w:szCs w:val="24"/>
              </w:rPr>
              <w:t xml:space="preserve">CUS FERRARA </w:t>
            </w:r>
            <w:r w:rsidRPr="002238A7">
              <w:rPr>
                <w:rFonts w:ascii="Calibri" w:hAnsi="Calibri" w:cs="Calibri"/>
                <w:b/>
                <w:bCs/>
                <w:color w:val="C00000"/>
                <w:sz w:val="22"/>
                <w:szCs w:val="22"/>
              </w:rPr>
              <w:t>(riconteggio coppa disciplina)</w:t>
            </w:r>
          </w:p>
        </w:tc>
        <w:tc>
          <w:tcPr>
            <w:tcW w:w="1180" w:type="dxa"/>
            <w:tcBorders>
              <w:top w:val="nil"/>
              <w:left w:val="nil"/>
              <w:bottom w:val="single" w:sz="4" w:space="0" w:color="auto"/>
              <w:right w:val="single" w:sz="4" w:space="0" w:color="auto"/>
            </w:tcBorders>
            <w:noWrap/>
            <w:vAlign w:val="center"/>
          </w:tcPr>
          <w:p w14:paraId="5B199F56" w14:textId="77777777" w:rsidR="00927EF7" w:rsidRPr="002238A7" w:rsidRDefault="00927EF7" w:rsidP="00E60F56">
            <w:pPr>
              <w:jc w:val="center"/>
              <w:rPr>
                <w:rFonts w:ascii="Calibri" w:hAnsi="Calibri" w:cs="Calibri"/>
                <w:sz w:val="22"/>
                <w:szCs w:val="22"/>
              </w:rPr>
            </w:pPr>
            <w:r w:rsidRPr="002238A7">
              <w:rPr>
                <w:rFonts w:ascii="Calibri" w:hAnsi="Calibri" w:cs="Calibri"/>
                <w:b/>
                <w:bCs/>
                <w:color w:val="C00000"/>
                <w:sz w:val="22"/>
                <w:szCs w:val="22"/>
              </w:rPr>
              <w:t>110</w:t>
            </w:r>
          </w:p>
        </w:tc>
      </w:tr>
      <w:tr w:rsidR="00927EF7" w:rsidRPr="002238A7" w14:paraId="5DFD5067" w14:textId="77777777" w:rsidTr="00E60F56">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59A7A3E7" w14:textId="77777777" w:rsidR="00927EF7" w:rsidRPr="002238A7" w:rsidRDefault="00927EF7" w:rsidP="00E60F56">
            <w:pPr>
              <w:jc w:val="center"/>
              <w:rPr>
                <w:rFonts w:ascii="Calibri" w:hAnsi="Calibri" w:cs="Calibri"/>
                <w:sz w:val="24"/>
                <w:szCs w:val="24"/>
              </w:rPr>
            </w:pPr>
            <w:r w:rsidRPr="002238A7">
              <w:rPr>
                <w:rFonts w:ascii="Calibri" w:hAnsi="Calibri" w:cs="Calibri"/>
                <w:sz w:val="24"/>
                <w:szCs w:val="24"/>
              </w:rPr>
              <w:t>34</w:t>
            </w:r>
          </w:p>
        </w:tc>
        <w:tc>
          <w:tcPr>
            <w:tcW w:w="6638" w:type="dxa"/>
            <w:tcBorders>
              <w:top w:val="nil"/>
              <w:left w:val="nil"/>
              <w:bottom w:val="single" w:sz="4" w:space="0" w:color="auto"/>
              <w:right w:val="single" w:sz="4" w:space="0" w:color="auto"/>
            </w:tcBorders>
            <w:shd w:val="clear" w:color="000000" w:fill="FFFFFF"/>
            <w:noWrap/>
            <w:vAlign w:val="center"/>
            <w:hideMark/>
          </w:tcPr>
          <w:p w14:paraId="0F47A9F7" w14:textId="77777777" w:rsidR="00927EF7" w:rsidRPr="002238A7" w:rsidRDefault="00927EF7" w:rsidP="00E60F56">
            <w:pPr>
              <w:rPr>
                <w:rFonts w:ascii="Calibri" w:hAnsi="Calibri" w:cs="Calibri"/>
                <w:sz w:val="24"/>
                <w:szCs w:val="24"/>
              </w:rPr>
            </w:pPr>
            <w:r w:rsidRPr="002238A7">
              <w:rPr>
                <w:rFonts w:ascii="Calibri" w:hAnsi="Calibri" w:cs="Calibri"/>
                <w:sz w:val="24"/>
                <w:szCs w:val="24"/>
              </w:rPr>
              <w:t>BAKIA CESENATICO</w:t>
            </w:r>
          </w:p>
        </w:tc>
        <w:tc>
          <w:tcPr>
            <w:tcW w:w="1180" w:type="dxa"/>
            <w:tcBorders>
              <w:top w:val="nil"/>
              <w:left w:val="nil"/>
              <w:bottom w:val="single" w:sz="4" w:space="0" w:color="auto"/>
              <w:right w:val="single" w:sz="4" w:space="0" w:color="auto"/>
            </w:tcBorders>
            <w:noWrap/>
            <w:vAlign w:val="center"/>
            <w:hideMark/>
          </w:tcPr>
          <w:p w14:paraId="4B502DE4" w14:textId="77777777" w:rsidR="00927EF7" w:rsidRPr="002238A7" w:rsidRDefault="00927EF7" w:rsidP="00E60F56">
            <w:pPr>
              <w:jc w:val="center"/>
              <w:rPr>
                <w:rFonts w:ascii="Calibri" w:hAnsi="Calibri" w:cs="Calibri"/>
                <w:sz w:val="22"/>
                <w:szCs w:val="22"/>
              </w:rPr>
            </w:pPr>
            <w:r w:rsidRPr="002238A7">
              <w:rPr>
                <w:rFonts w:ascii="Calibri" w:hAnsi="Calibri" w:cs="Calibri"/>
                <w:sz w:val="22"/>
                <w:szCs w:val="22"/>
              </w:rPr>
              <w:t>109</w:t>
            </w:r>
          </w:p>
        </w:tc>
      </w:tr>
      <w:tr w:rsidR="00927EF7" w:rsidRPr="002238A7" w14:paraId="4A88ABFE" w14:textId="77777777" w:rsidTr="00E60F56">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5A0271AF" w14:textId="77777777" w:rsidR="00927EF7" w:rsidRPr="002238A7" w:rsidRDefault="00927EF7" w:rsidP="00E60F56">
            <w:pPr>
              <w:jc w:val="center"/>
              <w:rPr>
                <w:rFonts w:ascii="Calibri" w:hAnsi="Calibri" w:cs="Calibri"/>
                <w:sz w:val="24"/>
                <w:szCs w:val="24"/>
              </w:rPr>
            </w:pPr>
            <w:r w:rsidRPr="002238A7">
              <w:rPr>
                <w:rFonts w:ascii="Calibri" w:hAnsi="Calibri" w:cs="Calibri"/>
                <w:sz w:val="24"/>
                <w:szCs w:val="24"/>
              </w:rPr>
              <w:t>35</w:t>
            </w:r>
          </w:p>
        </w:tc>
        <w:tc>
          <w:tcPr>
            <w:tcW w:w="6638" w:type="dxa"/>
            <w:tcBorders>
              <w:top w:val="nil"/>
              <w:left w:val="nil"/>
              <w:bottom w:val="single" w:sz="4" w:space="0" w:color="auto"/>
              <w:right w:val="single" w:sz="4" w:space="0" w:color="auto"/>
            </w:tcBorders>
            <w:noWrap/>
            <w:vAlign w:val="center"/>
            <w:hideMark/>
          </w:tcPr>
          <w:p w14:paraId="2AD0207D" w14:textId="77777777" w:rsidR="00927EF7" w:rsidRPr="002238A7" w:rsidRDefault="00927EF7" w:rsidP="00E60F56">
            <w:pPr>
              <w:rPr>
                <w:rFonts w:ascii="Calibri" w:hAnsi="Calibri" w:cs="Calibri"/>
                <w:sz w:val="24"/>
                <w:szCs w:val="24"/>
              </w:rPr>
            </w:pPr>
            <w:r w:rsidRPr="002238A7">
              <w:rPr>
                <w:rFonts w:ascii="Calibri" w:hAnsi="Calibri" w:cs="Calibri"/>
                <w:sz w:val="24"/>
                <w:szCs w:val="24"/>
              </w:rPr>
              <w:t>MURRI SAN LAZZARO</w:t>
            </w:r>
          </w:p>
        </w:tc>
        <w:tc>
          <w:tcPr>
            <w:tcW w:w="1180" w:type="dxa"/>
            <w:tcBorders>
              <w:top w:val="nil"/>
              <w:left w:val="nil"/>
              <w:bottom w:val="single" w:sz="4" w:space="0" w:color="auto"/>
              <w:right w:val="single" w:sz="4" w:space="0" w:color="auto"/>
            </w:tcBorders>
            <w:noWrap/>
            <w:vAlign w:val="center"/>
            <w:hideMark/>
          </w:tcPr>
          <w:p w14:paraId="0D7B340E" w14:textId="77777777" w:rsidR="00927EF7" w:rsidRPr="002238A7" w:rsidRDefault="00927EF7" w:rsidP="00E60F56">
            <w:pPr>
              <w:jc w:val="center"/>
              <w:rPr>
                <w:rFonts w:ascii="Calibri" w:hAnsi="Calibri" w:cs="Calibri"/>
                <w:sz w:val="22"/>
                <w:szCs w:val="22"/>
              </w:rPr>
            </w:pPr>
            <w:r w:rsidRPr="002238A7">
              <w:rPr>
                <w:rFonts w:ascii="Calibri" w:hAnsi="Calibri" w:cs="Calibri"/>
                <w:sz w:val="22"/>
                <w:szCs w:val="22"/>
              </w:rPr>
              <w:t>106</w:t>
            </w:r>
          </w:p>
        </w:tc>
      </w:tr>
      <w:tr w:rsidR="00927EF7" w:rsidRPr="002238A7" w14:paraId="3EA312C1" w14:textId="77777777" w:rsidTr="00E60F56">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783AFDDF" w14:textId="77777777" w:rsidR="00927EF7" w:rsidRPr="002238A7" w:rsidRDefault="00927EF7" w:rsidP="00E60F56">
            <w:pPr>
              <w:jc w:val="center"/>
              <w:rPr>
                <w:rFonts w:ascii="Calibri" w:hAnsi="Calibri" w:cs="Calibri"/>
                <w:sz w:val="24"/>
                <w:szCs w:val="24"/>
              </w:rPr>
            </w:pPr>
            <w:r w:rsidRPr="002238A7">
              <w:rPr>
                <w:rFonts w:ascii="Calibri" w:hAnsi="Calibri" w:cs="Calibri"/>
                <w:sz w:val="24"/>
                <w:szCs w:val="24"/>
              </w:rPr>
              <w:t>36</w:t>
            </w:r>
          </w:p>
        </w:tc>
        <w:tc>
          <w:tcPr>
            <w:tcW w:w="6638" w:type="dxa"/>
            <w:tcBorders>
              <w:top w:val="nil"/>
              <w:left w:val="nil"/>
              <w:bottom w:val="single" w:sz="4" w:space="0" w:color="auto"/>
              <w:right w:val="single" w:sz="4" w:space="0" w:color="auto"/>
            </w:tcBorders>
            <w:noWrap/>
            <w:vAlign w:val="center"/>
            <w:hideMark/>
          </w:tcPr>
          <w:p w14:paraId="0A2A429C" w14:textId="77777777" w:rsidR="00927EF7" w:rsidRPr="002238A7" w:rsidRDefault="00927EF7" w:rsidP="00E60F56">
            <w:pPr>
              <w:rPr>
                <w:rFonts w:ascii="Calibri" w:hAnsi="Calibri" w:cs="Calibri"/>
                <w:sz w:val="24"/>
                <w:szCs w:val="24"/>
              </w:rPr>
            </w:pPr>
            <w:r w:rsidRPr="002238A7">
              <w:rPr>
                <w:rFonts w:ascii="Calibri" w:hAnsi="Calibri" w:cs="Calibri"/>
                <w:sz w:val="24"/>
                <w:szCs w:val="24"/>
              </w:rPr>
              <w:t>POL. IL CERVO</w:t>
            </w:r>
          </w:p>
        </w:tc>
        <w:tc>
          <w:tcPr>
            <w:tcW w:w="1180" w:type="dxa"/>
            <w:tcBorders>
              <w:top w:val="nil"/>
              <w:left w:val="nil"/>
              <w:bottom w:val="single" w:sz="4" w:space="0" w:color="auto"/>
              <w:right w:val="single" w:sz="4" w:space="0" w:color="auto"/>
            </w:tcBorders>
            <w:noWrap/>
            <w:vAlign w:val="center"/>
            <w:hideMark/>
          </w:tcPr>
          <w:p w14:paraId="124A120C" w14:textId="77777777" w:rsidR="00927EF7" w:rsidRPr="002238A7" w:rsidRDefault="00927EF7" w:rsidP="00E60F56">
            <w:pPr>
              <w:jc w:val="center"/>
              <w:rPr>
                <w:rFonts w:ascii="Calibri" w:hAnsi="Calibri" w:cs="Calibri"/>
                <w:sz w:val="22"/>
                <w:szCs w:val="22"/>
              </w:rPr>
            </w:pPr>
            <w:r w:rsidRPr="002238A7">
              <w:rPr>
                <w:rFonts w:ascii="Calibri" w:hAnsi="Calibri" w:cs="Calibri"/>
                <w:sz w:val="22"/>
                <w:szCs w:val="22"/>
              </w:rPr>
              <w:t>105</w:t>
            </w:r>
          </w:p>
        </w:tc>
      </w:tr>
      <w:tr w:rsidR="00927EF7" w:rsidRPr="002238A7" w14:paraId="26E88D52" w14:textId="77777777" w:rsidTr="00E60F56">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11133907" w14:textId="77777777" w:rsidR="00927EF7" w:rsidRPr="002238A7" w:rsidRDefault="00927EF7" w:rsidP="00E60F56">
            <w:pPr>
              <w:jc w:val="center"/>
              <w:rPr>
                <w:rFonts w:ascii="Calibri" w:hAnsi="Calibri" w:cs="Calibri"/>
                <w:sz w:val="24"/>
                <w:szCs w:val="24"/>
              </w:rPr>
            </w:pPr>
            <w:r w:rsidRPr="002238A7">
              <w:rPr>
                <w:rFonts w:ascii="Calibri" w:hAnsi="Calibri" w:cs="Calibri"/>
                <w:sz w:val="24"/>
                <w:szCs w:val="24"/>
              </w:rPr>
              <w:t>36</w:t>
            </w:r>
          </w:p>
        </w:tc>
        <w:tc>
          <w:tcPr>
            <w:tcW w:w="6638" w:type="dxa"/>
            <w:tcBorders>
              <w:top w:val="nil"/>
              <w:left w:val="nil"/>
              <w:bottom w:val="single" w:sz="4" w:space="0" w:color="auto"/>
              <w:right w:val="single" w:sz="4" w:space="0" w:color="auto"/>
            </w:tcBorders>
            <w:shd w:val="clear" w:color="000000" w:fill="FFFFFF"/>
            <w:noWrap/>
            <w:vAlign w:val="center"/>
            <w:hideMark/>
          </w:tcPr>
          <w:p w14:paraId="297F7CE3" w14:textId="77777777" w:rsidR="00927EF7" w:rsidRPr="002238A7" w:rsidRDefault="00927EF7" w:rsidP="00E60F56">
            <w:pPr>
              <w:rPr>
                <w:rFonts w:ascii="Calibri" w:hAnsi="Calibri" w:cs="Calibri"/>
                <w:sz w:val="24"/>
                <w:szCs w:val="24"/>
              </w:rPr>
            </w:pPr>
            <w:r w:rsidRPr="002238A7">
              <w:rPr>
                <w:rFonts w:ascii="Calibri" w:hAnsi="Calibri" w:cs="Calibri"/>
                <w:sz w:val="24"/>
                <w:szCs w:val="24"/>
              </w:rPr>
              <w:t>VIRTUS MANDRIO</w:t>
            </w:r>
          </w:p>
        </w:tc>
        <w:tc>
          <w:tcPr>
            <w:tcW w:w="1180" w:type="dxa"/>
            <w:tcBorders>
              <w:top w:val="nil"/>
              <w:left w:val="nil"/>
              <w:bottom w:val="single" w:sz="4" w:space="0" w:color="auto"/>
              <w:right w:val="single" w:sz="4" w:space="0" w:color="auto"/>
            </w:tcBorders>
            <w:noWrap/>
            <w:vAlign w:val="center"/>
            <w:hideMark/>
          </w:tcPr>
          <w:p w14:paraId="1AE6E4E9" w14:textId="77777777" w:rsidR="00927EF7" w:rsidRPr="002238A7" w:rsidRDefault="00927EF7" w:rsidP="00E60F56">
            <w:pPr>
              <w:jc w:val="center"/>
              <w:rPr>
                <w:rFonts w:ascii="Calibri" w:hAnsi="Calibri" w:cs="Calibri"/>
                <w:sz w:val="22"/>
                <w:szCs w:val="22"/>
              </w:rPr>
            </w:pPr>
            <w:r w:rsidRPr="002238A7">
              <w:rPr>
                <w:rFonts w:ascii="Calibri" w:hAnsi="Calibri" w:cs="Calibri"/>
                <w:sz w:val="22"/>
                <w:szCs w:val="22"/>
              </w:rPr>
              <w:t>105</w:t>
            </w:r>
          </w:p>
        </w:tc>
      </w:tr>
      <w:tr w:rsidR="00927EF7" w:rsidRPr="002238A7" w14:paraId="0B7555F5" w14:textId="77777777" w:rsidTr="00E60F56">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hideMark/>
          </w:tcPr>
          <w:p w14:paraId="428251FD" w14:textId="77777777" w:rsidR="00927EF7" w:rsidRPr="002238A7" w:rsidRDefault="00927EF7" w:rsidP="00E60F56">
            <w:pPr>
              <w:jc w:val="center"/>
              <w:rPr>
                <w:rFonts w:ascii="Calibri" w:hAnsi="Calibri" w:cs="Calibri"/>
                <w:sz w:val="24"/>
                <w:szCs w:val="24"/>
              </w:rPr>
            </w:pPr>
            <w:r w:rsidRPr="002238A7">
              <w:rPr>
                <w:rFonts w:ascii="Calibri" w:hAnsi="Calibri" w:cs="Calibri"/>
                <w:sz w:val="24"/>
                <w:szCs w:val="24"/>
              </w:rPr>
              <w:t>38</w:t>
            </w:r>
          </w:p>
        </w:tc>
        <w:tc>
          <w:tcPr>
            <w:tcW w:w="6638" w:type="dxa"/>
            <w:tcBorders>
              <w:top w:val="single" w:sz="4" w:space="0" w:color="auto"/>
              <w:left w:val="single" w:sz="4" w:space="0" w:color="auto"/>
              <w:bottom w:val="single" w:sz="4" w:space="0" w:color="auto"/>
              <w:right w:val="single" w:sz="4" w:space="0" w:color="auto"/>
            </w:tcBorders>
            <w:noWrap/>
            <w:vAlign w:val="center"/>
            <w:hideMark/>
          </w:tcPr>
          <w:p w14:paraId="1C903087" w14:textId="77777777" w:rsidR="00927EF7" w:rsidRPr="002238A7" w:rsidRDefault="00927EF7" w:rsidP="00E60F56">
            <w:pPr>
              <w:rPr>
                <w:rFonts w:ascii="Calibri" w:hAnsi="Calibri" w:cs="Calibri"/>
                <w:sz w:val="24"/>
                <w:szCs w:val="24"/>
              </w:rPr>
            </w:pPr>
            <w:r w:rsidRPr="002238A7">
              <w:rPr>
                <w:rFonts w:ascii="Calibri" w:hAnsi="Calibri" w:cs="Calibri"/>
                <w:sz w:val="24"/>
                <w:szCs w:val="24"/>
              </w:rPr>
              <w:t>CARIGNANO</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62A267CF" w14:textId="77777777" w:rsidR="00927EF7" w:rsidRPr="002238A7" w:rsidRDefault="00927EF7" w:rsidP="00E60F56">
            <w:pPr>
              <w:jc w:val="center"/>
              <w:rPr>
                <w:rFonts w:ascii="Calibri" w:hAnsi="Calibri" w:cs="Calibri"/>
                <w:sz w:val="22"/>
                <w:szCs w:val="22"/>
              </w:rPr>
            </w:pPr>
            <w:r w:rsidRPr="002238A7">
              <w:rPr>
                <w:rFonts w:ascii="Calibri" w:hAnsi="Calibri" w:cs="Calibri"/>
                <w:sz w:val="22"/>
                <w:szCs w:val="22"/>
              </w:rPr>
              <w:t>103</w:t>
            </w:r>
          </w:p>
        </w:tc>
      </w:tr>
      <w:tr w:rsidR="00927EF7" w:rsidRPr="002238A7" w14:paraId="00058A89" w14:textId="77777777" w:rsidTr="00E60F56">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hideMark/>
          </w:tcPr>
          <w:p w14:paraId="2F6F3EBE" w14:textId="77777777" w:rsidR="00927EF7" w:rsidRPr="002238A7" w:rsidRDefault="00927EF7" w:rsidP="00E60F56">
            <w:pPr>
              <w:jc w:val="center"/>
              <w:rPr>
                <w:rFonts w:ascii="Calibri" w:hAnsi="Calibri" w:cs="Calibri"/>
                <w:sz w:val="24"/>
                <w:szCs w:val="24"/>
              </w:rPr>
            </w:pPr>
            <w:r w:rsidRPr="002238A7">
              <w:rPr>
                <w:rFonts w:ascii="Calibri" w:hAnsi="Calibri" w:cs="Calibri"/>
                <w:sz w:val="24"/>
                <w:szCs w:val="24"/>
              </w:rPr>
              <w:t>39</w:t>
            </w:r>
          </w:p>
        </w:tc>
        <w:tc>
          <w:tcPr>
            <w:tcW w:w="6638" w:type="dxa"/>
            <w:tcBorders>
              <w:top w:val="single" w:sz="4" w:space="0" w:color="auto"/>
              <w:left w:val="nil"/>
              <w:bottom w:val="single" w:sz="4" w:space="0" w:color="auto"/>
              <w:right w:val="single" w:sz="4" w:space="0" w:color="auto"/>
            </w:tcBorders>
            <w:noWrap/>
            <w:vAlign w:val="center"/>
            <w:hideMark/>
          </w:tcPr>
          <w:p w14:paraId="59C6D557" w14:textId="77777777" w:rsidR="00927EF7" w:rsidRPr="002238A7" w:rsidRDefault="00927EF7" w:rsidP="00E60F56">
            <w:pPr>
              <w:rPr>
                <w:rFonts w:ascii="Calibri" w:hAnsi="Calibri" w:cs="Calibri"/>
                <w:sz w:val="24"/>
                <w:szCs w:val="24"/>
              </w:rPr>
            </w:pPr>
            <w:r w:rsidRPr="002238A7">
              <w:rPr>
                <w:rFonts w:ascii="Calibri" w:hAnsi="Calibri" w:cs="Calibri"/>
                <w:sz w:val="24"/>
                <w:szCs w:val="24"/>
              </w:rPr>
              <w:t>CENTESE CALCIO</w:t>
            </w:r>
          </w:p>
        </w:tc>
        <w:tc>
          <w:tcPr>
            <w:tcW w:w="1180" w:type="dxa"/>
            <w:tcBorders>
              <w:top w:val="single" w:sz="4" w:space="0" w:color="auto"/>
              <w:left w:val="nil"/>
              <w:bottom w:val="single" w:sz="4" w:space="0" w:color="auto"/>
              <w:right w:val="single" w:sz="4" w:space="0" w:color="auto"/>
            </w:tcBorders>
            <w:noWrap/>
            <w:vAlign w:val="center"/>
            <w:hideMark/>
          </w:tcPr>
          <w:p w14:paraId="3BF34E09" w14:textId="77777777" w:rsidR="00927EF7" w:rsidRPr="002238A7" w:rsidRDefault="00927EF7" w:rsidP="00E60F56">
            <w:pPr>
              <w:jc w:val="center"/>
              <w:rPr>
                <w:rFonts w:ascii="Calibri" w:hAnsi="Calibri" w:cs="Calibri"/>
                <w:sz w:val="22"/>
                <w:szCs w:val="22"/>
              </w:rPr>
            </w:pPr>
            <w:r w:rsidRPr="002238A7">
              <w:rPr>
                <w:rFonts w:ascii="Calibri" w:hAnsi="Calibri" w:cs="Calibri"/>
                <w:sz w:val="22"/>
                <w:szCs w:val="22"/>
              </w:rPr>
              <w:t>100</w:t>
            </w:r>
          </w:p>
        </w:tc>
      </w:tr>
      <w:tr w:rsidR="00927EF7" w:rsidRPr="002238A7" w14:paraId="308A2697" w14:textId="77777777" w:rsidTr="00E60F56">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hideMark/>
          </w:tcPr>
          <w:p w14:paraId="6FA06662" w14:textId="77777777" w:rsidR="00927EF7" w:rsidRPr="002238A7" w:rsidRDefault="00927EF7" w:rsidP="00E60F56">
            <w:pPr>
              <w:jc w:val="center"/>
              <w:rPr>
                <w:rFonts w:ascii="Calibri" w:hAnsi="Calibri" w:cs="Calibri"/>
                <w:sz w:val="24"/>
                <w:szCs w:val="24"/>
              </w:rPr>
            </w:pPr>
            <w:r w:rsidRPr="002238A7">
              <w:rPr>
                <w:rFonts w:ascii="Calibri" w:hAnsi="Calibri" w:cs="Calibri"/>
                <w:sz w:val="24"/>
                <w:szCs w:val="24"/>
              </w:rPr>
              <w:t>40</w:t>
            </w:r>
          </w:p>
        </w:tc>
        <w:tc>
          <w:tcPr>
            <w:tcW w:w="663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84BBC7" w14:textId="77777777" w:rsidR="00927EF7" w:rsidRPr="002238A7" w:rsidRDefault="00927EF7" w:rsidP="00E60F56">
            <w:pPr>
              <w:rPr>
                <w:rFonts w:ascii="Calibri" w:hAnsi="Calibri" w:cs="Calibri"/>
                <w:sz w:val="24"/>
                <w:szCs w:val="24"/>
              </w:rPr>
            </w:pPr>
            <w:r w:rsidRPr="002238A7">
              <w:rPr>
                <w:rFonts w:ascii="Calibri" w:hAnsi="Calibri" w:cs="Calibri"/>
                <w:sz w:val="24"/>
                <w:szCs w:val="24"/>
              </w:rPr>
              <w:t>INTER CLUB PARMA</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3A24CAF0" w14:textId="77777777" w:rsidR="00927EF7" w:rsidRPr="002238A7" w:rsidRDefault="00927EF7" w:rsidP="00E60F56">
            <w:pPr>
              <w:jc w:val="center"/>
              <w:rPr>
                <w:rFonts w:ascii="Calibri" w:hAnsi="Calibri" w:cs="Calibri"/>
                <w:sz w:val="22"/>
                <w:szCs w:val="22"/>
              </w:rPr>
            </w:pPr>
            <w:r w:rsidRPr="002238A7">
              <w:rPr>
                <w:rFonts w:ascii="Calibri" w:hAnsi="Calibri" w:cs="Calibri"/>
                <w:sz w:val="22"/>
                <w:szCs w:val="22"/>
              </w:rPr>
              <w:t>99</w:t>
            </w:r>
          </w:p>
        </w:tc>
      </w:tr>
      <w:tr w:rsidR="00927EF7" w:rsidRPr="002238A7" w14:paraId="1BC42129" w14:textId="77777777" w:rsidTr="00E60F56">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hideMark/>
          </w:tcPr>
          <w:p w14:paraId="3EF73AAF" w14:textId="77777777" w:rsidR="00927EF7" w:rsidRPr="002238A7" w:rsidRDefault="00927EF7" w:rsidP="00E60F56">
            <w:pPr>
              <w:jc w:val="center"/>
              <w:rPr>
                <w:rFonts w:ascii="Calibri" w:hAnsi="Calibri" w:cs="Calibri"/>
                <w:sz w:val="24"/>
                <w:szCs w:val="24"/>
              </w:rPr>
            </w:pPr>
            <w:r w:rsidRPr="002238A7">
              <w:rPr>
                <w:rFonts w:ascii="Calibri" w:hAnsi="Calibri" w:cs="Calibri"/>
                <w:sz w:val="24"/>
                <w:szCs w:val="24"/>
              </w:rPr>
              <w:t>40</w:t>
            </w:r>
          </w:p>
        </w:tc>
        <w:tc>
          <w:tcPr>
            <w:tcW w:w="6638" w:type="dxa"/>
            <w:tcBorders>
              <w:top w:val="single" w:sz="4" w:space="0" w:color="auto"/>
              <w:left w:val="nil"/>
              <w:bottom w:val="single" w:sz="4" w:space="0" w:color="auto"/>
              <w:right w:val="single" w:sz="4" w:space="0" w:color="auto"/>
            </w:tcBorders>
            <w:shd w:val="clear" w:color="000000" w:fill="FFFFFF"/>
            <w:noWrap/>
            <w:vAlign w:val="center"/>
            <w:hideMark/>
          </w:tcPr>
          <w:p w14:paraId="2D931E85" w14:textId="77777777" w:rsidR="00927EF7" w:rsidRPr="002238A7" w:rsidRDefault="00927EF7" w:rsidP="00E60F56">
            <w:pPr>
              <w:rPr>
                <w:rFonts w:ascii="Calibri" w:hAnsi="Calibri" w:cs="Calibri"/>
                <w:sz w:val="24"/>
                <w:szCs w:val="24"/>
              </w:rPr>
            </w:pPr>
            <w:r w:rsidRPr="002238A7">
              <w:rPr>
                <w:rFonts w:ascii="Calibri" w:hAnsi="Calibri" w:cs="Calibri"/>
                <w:sz w:val="24"/>
                <w:szCs w:val="24"/>
              </w:rPr>
              <w:t>ARCETANA</w:t>
            </w:r>
          </w:p>
        </w:tc>
        <w:tc>
          <w:tcPr>
            <w:tcW w:w="1180" w:type="dxa"/>
            <w:tcBorders>
              <w:top w:val="single" w:sz="4" w:space="0" w:color="auto"/>
              <w:left w:val="nil"/>
              <w:bottom w:val="single" w:sz="4" w:space="0" w:color="auto"/>
              <w:right w:val="single" w:sz="4" w:space="0" w:color="auto"/>
            </w:tcBorders>
            <w:noWrap/>
            <w:vAlign w:val="center"/>
            <w:hideMark/>
          </w:tcPr>
          <w:p w14:paraId="0006B115" w14:textId="77777777" w:rsidR="00927EF7" w:rsidRPr="002238A7" w:rsidRDefault="00927EF7" w:rsidP="00E60F56">
            <w:pPr>
              <w:jc w:val="center"/>
              <w:rPr>
                <w:rFonts w:ascii="Calibri" w:hAnsi="Calibri" w:cs="Calibri"/>
                <w:sz w:val="22"/>
                <w:szCs w:val="22"/>
              </w:rPr>
            </w:pPr>
            <w:r w:rsidRPr="002238A7">
              <w:rPr>
                <w:rFonts w:ascii="Calibri" w:hAnsi="Calibri" w:cs="Calibri"/>
                <w:sz w:val="22"/>
                <w:szCs w:val="22"/>
              </w:rPr>
              <w:t>99</w:t>
            </w:r>
          </w:p>
        </w:tc>
      </w:tr>
      <w:tr w:rsidR="00927EF7" w:rsidRPr="002238A7" w14:paraId="4044097D" w14:textId="77777777" w:rsidTr="00E60F56">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4E38F404" w14:textId="77777777" w:rsidR="00927EF7" w:rsidRPr="002238A7" w:rsidRDefault="00927EF7" w:rsidP="00E60F56">
            <w:pPr>
              <w:jc w:val="center"/>
              <w:rPr>
                <w:rFonts w:ascii="Calibri" w:hAnsi="Calibri" w:cs="Calibri"/>
                <w:sz w:val="24"/>
                <w:szCs w:val="24"/>
              </w:rPr>
            </w:pPr>
            <w:r w:rsidRPr="002238A7">
              <w:rPr>
                <w:rFonts w:ascii="Calibri" w:hAnsi="Calibri" w:cs="Calibri"/>
                <w:sz w:val="24"/>
                <w:szCs w:val="24"/>
              </w:rPr>
              <w:t>42</w:t>
            </w:r>
          </w:p>
        </w:tc>
        <w:tc>
          <w:tcPr>
            <w:tcW w:w="6638" w:type="dxa"/>
            <w:tcBorders>
              <w:top w:val="nil"/>
              <w:left w:val="nil"/>
              <w:bottom w:val="single" w:sz="4" w:space="0" w:color="auto"/>
              <w:right w:val="single" w:sz="4" w:space="0" w:color="auto"/>
            </w:tcBorders>
            <w:noWrap/>
            <w:vAlign w:val="center"/>
            <w:hideMark/>
          </w:tcPr>
          <w:p w14:paraId="79F627EC" w14:textId="77777777" w:rsidR="00927EF7" w:rsidRPr="002238A7" w:rsidRDefault="00927EF7" w:rsidP="00E60F56">
            <w:pPr>
              <w:rPr>
                <w:rFonts w:ascii="Calibri" w:hAnsi="Calibri" w:cs="Calibri"/>
                <w:sz w:val="24"/>
                <w:szCs w:val="24"/>
              </w:rPr>
            </w:pPr>
            <w:r w:rsidRPr="002238A7">
              <w:rPr>
                <w:rFonts w:ascii="Calibri" w:hAnsi="Calibri" w:cs="Calibri"/>
                <w:sz w:val="24"/>
                <w:szCs w:val="24"/>
              </w:rPr>
              <w:t>F.C.VALSA SAVIGNANO</w:t>
            </w:r>
          </w:p>
        </w:tc>
        <w:tc>
          <w:tcPr>
            <w:tcW w:w="1180" w:type="dxa"/>
            <w:tcBorders>
              <w:top w:val="nil"/>
              <w:left w:val="nil"/>
              <w:bottom w:val="single" w:sz="4" w:space="0" w:color="auto"/>
              <w:right w:val="single" w:sz="4" w:space="0" w:color="auto"/>
            </w:tcBorders>
            <w:noWrap/>
            <w:vAlign w:val="center"/>
            <w:hideMark/>
          </w:tcPr>
          <w:p w14:paraId="73668D34" w14:textId="77777777" w:rsidR="00927EF7" w:rsidRPr="002238A7" w:rsidRDefault="00927EF7" w:rsidP="00E60F56">
            <w:pPr>
              <w:jc w:val="center"/>
              <w:rPr>
                <w:rFonts w:ascii="Calibri" w:hAnsi="Calibri" w:cs="Calibri"/>
                <w:sz w:val="22"/>
                <w:szCs w:val="22"/>
              </w:rPr>
            </w:pPr>
            <w:r w:rsidRPr="002238A7">
              <w:rPr>
                <w:rFonts w:ascii="Calibri" w:hAnsi="Calibri" w:cs="Calibri"/>
                <w:sz w:val="22"/>
                <w:szCs w:val="22"/>
              </w:rPr>
              <w:t>97</w:t>
            </w:r>
          </w:p>
        </w:tc>
      </w:tr>
      <w:tr w:rsidR="00927EF7" w:rsidRPr="002238A7" w14:paraId="250A3110" w14:textId="77777777" w:rsidTr="00E60F56">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0D2CD528" w14:textId="77777777" w:rsidR="00927EF7" w:rsidRPr="002238A7" w:rsidRDefault="00927EF7" w:rsidP="00E60F56">
            <w:pPr>
              <w:jc w:val="center"/>
              <w:rPr>
                <w:rFonts w:ascii="Calibri" w:hAnsi="Calibri" w:cs="Calibri"/>
                <w:sz w:val="24"/>
                <w:szCs w:val="24"/>
              </w:rPr>
            </w:pPr>
            <w:r w:rsidRPr="002238A7">
              <w:rPr>
                <w:rFonts w:ascii="Calibri" w:hAnsi="Calibri" w:cs="Calibri"/>
                <w:sz w:val="24"/>
                <w:szCs w:val="24"/>
              </w:rPr>
              <w:t>42</w:t>
            </w:r>
          </w:p>
        </w:tc>
        <w:tc>
          <w:tcPr>
            <w:tcW w:w="6638" w:type="dxa"/>
            <w:tcBorders>
              <w:top w:val="nil"/>
              <w:left w:val="nil"/>
              <w:bottom w:val="single" w:sz="4" w:space="0" w:color="auto"/>
              <w:right w:val="single" w:sz="4" w:space="0" w:color="auto"/>
            </w:tcBorders>
            <w:noWrap/>
            <w:vAlign w:val="center"/>
            <w:hideMark/>
          </w:tcPr>
          <w:p w14:paraId="0BFA23B8" w14:textId="77777777" w:rsidR="00927EF7" w:rsidRPr="002238A7" w:rsidRDefault="00927EF7" w:rsidP="00E60F56">
            <w:pPr>
              <w:rPr>
                <w:rFonts w:ascii="Calibri" w:hAnsi="Calibri" w:cs="Calibri"/>
                <w:sz w:val="24"/>
                <w:szCs w:val="24"/>
              </w:rPr>
            </w:pPr>
            <w:r w:rsidRPr="002238A7">
              <w:rPr>
                <w:rFonts w:ascii="Calibri" w:hAnsi="Calibri" w:cs="Calibri"/>
                <w:sz w:val="24"/>
                <w:szCs w:val="24"/>
              </w:rPr>
              <w:t>ASAR ACCADEMIA CALCIO</w:t>
            </w:r>
          </w:p>
        </w:tc>
        <w:tc>
          <w:tcPr>
            <w:tcW w:w="1180" w:type="dxa"/>
            <w:tcBorders>
              <w:top w:val="nil"/>
              <w:left w:val="nil"/>
              <w:bottom w:val="single" w:sz="4" w:space="0" w:color="auto"/>
              <w:right w:val="single" w:sz="4" w:space="0" w:color="auto"/>
            </w:tcBorders>
            <w:noWrap/>
            <w:vAlign w:val="center"/>
            <w:hideMark/>
          </w:tcPr>
          <w:p w14:paraId="16390890" w14:textId="77777777" w:rsidR="00927EF7" w:rsidRPr="002238A7" w:rsidRDefault="00927EF7" w:rsidP="00E60F56">
            <w:pPr>
              <w:jc w:val="center"/>
              <w:rPr>
                <w:rFonts w:ascii="Calibri" w:hAnsi="Calibri" w:cs="Calibri"/>
                <w:sz w:val="22"/>
                <w:szCs w:val="22"/>
              </w:rPr>
            </w:pPr>
            <w:r w:rsidRPr="002238A7">
              <w:rPr>
                <w:rFonts w:ascii="Calibri" w:hAnsi="Calibri" w:cs="Calibri"/>
                <w:sz w:val="22"/>
                <w:szCs w:val="22"/>
              </w:rPr>
              <w:t>97</w:t>
            </w:r>
          </w:p>
        </w:tc>
      </w:tr>
      <w:tr w:rsidR="00927EF7" w:rsidRPr="002238A7" w14:paraId="35CDE5E3" w14:textId="77777777" w:rsidTr="00E60F56">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130907DC" w14:textId="77777777" w:rsidR="00927EF7" w:rsidRPr="002238A7" w:rsidRDefault="00927EF7" w:rsidP="00E60F56">
            <w:pPr>
              <w:jc w:val="center"/>
              <w:rPr>
                <w:rFonts w:ascii="Calibri" w:hAnsi="Calibri" w:cs="Calibri"/>
                <w:sz w:val="24"/>
                <w:szCs w:val="24"/>
              </w:rPr>
            </w:pPr>
            <w:r w:rsidRPr="002238A7">
              <w:rPr>
                <w:rFonts w:ascii="Calibri" w:hAnsi="Calibri" w:cs="Calibri"/>
                <w:sz w:val="24"/>
                <w:szCs w:val="24"/>
              </w:rPr>
              <w:t>44</w:t>
            </w:r>
          </w:p>
        </w:tc>
        <w:tc>
          <w:tcPr>
            <w:tcW w:w="6638" w:type="dxa"/>
            <w:tcBorders>
              <w:top w:val="nil"/>
              <w:left w:val="nil"/>
              <w:bottom w:val="single" w:sz="4" w:space="0" w:color="auto"/>
              <w:right w:val="single" w:sz="4" w:space="0" w:color="auto"/>
            </w:tcBorders>
            <w:shd w:val="clear" w:color="000000" w:fill="FFFFFF"/>
            <w:noWrap/>
            <w:vAlign w:val="center"/>
            <w:hideMark/>
          </w:tcPr>
          <w:p w14:paraId="5C7F3C9E" w14:textId="77777777" w:rsidR="00927EF7" w:rsidRPr="002238A7" w:rsidRDefault="00927EF7" w:rsidP="00E60F56">
            <w:pPr>
              <w:rPr>
                <w:rFonts w:ascii="Calibri" w:hAnsi="Calibri" w:cs="Calibri"/>
                <w:sz w:val="24"/>
                <w:szCs w:val="24"/>
              </w:rPr>
            </w:pPr>
            <w:r w:rsidRPr="002238A7">
              <w:rPr>
                <w:rFonts w:ascii="Calibri" w:hAnsi="Calibri" w:cs="Calibri"/>
                <w:sz w:val="24"/>
                <w:szCs w:val="24"/>
              </w:rPr>
              <w:t>FELSINA</w:t>
            </w:r>
          </w:p>
        </w:tc>
        <w:tc>
          <w:tcPr>
            <w:tcW w:w="1180" w:type="dxa"/>
            <w:tcBorders>
              <w:top w:val="nil"/>
              <w:left w:val="nil"/>
              <w:bottom w:val="single" w:sz="4" w:space="0" w:color="auto"/>
              <w:right w:val="single" w:sz="4" w:space="0" w:color="auto"/>
            </w:tcBorders>
            <w:noWrap/>
            <w:vAlign w:val="center"/>
            <w:hideMark/>
          </w:tcPr>
          <w:p w14:paraId="18454DFF" w14:textId="77777777" w:rsidR="00927EF7" w:rsidRPr="002238A7" w:rsidRDefault="00927EF7" w:rsidP="00E60F56">
            <w:pPr>
              <w:jc w:val="center"/>
              <w:rPr>
                <w:rFonts w:ascii="Calibri" w:hAnsi="Calibri" w:cs="Calibri"/>
                <w:sz w:val="22"/>
                <w:szCs w:val="22"/>
              </w:rPr>
            </w:pPr>
            <w:r w:rsidRPr="002238A7">
              <w:rPr>
                <w:rFonts w:ascii="Calibri" w:hAnsi="Calibri" w:cs="Calibri"/>
                <w:sz w:val="22"/>
                <w:szCs w:val="22"/>
              </w:rPr>
              <w:t>95</w:t>
            </w:r>
          </w:p>
        </w:tc>
      </w:tr>
      <w:tr w:rsidR="00927EF7" w:rsidRPr="002238A7" w14:paraId="032A8508" w14:textId="77777777" w:rsidTr="00E60F56">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36F8FC6C" w14:textId="77777777" w:rsidR="00927EF7" w:rsidRPr="002238A7" w:rsidRDefault="00927EF7" w:rsidP="00E60F56">
            <w:pPr>
              <w:jc w:val="center"/>
              <w:rPr>
                <w:rFonts w:ascii="Calibri" w:hAnsi="Calibri" w:cs="Calibri"/>
                <w:sz w:val="24"/>
                <w:szCs w:val="24"/>
              </w:rPr>
            </w:pPr>
            <w:r w:rsidRPr="002238A7">
              <w:rPr>
                <w:rFonts w:ascii="Calibri" w:hAnsi="Calibri" w:cs="Calibri"/>
                <w:sz w:val="24"/>
                <w:szCs w:val="24"/>
              </w:rPr>
              <w:t>45</w:t>
            </w:r>
          </w:p>
        </w:tc>
        <w:tc>
          <w:tcPr>
            <w:tcW w:w="6638" w:type="dxa"/>
            <w:tcBorders>
              <w:top w:val="nil"/>
              <w:left w:val="nil"/>
              <w:bottom w:val="single" w:sz="4" w:space="0" w:color="auto"/>
              <w:right w:val="single" w:sz="4" w:space="0" w:color="auto"/>
            </w:tcBorders>
            <w:noWrap/>
            <w:vAlign w:val="center"/>
            <w:hideMark/>
          </w:tcPr>
          <w:p w14:paraId="08F8959A" w14:textId="77777777" w:rsidR="00927EF7" w:rsidRPr="002238A7" w:rsidRDefault="00927EF7" w:rsidP="00E60F56">
            <w:pPr>
              <w:rPr>
                <w:rFonts w:ascii="Calibri" w:hAnsi="Calibri" w:cs="Calibri"/>
                <w:sz w:val="24"/>
                <w:szCs w:val="24"/>
              </w:rPr>
            </w:pPr>
            <w:r w:rsidRPr="002238A7">
              <w:rPr>
                <w:rFonts w:ascii="Calibri" w:hAnsi="Calibri" w:cs="Calibri"/>
                <w:sz w:val="24"/>
                <w:szCs w:val="24"/>
              </w:rPr>
              <w:t>MEDOLLA SAN FELICE</w:t>
            </w:r>
          </w:p>
        </w:tc>
        <w:tc>
          <w:tcPr>
            <w:tcW w:w="1180" w:type="dxa"/>
            <w:tcBorders>
              <w:top w:val="nil"/>
              <w:left w:val="nil"/>
              <w:bottom w:val="single" w:sz="4" w:space="0" w:color="auto"/>
              <w:right w:val="single" w:sz="4" w:space="0" w:color="auto"/>
            </w:tcBorders>
            <w:noWrap/>
            <w:vAlign w:val="center"/>
            <w:hideMark/>
          </w:tcPr>
          <w:p w14:paraId="438FEAAB" w14:textId="77777777" w:rsidR="00927EF7" w:rsidRPr="002238A7" w:rsidRDefault="00927EF7" w:rsidP="00E60F56">
            <w:pPr>
              <w:jc w:val="center"/>
              <w:rPr>
                <w:rFonts w:ascii="Calibri" w:hAnsi="Calibri" w:cs="Calibri"/>
                <w:sz w:val="22"/>
                <w:szCs w:val="22"/>
              </w:rPr>
            </w:pPr>
            <w:r w:rsidRPr="002238A7">
              <w:rPr>
                <w:rFonts w:ascii="Calibri" w:hAnsi="Calibri" w:cs="Calibri"/>
                <w:sz w:val="22"/>
                <w:szCs w:val="22"/>
              </w:rPr>
              <w:t>94</w:t>
            </w:r>
          </w:p>
        </w:tc>
      </w:tr>
      <w:tr w:rsidR="00927EF7" w:rsidRPr="002238A7" w14:paraId="7D1BC07A" w14:textId="77777777" w:rsidTr="00E60F56">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113E2E65" w14:textId="77777777" w:rsidR="00927EF7" w:rsidRPr="002238A7" w:rsidRDefault="00927EF7" w:rsidP="00E60F56">
            <w:pPr>
              <w:jc w:val="center"/>
              <w:rPr>
                <w:rFonts w:ascii="Calibri" w:hAnsi="Calibri" w:cs="Calibri"/>
                <w:sz w:val="24"/>
                <w:szCs w:val="24"/>
              </w:rPr>
            </w:pPr>
            <w:r w:rsidRPr="002238A7">
              <w:rPr>
                <w:rFonts w:ascii="Calibri" w:hAnsi="Calibri" w:cs="Calibri"/>
                <w:sz w:val="24"/>
                <w:szCs w:val="24"/>
              </w:rPr>
              <w:t>46</w:t>
            </w:r>
          </w:p>
        </w:tc>
        <w:tc>
          <w:tcPr>
            <w:tcW w:w="6638" w:type="dxa"/>
            <w:tcBorders>
              <w:top w:val="nil"/>
              <w:left w:val="nil"/>
              <w:bottom w:val="single" w:sz="4" w:space="0" w:color="auto"/>
              <w:right w:val="single" w:sz="4" w:space="0" w:color="auto"/>
            </w:tcBorders>
            <w:shd w:val="clear" w:color="000000" w:fill="FFFFFF"/>
            <w:noWrap/>
            <w:vAlign w:val="center"/>
            <w:hideMark/>
          </w:tcPr>
          <w:p w14:paraId="19868BCC" w14:textId="77777777" w:rsidR="00927EF7" w:rsidRPr="002238A7" w:rsidRDefault="00927EF7" w:rsidP="00E60F56">
            <w:pPr>
              <w:rPr>
                <w:rFonts w:ascii="Calibri" w:hAnsi="Calibri" w:cs="Calibri"/>
                <w:sz w:val="24"/>
                <w:szCs w:val="24"/>
              </w:rPr>
            </w:pPr>
            <w:r w:rsidRPr="002238A7">
              <w:rPr>
                <w:rFonts w:ascii="Calibri" w:hAnsi="Calibri" w:cs="Calibri"/>
                <w:sz w:val="24"/>
                <w:szCs w:val="24"/>
              </w:rPr>
              <w:t>ATLETIC PROGETTO MONTAGNA</w:t>
            </w:r>
          </w:p>
        </w:tc>
        <w:tc>
          <w:tcPr>
            <w:tcW w:w="1180" w:type="dxa"/>
            <w:tcBorders>
              <w:top w:val="nil"/>
              <w:left w:val="nil"/>
              <w:bottom w:val="single" w:sz="4" w:space="0" w:color="auto"/>
              <w:right w:val="single" w:sz="4" w:space="0" w:color="auto"/>
            </w:tcBorders>
            <w:noWrap/>
            <w:vAlign w:val="center"/>
            <w:hideMark/>
          </w:tcPr>
          <w:p w14:paraId="59ADD6F1" w14:textId="77777777" w:rsidR="00927EF7" w:rsidRPr="002238A7" w:rsidRDefault="00927EF7" w:rsidP="00E60F56">
            <w:pPr>
              <w:jc w:val="center"/>
              <w:rPr>
                <w:rFonts w:ascii="Calibri" w:hAnsi="Calibri" w:cs="Calibri"/>
                <w:sz w:val="22"/>
                <w:szCs w:val="22"/>
              </w:rPr>
            </w:pPr>
            <w:r w:rsidRPr="002238A7">
              <w:rPr>
                <w:rFonts w:ascii="Calibri" w:hAnsi="Calibri" w:cs="Calibri"/>
                <w:sz w:val="22"/>
                <w:szCs w:val="22"/>
              </w:rPr>
              <w:t>93</w:t>
            </w:r>
          </w:p>
        </w:tc>
      </w:tr>
      <w:tr w:rsidR="00927EF7" w:rsidRPr="002238A7" w14:paraId="59F7F7BB" w14:textId="77777777" w:rsidTr="00E60F56">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2CB3FBDC" w14:textId="77777777" w:rsidR="00927EF7" w:rsidRPr="002238A7" w:rsidRDefault="00927EF7" w:rsidP="00E60F56">
            <w:pPr>
              <w:jc w:val="center"/>
              <w:rPr>
                <w:rFonts w:ascii="Calibri" w:hAnsi="Calibri" w:cs="Calibri"/>
                <w:sz w:val="24"/>
                <w:szCs w:val="24"/>
              </w:rPr>
            </w:pPr>
            <w:r w:rsidRPr="002238A7">
              <w:rPr>
                <w:rFonts w:ascii="Calibri" w:hAnsi="Calibri" w:cs="Calibri"/>
                <w:sz w:val="24"/>
                <w:szCs w:val="24"/>
              </w:rPr>
              <w:t>47</w:t>
            </w:r>
          </w:p>
        </w:tc>
        <w:tc>
          <w:tcPr>
            <w:tcW w:w="6638" w:type="dxa"/>
            <w:tcBorders>
              <w:top w:val="nil"/>
              <w:left w:val="nil"/>
              <w:bottom w:val="single" w:sz="4" w:space="0" w:color="auto"/>
              <w:right w:val="single" w:sz="4" w:space="0" w:color="auto"/>
            </w:tcBorders>
            <w:noWrap/>
            <w:vAlign w:val="center"/>
            <w:hideMark/>
          </w:tcPr>
          <w:p w14:paraId="0FD2045C" w14:textId="77777777" w:rsidR="00927EF7" w:rsidRPr="002238A7" w:rsidRDefault="00927EF7" w:rsidP="00E60F56">
            <w:pPr>
              <w:rPr>
                <w:rFonts w:ascii="Calibri" w:hAnsi="Calibri" w:cs="Calibri"/>
                <w:sz w:val="24"/>
                <w:szCs w:val="24"/>
              </w:rPr>
            </w:pPr>
            <w:r w:rsidRPr="002238A7">
              <w:rPr>
                <w:rFonts w:ascii="Calibri" w:hAnsi="Calibri" w:cs="Calibri"/>
                <w:sz w:val="24"/>
                <w:szCs w:val="24"/>
              </w:rPr>
              <w:t>NONANTOLA CALCIO</w:t>
            </w:r>
          </w:p>
        </w:tc>
        <w:tc>
          <w:tcPr>
            <w:tcW w:w="1180" w:type="dxa"/>
            <w:tcBorders>
              <w:top w:val="nil"/>
              <w:left w:val="nil"/>
              <w:bottom w:val="single" w:sz="4" w:space="0" w:color="auto"/>
              <w:right w:val="single" w:sz="4" w:space="0" w:color="auto"/>
            </w:tcBorders>
            <w:noWrap/>
            <w:vAlign w:val="center"/>
            <w:hideMark/>
          </w:tcPr>
          <w:p w14:paraId="06FE044F" w14:textId="77777777" w:rsidR="00927EF7" w:rsidRPr="002238A7" w:rsidRDefault="00927EF7" w:rsidP="00E60F56">
            <w:pPr>
              <w:jc w:val="center"/>
              <w:rPr>
                <w:rFonts w:ascii="Calibri" w:hAnsi="Calibri" w:cs="Calibri"/>
                <w:sz w:val="22"/>
                <w:szCs w:val="22"/>
              </w:rPr>
            </w:pPr>
            <w:r w:rsidRPr="002238A7">
              <w:rPr>
                <w:rFonts w:ascii="Calibri" w:hAnsi="Calibri" w:cs="Calibri"/>
                <w:sz w:val="22"/>
                <w:szCs w:val="22"/>
              </w:rPr>
              <w:t>90</w:t>
            </w:r>
          </w:p>
        </w:tc>
      </w:tr>
      <w:tr w:rsidR="00927EF7" w:rsidRPr="002238A7" w14:paraId="352692B4" w14:textId="77777777" w:rsidTr="00E60F56">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18E7A125" w14:textId="77777777" w:rsidR="00927EF7" w:rsidRPr="002238A7" w:rsidRDefault="00927EF7" w:rsidP="00E60F56">
            <w:pPr>
              <w:jc w:val="center"/>
              <w:rPr>
                <w:rFonts w:ascii="Calibri" w:hAnsi="Calibri" w:cs="Calibri"/>
                <w:sz w:val="24"/>
                <w:szCs w:val="24"/>
              </w:rPr>
            </w:pPr>
            <w:r w:rsidRPr="002238A7">
              <w:rPr>
                <w:rFonts w:ascii="Calibri" w:hAnsi="Calibri" w:cs="Calibri"/>
                <w:sz w:val="24"/>
                <w:szCs w:val="24"/>
              </w:rPr>
              <w:t>47</w:t>
            </w:r>
          </w:p>
        </w:tc>
        <w:tc>
          <w:tcPr>
            <w:tcW w:w="6638" w:type="dxa"/>
            <w:tcBorders>
              <w:top w:val="nil"/>
              <w:left w:val="nil"/>
              <w:bottom w:val="single" w:sz="4" w:space="0" w:color="auto"/>
              <w:right w:val="single" w:sz="4" w:space="0" w:color="auto"/>
            </w:tcBorders>
            <w:noWrap/>
            <w:vAlign w:val="center"/>
            <w:hideMark/>
          </w:tcPr>
          <w:p w14:paraId="091DC49D" w14:textId="77777777" w:rsidR="00927EF7" w:rsidRPr="002238A7" w:rsidRDefault="00927EF7" w:rsidP="00E60F56">
            <w:pPr>
              <w:rPr>
                <w:rFonts w:ascii="Calibri" w:hAnsi="Calibri" w:cs="Calibri"/>
                <w:sz w:val="24"/>
                <w:szCs w:val="24"/>
              </w:rPr>
            </w:pPr>
            <w:r w:rsidRPr="002238A7">
              <w:rPr>
                <w:rFonts w:ascii="Calibri" w:hAnsi="Calibri" w:cs="Calibri"/>
                <w:sz w:val="24"/>
                <w:szCs w:val="24"/>
              </w:rPr>
              <w:t>PGS SMILE</w:t>
            </w:r>
          </w:p>
        </w:tc>
        <w:tc>
          <w:tcPr>
            <w:tcW w:w="1180" w:type="dxa"/>
            <w:tcBorders>
              <w:top w:val="nil"/>
              <w:left w:val="nil"/>
              <w:bottom w:val="single" w:sz="4" w:space="0" w:color="auto"/>
              <w:right w:val="single" w:sz="4" w:space="0" w:color="auto"/>
            </w:tcBorders>
            <w:noWrap/>
            <w:vAlign w:val="center"/>
            <w:hideMark/>
          </w:tcPr>
          <w:p w14:paraId="560C690A" w14:textId="77777777" w:rsidR="00927EF7" w:rsidRPr="002238A7" w:rsidRDefault="00927EF7" w:rsidP="00E60F56">
            <w:pPr>
              <w:jc w:val="center"/>
              <w:rPr>
                <w:rFonts w:ascii="Calibri" w:hAnsi="Calibri" w:cs="Calibri"/>
                <w:sz w:val="22"/>
                <w:szCs w:val="22"/>
              </w:rPr>
            </w:pPr>
            <w:r w:rsidRPr="002238A7">
              <w:rPr>
                <w:rFonts w:ascii="Calibri" w:hAnsi="Calibri" w:cs="Calibri"/>
                <w:sz w:val="22"/>
                <w:szCs w:val="22"/>
              </w:rPr>
              <w:t>90</w:t>
            </w:r>
          </w:p>
        </w:tc>
      </w:tr>
      <w:tr w:rsidR="00927EF7" w:rsidRPr="002238A7" w14:paraId="62E7641C" w14:textId="77777777" w:rsidTr="00E60F56">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23D6D6B7" w14:textId="77777777" w:rsidR="00927EF7" w:rsidRPr="002238A7" w:rsidRDefault="00927EF7" w:rsidP="00E60F56">
            <w:pPr>
              <w:jc w:val="center"/>
              <w:rPr>
                <w:rFonts w:ascii="Calibri" w:hAnsi="Calibri" w:cs="Calibri"/>
                <w:sz w:val="24"/>
                <w:szCs w:val="24"/>
              </w:rPr>
            </w:pPr>
            <w:r w:rsidRPr="002238A7">
              <w:rPr>
                <w:rFonts w:ascii="Calibri" w:hAnsi="Calibri" w:cs="Calibri"/>
                <w:sz w:val="24"/>
                <w:szCs w:val="24"/>
              </w:rPr>
              <w:t>47</w:t>
            </w:r>
          </w:p>
        </w:tc>
        <w:tc>
          <w:tcPr>
            <w:tcW w:w="6638" w:type="dxa"/>
            <w:tcBorders>
              <w:top w:val="nil"/>
              <w:left w:val="nil"/>
              <w:bottom w:val="single" w:sz="4" w:space="0" w:color="auto"/>
              <w:right w:val="single" w:sz="4" w:space="0" w:color="auto"/>
            </w:tcBorders>
            <w:shd w:val="clear" w:color="000000" w:fill="FFFFFF"/>
            <w:noWrap/>
            <w:vAlign w:val="center"/>
            <w:hideMark/>
          </w:tcPr>
          <w:p w14:paraId="03F7DD5C" w14:textId="77777777" w:rsidR="00927EF7" w:rsidRPr="002238A7" w:rsidRDefault="00927EF7" w:rsidP="00E60F56">
            <w:pPr>
              <w:rPr>
                <w:rFonts w:ascii="Calibri" w:hAnsi="Calibri" w:cs="Calibri"/>
                <w:sz w:val="24"/>
                <w:szCs w:val="24"/>
              </w:rPr>
            </w:pPr>
            <w:r w:rsidRPr="002238A7">
              <w:rPr>
                <w:rFonts w:ascii="Calibri" w:hAnsi="Calibri" w:cs="Calibri"/>
                <w:sz w:val="24"/>
                <w:szCs w:val="24"/>
              </w:rPr>
              <w:t>FUTBALL CAVA RONCO</w:t>
            </w:r>
          </w:p>
        </w:tc>
        <w:tc>
          <w:tcPr>
            <w:tcW w:w="1180" w:type="dxa"/>
            <w:tcBorders>
              <w:top w:val="nil"/>
              <w:left w:val="nil"/>
              <w:bottom w:val="single" w:sz="4" w:space="0" w:color="auto"/>
              <w:right w:val="single" w:sz="4" w:space="0" w:color="auto"/>
            </w:tcBorders>
            <w:noWrap/>
            <w:vAlign w:val="center"/>
            <w:hideMark/>
          </w:tcPr>
          <w:p w14:paraId="56F3D2B6" w14:textId="77777777" w:rsidR="00927EF7" w:rsidRPr="002238A7" w:rsidRDefault="00927EF7" w:rsidP="00E60F56">
            <w:pPr>
              <w:jc w:val="center"/>
              <w:rPr>
                <w:rFonts w:ascii="Calibri" w:hAnsi="Calibri" w:cs="Calibri"/>
                <w:sz w:val="22"/>
                <w:szCs w:val="22"/>
              </w:rPr>
            </w:pPr>
            <w:r w:rsidRPr="002238A7">
              <w:rPr>
                <w:rFonts w:ascii="Calibri" w:hAnsi="Calibri" w:cs="Calibri"/>
                <w:sz w:val="22"/>
                <w:szCs w:val="22"/>
              </w:rPr>
              <w:t>90</w:t>
            </w:r>
          </w:p>
        </w:tc>
      </w:tr>
      <w:tr w:rsidR="00927EF7" w:rsidRPr="002238A7" w14:paraId="2701C3F0" w14:textId="77777777" w:rsidTr="00E60F56">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hideMark/>
          </w:tcPr>
          <w:p w14:paraId="61F877C3" w14:textId="77777777" w:rsidR="00927EF7" w:rsidRPr="002238A7" w:rsidRDefault="00927EF7" w:rsidP="00E60F56">
            <w:pPr>
              <w:jc w:val="center"/>
              <w:rPr>
                <w:rFonts w:ascii="Calibri" w:hAnsi="Calibri" w:cs="Calibri"/>
                <w:sz w:val="24"/>
                <w:szCs w:val="24"/>
              </w:rPr>
            </w:pPr>
            <w:r w:rsidRPr="002238A7">
              <w:rPr>
                <w:rFonts w:ascii="Calibri" w:hAnsi="Calibri" w:cs="Calibri"/>
                <w:sz w:val="24"/>
                <w:szCs w:val="24"/>
              </w:rPr>
              <w:t>50</w:t>
            </w:r>
          </w:p>
        </w:tc>
        <w:tc>
          <w:tcPr>
            <w:tcW w:w="6638" w:type="dxa"/>
            <w:tcBorders>
              <w:top w:val="single" w:sz="4" w:space="0" w:color="auto"/>
              <w:left w:val="single" w:sz="4" w:space="0" w:color="auto"/>
              <w:bottom w:val="single" w:sz="4" w:space="0" w:color="auto"/>
              <w:right w:val="single" w:sz="4" w:space="0" w:color="auto"/>
            </w:tcBorders>
            <w:noWrap/>
            <w:vAlign w:val="center"/>
            <w:hideMark/>
          </w:tcPr>
          <w:p w14:paraId="14175BC5" w14:textId="77777777" w:rsidR="00927EF7" w:rsidRPr="002238A7" w:rsidRDefault="00927EF7" w:rsidP="00E60F56">
            <w:pPr>
              <w:rPr>
                <w:rFonts w:ascii="Calibri" w:hAnsi="Calibri" w:cs="Calibri"/>
                <w:sz w:val="24"/>
                <w:szCs w:val="24"/>
              </w:rPr>
            </w:pPr>
            <w:r w:rsidRPr="002238A7">
              <w:rPr>
                <w:rFonts w:ascii="Calibri" w:hAnsi="Calibri" w:cs="Calibri"/>
                <w:sz w:val="24"/>
                <w:szCs w:val="24"/>
              </w:rPr>
              <w:t>RUSSI</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5F284591" w14:textId="77777777" w:rsidR="00927EF7" w:rsidRPr="002238A7" w:rsidRDefault="00927EF7" w:rsidP="00E60F56">
            <w:pPr>
              <w:jc w:val="center"/>
              <w:rPr>
                <w:rFonts w:ascii="Calibri" w:hAnsi="Calibri" w:cs="Calibri"/>
                <w:sz w:val="22"/>
                <w:szCs w:val="22"/>
              </w:rPr>
            </w:pPr>
            <w:r w:rsidRPr="002238A7">
              <w:rPr>
                <w:rFonts w:ascii="Calibri" w:hAnsi="Calibri" w:cs="Calibri"/>
                <w:sz w:val="22"/>
                <w:szCs w:val="22"/>
              </w:rPr>
              <w:t>89</w:t>
            </w:r>
          </w:p>
        </w:tc>
      </w:tr>
      <w:tr w:rsidR="00927EF7" w:rsidRPr="002238A7" w14:paraId="77DA1B46" w14:textId="77777777" w:rsidTr="00E60F56">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hideMark/>
          </w:tcPr>
          <w:p w14:paraId="09C6961F" w14:textId="77777777" w:rsidR="00927EF7" w:rsidRPr="002238A7" w:rsidRDefault="00927EF7" w:rsidP="00E60F56">
            <w:pPr>
              <w:jc w:val="center"/>
              <w:rPr>
                <w:rFonts w:ascii="Calibri" w:hAnsi="Calibri" w:cs="Calibri"/>
                <w:sz w:val="24"/>
                <w:szCs w:val="24"/>
              </w:rPr>
            </w:pPr>
            <w:r w:rsidRPr="002238A7">
              <w:rPr>
                <w:rFonts w:ascii="Calibri" w:hAnsi="Calibri" w:cs="Calibri"/>
                <w:sz w:val="24"/>
                <w:szCs w:val="24"/>
              </w:rPr>
              <w:t>51</w:t>
            </w:r>
          </w:p>
        </w:tc>
        <w:tc>
          <w:tcPr>
            <w:tcW w:w="6638" w:type="dxa"/>
            <w:tcBorders>
              <w:top w:val="single" w:sz="4" w:space="0" w:color="auto"/>
              <w:left w:val="nil"/>
              <w:bottom w:val="single" w:sz="4" w:space="0" w:color="auto"/>
              <w:right w:val="single" w:sz="4" w:space="0" w:color="auto"/>
            </w:tcBorders>
            <w:shd w:val="clear" w:color="000000" w:fill="FFFFFF"/>
            <w:noWrap/>
            <w:vAlign w:val="center"/>
            <w:hideMark/>
          </w:tcPr>
          <w:p w14:paraId="2279E520" w14:textId="77777777" w:rsidR="00927EF7" w:rsidRPr="002238A7" w:rsidRDefault="00927EF7" w:rsidP="00E60F56">
            <w:pPr>
              <w:rPr>
                <w:rFonts w:ascii="Calibri" w:hAnsi="Calibri" w:cs="Calibri"/>
                <w:sz w:val="24"/>
                <w:szCs w:val="24"/>
              </w:rPr>
            </w:pPr>
            <w:r w:rsidRPr="002238A7">
              <w:rPr>
                <w:rFonts w:ascii="Calibri" w:hAnsi="Calibri" w:cs="Calibri"/>
                <w:sz w:val="24"/>
                <w:szCs w:val="24"/>
              </w:rPr>
              <w:t>ENJOY FOOTBAL CLUB</w:t>
            </w:r>
          </w:p>
        </w:tc>
        <w:tc>
          <w:tcPr>
            <w:tcW w:w="1180" w:type="dxa"/>
            <w:tcBorders>
              <w:top w:val="single" w:sz="4" w:space="0" w:color="auto"/>
              <w:left w:val="nil"/>
              <w:bottom w:val="single" w:sz="4" w:space="0" w:color="auto"/>
              <w:right w:val="single" w:sz="4" w:space="0" w:color="auto"/>
            </w:tcBorders>
            <w:noWrap/>
            <w:vAlign w:val="center"/>
            <w:hideMark/>
          </w:tcPr>
          <w:p w14:paraId="3957C981" w14:textId="77777777" w:rsidR="00927EF7" w:rsidRPr="002238A7" w:rsidRDefault="00927EF7" w:rsidP="00E60F56">
            <w:pPr>
              <w:jc w:val="center"/>
              <w:rPr>
                <w:rFonts w:ascii="Calibri" w:hAnsi="Calibri" w:cs="Calibri"/>
                <w:sz w:val="22"/>
                <w:szCs w:val="22"/>
              </w:rPr>
            </w:pPr>
            <w:r w:rsidRPr="002238A7">
              <w:rPr>
                <w:rFonts w:ascii="Calibri" w:hAnsi="Calibri" w:cs="Calibri"/>
                <w:sz w:val="22"/>
                <w:szCs w:val="22"/>
              </w:rPr>
              <w:t>88</w:t>
            </w:r>
          </w:p>
        </w:tc>
      </w:tr>
      <w:tr w:rsidR="00927EF7" w:rsidRPr="002238A7" w14:paraId="03F3AE5D" w14:textId="77777777" w:rsidTr="00E60F56">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hideMark/>
          </w:tcPr>
          <w:p w14:paraId="05553C3A" w14:textId="77777777" w:rsidR="00927EF7" w:rsidRPr="002238A7" w:rsidRDefault="00927EF7" w:rsidP="00E60F56">
            <w:pPr>
              <w:jc w:val="center"/>
              <w:rPr>
                <w:rFonts w:ascii="Calibri" w:hAnsi="Calibri" w:cs="Calibri"/>
                <w:sz w:val="24"/>
                <w:szCs w:val="24"/>
              </w:rPr>
            </w:pPr>
            <w:r w:rsidRPr="002238A7">
              <w:rPr>
                <w:rFonts w:ascii="Calibri" w:hAnsi="Calibri" w:cs="Calibri"/>
                <w:sz w:val="24"/>
                <w:szCs w:val="24"/>
              </w:rPr>
              <w:t>51</w:t>
            </w:r>
          </w:p>
        </w:tc>
        <w:tc>
          <w:tcPr>
            <w:tcW w:w="663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F430D9" w14:textId="77777777" w:rsidR="00927EF7" w:rsidRPr="002238A7" w:rsidRDefault="00927EF7" w:rsidP="00E60F56">
            <w:pPr>
              <w:rPr>
                <w:rFonts w:ascii="Calibri" w:hAnsi="Calibri" w:cs="Calibri"/>
                <w:sz w:val="24"/>
                <w:szCs w:val="24"/>
              </w:rPr>
            </w:pPr>
            <w:r w:rsidRPr="002238A7">
              <w:rPr>
                <w:rFonts w:ascii="Calibri" w:hAnsi="Calibri" w:cs="Calibri"/>
                <w:sz w:val="24"/>
                <w:szCs w:val="24"/>
              </w:rPr>
              <w:t>ACLI SAN LUCA SAN GIORGIO</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0002BC05" w14:textId="77777777" w:rsidR="00927EF7" w:rsidRPr="002238A7" w:rsidRDefault="00927EF7" w:rsidP="00E60F56">
            <w:pPr>
              <w:jc w:val="center"/>
              <w:rPr>
                <w:rFonts w:ascii="Calibri" w:hAnsi="Calibri" w:cs="Calibri"/>
                <w:sz w:val="22"/>
                <w:szCs w:val="22"/>
              </w:rPr>
            </w:pPr>
            <w:r w:rsidRPr="002238A7">
              <w:rPr>
                <w:rFonts w:ascii="Calibri" w:hAnsi="Calibri" w:cs="Calibri"/>
                <w:sz w:val="22"/>
                <w:szCs w:val="22"/>
              </w:rPr>
              <w:t>88</w:t>
            </w:r>
          </w:p>
        </w:tc>
      </w:tr>
      <w:tr w:rsidR="00927EF7" w:rsidRPr="002238A7" w14:paraId="30B4489E" w14:textId="77777777" w:rsidTr="00E60F56">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hideMark/>
          </w:tcPr>
          <w:p w14:paraId="3674CF26" w14:textId="77777777" w:rsidR="00927EF7" w:rsidRPr="002238A7" w:rsidRDefault="00927EF7" w:rsidP="00E60F56">
            <w:pPr>
              <w:jc w:val="center"/>
              <w:rPr>
                <w:rFonts w:ascii="Calibri" w:hAnsi="Calibri" w:cs="Calibri"/>
                <w:sz w:val="24"/>
                <w:szCs w:val="24"/>
              </w:rPr>
            </w:pPr>
            <w:r w:rsidRPr="002238A7">
              <w:rPr>
                <w:rFonts w:ascii="Calibri" w:hAnsi="Calibri" w:cs="Calibri"/>
                <w:sz w:val="24"/>
                <w:szCs w:val="24"/>
              </w:rPr>
              <w:t>53</w:t>
            </w:r>
          </w:p>
        </w:tc>
        <w:tc>
          <w:tcPr>
            <w:tcW w:w="6638" w:type="dxa"/>
            <w:tcBorders>
              <w:top w:val="single" w:sz="4" w:space="0" w:color="auto"/>
              <w:left w:val="nil"/>
              <w:bottom w:val="single" w:sz="4" w:space="0" w:color="auto"/>
              <w:right w:val="single" w:sz="4" w:space="0" w:color="auto"/>
            </w:tcBorders>
            <w:noWrap/>
            <w:vAlign w:val="center"/>
            <w:hideMark/>
          </w:tcPr>
          <w:p w14:paraId="3A3BB04E" w14:textId="77777777" w:rsidR="00927EF7" w:rsidRPr="002238A7" w:rsidRDefault="00927EF7" w:rsidP="00E60F56">
            <w:pPr>
              <w:rPr>
                <w:rFonts w:ascii="Calibri" w:hAnsi="Calibri" w:cs="Calibri"/>
                <w:sz w:val="24"/>
                <w:szCs w:val="24"/>
              </w:rPr>
            </w:pPr>
            <w:r w:rsidRPr="002238A7">
              <w:rPr>
                <w:rFonts w:ascii="Calibri" w:hAnsi="Calibri" w:cs="Calibri"/>
                <w:sz w:val="24"/>
                <w:szCs w:val="24"/>
              </w:rPr>
              <w:t>SAN GIUSEPPE CALCIO</w:t>
            </w:r>
          </w:p>
        </w:tc>
        <w:tc>
          <w:tcPr>
            <w:tcW w:w="1180" w:type="dxa"/>
            <w:tcBorders>
              <w:top w:val="single" w:sz="4" w:space="0" w:color="auto"/>
              <w:left w:val="nil"/>
              <w:bottom w:val="single" w:sz="4" w:space="0" w:color="auto"/>
              <w:right w:val="single" w:sz="4" w:space="0" w:color="auto"/>
            </w:tcBorders>
            <w:noWrap/>
            <w:vAlign w:val="center"/>
            <w:hideMark/>
          </w:tcPr>
          <w:p w14:paraId="1EE7765B" w14:textId="77777777" w:rsidR="00927EF7" w:rsidRPr="002238A7" w:rsidRDefault="00927EF7" w:rsidP="00E60F56">
            <w:pPr>
              <w:jc w:val="center"/>
              <w:rPr>
                <w:rFonts w:ascii="Calibri" w:hAnsi="Calibri" w:cs="Calibri"/>
                <w:sz w:val="22"/>
                <w:szCs w:val="22"/>
              </w:rPr>
            </w:pPr>
            <w:r w:rsidRPr="002238A7">
              <w:rPr>
                <w:rFonts w:ascii="Calibri" w:hAnsi="Calibri" w:cs="Calibri"/>
                <w:sz w:val="22"/>
                <w:szCs w:val="22"/>
              </w:rPr>
              <w:t>83</w:t>
            </w:r>
          </w:p>
        </w:tc>
      </w:tr>
      <w:tr w:rsidR="00927EF7" w:rsidRPr="002238A7" w14:paraId="0297C871" w14:textId="77777777" w:rsidTr="00E60F56">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0F529AC9" w14:textId="77777777" w:rsidR="00927EF7" w:rsidRPr="002238A7" w:rsidRDefault="00927EF7" w:rsidP="00E60F56">
            <w:pPr>
              <w:jc w:val="center"/>
              <w:rPr>
                <w:rFonts w:ascii="Calibri" w:hAnsi="Calibri" w:cs="Calibri"/>
                <w:sz w:val="24"/>
                <w:szCs w:val="24"/>
              </w:rPr>
            </w:pPr>
            <w:r w:rsidRPr="002238A7">
              <w:rPr>
                <w:rFonts w:ascii="Calibri" w:hAnsi="Calibri" w:cs="Calibri"/>
                <w:sz w:val="24"/>
                <w:szCs w:val="24"/>
              </w:rPr>
              <w:t>53</w:t>
            </w:r>
          </w:p>
        </w:tc>
        <w:tc>
          <w:tcPr>
            <w:tcW w:w="6638" w:type="dxa"/>
            <w:tcBorders>
              <w:top w:val="nil"/>
              <w:left w:val="nil"/>
              <w:bottom w:val="single" w:sz="4" w:space="0" w:color="auto"/>
              <w:right w:val="single" w:sz="4" w:space="0" w:color="auto"/>
            </w:tcBorders>
            <w:noWrap/>
            <w:vAlign w:val="center"/>
            <w:hideMark/>
          </w:tcPr>
          <w:p w14:paraId="6F08CC23" w14:textId="77777777" w:rsidR="00927EF7" w:rsidRPr="002238A7" w:rsidRDefault="00927EF7" w:rsidP="00E60F56">
            <w:pPr>
              <w:rPr>
                <w:rFonts w:ascii="Calibri" w:hAnsi="Calibri" w:cs="Calibri"/>
                <w:sz w:val="24"/>
                <w:szCs w:val="24"/>
              </w:rPr>
            </w:pPr>
            <w:r w:rsidRPr="002238A7">
              <w:rPr>
                <w:rFonts w:ascii="Calibri" w:hAnsi="Calibri" w:cs="Calibri"/>
                <w:sz w:val="24"/>
                <w:szCs w:val="24"/>
              </w:rPr>
              <w:t>ATLETIC CDR MUTINA</w:t>
            </w:r>
          </w:p>
        </w:tc>
        <w:tc>
          <w:tcPr>
            <w:tcW w:w="1180" w:type="dxa"/>
            <w:tcBorders>
              <w:top w:val="nil"/>
              <w:left w:val="nil"/>
              <w:bottom w:val="single" w:sz="4" w:space="0" w:color="auto"/>
              <w:right w:val="single" w:sz="4" w:space="0" w:color="auto"/>
            </w:tcBorders>
            <w:noWrap/>
            <w:vAlign w:val="center"/>
            <w:hideMark/>
          </w:tcPr>
          <w:p w14:paraId="3F8C409E" w14:textId="77777777" w:rsidR="00927EF7" w:rsidRPr="002238A7" w:rsidRDefault="00927EF7" w:rsidP="00E60F56">
            <w:pPr>
              <w:jc w:val="center"/>
              <w:rPr>
                <w:rFonts w:ascii="Calibri" w:hAnsi="Calibri" w:cs="Calibri"/>
                <w:sz w:val="22"/>
                <w:szCs w:val="22"/>
              </w:rPr>
            </w:pPr>
            <w:r w:rsidRPr="002238A7">
              <w:rPr>
                <w:rFonts w:ascii="Calibri" w:hAnsi="Calibri" w:cs="Calibri"/>
                <w:sz w:val="22"/>
                <w:szCs w:val="22"/>
              </w:rPr>
              <w:t>83</w:t>
            </w:r>
          </w:p>
        </w:tc>
      </w:tr>
      <w:tr w:rsidR="00927EF7" w:rsidRPr="002238A7" w14:paraId="7B0770B2" w14:textId="77777777" w:rsidTr="00E60F56">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13F13EC4" w14:textId="77777777" w:rsidR="00927EF7" w:rsidRPr="002238A7" w:rsidRDefault="00927EF7" w:rsidP="00E60F56">
            <w:pPr>
              <w:jc w:val="center"/>
              <w:rPr>
                <w:rFonts w:ascii="Calibri" w:hAnsi="Calibri" w:cs="Calibri"/>
                <w:sz w:val="24"/>
                <w:szCs w:val="24"/>
              </w:rPr>
            </w:pPr>
            <w:r w:rsidRPr="002238A7">
              <w:rPr>
                <w:rFonts w:ascii="Calibri" w:hAnsi="Calibri" w:cs="Calibri"/>
                <w:sz w:val="24"/>
                <w:szCs w:val="24"/>
              </w:rPr>
              <w:t>55</w:t>
            </w:r>
          </w:p>
        </w:tc>
        <w:tc>
          <w:tcPr>
            <w:tcW w:w="6638" w:type="dxa"/>
            <w:tcBorders>
              <w:top w:val="nil"/>
              <w:left w:val="nil"/>
              <w:bottom w:val="single" w:sz="4" w:space="0" w:color="auto"/>
              <w:right w:val="single" w:sz="4" w:space="0" w:color="auto"/>
            </w:tcBorders>
            <w:shd w:val="clear" w:color="000000" w:fill="FFFFFF"/>
            <w:noWrap/>
            <w:vAlign w:val="center"/>
            <w:hideMark/>
          </w:tcPr>
          <w:p w14:paraId="2901A306" w14:textId="77777777" w:rsidR="00927EF7" w:rsidRPr="002238A7" w:rsidRDefault="00927EF7" w:rsidP="00E60F56">
            <w:pPr>
              <w:rPr>
                <w:rFonts w:ascii="Calibri" w:hAnsi="Calibri" w:cs="Calibri"/>
                <w:sz w:val="24"/>
                <w:szCs w:val="24"/>
              </w:rPr>
            </w:pPr>
            <w:r w:rsidRPr="002238A7">
              <w:rPr>
                <w:rFonts w:ascii="Calibri" w:hAnsi="Calibri" w:cs="Calibri"/>
                <w:sz w:val="24"/>
                <w:szCs w:val="24"/>
              </w:rPr>
              <w:t>LANGHIRANESE</w:t>
            </w:r>
          </w:p>
        </w:tc>
        <w:tc>
          <w:tcPr>
            <w:tcW w:w="1180" w:type="dxa"/>
            <w:tcBorders>
              <w:top w:val="nil"/>
              <w:left w:val="nil"/>
              <w:bottom w:val="single" w:sz="4" w:space="0" w:color="auto"/>
              <w:right w:val="single" w:sz="4" w:space="0" w:color="auto"/>
            </w:tcBorders>
            <w:noWrap/>
            <w:vAlign w:val="center"/>
            <w:hideMark/>
          </w:tcPr>
          <w:p w14:paraId="3ED7E20A" w14:textId="77777777" w:rsidR="00927EF7" w:rsidRPr="002238A7" w:rsidRDefault="00927EF7" w:rsidP="00E60F56">
            <w:pPr>
              <w:jc w:val="center"/>
              <w:rPr>
                <w:rFonts w:ascii="Calibri" w:hAnsi="Calibri" w:cs="Calibri"/>
                <w:sz w:val="22"/>
                <w:szCs w:val="22"/>
              </w:rPr>
            </w:pPr>
            <w:r w:rsidRPr="002238A7">
              <w:rPr>
                <w:rFonts w:ascii="Calibri" w:hAnsi="Calibri" w:cs="Calibri"/>
                <w:sz w:val="22"/>
                <w:szCs w:val="22"/>
              </w:rPr>
              <w:t>82</w:t>
            </w:r>
          </w:p>
        </w:tc>
      </w:tr>
      <w:tr w:rsidR="00927EF7" w:rsidRPr="002238A7" w14:paraId="0D868CBA" w14:textId="77777777" w:rsidTr="00E60F56">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677B5F69" w14:textId="77777777" w:rsidR="00927EF7" w:rsidRPr="002238A7" w:rsidRDefault="00927EF7" w:rsidP="00E60F56">
            <w:pPr>
              <w:jc w:val="center"/>
              <w:rPr>
                <w:rFonts w:ascii="Calibri" w:hAnsi="Calibri" w:cs="Calibri"/>
                <w:sz w:val="24"/>
                <w:szCs w:val="24"/>
              </w:rPr>
            </w:pPr>
            <w:r w:rsidRPr="002238A7">
              <w:rPr>
                <w:rFonts w:ascii="Calibri" w:hAnsi="Calibri" w:cs="Calibri"/>
                <w:sz w:val="24"/>
                <w:szCs w:val="24"/>
              </w:rPr>
              <w:t>56</w:t>
            </w:r>
          </w:p>
        </w:tc>
        <w:tc>
          <w:tcPr>
            <w:tcW w:w="6638" w:type="dxa"/>
            <w:tcBorders>
              <w:top w:val="nil"/>
              <w:left w:val="nil"/>
              <w:bottom w:val="single" w:sz="4" w:space="0" w:color="auto"/>
              <w:right w:val="single" w:sz="4" w:space="0" w:color="auto"/>
            </w:tcBorders>
            <w:shd w:val="clear" w:color="000000" w:fill="FFFFFF"/>
            <w:noWrap/>
            <w:vAlign w:val="center"/>
            <w:hideMark/>
          </w:tcPr>
          <w:p w14:paraId="03083E01" w14:textId="77777777" w:rsidR="00927EF7" w:rsidRPr="002238A7" w:rsidRDefault="00927EF7" w:rsidP="00E60F56">
            <w:pPr>
              <w:rPr>
                <w:rFonts w:ascii="Calibri" w:hAnsi="Calibri" w:cs="Calibri"/>
                <w:sz w:val="24"/>
                <w:szCs w:val="24"/>
              </w:rPr>
            </w:pPr>
            <w:r w:rsidRPr="002238A7">
              <w:rPr>
                <w:rFonts w:ascii="Calibri" w:hAnsi="Calibri" w:cs="Calibri"/>
                <w:sz w:val="24"/>
                <w:szCs w:val="24"/>
              </w:rPr>
              <w:t>FARO GAGGIO MONTANO</w:t>
            </w:r>
          </w:p>
        </w:tc>
        <w:tc>
          <w:tcPr>
            <w:tcW w:w="1180" w:type="dxa"/>
            <w:tcBorders>
              <w:top w:val="nil"/>
              <w:left w:val="nil"/>
              <w:bottom w:val="single" w:sz="4" w:space="0" w:color="auto"/>
              <w:right w:val="single" w:sz="4" w:space="0" w:color="auto"/>
            </w:tcBorders>
            <w:noWrap/>
            <w:vAlign w:val="center"/>
            <w:hideMark/>
          </w:tcPr>
          <w:p w14:paraId="6E3F4D54" w14:textId="77777777" w:rsidR="00927EF7" w:rsidRPr="002238A7" w:rsidRDefault="00927EF7" w:rsidP="00E60F56">
            <w:pPr>
              <w:jc w:val="center"/>
              <w:rPr>
                <w:rFonts w:ascii="Calibri" w:hAnsi="Calibri" w:cs="Calibri"/>
                <w:sz w:val="22"/>
                <w:szCs w:val="22"/>
              </w:rPr>
            </w:pPr>
            <w:r w:rsidRPr="002238A7">
              <w:rPr>
                <w:rFonts w:ascii="Calibri" w:hAnsi="Calibri" w:cs="Calibri"/>
                <w:sz w:val="22"/>
                <w:szCs w:val="22"/>
              </w:rPr>
              <w:t>80</w:t>
            </w:r>
          </w:p>
        </w:tc>
      </w:tr>
      <w:tr w:rsidR="00927EF7" w:rsidRPr="002238A7" w14:paraId="4D653368" w14:textId="77777777" w:rsidTr="00E60F56">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7DD173B0" w14:textId="77777777" w:rsidR="00927EF7" w:rsidRPr="002238A7" w:rsidRDefault="00927EF7" w:rsidP="00E60F56">
            <w:pPr>
              <w:jc w:val="center"/>
              <w:rPr>
                <w:rFonts w:ascii="Calibri" w:hAnsi="Calibri" w:cs="Calibri"/>
                <w:sz w:val="24"/>
                <w:szCs w:val="24"/>
              </w:rPr>
            </w:pPr>
            <w:r w:rsidRPr="002238A7">
              <w:rPr>
                <w:rFonts w:ascii="Calibri" w:hAnsi="Calibri" w:cs="Calibri"/>
                <w:sz w:val="24"/>
                <w:szCs w:val="24"/>
              </w:rPr>
              <w:t>57</w:t>
            </w:r>
          </w:p>
        </w:tc>
        <w:tc>
          <w:tcPr>
            <w:tcW w:w="6638" w:type="dxa"/>
            <w:tcBorders>
              <w:top w:val="nil"/>
              <w:left w:val="nil"/>
              <w:bottom w:val="single" w:sz="4" w:space="0" w:color="auto"/>
              <w:right w:val="single" w:sz="4" w:space="0" w:color="auto"/>
            </w:tcBorders>
            <w:noWrap/>
            <w:vAlign w:val="center"/>
            <w:hideMark/>
          </w:tcPr>
          <w:p w14:paraId="67502903" w14:textId="77777777" w:rsidR="00927EF7" w:rsidRPr="002238A7" w:rsidRDefault="00927EF7" w:rsidP="00E60F56">
            <w:pPr>
              <w:rPr>
                <w:rFonts w:ascii="Calibri" w:hAnsi="Calibri" w:cs="Calibri"/>
                <w:sz w:val="24"/>
                <w:szCs w:val="24"/>
              </w:rPr>
            </w:pPr>
            <w:r w:rsidRPr="002238A7">
              <w:rPr>
                <w:rFonts w:ascii="Calibri" w:hAnsi="Calibri" w:cs="Calibri"/>
                <w:sz w:val="24"/>
                <w:szCs w:val="24"/>
              </w:rPr>
              <w:t>POL LUGO 1982</w:t>
            </w:r>
          </w:p>
        </w:tc>
        <w:tc>
          <w:tcPr>
            <w:tcW w:w="1180" w:type="dxa"/>
            <w:tcBorders>
              <w:top w:val="nil"/>
              <w:left w:val="nil"/>
              <w:bottom w:val="single" w:sz="4" w:space="0" w:color="auto"/>
              <w:right w:val="single" w:sz="4" w:space="0" w:color="auto"/>
            </w:tcBorders>
            <w:noWrap/>
            <w:vAlign w:val="center"/>
            <w:hideMark/>
          </w:tcPr>
          <w:p w14:paraId="09423E85" w14:textId="77777777" w:rsidR="00927EF7" w:rsidRPr="002238A7" w:rsidRDefault="00927EF7" w:rsidP="00E60F56">
            <w:pPr>
              <w:jc w:val="center"/>
              <w:rPr>
                <w:rFonts w:ascii="Calibri" w:hAnsi="Calibri" w:cs="Calibri"/>
                <w:sz w:val="22"/>
                <w:szCs w:val="22"/>
              </w:rPr>
            </w:pPr>
            <w:r w:rsidRPr="002238A7">
              <w:rPr>
                <w:rFonts w:ascii="Calibri" w:hAnsi="Calibri" w:cs="Calibri"/>
                <w:sz w:val="22"/>
                <w:szCs w:val="22"/>
              </w:rPr>
              <w:t>79</w:t>
            </w:r>
          </w:p>
        </w:tc>
      </w:tr>
      <w:tr w:rsidR="00927EF7" w:rsidRPr="002238A7" w14:paraId="6D2EDE9F" w14:textId="77777777" w:rsidTr="00E60F56">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3E71F45F" w14:textId="77777777" w:rsidR="00927EF7" w:rsidRPr="002238A7" w:rsidRDefault="00927EF7" w:rsidP="00E60F56">
            <w:pPr>
              <w:jc w:val="center"/>
              <w:rPr>
                <w:rFonts w:ascii="Calibri" w:hAnsi="Calibri" w:cs="Calibri"/>
                <w:sz w:val="24"/>
                <w:szCs w:val="24"/>
              </w:rPr>
            </w:pPr>
            <w:r w:rsidRPr="002238A7">
              <w:rPr>
                <w:rFonts w:ascii="Calibri" w:hAnsi="Calibri" w:cs="Calibri"/>
                <w:sz w:val="24"/>
                <w:szCs w:val="24"/>
              </w:rPr>
              <w:t>58</w:t>
            </w:r>
          </w:p>
        </w:tc>
        <w:tc>
          <w:tcPr>
            <w:tcW w:w="6638" w:type="dxa"/>
            <w:tcBorders>
              <w:top w:val="nil"/>
              <w:left w:val="nil"/>
              <w:bottom w:val="single" w:sz="4" w:space="0" w:color="auto"/>
              <w:right w:val="single" w:sz="4" w:space="0" w:color="auto"/>
            </w:tcBorders>
            <w:shd w:val="clear" w:color="000000" w:fill="FFFFFF"/>
            <w:noWrap/>
            <w:vAlign w:val="center"/>
            <w:hideMark/>
          </w:tcPr>
          <w:p w14:paraId="34B8C750" w14:textId="77777777" w:rsidR="00927EF7" w:rsidRPr="002238A7" w:rsidRDefault="00927EF7" w:rsidP="00E60F56">
            <w:pPr>
              <w:rPr>
                <w:rFonts w:ascii="Calibri" w:hAnsi="Calibri" w:cs="Calibri"/>
                <w:sz w:val="24"/>
                <w:szCs w:val="24"/>
              </w:rPr>
            </w:pPr>
            <w:r w:rsidRPr="002238A7">
              <w:rPr>
                <w:rFonts w:ascii="Calibri" w:hAnsi="Calibri" w:cs="Calibri"/>
                <w:sz w:val="24"/>
                <w:szCs w:val="24"/>
              </w:rPr>
              <w:t>VIANESE CALCIO</w:t>
            </w:r>
          </w:p>
        </w:tc>
        <w:tc>
          <w:tcPr>
            <w:tcW w:w="1180" w:type="dxa"/>
            <w:tcBorders>
              <w:top w:val="nil"/>
              <w:left w:val="nil"/>
              <w:bottom w:val="single" w:sz="4" w:space="0" w:color="auto"/>
              <w:right w:val="single" w:sz="4" w:space="0" w:color="auto"/>
            </w:tcBorders>
            <w:noWrap/>
            <w:vAlign w:val="center"/>
            <w:hideMark/>
          </w:tcPr>
          <w:p w14:paraId="2FC329FF" w14:textId="77777777" w:rsidR="00927EF7" w:rsidRPr="002238A7" w:rsidRDefault="00927EF7" w:rsidP="00E60F56">
            <w:pPr>
              <w:jc w:val="center"/>
              <w:rPr>
                <w:rFonts w:ascii="Calibri" w:hAnsi="Calibri" w:cs="Calibri"/>
                <w:sz w:val="22"/>
                <w:szCs w:val="22"/>
              </w:rPr>
            </w:pPr>
            <w:r w:rsidRPr="002238A7">
              <w:rPr>
                <w:rFonts w:ascii="Calibri" w:hAnsi="Calibri" w:cs="Calibri"/>
                <w:sz w:val="22"/>
                <w:szCs w:val="22"/>
              </w:rPr>
              <w:t>77</w:t>
            </w:r>
          </w:p>
        </w:tc>
      </w:tr>
      <w:tr w:rsidR="00927EF7" w:rsidRPr="002238A7" w14:paraId="0D549FA6" w14:textId="77777777" w:rsidTr="00E60F56">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3A1F6270" w14:textId="77777777" w:rsidR="00927EF7" w:rsidRPr="002238A7" w:rsidRDefault="00927EF7" w:rsidP="00E60F56">
            <w:pPr>
              <w:jc w:val="center"/>
              <w:rPr>
                <w:rFonts w:ascii="Calibri" w:hAnsi="Calibri" w:cs="Calibri"/>
                <w:sz w:val="24"/>
                <w:szCs w:val="24"/>
              </w:rPr>
            </w:pPr>
            <w:r w:rsidRPr="002238A7">
              <w:rPr>
                <w:rFonts w:ascii="Calibri" w:hAnsi="Calibri" w:cs="Calibri"/>
                <w:sz w:val="24"/>
                <w:szCs w:val="24"/>
              </w:rPr>
              <w:t>58</w:t>
            </w:r>
          </w:p>
        </w:tc>
        <w:tc>
          <w:tcPr>
            <w:tcW w:w="6638" w:type="dxa"/>
            <w:tcBorders>
              <w:top w:val="nil"/>
              <w:left w:val="nil"/>
              <w:bottom w:val="single" w:sz="4" w:space="0" w:color="auto"/>
              <w:right w:val="single" w:sz="4" w:space="0" w:color="auto"/>
            </w:tcBorders>
            <w:noWrap/>
            <w:vAlign w:val="center"/>
            <w:hideMark/>
          </w:tcPr>
          <w:p w14:paraId="61103315" w14:textId="77777777" w:rsidR="00927EF7" w:rsidRPr="002238A7" w:rsidRDefault="00927EF7" w:rsidP="00E60F56">
            <w:pPr>
              <w:rPr>
                <w:rFonts w:ascii="Calibri" w:hAnsi="Calibri" w:cs="Calibri"/>
                <w:sz w:val="24"/>
                <w:szCs w:val="24"/>
              </w:rPr>
            </w:pPr>
            <w:r w:rsidRPr="002238A7">
              <w:rPr>
                <w:rFonts w:ascii="Calibri" w:hAnsi="Calibri" w:cs="Calibri"/>
                <w:sz w:val="24"/>
                <w:szCs w:val="24"/>
              </w:rPr>
              <w:t>PAVULLO</w:t>
            </w:r>
          </w:p>
        </w:tc>
        <w:tc>
          <w:tcPr>
            <w:tcW w:w="1180" w:type="dxa"/>
            <w:tcBorders>
              <w:top w:val="nil"/>
              <w:left w:val="nil"/>
              <w:bottom w:val="single" w:sz="4" w:space="0" w:color="auto"/>
              <w:right w:val="single" w:sz="4" w:space="0" w:color="auto"/>
            </w:tcBorders>
            <w:noWrap/>
            <w:vAlign w:val="center"/>
            <w:hideMark/>
          </w:tcPr>
          <w:p w14:paraId="4584A903" w14:textId="77777777" w:rsidR="00927EF7" w:rsidRPr="002238A7" w:rsidRDefault="00927EF7" w:rsidP="00E60F56">
            <w:pPr>
              <w:jc w:val="center"/>
              <w:rPr>
                <w:rFonts w:ascii="Calibri" w:hAnsi="Calibri" w:cs="Calibri"/>
                <w:sz w:val="22"/>
                <w:szCs w:val="22"/>
              </w:rPr>
            </w:pPr>
            <w:r w:rsidRPr="002238A7">
              <w:rPr>
                <w:rFonts w:ascii="Calibri" w:hAnsi="Calibri" w:cs="Calibri"/>
                <w:sz w:val="22"/>
                <w:szCs w:val="22"/>
              </w:rPr>
              <w:t>77</w:t>
            </w:r>
          </w:p>
        </w:tc>
      </w:tr>
      <w:tr w:rsidR="00927EF7" w:rsidRPr="002238A7" w14:paraId="498324F8" w14:textId="77777777" w:rsidTr="00E60F56">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027D68B1" w14:textId="77777777" w:rsidR="00927EF7" w:rsidRPr="002238A7" w:rsidRDefault="00927EF7" w:rsidP="00E60F56">
            <w:pPr>
              <w:jc w:val="center"/>
              <w:rPr>
                <w:rFonts w:ascii="Calibri" w:hAnsi="Calibri" w:cs="Calibri"/>
                <w:sz w:val="24"/>
                <w:szCs w:val="24"/>
              </w:rPr>
            </w:pPr>
            <w:r w:rsidRPr="002238A7">
              <w:rPr>
                <w:rFonts w:ascii="Calibri" w:hAnsi="Calibri" w:cs="Calibri"/>
                <w:sz w:val="24"/>
                <w:szCs w:val="24"/>
              </w:rPr>
              <w:t>58</w:t>
            </w:r>
          </w:p>
        </w:tc>
        <w:tc>
          <w:tcPr>
            <w:tcW w:w="6638" w:type="dxa"/>
            <w:tcBorders>
              <w:top w:val="nil"/>
              <w:left w:val="nil"/>
              <w:bottom w:val="single" w:sz="4" w:space="0" w:color="auto"/>
              <w:right w:val="single" w:sz="4" w:space="0" w:color="auto"/>
            </w:tcBorders>
            <w:noWrap/>
            <w:vAlign w:val="center"/>
            <w:hideMark/>
          </w:tcPr>
          <w:p w14:paraId="2026096C" w14:textId="77777777" w:rsidR="00927EF7" w:rsidRPr="002238A7" w:rsidRDefault="00927EF7" w:rsidP="00E60F56">
            <w:pPr>
              <w:rPr>
                <w:rFonts w:ascii="Calibri" w:hAnsi="Calibri" w:cs="Calibri"/>
                <w:sz w:val="24"/>
                <w:szCs w:val="24"/>
              </w:rPr>
            </w:pPr>
            <w:r w:rsidRPr="002238A7">
              <w:rPr>
                <w:rFonts w:ascii="Calibri" w:hAnsi="Calibri" w:cs="Calibri"/>
                <w:sz w:val="24"/>
                <w:szCs w:val="24"/>
              </w:rPr>
              <w:t>F.C. YOUNG SANTARCANGELO</w:t>
            </w:r>
          </w:p>
        </w:tc>
        <w:tc>
          <w:tcPr>
            <w:tcW w:w="1180" w:type="dxa"/>
            <w:tcBorders>
              <w:top w:val="nil"/>
              <w:left w:val="nil"/>
              <w:bottom w:val="single" w:sz="4" w:space="0" w:color="auto"/>
              <w:right w:val="single" w:sz="4" w:space="0" w:color="auto"/>
            </w:tcBorders>
            <w:noWrap/>
            <w:vAlign w:val="center"/>
            <w:hideMark/>
          </w:tcPr>
          <w:p w14:paraId="6E4433C6" w14:textId="77777777" w:rsidR="00927EF7" w:rsidRPr="002238A7" w:rsidRDefault="00927EF7" w:rsidP="00E60F56">
            <w:pPr>
              <w:jc w:val="center"/>
              <w:rPr>
                <w:rFonts w:ascii="Calibri" w:hAnsi="Calibri" w:cs="Calibri"/>
                <w:sz w:val="22"/>
                <w:szCs w:val="22"/>
              </w:rPr>
            </w:pPr>
            <w:r w:rsidRPr="002238A7">
              <w:rPr>
                <w:rFonts w:ascii="Calibri" w:hAnsi="Calibri" w:cs="Calibri"/>
                <w:sz w:val="22"/>
                <w:szCs w:val="22"/>
              </w:rPr>
              <w:t>77</w:t>
            </w:r>
          </w:p>
        </w:tc>
      </w:tr>
      <w:tr w:rsidR="00927EF7" w:rsidRPr="002238A7" w14:paraId="351D5B1F" w14:textId="77777777" w:rsidTr="00E60F56">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472E299E" w14:textId="77777777" w:rsidR="00927EF7" w:rsidRPr="002238A7" w:rsidRDefault="00927EF7" w:rsidP="00E60F56">
            <w:pPr>
              <w:jc w:val="center"/>
              <w:rPr>
                <w:rFonts w:ascii="Calibri" w:hAnsi="Calibri" w:cs="Calibri"/>
                <w:sz w:val="24"/>
                <w:szCs w:val="24"/>
              </w:rPr>
            </w:pPr>
            <w:r w:rsidRPr="002238A7">
              <w:rPr>
                <w:rFonts w:ascii="Calibri" w:hAnsi="Calibri" w:cs="Calibri"/>
                <w:sz w:val="24"/>
                <w:szCs w:val="24"/>
              </w:rPr>
              <w:t>61</w:t>
            </w:r>
          </w:p>
        </w:tc>
        <w:tc>
          <w:tcPr>
            <w:tcW w:w="6638" w:type="dxa"/>
            <w:tcBorders>
              <w:top w:val="nil"/>
              <w:left w:val="nil"/>
              <w:bottom w:val="single" w:sz="4" w:space="0" w:color="auto"/>
              <w:right w:val="single" w:sz="4" w:space="0" w:color="auto"/>
            </w:tcBorders>
            <w:shd w:val="clear" w:color="000000" w:fill="FFFFFF"/>
            <w:noWrap/>
            <w:vAlign w:val="center"/>
            <w:hideMark/>
          </w:tcPr>
          <w:p w14:paraId="50FF5EF9" w14:textId="77777777" w:rsidR="00927EF7" w:rsidRPr="002238A7" w:rsidRDefault="00927EF7" w:rsidP="00E60F56">
            <w:pPr>
              <w:rPr>
                <w:rFonts w:ascii="Calibri" w:hAnsi="Calibri" w:cs="Calibri"/>
                <w:sz w:val="24"/>
                <w:szCs w:val="24"/>
              </w:rPr>
            </w:pPr>
            <w:r w:rsidRPr="002238A7">
              <w:rPr>
                <w:rFonts w:ascii="Calibri" w:hAnsi="Calibri" w:cs="Calibri"/>
                <w:sz w:val="24"/>
                <w:szCs w:val="24"/>
              </w:rPr>
              <w:t>CASTELLARANO</w:t>
            </w:r>
          </w:p>
        </w:tc>
        <w:tc>
          <w:tcPr>
            <w:tcW w:w="1180" w:type="dxa"/>
            <w:tcBorders>
              <w:top w:val="nil"/>
              <w:left w:val="nil"/>
              <w:bottom w:val="single" w:sz="4" w:space="0" w:color="auto"/>
              <w:right w:val="single" w:sz="4" w:space="0" w:color="auto"/>
            </w:tcBorders>
            <w:noWrap/>
            <w:vAlign w:val="center"/>
            <w:hideMark/>
          </w:tcPr>
          <w:p w14:paraId="6FEB68B8" w14:textId="77777777" w:rsidR="00927EF7" w:rsidRPr="002238A7" w:rsidRDefault="00927EF7" w:rsidP="00E60F56">
            <w:pPr>
              <w:jc w:val="center"/>
              <w:rPr>
                <w:rFonts w:ascii="Calibri" w:hAnsi="Calibri" w:cs="Calibri"/>
                <w:sz w:val="22"/>
                <w:szCs w:val="22"/>
              </w:rPr>
            </w:pPr>
            <w:r w:rsidRPr="002238A7">
              <w:rPr>
                <w:rFonts w:ascii="Calibri" w:hAnsi="Calibri" w:cs="Calibri"/>
                <w:sz w:val="22"/>
                <w:szCs w:val="22"/>
              </w:rPr>
              <w:t>76</w:t>
            </w:r>
          </w:p>
        </w:tc>
      </w:tr>
      <w:tr w:rsidR="00927EF7" w:rsidRPr="002238A7" w14:paraId="5B0E4EDD" w14:textId="77777777" w:rsidTr="00E60F56">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hideMark/>
          </w:tcPr>
          <w:p w14:paraId="423D8CE7" w14:textId="77777777" w:rsidR="00927EF7" w:rsidRPr="002238A7" w:rsidRDefault="00927EF7" w:rsidP="00E60F56">
            <w:pPr>
              <w:jc w:val="center"/>
              <w:rPr>
                <w:rFonts w:ascii="Calibri" w:hAnsi="Calibri" w:cs="Calibri"/>
                <w:sz w:val="24"/>
                <w:szCs w:val="24"/>
              </w:rPr>
            </w:pPr>
            <w:r w:rsidRPr="002238A7">
              <w:rPr>
                <w:rFonts w:ascii="Calibri" w:hAnsi="Calibri" w:cs="Calibri"/>
                <w:sz w:val="24"/>
                <w:szCs w:val="24"/>
              </w:rPr>
              <w:t>62</w:t>
            </w:r>
          </w:p>
        </w:tc>
        <w:tc>
          <w:tcPr>
            <w:tcW w:w="6638" w:type="dxa"/>
            <w:tcBorders>
              <w:top w:val="single" w:sz="4" w:space="0" w:color="auto"/>
              <w:left w:val="single" w:sz="4" w:space="0" w:color="auto"/>
              <w:bottom w:val="single" w:sz="4" w:space="0" w:color="auto"/>
              <w:right w:val="single" w:sz="4" w:space="0" w:color="auto"/>
            </w:tcBorders>
            <w:noWrap/>
            <w:vAlign w:val="center"/>
            <w:hideMark/>
          </w:tcPr>
          <w:p w14:paraId="4E534F30" w14:textId="77777777" w:rsidR="00927EF7" w:rsidRPr="002238A7" w:rsidRDefault="00927EF7" w:rsidP="00E60F56">
            <w:pPr>
              <w:rPr>
                <w:rFonts w:ascii="Calibri" w:hAnsi="Calibri" w:cs="Calibri"/>
                <w:sz w:val="24"/>
                <w:szCs w:val="24"/>
              </w:rPr>
            </w:pPr>
            <w:r w:rsidRPr="002238A7">
              <w:rPr>
                <w:rFonts w:ascii="Calibri" w:hAnsi="Calibri" w:cs="Calibri"/>
                <w:sz w:val="24"/>
                <w:szCs w:val="24"/>
              </w:rPr>
              <w:t>BORGO SAN DONNINO</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6D11B309" w14:textId="77777777" w:rsidR="00927EF7" w:rsidRPr="002238A7" w:rsidRDefault="00927EF7" w:rsidP="00E60F56">
            <w:pPr>
              <w:jc w:val="center"/>
              <w:rPr>
                <w:rFonts w:ascii="Calibri" w:hAnsi="Calibri" w:cs="Calibri"/>
                <w:sz w:val="22"/>
                <w:szCs w:val="22"/>
              </w:rPr>
            </w:pPr>
            <w:r w:rsidRPr="002238A7">
              <w:rPr>
                <w:rFonts w:ascii="Calibri" w:hAnsi="Calibri" w:cs="Calibri"/>
                <w:sz w:val="22"/>
                <w:szCs w:val="22"/>
              </w:rPr>
              <w:t>75</w:t>
            </w:r>
          </w:p>
        </w:tc>
      </w:tr>
      <w:tr w:rsidR="00927EF7" w:rsidRPr="002238A7" w14:paraId="4DDC0CC5" w14:textId="77777777" w:rsidTr="00E60F56">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hideMark/>
          </w:tcPr>
          <w:p w14:paraId="4EF45205" w14:textId="77777777" w:rsidR="00927EF7" w:rsidRPr="002238A7" w:rsidRDefault="00927EF7" w:rsidP="00E60F56">
            <w:pPr>
              <w:jc w:val="center"/>
              <w:rPr>
                <w:rFonts w:ascii="Calibri" w:hAnsi="Calibri" w:cs="Calibri"/>
                <w:sz w:val="24"/>
                <w:szCs w:val="24"/>
              </w:rPr>
            </w:pPr>
            <w:r w:rsidRPr="002238A7">
              <w:rPr>
                <w:rFonts w:ascii="Calibri" w:hAnsi="Calibri" w:cs="Calibri"/>
                <w:sz w:val="24"/>
                <w:szCs w:val="24"/>
              </w:rPr>
              <w:t>63</w:t>
            </w:r>
          </w:p>
        </w:tc>
        <w:tc>
          <w:tcPr>
            <w:tcW w:w="6638" w:type="dxa"/>
            <w:tcBorders>
              <w:top w:val="single" w:sz="4" w:space="0" w:color="auto"/>
              <w:left w:val="nil"/>
              <w:bottom w:val="single" w:sz="4" w:space="0" w:color="auto"/>
              <w:right w:val="single" w:sz="4" w:space="0" w:color="auto"/>
            </w:tcBorders>
            <w:noWrap/>
            <w:vAlign w:val="center"/>
            <w:hideMark/>
          </w:tcPr>
          <w:p w14:paraId="0DFB6C93" w14:textId="77777777" w:rsidR="00927EF7" w:rsidRPr="002238A7" w:rsidRDefault="00927EF7" w:rsidP="00E60F56">
            <w:pPr>
              <w:rPr>
                <w:rFonts w:ascii="Calibri" w:hAnsi="Calibri" w:cs="Calibri"/>
                <w:sz w:val="24"/>
                <w:szCs w:val="24"/>
              </w:rPr>
            </w:pPr>
            <w:r w:rsidRPr="002238A7">
              <w:rPr>
                <w:rFonts w:ascii="Calibri" w:hAnsi="Calibri" w:cs="Calibri"/>
                <w:sz w:val="24"/>
                <w:szCs w:val="24"/>
              </w:rPr>
              <w:t>CONCA ACADEMY</w:t>
            </w:r>
          </w:p>
        </w:tc>
        <w:tc>
          <w:tcPr>
            <w:tcW w:w="1180" w:type="dxa"/>
            <w:tcBorders>
              <w:top w:val="single" w:sz="4" w:space="0" w:color="auto"/>
              <w:left w:val="nil"/>
              <w:bottom w:val="single" w:sz="4" w:space="0" w:color="auto"/>
              <w:right w:val="single" w:sz="4" w:space="0" w:color="auto"/>
            </w:tcBorders>
            <w:noWrap/>
            <w:vAlign w:val="center"/>
            <w:hideMark/>
          </w:tcPr>
          <w:p w14:paraId="01810651" w14:textId="77777777" w:rsidR="00927EF7" w:rsidRPr="002238A7" w:rsidRDefault="00927EF7" w:rsidP="00E60F56">
            <w:pPr>
              <w:jc w:val="center"/>
              <w:rPr>
                <w:rFonts w:ascii="Calibri" w:hAnsi="Calibri" w:cs="Calibri"/>
                <w:sz w:val="22"/>
                <w:szCs w:val="22"/>
              </w:rPr>
            </w:pPr>
            <w:r w:rsidRPr="002238A7">
              <w:rPr>
                <w:rFonts w:ascii="Calibri" w:hAnsi="Calibri" w:cs="Calibri"/>
                <w:sz w:val="22"/>
                <w:szCs w:val="22"/>
              </w:rPr>
              <w:t>74</w:t>
            </w:r>
          </w:p>
        </w:tc>
      </w:tr>
      <w:tr w:rsidR="00927EF7" w:rsidRPr="002238A7" w14:paraId="0F5ADF4F" w14:textId="77777777" w:rsidTr="00E60F56">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0DE2B604" w14:textId="77777777" w:rsidR="00927EF7" w:rsidRPr="002238A7" w:rsidRDefault="00927EF7" w:rsidP="00E60F56">
            <w:pPr>
              <w:jc w:val="center"/>
              <w:rPr>
                <w:rFonts w:ascii="Calibri" w:hAnsi="Calibri" w:cs="Calibri"/>
                <w:sz w:val="24"/>
                <w:szCs w:val="24"/>
              </w:rPr>
            </w:pPr>
            <w:r w:rsidRPr="002238A7">
              <w:rPr>
                <w:rFonts w:ascii="Calibri" w:hAnsi="Calibri" w:cs="Calibri"/>
                <w:sz w:val="24"/>
                <w:szCs w:val="24"/>
              </w:rPr>
              <w:t>64</w:t>
            </w:r>
          </w:p>
        </w:tc>
        <w:tc>
          <w:tcPr>
            <w:tcW w:w="6638" w:type="dxa"/>
            <w:tcBorders>
              <w:top w:val="nil"/>
              <w:left w:val="nil"/>
              <w:bottom w:val="single" w:sz="4" w:space="0" w:color="auto"/>
              <w:right w:val="single" w:sz="4" w:space="0" w:color="auto"/>
            </w:tcBorders>
            <w:noWrap/>
            <w:vAlign w:val="center"/>
            <w:hideMark/>
          </w:tcPr>
          <w:p w14:paraId="4D6D6B3A" w14:textId="77777777" w:rsidR="00927EF7" w:rsidRPr="002238A7" w:rsidRDefault="00927EF7" w:rsidP="00E60F56">
            <w:pPr>
              <w:rPr>
                <w:rFonts w:ascii="Calibri" w:hAnsi="Calibri" w:cs="Calibri"/>
                <w:sz w:val="24"/>
                <w:szCs w:val="24"/>
              </w:rPr>
            </w:pPr>
            <w:r w:rsidRPr="002238A7">
              <w:rPr>
                <w:rFonts w:ascii="Calibri" w:hAnsi="Calibri" w:cs="Calibri"/>
                <w:sz w:val="24"/>
                <w:szCs w:val="24"/>
              </w:rPr>
              <w:t>SOLIERESE CALCIO</w:t>
            </w:r>
          </w:p>
        </w:tc>
        <w:tc>
          <w:tcPr>
            <w:tcW w:w="1180" w:type="dxa"/>
            <w:tcBorders>
              <w:top w:val="nil"/>
              <w:left w:val="nil"/>
              <w:bottom w:val="single" w:sz="4" w:space="0" w:color="auto"/>
              <w:right w:val="single" w:sz="4" w:space="0" w:color="auto"/>
            </w:tcBorders>
            <w:noWrap/>
            <w:vAlign w:val="center"/>
            <w:hideMark/>
          </w:tcPr>
          <w:p w14:paraId="79B77D9D" w14:textId="77777777" w:rsidR="00927EF7" w:rsidRPr="002238A7" w:rsidRDefault="00927EF7" w:rsidP="00E60F56">
            <w:pPr>
              <w:jc w:val="center"/>
              <w:rPr>
                <w:rFonts w:ascii="Calibri" w:hAnsi="Calibri" w:cs="Calibri"/>
                <w:sz w:val="22"/>
                <w:szCs w:val="22"/>
              </w:rPr>
            </w:pPr>
            <w:r w:rsidRPr="002238A7">
              <w:rPr>
                <w:rFonts w:ascii="Calibri" w:hAnsi="Calibri" w:cs="Calibri"/>
                <w:sz w:val="22"/>
                <w:szCs w:val="22"/>
              </w:rPr>
              <w:t>72</w:t>
            </w:r>
          </w:p>
        </w:tc>
      </w:tr>
      <w:tr w:rsidR="00927EF7" w:rsidRPr="002238A7" w14:paraId="47A92A4F" w14:textId="77777777" w:rsidTr="00E60F56">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hideMark/>
          </w:tcPr>
          <w:p w14:paraId="2C358323" w14:textId="77777777" w:rsidR="00927EF7" w:rsidRPr="002238A7" w:rsidRDefault="00927EF7" w:rsidP="00E60F56">
            <w:pPr>
              <w:jc w:val="center"/>
              <w:rPr>
                <w:rFonts w:ascii="Calibri" w:hAnsi="Calibri" w:cs="Calibri"/>
                <w:sz w:val="24"/>
                <w:szCs w:val="24"/>
              </w:rPr>
            </w:pPr>
            <w:r w:rsidRPr="002238A7">
              <w:rPr>
                <w:rFonts w:ascii="Calibri" w:hAnsi="Calibri" w:cs="Calibri"/>
                <w:sz w:val="24"/>
                <w:szCs w:val="24"/>
              </w:rPr>
              <w:t>64</w:t>
            </w:r>
          </w:p>
        </w:tc>
        <w:tc>
          <w:tcPr>
            <w:tcW w:w="663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F49A5A" w14:textId="77777777" w:rsidR="00927EF7" w:rsidRPr="002238A7" w:rsidRDefault="00927EF7" w:rsidP="00E60F56">
            <w:pPr>
              <w:rPr>
                <w:rFonts w:ascii="Calibri" w:hAnsi="Calibri" w:cs="Calibri"/>
                <w:sz w:val="24"/>
                <w:szCs w:val="24"/>
              </w:rPr>
            </w:pPr>
            <w:r w:rsidRPr="002238A7">
              <w:rPr>
                <w:rFonts w:ascii="Calibri" w:hAnsi="Calibri" w:cs="Calibri"/>
                <w:sz w:val="24"/>
                <w:szCs w:val="24"/>
              </w:rPr>
              <w:t>LIBERTAS CASTEL SAN PIETRO</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11D230DC" w14:textId="77777777" w:rsidR="00927EF7" w:rsidRPr="002238A7" w:rsidRDefault="00927EF7" w:rsidP="00E60F56">
            <w:pPr>
              <w:jc w:val="center"/>
              <w:rPr>
                <w:rFonts w:ascii="Calibri" w:hAnsi="Calibri" w:cs="Calibri"/>
                <w:sz w:val="22"/>
                <w:szCs w:val="22"/>
              </w:rPr>
            </w:pPr>
            <w:r w:rsidRPr="002238A7">
              <w:rPr>
                <w:rFonts w:ascii="Calibri" w:hAnsi="Calibri" w:cs="Calibri"/>
                <w:sz w:val="22"/>
                <w:szCs w:val="22"/>
              </w:rPr>
              <w:t>72</w:t>
            </w:r>
          </w:p>
        </w:tc>
      </w:tr>
      <w:tr w:rsidR="00927EF7" w:rsidRPr="002238A7" w14:paraId="02312168" w14:textId="77777777" w:rsidTr="00E60F56">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hideMark/>
          </w:tcPr>
          <w:p w14:paraId="3FC8EFFE" w14:textId="77777777" w:rsidR="00927EF7" w:rsidRPr="002238A7" w:rsidRDefault="00927EF7" w:rsidP="00E60F56">
            <w:pPr>
              <w:jc w:val="center"/>
              <w:rPr>
                <w:rFonts w:ascii="Calibri" w:hAnsi="Calibri" w:cs="Calibri"/>
                <w:sz w:val="24"/>
                <w:szCs w:val="24"/>
              </w:rPr>
            </w:pPr>
            <w:r w:rsidRPr="002238A7">
              <w:rPr>
                <w:rFonts w:ascii="Calibri" w:hAnsi="Calibri" w:cs="Calibri"/>
                <w:sz w:val="24"/>
                <w:szCs w:val="24"/>
              </w:rPr>
              <w:t>66</w:t>
            </w:r>
          </w:p>
        </w:tc>
        <w:tc>
          <w:tcPr>
            <w:tcW w:w="6638" w:type="dxa"/>
            <w:tcBorders>
              <w:top w:val="single" w:sz="4" w:space="0" w:color="auto"/>
              <w:left w:val="nil"/>
              <w:bottom w:val="single" w:sz="4" w:space="0" w:color="auto"/>
              <w:right w:val="single" w:sz="4" w:space="0" w:color="auto"/>
            </w:tcBorders>
            <w:shd w:val="clear" w:color="000000" w:fill="FFFFFF"/>
            <w:noWrap/>
            <w:vAlign w:val="center"/>
            <w:hideMark/>
          </w:tcPr>
          <w:p w14:paraId="1AABAE34" w14:textId="77777777" w:rsidR="00927EF7" w:rsidRPr="002238A7" w:rsidRDefault="00927EF7" w:rsidP="00E60F56">
            <w:pPr>
              <w:rPr>
                <w:rFonts w:ascii="Calibri" w:hAnsi="Calibri" w:cs="Calibri"/>
                <w:sz w:val="24"/>
                <w:szCs w:val="24"/>
              </w:rPr>
            </w:pPr>
            <w:r w:rsidRPr="002238A7">
              <w:rPr>
                <w:rFonts w:ascii="Calibri" w:hAnsi="Calibri" w:cs="Calibri"/>
                <w:sz w:val="24"/>
                <w:szCs w:val="24"/>
              </w:rPr>
              <w:t>SIEPELUNGA BELLARIA</w:t>
            </w:r>
          </w:p>
        </w:tc>
        <w:tc>
          <w:tcPr>
            <w:tcW w:w="1180" w:type="dxa"/>
            <w:tcBorders>
              <w:top w:val="single" w:sz="4" w:space="0" w:color="auto"/>
              <w:left w:val="nil"/>
              <w:bottom w:val="single" w:sz="4" w:space="0" w:color="auto"/>
              <w:right w:val="single" w:sz="4" w:space="0" w:color="auto"/>
            </w:tcBorders>
            <w:noWrap/>
            <w:vAlign w:val="center"/>
            <w:hideMark/>
          </w:tcPr>
          <w:p w14:paraId="4746CCF1" w14:textId="77777777" w:rsidR="00927EF7" w:rsidRPr="002238A7" w:rsidRDefault="00927EF7" w:rsidP="00E60F56">
            <w:pPr>
              <w:jc w:val="center"/>
              <w:rPr>
                <w:rFonts w:ascii="Calibri" w:hAnsi="Calibri" w:cs="Calibri"/>
                <w:sz w:val="22"/>
                <w:szCs w:val="22"/>
              </w:rPr>
            </w:pPr>
            <w:r w:rsidRPr="002238A7">
              <w:rPr>
                <w:rFonts w:ascii="Calibri" w:hAnsi="Calibri" w:cs="Calibri"/>
                <w:sz w:val="22"/>
                <w:szCs w:val="22"/>
              </w:rPr>
              <w:t>69</w:t>
            </w:r>
          </w:p>
        </w:tc>
      </w:tr>
      <w:tr w:rsidR="00927EF7" w:rsidRPr="002238A7" w14:paraId="02A229A4" w14:textId="77777777" w:rsidTr="00E60F56">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31DB3CD1" w14:textId="77777777" w:rsidR="00927EF7" w:rsidRPr="002238A7" w:rsidRDefault="00927EF7" w:rsidP="00E60F56">
            <w:pPr>
              <w:jc w:val="center"/>
              <w:rPr>
                <w:rFonts w:ascii="Calibri" w:hAnsi="Calibri" w:cs="Calibri"/>
                <w:sz w:val="24"/>
                <w:szCs w:val="24"/>
              </w:rPr>
            </w:pPr>
            <w:r w:rsidRPr="002238A7">
              <w:rPr>
                <w:rFonts w:ascii="Calibri" w:hAnsi="Calibri" w:cs="Calibri"/>
                <w:sz w:val="24"/>
                <w:szCs w:val="24"/>
              </w:rPr>
              <w:t>67</w:t>
            </w:r>
          </w:p>
        </w:tc>
        <w:tc>
          <w:tcPr>
            <w:tcW w:w="6638" w:type="dxa"/>
            <w:tcBorders>
              <w:top w:val="nil"/>
              <w:left w:val="nil"/>
              <w:bottom w:val="single" w:sz="4" w:space="0" w:color="auto"/>
              <w:right w:val="single" w:sz="4" w:space="0" w:color="auto"/>
            </w:tcBorders>
            <w:shd w:val="clear" w:color="000000" w:fill="FFFFFF"/>
            <w:noWrap/>
            <w:vAlign w:val="center"/>
            <w:hideMark/>
          </w:tcPr>
          <w:p w14:paraId="42B8F3F2" w14:textId="77777777" w:rsidR="00927EF7" w:rsidRPr="002238A7" w:rsidRDefault="00927EF7" w:rsidP="00E60F56">
            <w:pPr>
              <w:rPr>
                <w:rFonts w:ascii="Calibri" w:hAnsi="Calibri" w:cs="Calibri"/>
                <w:sz w:val="24"/>
                <w:szCs w:val="24"/>
              </w:rPr>
            </w:pPr>
            <w:r w:rsidRPr="002238A7">
              <w:rPr>
                <w:rFonts w:ascii="Calibri" w:hAnsi="Calibri" w:cs="Calibri"/>
                <w:sz w:val="24"/>
                <w:szCs w:val="24"/>
              </w:rPr>
              <w:t>ORIGINAL CELTIC BHOYS</w:t>
            </w:r>
          </w:p>
        </w:tc>
        <w:tc>
          <w:tcPr>
            <w:tcW w:w="1180" w:type="dxa"/>
            <w:tcBorders>
              <w:top w:val="nil"/>
              <w:left w:val="nil"/>
              <w:bottom w:val="single" w:sz="4" w:space="0" w:color="auto"/>
              <w:right w:val="single" w:sz="4" w:space="0" w:color="auto"/>
            </w:tcBorders>
            <w:noWrap/>
            <w:vAlign w:val="center"/>
            <w:hideMark/>
          </w:tcPr>
          <w:p w14:paraId="4C736979" w14:textId="77777777" w:rsidR="00927EF7" w:rsidRPr="002238A7" w:rsidRDefault="00927EF7" w:rsidP="00E60F56">
            <w:pPr>
              <w:jc w:val="center"/>
              <w:rPr>
                <w:rFonts w:ascii="Calibri" w:hAnsi="Calibri" w:cs="Calibri"/>
                <w:sz w:val="22"/>
                <w:szCs w:val="22"/>
              </w:rPr>
            </w:pPr>
            <w:r w:rsidRPr="002238A7">
              <w:rPr>
                <w:rFonts w:ascii="Calibri" w:hAnsi="Calibri" w:cs="Calibri"/>
                <w:sz w:val="22"/>
                <w:szCs w:val="22"/>
              </w:rPr>
              <w:t>67</w:t>
            </w:r>
          </w:p>
        </w:tc>
      </w:tr>
      <w:tr w:rsidR="00927EF7" w:rsidRPr="002238A7" w14:paraId="32F8E716" w14:textId="77777777" w:rsidTr="00E60F56">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22243486" w14:textId="77777777" w:rsidR="00927EF7" w:rsidRPr="002238A7" w:rsidRDefault="00927EF7" w:rsidP="00E60F56">
            <w:pPr>
              <w:jc w:val="center"/>
              <w:rPr>
                <w:rFonts w:ascii="Calibri" w:hAnsi="Calibri" w:cs="Calibri"/>
                <w:sz w:val="24"/>
                <w:szCs w:val="24"/>
              </w:rPr>
            </w:pPr>
            <w:r w:rsidRPr="002238A7">
              <w:rPr>
                <w:rFonts w:ascii="Calibri" w:hAnsi="Calibri" w:cs="Calibri"/>
                <w:sz w:val="24"/>
                <w:szCs w:val="24"/>
              </w:rPr>
              <w:t>68</w:t>
            </w:r>
          </w:p>
        </w:tc>
        <w:tc>
          <w:tcPr>
            <w:tcW w:w="6638" w:type="dxa"/>
            <w:tcBorders>
              <w:top w:val="nil"/>
              <w:left w:val="nil"/>
              <w:bottom w:val="single" w:sz="4" w:space="0" w:color="auto"/>
              <w:right w:val="single" w:sz="4" w:space="0" w:color="auto"/>
            </w:tcBorders>
            <w:noWrap/>
            <w:vAlign w:val="center"/>
            <w:hideMark/>
          </w:tcPr>
          <w:p w14:paraId="61FFB825" w14:textId="77777777" w:rsidR="00927EF7" w:rsidRPr="002238A7" w:rsidRDefault="00927EF7" w:rsidP="00E60F56">
            <w:pPr>
              <w:rPr>
                <w:rFonts w:ascii="Calibri" w:hAnsi="Calibri" w:cs="Calibri"/>
                <w:sz w:val="24"/>
                <w:szCs w:val="24"/>
                <w:lang w:val="en-US"/>
              </w:rPr>
            </w:pPr>
            <w:r w:rsidRPr="002238A7">
              <w:rPr>
                <w:rFonts w:ascii="Calibri" w:hAnsi="Calibri" w:cs="Calibri"/>
                <w:sz w:val="24"/>
                <w:szCs w:val="24"/>
                <w:lang w:val="en-US"/>
              </w:rPr>
              <w:t>PROJECT RS F.C. RIMINI</w:t>
            </w:r>
          </w:p>
        </w:tc>
        <w:tc>
          <w:tcPr>
            <w:tcW w:w="1180" w:type="dxa"/>
            <w:tcBorders>
              <w:top w:val="nil"/>
              <w:left w:val="nil"/>
              <w:bottom w:val="single" w:sz="4" w:space="0" w:color="auto"/>
              <w:right w:val="single" w:sz="4" w:space="0" w:color="auto"/>
            </w:tcBorders>
            <w:noWrap/>
            <w:vAlign w:val="center"/>
            <w:hideMark/>
          </w:tcPr>
          <w:p w14:paraId="2A484E84" w14:textId="77777777" w:rsidR="00927EF7" w:rsidRPr="002238A7" w:rsidRDefault="00927EF7" w:rsidP="00E60F56">
            <w:pPr>
              <w:jc w:val="center"/>
              <w:rPr>
                <w:rFonts w:ascii="Calibri" w:hAnsi="Calibri" w:cs="Calibri"/>
                <w:sz w:val="22"/>
                <w:szCs w:val="22"/>
              </w:rPr>
            </w:pPr>
            <w:r w:rsidRPr="002238A7">
              <w:rPr>
                <w:rFonts w:ascii="Calibri" w:hAnsi="Calibri" w:cs="Calibri"/>
                <w:sz w:val="22"/>
                <w:szCs w:val="22"/>
              </w:rPr>
              <w:t>66</w:t>
            </w:r>
          </w:p>
        </w:tc>
      </w:tr>
      <w:tr w:rsidR="00927EF7" w:rsidRPr="002238A7" w14:paraId="0A0DAD39" w14:textId="77777777" w:rsidTr="00E60F56">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11C5F543" w14:textId="77777777" w:rsidR="00927EF7" w:rsidRPr="002238A7" w:rsidRDefault="00927EF7" w:rsidP="00E60F56">
            <w:pPr>
              <w:jc w:val="center"/>
              <w:rPr>
                <w:rFonts w:ascii="Calibri" w:hAnsi="Calibri" w:cs="Calibri"/>
                <w:sz w:val="24"/>
                <w:szCs w:val="24"/>
              </w:rPr>
            </w:pPr>
            <w:r w:rsidRPr="002238A7">
              <w:rPr>
                <w:rFonts w:ascii="Calibri" w:hAnsi="Calibri" w:cs="Calibri"/>
                <w:sz w:val="24"/>
                <w:szCs w:val="24"/>
              </w:rPr>
              <w:t>68</w:t>
            </w:r>
          </w:p>
        </w:tc>
        <w:tc>
          <w:tcPr>
            <w:tcW w:w="6638" w:type="dxa"/>
            <w:tcBorders>
              <w:top w:val="nil"/>
              <w:left w:val="nil"/>
              <w:bottom w:val="single" w:sz="4" w:space="0" w:color="auto"/>
              <w:right w:val="single" w:sz="4" w:space="0" w:color="auto"/>
            </w:tcBorders>
            <w:shd w:val="clear" w:color="000000" w:fill="FFFFFF"/>
            <w:noWrap/>
            <w:vAlign w:val="center"/>
            <w:hideMark/>
          </w:tcPr>
          <w:p w14:paraId="725EBCA4" w14:textId="77777777" w:rsidR="00927EF7" w:rsidRPr="002238A7" w:rsidRDefault="00927EF7" w:rsidP="00E60F56">
            <w:pPr>
              <w:rPr>
                <w:rFonts w:ascii="Calibri" w:hAnsi="Calibri" w:cs="Calibri"/>
                <w:sz w:val="24"/>
                <w:szCs w:val="24"/>
              </w:rPr>
            </w:pPr>
            <w:r w:rsidRPr="002238A7">
              <w:rPr>
                <w:rFonts w:ascii="Calibri" w:hAnsi="Calibri" w:cs="Calibri"/>
                <w:sz w:val="24"/>
                <w:szCs w:val="24"/>
              </w:rPr>
              <w:t>DEA RIMINI</w:t>
            </w:r>
          </w:p>
        </w:tc>
        <w:tc>
          <w:tcPr>
            <w:tcW w:w="1180" w:type="dxa"/>
            <w:tcBorders>
              <w:top w:val="nil"/>
              <w:left w:val="nil"/>
              <w:bottom w:val="single" w:sz="4" w:space="0" w:color="auto"/>
              <w:right w:val="single" w:sz="4" w:space="0" w:color="auto"/>
            </w:tcBorders>
            <w:noWrap/>
            <w:vAlign w:val="center"/>
            <w:hideMark/>
          </w:tcPr>
          <w:p w14:paraId="3777CD59" w14:textId="77777777" w:rsidR="00927EF7" w:rsidRPr="002238A7" w:rsidRDefault="00927EF7" w:rsidP="00E60F56">
            <w:pPr>
              <w:jc w:val="center"/>
              <w:rPr>
                <w:rFonts w:ascii="Calibri" w:hAnsi="Calibri" w:cs="Calibri"/>
                <w:sz w:val="22"/>
                <w:szCs w:val="22"/>
              </w:rPr>
            </w:pPr>
            <w:r w:rsidRPr="002238A7">
              <w:rPr>
                <w:rFonts w:ascii="Calibri" w:hAnsi="Calibri" w:cs="Calibri"/>
                <w:sz w:val="22"/>
                <w:szCs w:val="22"/>
              </w:rPr>
              <w:t>66</w:t>
            </w:r>
          </w:p>
        </w:tc>
      </w:tr>
      <w:tr w:rsidR="00927EF7" w:rsidRPr="002238A7" w14:paraId="15F98D8C" w14:textId="77777777" w:rsidTr="00E60F56">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49BB07AC" w14:textId="77777777" w:rsidR="00927EF7" w:rsidRPr="002238A7" w:rsidRDefault="00927EF7" w:rsidP="00E60F56">
            <w:pPr>
              <w:jc w:val="center"/>
              <w:rPr>
                <w:rFonts w:ascii="Calibri" w:hAnsi="Calibri" w:cs="Calibri"/>
                <w:sz w:val="24"/>
                <w:szCs w:val="24"/>
              </w:rPr>
            </w:pPr>
            <w:r w:rsidRPr="002238A7">
              <w:rPr>
                <w:rFonts w:ascii="Calibri" w:hAnsi="Calibri" w:cs="Calibri"/>
                <w:sz w:val="24"/>
                <w:szCs w:val="24"/>
              </w:rPr>
              <w:t>70</w:t>
            </w:r>
          </w:p>
        </w:tc>
        <w:tc>
          <w:tcPr>
            <w:tcW w:w="6638" w:type="dxa"/>
            <w:tcBorders>
              <w:top w:val="nil"/>
              <w:left w:val="nil"/>
              <w:bottom w:val="single" w:sz="4" w:space="0" w:color="auto"/>
              <w:right w:val="single" w:sz="4" w:space="0" w:color="auto"/>
            </w:tcBorders>
            <w:shd w:val="clear" w:color="000000" w:fill="FFFFFF"/>
            <w:noWrap/>
            <w:vAlign w:val="center"/>
            <w:hideMark/>
          </w:tcPr>
          <w:p w14:paraId="27223285" w14:textId="77777777" w:rsidR="00927EF7" w:rsidRPr="002238A7" w:rsidRDefault="00927EF7" w:rsidP="00E60F56">
            <w:pPr>
              <w:rPr>
                <w:rFonts w:ascii="Calibri" w:hAnsi="Calibri" w:cs="Calibri"/>
                <w:sz w:val="24"/>
                <w:szCs w:val="24"/>
              </w:rPr>
            </w:pPr>
            <w:r w:rsidRPr="002238A7">
              <w:rPr>
                <w:rFonts w:ascii="Calibri" w:hAnsi="Calibri" w:cs="Calibri"/>
                <w:sz w:val="24"/>
                <w:szCs w:val="24"/>
              </w:rPr>
              <w:t>U.S.CAMPAGNOLA</w:t>
            </w:r>
          </w:p>
        </w:tc>
        <w:tc>
          <w:tcPr>
            <w:tcW w:w="1180" w:type="dxa"/>
            <w:tcBorders>
              <w:top w:val="nil"/>
              <w:left w:val="nil"/>
              <w:bottom w:val="single" w:sz="4" w:space="0" w:color="auto"/>
              <w:right w:val="single" w:sz="4" w:space="0" w:color="auto"/>
            </w:tcBorders>
            <w:noWrap/>
            <w:vAlign w:val="center"/>
            <w:hideMark/>
          </w:tcPr>
          <w:p w14:paraId="65F8D468" w14:textId="77777777" w:rsidR="00927EF7" w:rsidRPr="002238A7" w:rsidRDefault="00927EF7" w:rsidP="00E60F56">
            <w:pPr>
              <w:jc w:val="center"/>
              <w:rPr>
                <w:rFonts w:ascii="Calibri" w:hAnsi="Calibri" w:cs="Calibri"/>
                <w:sz w:val="22"/>
                <w:szCs w:val="22"/>
              </w:rPr>
            </w:pPr>
            <w:r w:rsidRPr="002238A7">
              <w:rPr>
                <w:rFonts w:ascii="Calibri" w:hAnsi="Calibri" w:cs="Calibri"/>
                <w:sz w:val="22"/>
                <w:szCs w:val="22"/>
              </w:rPr>
              <w:t>62</w:t>
            </w:r>
          </w:p>
        </w:tc>
      </w:tr>
      <w:tr w:rsidR="00927EF7" w:rsidRPr="002238A7" w14:paraId="0F43C22F" w14:textId="77777777" w:rsidTr="00E60F56">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21B7FFB0" w14:textId="77777777" w:rsidR="00927EF7" w:rsidRPr="002238A7" w:rsidRDefault="00927EF7" w:rsidP="00E60F56">
            <w:pPr>
              <w:jc w:val="center"/>
              <w:rPr>
                <w:rFonts w:ascii="Calibri" w:hAnsi="Calibri" w:cs="Calibri"/>
                <w:sz w:val="24"/>
                <w:szCs w:val="24"/>
              </w:rPr>
            </w:pPr>
            <w:r w:rsidRPr="002238A7">
              <w:rPr>
                <w:rFonts w:ascii="Calibri" w:hAnsi="Calibri" w:cs="Calibri"/>
                <w:sz w:val="24"/>
                <w:szCs w:val="24"/>
              </w:rPr>
              <w:t>70</w:t>
            </w:r>
          </w:p>
        </w:tc>
        <w:tc>
          <w:tcPr>
            <w:tcW w:w="6638" w:type="dxa"/>
            <w:tcBorders>
              <w:top w:val="nil"/>
              <w:left w:val="nil"/>
              <w:bottom w:val="single" w:sz="4" w:space="0" w:color="auto"/>
              <w:right w:val="single" w:sz="4" w:space="0" w:color="auto"/>
            </w:tcBorders>
            <w:shd w:val="clear" w:color="000000" w:fill="FFFFFF"/>
            <w:noWrap/>
            <w:vAlign w:val="center"/>
            <w:hideMark/>
          </w:tcPr>
          <w:p w14:paraId="2AD8D5E2" w14:textId="77777777" w:rsidR="00927EF7" w:rsidRPr="002238A7" w:rsidRDefault="00927EF7" w:rsidP="00E60F56">
            <w:pPr>
              <w:rPr>
                <w:rFonts w:ascii="Calibri" w:hAnsi="Calibri" w:cs="Calibri"/>
                <w:sz w:val="24"/>
                <w:szCs w:val="24"/>
              </w:rPr>
            </w:pPr>
            <w:r w:rsidRPr="002238A7">
              <w:rPr>
                <w:rFonts w:ascii="Calibri" w:hAnsi="Calibri" w:cs="Calibri"/>
                <w:sz w:val="24"/>
                <w:szCs w:val="24"/>
              </w:rPr>
              <w:t>INTER SM SAMMAURESE</w:t>
            </w:r>
          </w:p>
        </w:tc>
        <w:tc>
          <w:tcPr>
            <w:tcW w:w="1180" w:type="dxa"/>
            <w:tcBorders>
              <w:top w:val="nil"/>
              <w:left w:val="nil"/>
              <w:bottom w:val="single" w:sz="4" w:space="0" w:color="auto"/>
              <w:right w:val="single" w:sz="4" w:space="0" w:color="auto"/>
            </w:tcBorders>
            <w:noWrap/>
            <w:vAlign w:val="center"/>
            <w:hideMark/>
          </w:tcPr>
          <w:p w14:paraId="5B921BDD" w14:textId="77777777" w:rsidR="00927EF7" w:rsidRPr="002238A7" w:rsidRDefault="00927EF7" w:rsidP="00E60F56">
            <w:pPr>
              <w:jc w:val="center"/>
              <w:rPr>
                <w:rFonts w:ascii="Calibri" w:hAnsi="Calibri" w:cs="Calibri"/>
                <w:sz w:val="22"/>
                <w:szCs w:val="22"/>
              </w:rPr>
            </w:pPr>
            <w:r w:rsidRPr="002238A7">
              <w:rPr>
                <w:rFonts w:ascii="Calibri" w:hAnsi="Calibri" w:cs="Calibri"/>
                <w:sz w:val="22"/>
                <w:szCs w:val="22"/>
              </w:rPr>
              <w:t>62</w:t>
            </w:r>
          </w:p>
        </w:tc>
      </w:tr>
      <w:tr w:rsidR="00927EF7" w:rsidRPr="002238A7" w14:paraId="1A503979" w14:textId="77777777" w:rsidTr="00E60F56">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357D30D5" w14:textId="77777777" w:rsidR="00927EF7" w:rsidRPr="002238A7" w:rsidRDefault="00927EF7" w:rsidP="00E60F56">
            <w:pPr>
              <w:jc w:val="center"/>
              <w:rPr>
                <w:rFonts w:ascii="Calibri" w:hAnsi="Calibri" w:cs="Calibri"/>
                <w:sz w:val="24"/>
                <w:szCs w:val="24"/>
              </w:rPr>
            </w:pPr>
            <w:r w:rsidRPr="002238A7">
              <w:rPr>
                <w:rFonts w:ascii="Calibri" w:hAnsi="Calibri" w:cs="Calibri"/>
                <w:sz w:val="24"/>
                <w:szCs w:val="24"/>
              </w:rPr>
              <w:t>72</w:t>
            </w:r>
          </w:p>
        </w:tc>
        <w:tc>
          <w:tcPr>
            <w:tcW w:w="6638" w:type="dxa"/>
            <w:tcBorders>
              <w:top w:val="nil"/>
              <w:left w:val="nil"/>
              <w:bottom w:val="single" w:sz="4" w:space="0" w:color="auto"/>
              <w:right w:val="single" w:sz="4" w:space="0" w:color="auto"/>
            </w:tcBorders>
            <w:shd w:val="clear" w:color="000000" w:fill="FFFFFF"/>
            <w:noWrap/>
            <w:vAlign w:val="center"/>
            <w:hideMark/>
          </w:tcPr>
          <w:p w14:paraId="1EC73838" w14:textId="77777777" w:rsidR="00927EF7" w:rsidRPr="002238A7" w:rsidRDefault="00927EF7" w:rsidP="00E60F56">
            <w:pPr>
              <w:rPr>
                <w:rFonts w:ascii="Calibri" w:hAnsi="Calibri" w:cs="Calibri"/>
                <w:sz w:val="24"/>
                <w:szCs w:val="24"/>
              </w:rPr>
            </w:pPr>
            <w:r w:rsidRPr="002238A7">
              <w:rPr>
                <w:rFonts w:ascii="Calibri" w:hAnsi="Calibri" w:cs="Calibri"/>
                <w:sz w:val="24"/>
                <w:szCs w:val="24"/>
              </w:rPr>
              <w:t>SANTA SOFIA</w:t>
            </w:r>
          </w:p>
        </w:tc>
        <w:tc>
          <w:tcPr>
            <w:tcW w:w="1180" w:type="dxa"/>
            <w:tcBorders>
              <w:top w:val="nil"/>
              <w:left w:val="nil"/>
              <w:bottom w:val="single" w:sz="4" w:space="0" w:color="auto"/>
              <w:right w:val="single" w:sz="4" w:space="0" w:color="auto"/>
            </w:tcBorders>
            <w:noWrap/>
            <w:vAlign w:val="center"/>
            <w:hideMark/>
          </w:tcPr>
          <w:p w14:paraId="5BC471D7" w14:textId="77777777" w:rsidR="00927EF7" w:rsidRPr="002238A7" w:rsidRDefault="00927EF7" w:rsidP="00E60F56">
            <w:pPr>
              <w:jc w:val="center"/>
              <w:rPr>
                <w:rFonts w:ascii="Calibri" w:hAnsi="Calibri" w:cs="Calibri"/>
                <w:sz w:val="22"/>
                <w:szCs w:val="22"/>
              </w:rPr>
            </w:pPr>
            <w:r w:rsidRPr="002238A7">
              <w:rPr>
                <w:rFonts w:ascii="Calibri" w:hAnsi="Calibri" w:cs="Calibri"/>
                <w:sz w:val="22"/>
                <w:szCs w:val="22"/>
              </w:rPr>
              <w:t>60</w:t>
            </w:r>
          </w:p>
        </w:tc>
      </w:tr>
      <w:tr w:rsidR="00927EF7" w:rsidRPr="002238A7" w14:paraId="09DAC10C" w14:textId="77777777" w:rsidTr="00E60F56">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12B98DCF" w14:textId="77777777" w:rsidR="00927EF7" w:rsidRPr="002238A7" w:rsidRDefault="00927EF7" w:rsidP="00E60F56">
            <w:pPr>
              <w:jc w:val="center"/>
              <w:rPr>
                <w:rFonts w:ascii="Calibri" w:hAnsi="Calibri" w:cs="Calibri"/>
                <w:sz w:val="24"/>
                <w:szCs w:val="24"/>
              </w:rPr>
            </w:pPr>
            <w:r w:rsidRPr="002238A7">
              <w:rPr>
                <w:rFonts w:ascii="Calibri" w:hAnsi="Calibri" w:cs="Calibri"/>
                <w:sz w:val="24"/>
                <w:szCs w:val="24"/>
              </w:rPr>
              <w:t>72</w:t>
            </w:r>
          </w:p>
        </w:tc>
        <w:tc>
          <w:tcPr>
            <w:tcW w:w="6638" w:type="dxa"/>
            <w:tcBorders>
              <w:top w:val="nil"/>
              <w:left w:val="nil"/>
              <w:bottom w:val="single" w:sz="4" w:space="0" w:color="auto"/>
              <w:right w:val="single" w:sz="4" w:space="0" w:color="auto"/>
            </w:tcBorders>
            <w:noWrap/>
            <w:vAlign w:val="center"/>
            <w:hideMark/>
          </w:tcPr>
          <w:p w14:paraId="7381F02C" w14:textId="77777777" w:rsidR="00927EF7" w:rsidRPr="002238A7" w:rsidRDefault="00927EF7" w:rsidP="00E60F56">
            <w:pPr>
              <w:rPr>
                <w:rFonts w:ascii="Calibri" w:hAnsi="Calibri" w:cs="Calibri"/>
                <w:sz w:val="24"/>
                <w:szCs w:val="24"/>
              </w:rPr>
            </w:pPr>
            <w:r w:rsidRPr="002238A7">
              <w:rPr>
                <w:rFonts w:ascii="Calibri" w:hAnsi="Calibri" w:cs="Calibri"/>
                <w:sz w:val="24"/>
                <w:szCs w:val="24"/>
              </w:rPr>
              <w:t>VIS NOVAFELTRIA CALCIO</w:t>
            </w:r>
          </w:p>
        </w:tc>
        <w:tc>
          <w:tcPr>
            <w:tcW w:w="1180" w:type="dxa"/>
            <w:tcBorders>
              <w:top w:val="nil"/>
              <w:left w:val="nil"/>
              <w:bottom w:val="single" w:sz="4" w:space="0" w:color="auto"/>
              <w:right w:val="single" w:sz="4" w:space="0" w:color="auto"/>
            </w:tcBorders>
            <w:noWrap/>
            <w:vAlign w:val="center"/>
            <w:hideMark/>
          </w:tcPr>
          <w:p w14:paraId="5AE7CE1B" w14:textId="77777777" w:rsidR="00927EF7" w:rsidRPr="002238A7" w:rsidRDefault="00927EF7" w:rsidP="00E60F56">
            <w:pPr>
              <w:jc w:val="center"/>
              <w:rPr>
                <w:rFonts w:ascii="Calibri" w:hAnsi="Calibri" w:cs="Calibri"/>
                <w:sz w:val="22"/>
                <w:szCs w:val="22"/>
              </w:rPr>
            </w:pPr>
            <w:r w:rsidRPr="002238A7">
              <w:rPr>
                <w:rFonts w:ascii="Calibri" w:hAnsi="Calibri" w:cs="Calibri"/>
                <w:sz w:val="22"/>
                <w:szCs w:val="22"/>
              </w:rPr>
              <w:t>60</w:t>
            </w:r>
          </w:p>
        </w:tc>
      </w:tr>
      <w:tr w:rsidR="00927EF7" w:rsidRPr="002238A7" w14:paraId="6263DDCA" w14:textId="77777777" w:rsidTr="00E60F56">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282C97AB" w14:textId="77777777" w:rsidR="00927EF7" w:rsidRPr="002238A7" w:rsidRDefault="00927EF7" w:rsidP="00E60F56">
            <w:pPr>
              <w:jc w:val="center"/>
              <w:rPr>
                <w:rFonts w:ascii="Calibri" w:hAnsi="Calibri" w:cs="Calibri"/>
                <w:sz w:val="24"/>
                <w:szCs w:val="24"/>
              </w:rPr>
            </w:pPr>
            <w:r w:rsidRPr="002238A7">
              <w:rPr>
                <w:rFonts w:ascii="Calibri" w:hAnsi="Calibri" w:cs="Calibri"/>
                <w:sz w:val="24"/>
                <w:szCs w:val="24"/>
              </w:rPr>
              <w:t>74</w:t>
            </w:r>
          </w:p>
        </w:tc>
        <w:tc>
          <w:tcPr>
            <w:tcW w:w="6638" w:type="dxa"/>
            <w:tcBorders>
              <w:top w:val="nil"/>
              <w:left w:val="nil"/>
              <w:bottom w:val="single" w:sz="4" w:space="0" w:color="auto"/>
              <w:right w:val="single" w:sz="4" w:space="0" w:color="auto"/>
            </w:tcBorders>
            <w:shd w:val="clear" w:color="000000" w:fill="FFFFFF"/>
            <w:noWrap/>
            <w:vAlign w:val="center"/>
            <w:hideMark/>
          </w:tcPr>
          <w:p w14:paraId="51C33856" w14:textId="77777777" w:rsidR="00927EF7" w:rsidRPr="002238A7" w:rsidRDefault="00927EF7" w:rsidP="00E60F56">
            <w:pPr>
              <w:rPr>
                <w:rFonts w:ascii="Calibri" w:hAnsi="Calibri" w:cs="Calibri"/>
                <w:sz w:val="24"/>
                <w:szCs w:val="24"/>
              </w:rPr>
            </w:pPr>
            <w:r w:rsidRPr="002238A7">
              <w:rPr>
                <w:rFonts w:ascii="Calibri" w:hAnsi="Calibri" w:cs="Calibri"/>
                <w:sz w:val="24"/>
                <w:szCs w:val="24"/>
              </w:rPr>
              <w:t>POL.INZANI</w:t>
            </w:r>
          </w:p>
        </w:tc>
        <w:tc>
          <w:tcPr>
            <w:tcW w:w="1180" w:type="dxa"/>
            <w:tcBorders>
              <w:top w:val="nil"/>
              <w:left w:val="nil"/>
              <w:bottom w:val="single" w:sz="4" w:space="0" w:color="auto"/>
              <w:right w:val="single" w:sz="4" w:space="0" w:color="auto"/>
            </w:tcBorders>
            <w:noWrap/>
            <w:vAlign w:val="center"/>
            <w:hideMark/>
          </w:tcPr>
          <w:p w14:paraId="49552471" w14:textId="77777777" w:rsidR="00927EF7" w:rsidRPr="002238A7" w:rsidRDefault="00927EF7" w:rsidP="00E60F56">
            <w:pPr>
              <w:jc w:val="center"/>
              <w:rPr>
                <w:rFonts w:ascii="Calibri" w:hAnsi="Calibri" w:cs="Calibri"/>
                <w:sz w:val="22"/>
                <w:szCs w:val="22"/>
              </w:rPr>
            </w:pPr>
            <w:r w:rsidRPr="002238A7">
              <w:rPr>
                <w:rFonts w:ascii="Calibri" w:hAnsi="Calibri" w:cs="Calibri"/>
                <w:sz w:val="22"/>
                <w:szCs w:val="22"/>
              </w:rPr>
              <w:t>57</w:t>
            </w:r>
          </w:p>
        </w:tc>
      </w:tr>
      <w:tr w:rsidR="00927EF7" w:rsidRPr="002238A7" w14:paraId="5FC57944" w14:textId="77777777" w:rsidTr="00E60F56">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2C4066F3" w14:textId="77777777" w:rsidR="00927EF7" w:rsidRPr="002238A7" w:rsidRDefault="00927EF7" w:rsidP="00E60F56">
            <w:pPr>
              <w:jc w:val="center"/>
              <w:rPr>
                <w:rFonts w:ascii="Calibri" w:hAnsi="Calibri" w:cs="Calibri"/>
                <w:sz w:val="24"/>
                <w:szCs w:val="24"/>
              </w:rPr>
            </w:pPr>
            <w:r w:rsidRPr="002238A7">
              <w:rPr>
                <w:rFonts w:ascii="Calibri" w:hAnsi="Calibri" w:cs="Calibri"/>
                <w:sz w:val="24"/>
                <w:szCs w:val="24"/>
              </w:rPr>
              <w:t>74</w:t>
            </w:r>
          </w:p>
        </w:tc>
        <w:tc>
          <w:tcPr>
            <w:tcW w:w="6638" w:type="dxa"/>
            <w:tcBorders>
              <w:top w:val="nil"/>
              <w:left w:val="nil"/>
              <w:bottom w:val="single" w:sz="4" w:space="0" w:color="auto"/>
              <w:right w:val="single" w:sz="4" w:space="0" w:color="auto"/>
            </w:tcBorders>
            <w:shd w:val="clear" w:color="000000" w:fill="FFFFFF"/>
            <w:noWrap/>
            <w:vAlign w:val="center"/>
            <w:hideMark/>
          </w:tcPr>
          <w:p w14:paraId="3DBA4694" w14:textId="77777777" w:rsidR="00927EF7" w:rsidRPr="002238A7" w:rsidRDefault="00927EF7" w:rsidP="00E60F56">
            <w:pPr>
              <w:rPr>
                <w:rFonts w:ascii="Calibri" w:hAnsi="Calibri" w:cs="Calibri"/>
                <w:sz w:val="24"/>
                <w:szCs w:val="24"/>
                <w:lang w:val="pt-PT"/>
              </w:rPr>
            </w:pPr>
            <w:r w:rsidRPr="002238A7">
              <w:rPr>
                <w:rFonts w:ascii="Calibri" w:hAnsi="Calibri" w:cs="Calibri"/>
                <w:sz w:val="24"/>
                <w:szCs w:val="24"/>
                <w:lang w:val="pt-PT"/>
              </w:rPr>
              <w:t>ARS ET LABOR FERRARA</w:t>
            </w:r>
          </w:p>
        </w:tc>
        <w:tc>
          <w:tcPr>
            <w:tcW w:w="1180" w:type="dxa"/>
            <w:tcBorders>
              <w:top w:val="nil"/>
              <w:left w:val="nil"/>
              <w:bottom w:val="single" w:sz="4" w:space="0" w:color="auto"/>
              <w:right w:val="single" w:sz="4" w:space="0" w:color="auto"/>
            </w:tcBorders>
            <w:noWrap/>
            <w:vAlign w:val="center"/>
            <w:hideMark/>
          </w:tcPr>
          <w:p w14:paraId="2E326E7D" w14:textId="77777777" w:rsidR="00927EF7" w:rsidRPr="002238A7" w:rsidRDefault="00927EF7" w:rsidP="00E60F56">
            <w:pPr>
              <w:jc w:val="center"/>
              <w:rPr>
                <w:rFonts w:ascii="Calibri" w:hAnsi="Calibri" w:cs="Calibri"/>
                <w:sz w:val="22"/>
                <w:szCs w:val="22"/>
              </w:rPr>
            </w:pPr>
            <w:r w:rsidRPr="002238A7">
              <w:rPr>
                <w:rFonts w:ascii="Calibri" w:hAnsi="Calibri" w:cs="Calibri"/>
                <w:sz w:val="22"/>
                <w:szCs w:val="22"/>
              </w:rPr>
              <w:t>57</w:t>
            </w:r>
          </w:p>
        </w:tc>
      </w:tr>
      <w:tr w:rsidR="00927EF7" w:rsidRPr="002238A7" w14:paraId="1CD7D564" w14:textId="77777777" w:rsidTr="00E60F56">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35CA06F6" w14:textId="77777777" w:rsidR="00927EF7" w:rsidRPr="002238A7" w:rsidRDefault="00927EF7" w:rsidP="00E60F56">
            <w:pPr>
              <w:jc w:val="center"/>
              <w:rPr>
                <w:rFonts w:ascii="Calibri" w:hAnsi="Calibri" w:cs="Calibri"/>
                <w:sz w:val="24"/>
                <w:szCs w:val="24"/>
              </w:rPr>
            </w:pPr>
            <w:r w:rsidRPr="002238A7">
              <w:rPr>
                <w:rFonts w:ascii="Calibri" w:hAnsi="Calibri" w:cs="Calibri"/>
                <w:sz w:val="24"/>
                <w:szCs w:val="24"/>
              </w:rPr>
              <w:t>76</w:t>
            </w:r>
          </w:p>
        </w:tc>
        <w:tc>
          <w:tcPr>
            <w:tcW w:w="6638" w:type="dxa"/>
            <w:tcBorders>
              <w:top w:val="nil"/>
              <w:left w:val="nil"/>
              <w:bottom w:val="single" w:sz="4" w:space="0" w:color="auto"/>
              <w:right w:val="single" w:sz="4" w:space="0" w:color="auto"/>
            </w:tcBorders>
            <w:shd w:val="clear" w:color="000000" w:fill="FFFFFF"/>
            <w:noWrap/>
            <w:vAlign w:val="center"/>
            <w:hideMark/>
          </w:tcPr>
          <w:p w14:paraId="2279DC5E" w14:textId="77777777" w:rsidR="00927EF7" w:rsidRPr="002238A7" w:rsidRDefault="00927EF7" w:rsidP="00E60F56">
            <w:pPr>
              <w:rPr>
                <w:rFonts w:ascii="Calibri" w:hAnsi="Calibri" w:cs="Calibri"/>
                <w:sz w:val="24"/>
                <w:szCs w:val="24"/>
              </w:rPr>
            </w:pPr>
            <w:r w:rsidRPr="002238A7">
              <w:rPr>
                <w:rFonts w:ascii="Calibri" w:hAnsi="Calibri" w:cs="Calibri"/>
                <w:sz w:val="24"/>
                <w:szCs w:val="24"/>
              </w:rPr>
              <w:t>MONTANARA CALCIO DUCALE 61</w:t>
            </w:r>
          </w:p>
        </w:tc>
        <w:tc>
          <w:tcPr>
            <w:tcW w:w="1180" w:type="dxa"/>
            <w:tcBorders>
              <w:top w:val="nil"/>
              <w:left w:val="nil"/>
              <w:bottom w:val="single" w:sz="4" w:space="0" w:color="auto"/>
              <w:right w:val="single" w:sz="4" w:space="0" w:color="auto"/>
            </w:tcBorders>
            <w:noWrap/>
            <w:vAlign w:val="center"/>
            <w:hideMark/>
          </w:tcPr>
          <w:p w14:paraId="3807C330" w14:textId="77777777" w:rsidR="00927EF7" w:rsidRPr="002238A7" w:rsidRDefault="00927EF7" w:rsidP="00E60F56">
            <w:pPr>
              <w:jc w:val="center"/>
              <w:rPr>
                <w:rFonts w:ascii="Calibri" w:hAnsi="Calibri" w:cs="Calibri"/>
                <w:sz w:val="22"/>
                <w:szCs w:val="22"/>
              </w:rPr>
            </w:pPr>
            <w:r w:rsidRPr="002238A7">
              <w:rPr>
                <w:rFonts w:ascii="Calibri" w:hAnsi="Calibri" w:cs="Calibri"/>
                <w:sz w:val="22"/>
                <w:szCs w:val="22"/>
              </w:rPr>
              <w:t>54</w:t>
            </w:r>
          </w:p>
        </w:tc>
      </w:tr>
      <w:tr w:rsidR="00927EF7" w:rsidRPr="002238A7" w14:paraId="28EDE832" w14:textId="77777777" w:rsidTr="00E60F56">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1F2225B6" w14:textId="77777777" w:rsidR="00927EF7" w:rsidRPr="002238A7" w:rsidRDefault="00927EF7" w:rsidP="00E60F56">
            <w:pPr>
              <w:jc w:val="center"/>
              <w:rPr>
                <w:rFonts w:ascii="Calibri" w:hAnsi="Calibri" w:cs="Calibri"/>
                <w:sz w:val="24"/>
                <w:szCs w:val="24"/>
              </w:rPr>
            </w:pPr>
            <w:r w:rsidRPr="002238A7">
              <w:rPr>
                <w:rFonts w:ascii="Calibri" w:hAnsi="Calibri" w:cs="Calibri"/>
                <w:sz w:val="24"/>
                <w:szCs w:val="24"/>
              </w:rPr>
              <w:t>76</w:t>
            </w:r>
          </w:p>
        </w:tc>
        <w:tc>
          <w:tcPr>
            <w:tcW w:w="6638" w:type="dxa"/>
            <w:tcBorders>
              <w:top w:val="nil"/>
              <w:left w:val="nil"/>
              <w:bottom w:val="single" w:sz="4" w:space="0" w:color="auto"/>
              <w:right w:val="single" w:sz="4" w:space="0" w:color="auto"/>
            </w:tcBorders>
            <w:shd w:val="clear" w:color="000000" w:fill="FFFFFF"/>
            <w:noWrap/>
            <w:vAlign w:val="center"/>
            <w:hideMark/>
          </w:tcPr>
          <w:p w14:paraId="7C0D7C6C" w14:textId="77777777" w:rsidR="00927EF7" w:rsidRPr="002238A7" w:rsidRDefault="00927EF7" w:rsidP="00E60F56">
            <w:pPr>
              <w:rPr>
                <w:rFonts w:ascii="Calibri" w:hAnsi="Calibri" w:cs="Calibri"/>
                <w:sz w:val="24"/>
                <w:szCs w:val="24"/>
              </w:rPr>
            </w:pPr>
            <w:r w:rsidRPr="002238A7">
              <w:rPr>
                <w:rFonts w:ascii="Calibri" w:hAnsi="Calibri" w:cs="Calibri"/>
                <w:sz w:val="24"/>
                <w:szCs w:val="24"/>
              </w:rPr>
              <w:t>ATLETICO SALA ANZOLA</w:t>
            </w:r>
          </w:p>
        </w:tc>
        <w:tc>
          <w:tcPr>
            <w:tcW w:w="1180" w:type="dxa"/>
            <w:tcBorders>
              <w:top w:val="nil"/>
              <w:left w:val="nil"/>
              <w:bottom w:val="single" w:sz="4" w:space="0" w:color="auto"/>
              <w:right w:val="single" w:sz="4" w:space="0" w:color="auto"/>
            </w:tcBorders>
            <w:noWrap/>
            <w:vAlign w:val="center"/>
            <w:hideMark/>
          </w:tcPr>
          <w:p w14:paraId="2C6B3C1D" w14:textId="77777777" w:rsidR="00927EF7" w:rsidRPr="002238A7" w:rsidRDefault="00927EF7" w:rsidP="00E60F56">
            <w:pPr>
              <w:jc w:val="center"/>
              <w:rPr>
                <w:rFonts w:ascii="Calibri" w:hAnsi="Calibri" w:cs="Calibri"/>
                <w:sz w:val="22"/>
                <w:szCs w:val="22"/>
              </w:rPr>
            </w:pPr>
            <w:r w:rsidRPr="002238A7">
              <w:rPr>
                <w:rFonts w:ascii="Calibri" w:hAnsi="Calibri" w:cs="Calibri"/>
                <w:sz w:val="22"/>
                <w:szCs w:val="22"/>
              </w:rPr>
              <w:t>54</w:t>
            </w:r>
          </w:p>
        </w:tc>
      </w:tr>
      <w:tr w:rsidR="00927EF7" w:rsidRPr="002238A7" w14:paraId="1E0095DA" w14:textId="77777777" w:rsidTr="00E60F56">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49F1A0D4" w14:textId="77777777" w:rsidR="00927EF7" w:rsidRPr="002238A7" w:rsidRDefault="00927EF7" w:rsidP="00E60F56">
            <w:pPr>
              <w:jc w:val="center"/>
              <w:rPr>
                <w:rFonts w:ascii="Calibri" w:hAnsi="Calibri" w:cs="Calibri"/>
                <w:sz w:val="24"/>
                <w:szCs w:val="24"/>
              </w:rPr>
            </w:pPr>
            <w:r w:rsidRPr="002238A7">
              <w:rPr>
                <w:rFonts w:ascii="Calibri" w:hAnsi="Calibri" w:cs="Calibri"/>
                <w:sz w:val="24"/>
                <w:szCs w:val="24"/>
              </w:rPr>
              <w:t>78</w:t>
            </w:r>
          </w:p>
        </w:tc>
        <w:tc>
          <w:tcPr>
            <w:tcW w:w="6638" w:type="dxa"/>
            <w:tcBorders>
              <w:top w:val="nil"/>
              <w:left w:val="nil"/>
              <w:bottom w:val="single" w:sz="4" w:space="0" w:color="auto"/>
              <w:right w:val="single" w:sz="4" w:space="0" w:color="auto"/>
            </w:tcBorders>
            <w:shd w:val="clear" w:color="000000" w:fill="FFFFFF"/>
            <w:noWrap/>
            <w:vAlign w:val="center"/>
            <w:hideMark/>
          </w:tcPr>
          <w:p w14:paraId="55B3B69D" w14:textId="77777777" w:rsidR="00927EF7" w:rsidRPr="002238A7" w:rsidRDefault="00927EF7" w:rsidP="00E60F56">
            <w:pPr>
              <w:rPr>
                <w:rFonts w:ascii="Calibri" w:hAnsi="Calibri" w:cs="Calibri"/>
                <w:sz w:val="24"/>
                <w:szCs w:val="24"/>
              </w:rPr>
            </w:pPr>
            <w:r w:rsidRPr="002238A7">
              <w:rPr>
                <w:rFonts w:ascii="Calibri" w:hAnsi="Calibri" w:cs="Calibri"/>
                <w:sz w:val="24"/>
                <w:szCs w:val="24"/>
              </w:rPr>
              <w:t>U.P.VIRTUS</w:t>
            </w:r>
          </w:p>
        </w:tc>
        <w:tc>
          <w:tcPr>
            <w:tcW w:w="1180" w:type="dxa"/>
            <w:tcBorders>
              <w:top w:val="nil"/>
              <w:left w:val="nil"/>
              <w:bottom w:val="single" w:sz="4" w:space="0" w:color="auto"/>
              <w:right w:val="single" w:sz="4" w:space="0" w:color="auto"/>
            </w:tcBorders>
            <w:noWrap/>
            <w:vAlign w:val="center"/>
            <w:hideMark/>
          </w:tcPr>
          <w:p w14:paraId="6A717774" w14:textId="77777777" w:rsidR="00927EF7" w:rsidRPr="002238A7" w:rsidRDefault="00927EF7" w:rsidP="00E60F56">
            <w:pPr>
              <w:jc w:val="center"/>
              <w:rPr>
                <w:rFonts w:ascii="Calibri" w:hAnsi="Calibri" w:cs="Calibri"/>
                <w:sz w:val="22"/>
                <w:szCs w:val="22"/>
              </w:rPr>
            </w:pPr>
            <w:r w:rsidRPr="002238A7">
              <w:rPr>
                <w:rFonts w:ascii="Calibri" w:hAnsi="Calibri" w:cs="Calibri"/>
                <w:sz w:val="22"/>
                <w:szCs w:val="22"/>
              </w:rPr>
              <w:t>51</w:t>
            </w:r>
          </w:p>
        </w:tc>
      </w:tr>
      <w:tr w:rsidR="00927EF7" w:rsidRPr="002238A7" w14:paraId="5E4F0AA4" w14:textId="77777777" w:rsidTr="00E60F56">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hideMark/>
          </w:tcPr>
          <w:p w14:paraId="17819793" w14:textId="77777777" w:rsidR="00927EF7" w:rsidRPr="002238A7" w:rsidRDefault="00927EF7" w:rsidP="00E60F56">
            <w:pPr>
              <w:jc w:val="center"/>
              <w:rPr>
                <w:rFonts w:ascii="Calibri" w:hAnsi="Calibri" w:cs="Calibri"/>
                <w:sz w:val="24"/>
                <w:szCs w:val="24"/>
              </w:rPr>
            </w:pPr>
            <w:r w:rsidRPr="002238A7">
              <w:rPr>
                <w:rFonts w:ascii="Calibri" w:hAnsi="Calibri" w:cs="Calibri"/>
                <w:sz w:val="24"/>
                <w:szCs w:val="24"/>
              </w:rPr>
              <w:t>78</w:t>
            </w:r>
          </w:p>
        </w:tc>
        <w:tc>
          <w:tcPr>
            <w:tcW w:w="6638" w:type="dxa"/>
            <w:tcBorders>
              <w:top w:val="single" w:sz="4" w:space="0" w:color="auto"/>
              <w:left w:val="single" w:sz="4" w:space="0" w:color="auto"/>
              <w:bottom w:val="single" w:sz="4" w:space="0" w:color="auto"/>
              <w:right w:val="single" w:sz="4" w:space="0" w:color="auto"/>
            </w:tcBorders>
            <w:noWrap/>
            <w:vAlign w:val="center"/>
            <w:hideMark/>
          </w:tcPr>
          <w:p w14:paraId="61A0B1E6" w14:textId="77777777" w:rsidR="00927EF7" w:rsidRPr="002238A7" w:rsidRDefault="00927EF7" w:rsidP="00E60F56">
            <w:pPr>
              <w:rPr>
                <w:rFonts w:ascii="Calibri" w:hAnsi="Calibri" w:cs="Calibri"/>
                <w:sz w:val="24"/>
                <w:szCs w:val="24"/>
              </w:rPr>
            </w:pPr>
            <w:r w:rsidRPr="002238A7">
              <w:rPr>
                <w:rFonts w:ascii="Calibri" w:hAnsi="Calibri" w:cs="Calibri"/>
                <w:sz w:val="24"/>
                <w:szCs w:val="24"/>
              </w:rPr>
              <w:t>COPPARO 2015</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6CD5BA0A" w14:textId="77777777" w:rsidR="00927EF7" w:rsidRPr="002238A7" w:rsidRDefault="00927EF7" w:rsidP="00E60F56">
            <w:pPr>
              <w:jc w:val="center"/>
              <w:rPr>
                <w:rFonts w:ascii="Calibri" w:hAnsi="Calibri" w:cs="Calibri"/>
                <w:sz w:val="22"/>
                <w:szCs w:val="22"/>
              </w:rPr>
            </w:pPr>
            <w:r w:rsidRPr="002238A7">
              <w:rPr>
                <w:rFonts w:ascii="Calibri" w:hAnsi="Calibri" w:cs="Calibri"/>
                <w:sz w:val="22"/>
                <w:szCs w:val="22"/>
              </w:rPr>
              <w:t>51</w:t>
            </w:r>
          </w:p>
        </w:tc>
      </w:tr>
      <w:tr w:rsidR="00927EF7" w:rsidRPr="002238A7" w14:paraId="2BCA8531" w14:textId="77777777" w:rsidTr="00E60F56">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hideMark/>
          </w:tcPr>
          <w:p w14:paraId="19581CE8" w14:textId="77777777" w:rsidR="00927EF7" w:rsidRPr="002238A7" w:rsidRDefault="00927EF7" w:rsidP="00E60F56">
            <w:pPr>
              <w:jc w:val="center"/>
              <w:rPr>
                <w:rFonts w:ascii="Calibri" w:hAnsi="Calibri" w:cs="Calibri"/>
                <w:sz w:val="24"/>
                <w:szCs w:val="24"/>
              </w:rPr>
            </w:pPr>
            <w:r w:rsidRPr="002238A7">
              <w:rPr>
                <w:rFonts w:ascii="Calibri" w:hAnsi="Calibri" w:cs="Calibri"/>
                <w:sz w:val="24"/>
                <w:szCs w:val="24"/>
              </w:rPr>
              <w:t>80</w:t>
            </w:r>
          </w:p>
        </w:tc>
        <w:tc>
          <w:tcPr>
            <w:tcW w:w="6638" w:type="dxa"/>
            <w:tcBorders>
              <w:top w:val="single" w:sz="4" w:space="0" w:color="auto"/>
              <w:left w:val="nil"/>
              <w:bottom w:val="single" w:sz="4" w:space="0" w:color="auto"/>
              <w:right w:val="single" w:sz="4" w:space="0" w:color="auto"/>
            </w:tcBorders>
            <w:shd w:val="clear" w:color="000000" w:fill="FFFFFF"/>
            <w:noWrap/>
            <w:vAlign w:val="center"/>
            <w:hideMark/>
          </w:tcPr>
          <w:p w14:paraId="6459B643" w14:textId="77777777" w:rsidR="00927EF7" w:rsidRPr="002238A7" w:rsidRDefault="00927EF7" w:rsidP="00E60F56">
            <w:pPr>
              <w:rPr>
                <w:rFonts w:ascii="Calibri" w:hAnsi="Calibri" w:cs="Calibri"/>
                <w:sz w:val="24"/>
                <w:szCs w:val="24"/>
              </w:rPr>
            </w:pPr>
            <w:r w:rsidRPr="002238A7">
              <w:rPr>
                <w:rFonts w:ascii="Calibri" w:hAnsi="Calibri" w:cs="Calibri"/>
                <w:sz w:val="24"/>
                <w:szCs w:val="24"/>
              </w:rPr>
              <w:t>CELTIC CAVRIAGO</w:t>
            </w:r>
          </w:p>
        </w:tc>
        <w:tc>
          <w:tcPr>
            <w:tcW w:w="1180" w:type="dxa"/>
            <w:tcBorders>
              <w:top w:val="single" w:sz="4" w:space="0" w:color="auto"/>
              <w:left w:val="nil"/>
              <w:bottom w:val="single" w:sz="4" w:space="0" w:color="auto"/>
              <w:right w:val="single" w:sz="4" w:space="0" w:color="auto"/>
            </w:tcBorders>
            <w:noWrap/>
            <w:vAlign w:val="center"/>
            <w:hideMark/>
          </w:tcPr>
          <w:p w14:paraId="60B21B34" w14:textId="77777777" w:rsidR="00927EF7" w:rsidRPr="002238A7" w:rsidRDefault="00927EF7" w:rsidP="00E60F56">
            <w:pPr>
              <w:jc w:val="center"/>
              <w:rPr>
                <w:rFonts w:ascii="Calibri" w:hAnsi="Calibri" w:cs="Calibri"/>
                <w:sz w:val="22"/>
                <w:szCs w:val="22"/>
              </w:rPr>
            </w:pPr>
            <w:r w:rsidRPr="002238A7">
              <w:rPr>
                <w:rFonts w:ascii="Calibri" w:hAnsi="Calibri" w:cs="Calibri"/>
                <w:sz w:val="22"/>
                <w:szCs w:val="22"/>
              </w:rPr>
              <w:t>48</w:t>
            </w:r>
          </w:p>
        </w:tc>
      </w:tr>
      <w:tr w:rsidR="00927EF7" w:rsidRPr="002238A7" w14:paraId="3A710C58" w14:textId="77777777" w:rsidTr="00E60F56">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hideMark/>
          </w:tcPr>
          <w:p w14:paraId="1364607A" w14:textId="77777777" w:rsidR="00927EF7" w:rsidRPr="002238A7" w:rsidRDefault="00927EF7" w:rsidP="00E60F56">
            <w:pPr>
              <w:jc w:val="center"/>
              <w:rPr>
                <w:rFonts w:ascii="Calibri" w:hAnsi="Calibri" w:cs="Calibri"/>
                <w:sz w:val="24"/>
                <w:szCs w:val="24"/>
              </w:rPr>
            </w:pPr>
            <w:r w:rsidRPr="002238A7">
              <w:rPr>
                <w:rFonts w:ascii="Calibri" w:hAnsi="Calibri" w:cs="Calibri"/>
                <w:sz w:val="24"/>
                <w:szCs w:val="24"/>
              </w:rPr>
              <w:t>80</w:t>
            </w:r>
          </w:p>
        </w:tc>
        <w:tc>
          <w:tcPr>
            <w:tcW w:w="663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D5DA3A" w14:textId="77777777" w:rsidR="00927EF7" w:rsidRPr="002238A7" w:rsidRDefault="00927EF7" w:rsidP="00E60F56">
            <w:pPr>
              <w:rPr>
                <w:rFonts w:ascii="Calibri" w:hAnsi="Calibri" w:cs="Calibri"/>
                <w:sz w:val="24"/>
                <w:szCs w:val="24"/>
              </w:rPr>
            </w:pPr>
            <w:r w:rsidRPr="002238A7">
              <w:rPr>
                <w:rFonts w:ascii="Calibri" w:hAnsi="Calibri" w:cs="Calibri"/>
                <w:sz w:val="24"/>
                <w:szCs w:val="24"/>
              </w:rPr>
              <w:t>VIADANA</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03219580" w14:textId="77777777" w:rsidR="00927EF7" w:rsidRPr="002238A7" w:rsidRDefault="00927EF7" w:rsidP="00E60F56">
            <w:pPr>
              <w:jc w:val="center"/>
              <w:rPr>
                <w:rFonts w:ascii="Calibri" w:hAnsi="Calibri" w:cs="Calibri"/>
                <w:sz w:val="22"/>
                <w:szCs w:val="22"/>
              </w:rPr>
            </w:pPr>
            <w:r w:rsidRPr="002238A7">
              <w:rPr>
                <w:rFonts w:ascii="Calibri" w:hAnsi="Calibri" w:cs="Calibri"/>
                <w:sz w:val="22"/>
                <w:szCs w:val="22"/>
              </w:rPr>
              <w:t>48</w:t>
            </w:r>
          </w:p>
        </w:tc>
      </w:tr>
      <w:tr w:rsidR="00927EF7" w:rsidRPr="002238A7" w14:paraId="1604785C" w14:textId="77777777" w:rsidTr="00E60F56">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hideMark/>
          </w:tcPr>
          <w:p w14:paraId="1DF35255" w14:textId="77777777" w:rsidR="00927EF7" w:rsidRPr="002238A7" w:rsidRDefault="00927EF7" w:rsidP="00E60F56">
            <w:pPr>
              <w:jc w:val="center"/>
              <w:rPr>
                <w:rFonts w:ascii="Calibri" w:hAnsi="Calibri" w:cs="Calibri"/>
                <w:sz w:val="24"/>
                <w:szCs w:val="24"/>
              </w:rPr>
            </w:pPr>
            <w:r w:rsidRPr="002238A7">
              <w:rPr>
                <w:rFonts w:ascii="Calibri" w:hAnsi="Calibri" w:cs="Calibri"/>
                <w:sz w:val="24"/>
                <w:szCs w:val="24"/>
              </w:rPr>
              <w:t>82</w:t>
            </w:r>
          </w:p>
        </w:tc>
        <w:tc>
          <w:tcPr>
            <w:tcW w:w="6638" w:type="dxa"/>
            <w:tcBorders>
              <w:top w:val="single" w:sz="4" w:space="0" w:color="auto"/>
              <w:left w:val="nil"/>
              <w:bottom w:val="single" w:sz="4" w:space="0" w:color="auto"/>
              <w:right w:val="single" w:sz="4" w:space="0" w:color="auto"/>
            </w:tcBorders>
            <w:shd w:val="clear" w:color="000000" w:fill="FFFFFF"/>
            <w:noWrap/>
            <w:vAlign w:val="center"/>
            <w:hideMark/>
          </w:tcPr>
          <w:p w14:paraId="1AAA4080" w14:textId="77777777" w:rsidR="00927EF7" w:rsidRPr="002238A7" w:rsidRDefault="00927EF7" w:rsidP="00E60F56">
            <w:pPr>
              <w:rPr>
                <w:rFonts w:ascii="Calibri" w:hAnsi="Calibri" w:cs="Calibri"/>
                <w:sz w:val="24"/>
                <w:szCs w:val="24"/>
              </w:rPr>
            </w:pPr>
            <w:r w:rsidRPr="002238A7">
              <w:rPr>
                <w:rFonts w:ascii="Calibri" w:hAnsi="Calibri" w:cs="Calibri"/>
                <w:sz w:val="24"/>
                <w:szCs w:val="24"/>
              </w:rPr>
              <w:t>POL. VIRTUS CORREGGIO</w:t>
            </w:r>
          </w:p>
        </w:tc>
        <w:tc>
          <w:tcPr>
            <w:tcW w:w="1180" w:type="dxa"/>
            <w:tcBorders>
              <w:top w:val="single" w:sz="4" w:space="0" w:color="auto"/>
              <w:left w:val="nil"/>
              <w:bottom w:val="single" w:sz="4" w:space="0" w:color="auto"/>
              <w:right w:val="single" w:sz="4" w:space="0" w:color="auto"/>
            </w:tcBorders>
            <w:noWrap/>
            <w:vAlign w:val="center"/>
            <w:hideMark/>
          </w:tcPr>
          <w:p w14:paraId="10793C21" w14:textId="77777777" w:rsidR="00927EF7" w:rsidRPr="002238A7" w:rsidRDefault="00927EF7" w:rsidP="00E60F56">
            <w:pPr>
              <w:jc w:val="center"/>
              <w:rPr>
                <w:rFonts w:ascii="Calibri" w:hAnsi="Calibri" w:cs="Calibri"/>
                <w:sz w:val="22"/>
                <w:szCs w:val="22"/>
              </w:rPr>
            </w:pPr>
            <w:r w:rsidRPr="002238A7">
              <w:rPr>
                <w:rFonts w:ascii="Calibri" w:hAnsi="Calibri" w:cs="Calibri"/>
                <w:sz w:val="22"/>
                <w:szCs w:val="22"/>
              </w:rPr>
              <w:t>32</w:t>
            </w:r>
          </w:p>
        </w:tc>
      </w:tr>
      <w:tr w:rsidR="00927EF7" w:rsidRPr="002238A7" w14:paraId="57C937CD" w14:textId="77777777" w:rsidTr="00E60F56">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tcPr>
          <w:p w14:paraId="448A2801" w14:textId="77777777" w:rsidR="00927EF7" w:rsidRPr="002238A7" w:rsidRDefault="00927EF7" w:rsidP="00E60F56">
            <w:pPr>
              <w:jc w:val="center"/>
              <w:rPr>
                <w:rFonts w:ascii="Calibri" w:hAnsi="Calibri" w:cs="Calibri"/>
                <w:sz w:val="24"/>
                <w:szCs w:val="24"/>
              </w:rPr>
            </w:pPr>
          </w:p>
        </w:tc>
        <w:tc>
          <w:tcPr>
            <w:tcW w:w="6638" w:type="dxa"/>
            <w:tcBorders>
              <w:top w:val="single" w:sz="4" w:space="0" w:color="auto"/>
              <w:left w:val="nil"/>
              <w:bottom w:val="single" w:sz="4" w:space="0" w:color="auto"/>
              <w:right w:val="single" w:sz="4" w:space="0" w:color="auto"/>
            </w:tcBorders>
            <w:shd w:val="clear" w:color="000000" w:fill="FFFFFF"/>
            <w:noWrap/>
            <w:vAlign w:val="center"/>
          </w:tcPr>
          <w:p w14:paraId="032D8C41" w14:textId="77777777" w:rsidR="00927EF7" w:rsidRPr="002238A7" w:rsidRDefault="00927EF7" w:rsidP="00E60F56">
            <w:pPr>
              <w:rPr>
                <w:rFonts w:ascii="Calibri" w:hAnsi="Calibri" w:cs="Calibri"/>
                <w:sz w:val="24"/>
                <w:szCs w:val="24"/>
              </w:rPr>
            </w:pPr>
            <w:r w:rsidRPr="002238A7">
              <w:rPr>
                <w:rFonts w:ascii="Calibri" w:hAnsi="Calibri" w:cs="Calibri"/>
                <w:sz w:val="24"/>
                <w:szCs w:val="24"/>
              </w:rPr>
              <w:t xml:space="preserve">CERVIA UNITED </w:t>
            </w:r>
            <w:r w:rsidRPr="002238A7">
              <w:rPr>
                <w:rFonts w:ascii="Calibri" w:hAnsi="Calibri" w:cs="Calibri"/>
                <w:b/>
                <w:bCs/>
                <w:color w:val="C00000"/>
                <w:sz w:val="18"/>
                <w:szCs w:val="18"/>
              </w:rPr>
              <w:t>(richiesta pervenuta fuori termine)</w:t>
            </w:r>
          </w:p>
        </w:tc>
        <w:tc>
          <w:tcPr>
            <w:tcW w:w="1180" w:type="dxa"/>
            <w:tcBorders>
              <w:top w:val="single" w:sz="4" w:space="0" w:color="auto"/>
              <w:left w:val="nil"/>
              <w:bottom w:val="single" w:sz="4" w:space="0" w:color="auto"/>
              <w:right w:val="single" w:sz="4" w:space="0" w:color="auto"/>
            </w:tcBorders>
            <w:noWrap/>
            <w:vAlign w:val="center"/>
          </w:tcPr>
          <w:p w14:paraId="056A3D95" w14:textId="77777777" w:rsidR="00927EF7" w:rsidRPr="002238A7" w:rsidRDefault="00927EF7" w:rsidP="00E60F56">
            <w:pPr>
              <w:jc w:val="center"/>
              <w:rPr>
                <w:rFonts w:ascii="Calibri" w:hAnsi="Calibri" w:cs="Calibri"/>
                <w:color w:val="C00000"/>
                <w:sz w:val="22"/>
                <w:szCs w:val="22"/>
              </w:rPr>
            </w:pPr>
            <w:r w:rsidRPr="002238A7">
              <w:rPr>
                <w:rFonts w:ascii="Calibri" w:hAnsi="Calibri" w:cs="Calibri"/>
                <w:color w:val="C00000"/>
                <w:sz w:val="22"/>
                <w:szCs w:val="22"/>
              </w:rPr>
              <w:t>42</w:t>
            </w:r>
          </w:p>
        </w:tc>
      </w:tr>
    </w:tbl>
    <w:p w14:paraId="5D6E868F" w14:textId="77777777" w:rsidR="00927EF7" w:rsidRPr="002238A7" w:rsidRDefault="00927EF7" w:rsidP="00927EF7">
      <w:pPr>
        <w:spacing w:after="160" w:line="259" w:lineRule="auto"/>
        <w:jc w:val="both"/>
        <w:rPr>
          <w:rFonts w:ascii="Calibri" w:hAnsi="Calibri" w:cs="Calibri"/>
          <w:b/>
          <w:bCs/>
          <w:sz w:val="22"/>
          <w:szCs w:val="22"/>
          <w:u w:val="single"/>
        </w:rPr>
      </w:pPr>
    </w:p>
    <w:p w14:paraId="742CF75C" w14:textId="77777777" w:rsidR="00927EF7" w:rsidRPr="002238A7" w:rsidRDefault="00927EF7" w:rsidP="00927EF7">
      <w:pPr>
        <w:spacing w:after="160" w:line="259" w:lineRule="auto"/>
        <w:jc w:val="both"/>
        <w:rPr>
          <w:rFonts w:ascii="Calibri" w:hAnsi="Calibri" w:cs="Calibri"/>
          <w:b/>
          <w:bCs/>
          <w:sz w:val="22"/>
          <w:szCs w:val="22"/>
          <w:u w:val="single"/>
        </w:rPr>
      </w:pPr>
      <w:r w:rsidRPr="002238A7">
        <w:rPr>
          <w:rFonts w:ascii="Calibri" w:hAnsi="Calibri" w:cs="Calibri"/>
          <w:sz w:val="22"/>
          <w:szCs w:val="22"/>
        </w:rPr>
        <w:t>La suddetta graduatoria potrà essere soggetta ad eventuali modifiche in caso di riesame delle domande presentate, a seguito delle eventuali osservazioni da parte delle società nonché d’ufficio anche a fronte della pubblicazione definitiva dei riconoscimenti dei livelli di qualità dei Club Giovanili.</w:t>
      </w:r>
      <w:r w:rsidRPr="002238A7">
        <w:rPr>
          <w:rFonts w:ascii="Calibri" w:hAnsi="Calibri" w:cs="Calibri"/>
          <w:b/>
          <w:bCs/>
          <w:sz w:val="22"/>
          <w:szCs w:val="22"/>
          <w:u w:val="single"/>
        </w:rPr>
        <w:t xml:space="preserve"> </w:t>
      </w:r>
    </w:p>
    <w:p w14:paraId="7C1A7556" w14:textId="77777777" w:rsidR="00927EF7" w:rsidRPr="002238A7" w:rsidRDefault="00927EF7" w:rsidP="00927EF7">
      <w:pPr>
        <w:spacing w:after="160" w:line="259" w:lineRule="auto"/>
        <w:jc w:val="center"/>
        <w:rPr>
          <w:rFonts w:ascii="Calibri" w:hAnsi="Calibri" w:cs="Calibri"/>
          <w:b/>
          <w:bCs/>
          <w:color w:val="C00000"/>
          <w:sz w:val="32"/>
          <w:szCs w:val="32"/>
        </w:rPr>
      </w:pPr>
    </w:p>
    <w:p w14:paraId="1E145A42" w14:textId="77777777" w:rsidR="00927EF7" w:rsidRPr="002238A7" w:rsidRDefault="00927EF7" w:rsidP="00927EF7">
      <w:pPr>
        <w:spacing w:after="160" w:line="259" w:lineRule="auto"/>
        <w:jc w:val="center"/>
        <w:rPr>
          <w:rFonts w:ascii="Calibri" w:hAnsi="Calibri" w:cs="Calibri"/>
          <w:b/>
          <w:bCs/>
          <w:color w:val="C00000"/>
          <w:sz w:val="36"/>
          <w:szCs w:val="36"/>
        </w:rPr>
      </w:pPr>
      <w:r w:rsidRPr="002238A7">
        <w:rPr>
          <w:rFonts w:ascii="Calibri" w:hAnsi="Calibri" w:cs="Calibri"/>
          <w:b/>
          <w:bCs/>
          <w:color w:val="C00000"/>
          <w:sz w:val="36"/>
          <w:szCs w:val="36"/>
        </w:rPr>
        <w:t xml:space="preserve">EVENTUALI OSSERVAZIONI DOVRANNO ESSERE INVIATE VIA MAIL A </w:t>
      </w:r>
    </w:p>
    <w:p w14:paraId="0DD74CC1" w14:textId="77777777" w:rsidR="00927EF7" w:rsidRPr="002238A7" w:rsidRDefault="00927EF7" w:rsidP="00927EF7">
      <w:pPr>
        <w:spacing w:after="160" w:line="259" w:lineRule="auto"/>
        <w:jc w:val="center"/>
        <w:rPr>
          <w:rFonts w:ascii="Calibri" w:hAnsi="Calibri" w:cs="Calibri"/>
          <w:b/>
          <w:bCs/>
          <w:color w:val="2F5496"/>
          <w:sz w:val="36"/>
          <w:szCs w:val="36"/>
        </w:rPr>
      </w:pPr>
      <w:hyperlink r:id="rId28" w:history="1">
        <w:r w:rsidRPr="002238A7">
          <w:rPr>
            <w:rStyle w:val="Collegamentoipertestuale"/>
            <w:rFonts w:ascii="Calibri" w:hAnsi="Calibri" w:cs="Calibri"/>
            <w:b/>
            <w:bCs/>
            <w:color w:val="2F5496"/>
            <w:sz w:val="36"/>
            <w:szCs w:val="36"/>
          </w:rPr>
          <w:t>giovanile@figccrer.it</w:t>
        </w:r>
      </w:hyperlink>
      <w:r w:rsidRPr="002238A7">
        <w:rPr>
          <w:rFonts w:ascii="Calibri" w:hAnsi="Calibri" w:cs="Calibri"/>
          <w:b/>
          <w:bCs/>
          <w:color w:val="2F5496"/>
          <w:sz w:val="36"/>
          <w:szCs w:val="36"/>
        </w:rPr>
        <w:t xml:space="preserve"> </w:t>
      </w:r>
    </w:p>
    <w:p w14:paraId="17A83320" w14:textId="77777777" w:rsidR="00927EF7" w:rsidRPr="002238A7" w:rsidRDefault="00927EF7" w:rsidP="00927EF7">
      <w:pPr>
        <w:spacing w:after="160" w:line="259" w:lineRule="auto"/>
        <w:jc w:val="center"/>
        <w:rPr>
          <w:rFonts w:ascii="Calibri" w:hAnsi="Calibri" w:cs="Calibri"/>
          <w:b/>
          <w:bCs/>
          <w:color w:val="C00000"/>
          <w:sz w:val="36"/>
          <w:szCs w:val="36"/>
        </w:rPr>
      </w:pPr>
      <w:r w:rsidRPr="002238A7">
        <w:rPr>
          <w:rFonts w:ascii="Calibri" w:hAnsi="Calibri" w:cs="Calibri"/>
          <w:b/>
          <w:bCs/>
          <w:color w:val="C00000"/>
          <w:sz w:val="36"/>
          <w:szCs w:val="36"/>
          <w:u w:val="single"/>
        </w:rPr>
        <w:t>ENTRO VENERDÌ 19 GIUGNO 2026</w:t>
      </w:r>
    </w:p>
    <w:p w14:paraId="2ABE1025" w14:textId="77777777" w:rsidR="00927EF7" w:rsidRPr="002238A7" w:rsidRDefault="00927EF7" w:rsidP="00927EF7">
      <w:pPr>
        <w:jc w:val="center"/>
        <w:rPr>
          <w:rFonts w:ascii="Calibri" w:hAnsi="Calibri" w:cs="Calibri"/>
          <w:b/>
          <w:bCs/>
          <w:color w:val="002060"/>
          <w:sz w:val="32"/>
          <w:szCs w:val="32"/>
        </w:rPr>
      </w:pPr>
    </w:p>
    <w:p w14:paraId="587E13C9" w14:textId="77777777" w:rsidR="00927EF7" w:rsidRPr="002238A7" w:rsidRDefault="00927EF7" w:rsidP="00927EF7">
      <w:pPr>
        <w:ind w:right="-312"/>
        <w:rPr>
          <w:rFonts w:ascii="Calibri" w:hAnsi="Calibri" w:cs="Calibri"/>
          <w:sz w:val="24"/>
          <w:szCs w:val="24"/>
        </w:rPr>
      </w:pPr>
    </w:p>
    <w:p w14:paraId="77C9F6A2" w14:textId="77777777" w:rsidR="00927EF7" w:rsidRDefault="00927EF7" w:rsidP="00927EF7">
      <w:pPr>
        <w:ind w:right="-312"/>
        <w:rPr>
          <w:rFonts w:ascii="Century Gothic" w:hAnsi="Century Gothic" w:cs="Arial"/>
          <w:sz w:val="24"/>
          <w:szCs w:val="24"/>
        </w:rPr>
      </w:pPr>
    </w:p>
    <w:p w14:paraId="0848A61F" w14:textId="1308BF78" w:rsidR="002238A7" w:rsidRDefault="002238A7">
      <w:pPr>
        <w:rPr>
          <w:rFonts w:ascii="Century Gothic" w:hAnsi="Century Gothic" w:cs="Arial"/>
          <w:sz w:val="24"/>
          <w:szCs w:val="24"/>
        </w:rPr>
      </w:pPr>
      <w:r>
        <w:rPr>
          <w:rFonts w:ascii="Century Gothic" w:hAnsi="Century Gothic" w:cs="Arial"/>
          <w:sz w:val="24"/>
          <w:szCs w:val="24"/>
        </w:rPr>
        <w:br w:type="page"/>
      </w:r>
    </w:p>
    <w:p w14:paraId="34D6E647" w14:textId="7FF907BB" w:rsidR="000F320A" w:rsidRPr="00FF308B" w:rsidRDefault="000F320A">
      <w:pPr>
        <w:keepNext/>
        <w:numPr>
          <w:ilvl w:val="0"/>
          <w:numId w:val="2"/>
        </w:numPr>
        <w:pBdr>
          <w:top w:val="single" w:sz="4" w:space="1" w:color="auto"/>
          <w:left w:val="single" w:sz="4" w:space="4" w:color="auto"/>
          <w:bottom w:val="single" w:sz="4" w:space="1" w:color="auto"/>
          <w:right w:val="single" w:sz="4" w:space="4" w:color="auto"/>
        </w:pBdr>
        <w:shd w:val="clear" w:color="auto" w:fill="767171"/>
        <w:spacing w:before="240" w:after="120"/>
        <w:ind w:left="142" w:right="-312" w:hanging="426"/>
        <w:outlineLvl w:val="0"/>
        <w:rPr>
          <w:rFonts w:ascii="Calibri" w:hAnsi="Calibri" w:cs="Arial"/>
          <w:bCs/>
          <w:smallCaps/>
          <w:color w:val="FFFFFF"/>
          <w:kern w:val="28"/>
          <w:sz w:val="36"/>
        </w:rPr>
      </w:pPr>
      <w:r w:rsidRPr="00FF308B">
        <w:rPr>
          <w:rFonts w:ascii="Calibri" w:hAnsi="Calibri" w:cs="Arial"/>
          <w:bCs/>
          <w:smallCaps/>
          <w:color w:val="FFFFFF"/>
          <w:kern w:val="28"/>
          <w:sz w:val="36"/>
        </w:rPr>
        <w:t xml:space="preserve">Giustizia Sportiva </w:t>
      </w:r>
      <w:r w:rsidR="002238A7">
        <w:rPr>
          <w:rFonts w:ascii="Calibri" w:hAnsi="Calibri" w:cs="Arial"/>
          <w:bCs/>
          <w:smallCaps/>
          <w:color w:val="FFFFFF"/>
          <w:kern w:val="28"/>
          <w:sz w:val="36"/>
        </w:rPr>
        <w:t xml:space="preserve"> Tornei</w:t>
      </w:r>
    </w:p>
    <w:p w14:paraId="334CF84D" w14:textId="70B2CB8D" w:rsidR="009D28EE" w:rsidRPr="009C339C" w:rsidRDefault="009D28EE" w:rsidP="009C339C">
      <w:pPr>
        <w:shd w:val="clear" w:color="auto" w:fill="E7E6E6"/>
        <w:ind w:right="-312"/>
        <w:jc w:val="center"/>
        <w:rPr>
          <w:rFonts w:ascii="Century Gothic" w:hAnsi="Century Gothic" w:cs="Arial"/>
        </w:rPr>
      </w:pPr>
      <w:r w:rsidRPr="009C339C">
        <w:rPr>
          <w:rFonts w:ascii="Century Gothic" w:hAnsi="Century Gothic" w:cs="Arial"/>
        </w:rPr>
        <w:t xml:space="preserve">IL GIUDICE SPORTIVO AVV. D’ERCOLE LUCIA, </w:t>
      </w:r>
      <w:r w:rsidR="009C339C" w:rsidRPr="009C339C">
        <w:rPr>
          <w:rFonts w:ascii="Century Gothic" w:hAnsi="Century Gothic" w:cs="Arial"/>
        </w:rPr>
        <w:t>CON LA COLLABORAZIONE</w:t>
      </w:r>
      <w:r w:rsidRPr="009C339C">
        <w:rPr>
          <w:rFonts w:ascii="Century Gothic" w:hAnsi="Century Gothic" w:cs="Arial"/>
        </w:rPr>
        <w:t xml:space="preserve"> D</w:t>
      </w:r>
      <w:r w:rsidR="009C339C" w:rsidRPr="009C339C">
        <w:rPr>
          <w:rFonts w:ascii="Century Gothic" w:hAnsi="Century Gothic" w:cs="Arial"/>
        </w:rPr>
        <w:t>E</w:t>
      </w:r>
      <w:r w:rsidRPr="009C339C">
        <w:rPr>
          <w:rFonts w:ascii="Century Gothic" w:hAnsi="Century Gothic" w:cs="Arial"/>
        </w:rPr>
        <w:t xml:space="preserve">L RAPPRESENTANTE DELL’A.I.A. </w:t>
      </w:r>
      <w:r w:rsidR="00F64AAF">
        <w:rPr>
          <w:rFonts w:ascii="Century Gothic" w:hAnsi="Century Gothic" w:cs="Arial"/>
          <w:bCs/>
        </w:rPr>
        <w:t>AVV</w:t>
      </w:r>
      <w:r w:rsidRPr="009C339C">
        <w:rPr>
          <w:rFonts w:ascii="Century Gothic" w:hAnsi="Century Gothic" w:cs="Arial"/>
          <w:bCs/>
        </w:rPr>
        <w:t xml:space="preserve">. LUCA CASONI, </w:t>
      </w:r>
      <w:r w:rsidRPr="009C339C">
        <w:rPr>
          <w:rFonts w:ascii="Century Gothic" w:hAnsi="Century Gothic" w:cs="Arial"/>
        </w:rPr>
        <w:t xml:space="preserve">NELLA RIUNIONE DEL </w:t>
      </w:r>
      <w:r w:rsidR="002238A7">
        <w:rPr>
          <w:rFonts w:ascii="Century Gothic" w:hAnsi="Century Gothic" w:cs="Arial"/>
        </w:rPr>
        <w:t>17/06/2026</w:t>
      </w:r>
      <w:r w:rsidR="009C339C">
        <w:rPr>
          <w:rFonts w:ascii="Century Gothic" w:hAnsi="Century Gothic" w:cs="Arial"/>
        </w:rPr>
        <w:t xml:space="preserve"> </w:t>
      </w:r>
      <w:r w:rsidR="009C339C" w:rsidRPr="009C339C">
        <w:rPr>
          <w:rFonts w:ascii="Century Gothic" w:hAnsi="Century Gothic" w:cs="Arial"/>
        </w:rPr>
        <w:t xml:space="preserve">HA ADOTTATO </w:t>
      </w:r>
      <w:r w:rsidRPr="009C339C">
        <w:rPr>
          <w:rFonts w:ascii="Century Gothic" w:hAnsi="Century Gothic" w:cs="Arial"/>
        </w:rPr>
        <w:t>LE DECISIONI CHE DI SEGUITO INTEGRALMENTE SI RIPORTANO:</w:t>
      </w:r>
    </w:p>
    <w:p w14:paraId="2ADE78E4" w14:textId="77777777" w:rsidR="000F320A" w:rsidRPr="00610E87" w:rsidRDefault="000F320A" w:rsidP="000F320A">
      <w:pPr>
        <w:rPr>
          <w:rFonts w:ascii="Century Gothic" w:hAnsi="Century Gothic" w:cs="Arial"/>
          <w:sz w:val="28"/>
          <w:szCs w:val="28"/>
        </w:rPr>
      </w:pPr>
    </w:p>
    <w:p w14:paraId="37F9E98A" w14:textId="77777777" w:rsidR="00E60A3A" w:rsidRPr="00E60A3A" w:rsidRDefault="00E60A3A" w:rsidP="00E60A3A">
      <w:pPr>
        <w:shd w:val="clear" w:color="auto" w:fill="FFE599"/>
        <w:ind w:left="-142" w:right="-170"/>
        <w:jc w:val="center"/>
        <w:rPr>
          <w:rFonts w:ascii="Calibri" w:eastAsia="Arial" w:hAnsi="Calibri" w:cs="Arial"/>
          <w:b/>
          <w:color w:val="000000"/>
          <w:sz w:val="32"/>
          <w:szCs w:val="28"/>
        </w:rPr>
      </w:pPr>
      <w:r w:rsidRPr="00E60A3A">
        <w:rPr>
          <w:rFonts w:ascii="Calibri" w:eastAsia="Arial" w:hAnsi="Calibri" w:cs="Arial"/>
          <w:b/>
          <w:color w:val="000000"/>
          <w:sz w:val="32"/>
          <w:szCs w:val="28"/>
        </w:rPr>
        <w:t>TORNEO POLISPORTIVA CAMPEGINESE UNDER 16</w:t>
      </w:r>
    </w:p>
    <w:p w14:paraId="098137FD" w14:textId="77777777" w:rsidR="00E60A3A" w:rsidRDefault="00E60A3A" w:rsidP="00E60A3A">
      <w:pPr>
        <w:pStyle w:val="titolo10"/>
      </w:pPr>
      <w:r>
        <w:t xml:space="preserve">GARE DEL 8/ 6/2026 </w:t>
      </w:r>
    </w:p>
    <w:p w14:paraId="3D4DAB1E" w14:textId="77777777" w:rsidR="00E60A3A" w:rsidRDefault="00E60A3A" w:rsidP="00E60A3A">
      <w:pPr>
        <w:pStyle w:val="titolo7a"/>
      </w:pPr>
      <w:r>
        <w:t xml:space="preserve">PROVVEDIMENTI DISCIPLINARI </w:t>
      </w:r>
    </w:p>
    <w:p w14:paraId="67AA7F4E" w14:textId="77777777" w:rsidR="00E60A3A" w:rsidRDefault="00E60A3A" w:rsidP="00E60A3A">
      <w:pPr>
        <w:pStyle w:val="titolo7b"/>
      </w:pPr>
      <w:r>
        <w:t xml:space="preserve">In base alle risultanze degli atti ufficiali sono state deliberate le seguenti sanzioni disciplinari. </w:t>
      </w:r>
    </w:p>
    <w:p w14:paraId="12E2B246" w14:textId="77777777" w:rsidR="00E60A3A" w:rsidRDefault="00E60A3A" w:rsidP="00E60A3A">
      <w:pPr>
        <w:pStyle w:val="titolo30"/>
      </w:pPr>
      <w:r>
        <w:t xml:space="preserve">CALCIATORI ESPULSI </w:t>
      </w:r>
    </w:p>
    <w:p w14:paraId="1DDDE03A" w14:textId="77777777" w:rsidR="00E60A3A" w:rsidRDefault="00E60A3A" w:rsidP="00E60A3A">
      <w:pPr>
        <w:pStyle w:val="titolo20"/>
      </w:pPr>
      <w:r>
        <w:t xml:space="preserve">SQUALIFICA PER DUE GARE EFFETTIVE </w:t>
      </w:r>
    </w:p>
    <w:tbl>
      <w:tblPr>
        <w:tblW w:w="9600" w:type="dxa"/>
        <w:tblInd w:w="30" w:type="dxa"/>
        <w:tblCellMar>
          <w:left w:w="0" w:type="dxa"/>
          <w:right w:w="0" w:type="dxa"/>
        </w:tblCellMar>
        <w:tblLook w:val="04A0" w:firstRow="1" w:lastRow="0" w:firstColumn="1" w:lastColumn="0" w:noHBand="0" w:noVBand="1"/>
      </w:tblPr>
      <w:tblGrid>
        <w:gridCol w:w="2200"/>
        <w:gridCol w:w="2200"/>
        <w:gridCol w:w="800"/>
        <w:gridCol w:w="2200"/>
        <w:gridCol w:w="2200"/>
      </w:tblGrid>
      <w:tr w:rsidR="00E60A3A" w14:paraId="15A8F39D" w14:textId="77777777" w:rsidTr="00E60F56">
        <w:tc>
          <w:tcPr>
            <w:tcW w:w="2200" w:type="dxa"/>
            <w:tcMar>
              <w:top w:w="20" w:type="dxa"/>
              <w:left w:w="20" w:type="dxa"/>
              <w:bottom w:w="20" w:type="dxa"/>
              <w:right w:w="20" w:type="dxa"/>
            </w:tcMar>
            <w:vAlign w:val="center"/>
            <w:hideMark/>
          </w:tcPr>
          <w:p w14:paraId="63EFDEC5" w14:textId="77777777" w:rsidR="00E60A3A" w:rsidRDefault="00E60A3A" w:rsidP="00E60F56">
            <w:pPr>
              <w:pStyle w:val="movimento"/>
            </w:pPr>
            <w:r>
              <w:t>RIZZA DOMENICO</w:t>
            </w:r>
          </w:p>
        </w:tc>
        <w:tc>
          <w:tcPr>
            <w:tcW w:w="2200" w:type="dxa"/>
            <w:tcMar>
              <w:top w:w="20" w:type="dxa"/>
              <w:left w:w="20" w:type="dxa"/>
              <w:bottom w:w="20" w:type="dxa"/>
              <w:right w:w="20" w:type="dxa"/>
            </w:tcMar>
            <w:vAlign w:val="center"/>
            <w:hideMark/>
          </w:tcPr>
          <w:p w14:paraId="04421345" w14:textId="77777777" w:rsidR="00E60A3A" w:rsidRDefault="00E60A3A" w:rsidP="00E60F56">
            <w:pPr>
              <w:pStyle w:val="movimento2"/>
            </w:pPr>
            <w:r>
              <w:t xml:space="preserve">(PROGETTO INTESA ALL CAMP) </w:t>
            </w:r>
          </w:p>
        </w:tc>
        <w:tc>
          <w:tcPr>
            <w:tcW w:w="800" w:type="dxa"/>
            <w:tcMar>
              <w:top w:w="20" w:type="dxa"/>
              <w:left w:w="20" w:type="dxa"/>
              <w:bottom w:w="20" w:type="dxa"/>
              <w:right w:w="20" w:type="dxa"/>
            </w:tcMar>
            <w:vAlign w:val="center"/>
            <w:hideMark/>
          </w:tcPr>
          <w:p w14:paraId="75EA0086" w14:textId="77777777" w:rsidR="00E60A3A" w:rsidRDefault="00E60A3A" w:rsidP="00E60F56">
            <w:pPr>
              <w:pStyle w:val="movimento"/>
            </w:pPr>
            <w:r>
              <w:t> </w:t>
            </w:r>
          </w:p>
        </w:tc>
        <w:tc>
          <w:tcPr>
            <w:tcW w:w="2200" w:type="dxa"/>
            <w:tcMar>
              <w:top w:w="20" w:type="dxa"/>
              <w:left w:w="20" w:type="dxa"/>
              <w:bottom w:w="20" w:type="dxa"/>
              <w:right w:w="20" w:type="dxa"/>
            </w:tcMar>
            <w:vAlign w:val="center"/>
          </w:tcPr>
          <w:p w14:paraId="2D23194E" w14:textId="77777777" w:rsidR="00E60A3A" w:rsidRDefault="00E60A3A" w:rsidP="00E60F56">
            <w:pPr>
              <w:pStyle w:val="movimento"/>
            </w:pPr>
          </w:p>
        </w:tc>
        <w:tc>
          <w:tcPr>
            <w:tcW w:w="2200" w:type="dxa"/>
            <w:tcMar>
              <w:top w:w="20" w:type="dxa"/>
              <w:left w:w="20" w:type="dxa"/>
              <w:bottom w:w="20" w:type="dxa"/>
              <w:right w:w="20" w:type="dxa"/>
            </w:tcMar>
            <w:vAlign w:val="center"/>
          </w:tcPr>
          <w:p w14:paraId="368E8C4B" w14:textId="77777777" w:rsidR="00E60A3A" w:rsidRDefault="00E60A3A" w:rsidP="00E60F56">
            <w:pPr>
              <w:pStyle w:val="movimento2"/>
            </w:pPr>
          </w:p>
        </w:tc>
      </w:tr>
    </w:tbl>
    <w:p w14:paraId="0D9683C3" w14:textId="77777777" w:rsidR="00E60A3A" w:rsidRDefault="00E60A3A" w:rsidP="00E60A3A">
      <w:pPr>
        <w:pStyle w:val="titolo10"/>
      </w:pPr>
      <w:r>
        <w:t xml:space="preserve">GARE DEL 11/ 6/2026 </w:t>
      </w:r>
    </w:p>
    <w:p w14:paraId="62498C61" w14:textId="77777777" w:rsidR="00E60A3A" w:rsidRDefault="00E60A3A" w:rsidP="00E60A3A">
      <w:pPr>
        <w:pStyle w:val="titolo7a"/>
      </w:pPr>
      <w:r>
        <w:t xml:space="preserve">PROVVEDIMENTI DISCIPLINARI </w:t>
      </w:r>
    </w:p>
    <w:p w14:paraId="3A9B5C73" w14:textId="77777777" w:rsidR="00E60A3A" w:rsidRDefault="00E60A3A" w:rsidP="00E60A3A">
      <w:pPr>
        <w:pStyle w:val="titolo7b"/>
      </w:pPr>
      <w:r>
        <w:t xml:space="preserve">In base alle risultanze degli atti ufficiali sono state deliberate le seguenti sanzioni disciplinari. </w:t>
      </w:r>
    </w:p>
    <w:p w14:paraId="7536813D" w14:textId="77777777" w:rsidR="00E60A3A" w:rsidRDefault="00E60A3A" w:rsidP="00E60A3A">
      <w:pPr>
        <w:pStyle w:val="titolo30"/>
      </w:pPr>
      <w:r>
        <w:t xml:space="preserve">CALCIATORI ESPULSI </w:t>
      </w:r>
    </w:p>
    <w:p w14:paraId="4708FCB8" w14:textId="77777777" w:rsidR="00E60A3A" w:rsidRDefault="00E60A3A" w:rsidP="00E60A3A">
      <w:pPr>
        <w:pStyle w:val="titolo20"/>
      </w:pPr>
      <w:r>
        <w:t xml:space="preserve">SQUALIFICA PER UNA GARA EFFETTIVA </w:t>
      </w:r>
    </w:p>
    <w:tbl>
      <w:tblPr>
        <w:tblW w:w="9600" w:type="dxa"/>
        <w:tblInd w:w="30" w:type="dxa"/>
        <w:tblCellMar>
          <w:left w:w="0" w:type="dxa"/>
          <w:right w:w="0" w:type="dxa"/>
        </w:tblCellMar>
        <w:tblLook w:val="04A0" w:firstRow="1" w:lastRow="0" w:firstColumn="1" w:lastColumn="0" w:noHBand="0" w:noVBand="1"/>
      </w:tblPr>
      <w:tblGrid>
        <w:gridCol w:w="2200"/>
        <w:gridCol w:w="2200"/>
        <w:gridCol w:w="800"/>
        <w:gridCol w:w="2200"/>
        <w:gridCol w:w="2200"/>
      </w:tblGrid>
      <w:tr w:rsidR="00E60A3A" w14:paraId="378073A9" w14:textId="77777777" w:rsidTr="00E60F56">
        <w:tc>
          <w:tcPr>
            <w:tcW w:w="2200" w:type="dxa"/>
            <w:tcMar>
              <w:top w:w="20" w:type="dxa"/>
              <w:left w:w="20" w:type="dxa"/>
              <w:bottom w:w="20" w:type="dxa"/>
              <w:right w:w="20" w:type="dxa"/>
            </w:tcMar>
            <w:vAlign w:val="center"/>
            <w:hideMark/>
          </w:tcPr>
          <w:p w14:paraId="3ED3E68D" w14:textId="77777777" w:rsidR="00E60A3A" w:rsidRDefault="00E60A3A" w:rsidP="00E60F56">
            <w:pPr>
              <w:pStyle w:val="movimento"/>
            </w:pPr>
            <w:r>
              <w:t>CHIARI NICOLO</w:t>
            </w:r>
          </w:p>
        </w:tc>
        <w:tc>
          <w:tcPr>
            <w:tcW w:w="2200" w:type="dxa"/>
            <w:tcMar>
              <w:top w:w="20" w:type="dxa"/>
              <w:left w:w="20" w:type="dxa"/>
              <w:bottom w:w="20" w:type="dxa"/>
              <w:right w:w="20" w:type="dxa"/>
            </w:tcMar>
            <w:vAlign w:val="center"/>
            <w:hideMark/>
          </w:tcPr>
          <w:p w14:paraId="6240828B" w14:textId="77777777" w:rsidR="00E60A3A" w:rsidRDefault="00E60A3A" w:rsidP="00E60F56">
            <w:pPr>
              <w:pStyle w:val="movimento2"/>
            </w:pPr>
            <w:r>
              <w:t xml:space="preserve">(POLISPORTIVA IL CERVO) </w:t>
            </w:r>
          </w:p>
        </w:tc>
        <w:tc>
          <w:tcPr>
            <w:tcW w:w="800" w:type="dxa"/>
            <w:tcMar>
              <w:top w:w="20" w:type="dxa"/>
              <w:left w:w="20" w:type="dxa"/>
              <w:bottom w:w="20" w:type="dxa"/>
              <w:right w:w="20" w:type="dxa"/>
            </w:tcMar>
            <w:vAlign w:val="center"/>
            <w:hideMark/>
          </w:tcPr>
          <w:p w14:paraId="5FDCE7BC" w14:textId="77777777" w:rsidR="00E60A3A" w:rsidRDefault="00E60A3A" w:rsidP="00E60F56">
            <w:pPr>
              <w:pStyle w:val="movimento"/>
            </w:pPr>
            <w:r>
              <w:t> </w:t>
            </w:r>
          </w:p>
        </w:tc>
        <w:tc>
          <w:tcPr>
            <w:tcW w:w="2200" w:type="dxa"/>
            <w:tcMar>
              <w:top w:w="20" w:type="dxa"/>
              <w:left w:w="20" w:type="dxa"/>
              <w:bottom w:w="20" w:type="dxa"/>
              <w:right w:w="20" w:type="dxa"/>
            </w:tcMar>
            <w:vAlign w:val="center"/>
            <w:hideMark/>
          </w:tcPr>
          <w:p w14:paraId="38B2FDF3" w14:textId="77777777" w:rsidR="00E60A3A" w:rsidRDefault="00E60A3A" w:rsidP="00E60F56">
            <w:pPr>
              <w:pStyle w:val="movimento"/>
            </w:pPr>
            <w:r>
              <w:t> </w:t>
            </w:r>
          </w:p>
        </w:tc>
        <w:tc>
          <w:tcPr>
            <w:tcW w:w="2200" w:type="dxa"/>
            <w:tcMar>
              <w:top w:w="20" w:type="dxa"/>
              <w:left w:w="20" w:type="dxa"/>
              <w:bottom w:w="20" w:type="dxa"/>
              <w:right w:w="20" w:type="dxa"/>
            </w:tcMar>
            <w:vAlign w:val="center"/>
            <w:hideMark/>
          </w:tcPr>
          <w:p w14:paraId="45C52746" w14:textId="77777777" w:rsidR="00E60A3A" w:rsidRDefault="00E60A3A" w:rsidP="00E60F56">
            <w:pPr>
              <w:pStyle w:val="movimento2"/>
            </w:pPr>
            <w:r>
              <w:t> </w:t>
            </w:r>
          </w:p>
        </w:tc>
      </w:tr>
    </w:tbl>
    <w:p w14:paraId="55E1DBF5" w14:textId="77777777" w:rsidR="00E60A3A" w:rsidRDefault="00E60A3A" w:rsidP="00E60A3A">
      <w:pPr>
        <w:pStyle w:val="titolo10"/>
      </w:pPr>
      <w:r>
        <w:t xml:space="preserve">GARE DEL 12/ 6/2026 </w:t>
      </w:r>
    </w:p>
    <w:p w14:paraId="54C01D5F" w14:textId="77777777" w:rsidR="00E60A3A" w:rsidRDefault="00E60A3A" w:rsidP="00E60A3A">
      <w:pPr>
        <w:pStyle w:val="titolo7a"/>
      </w:pPr>
      <w:r>
        <w:t xml:space="preserve">PROVVEDIMENTI DISCIPLINARI </w:t>
      </w:r>
    </w:p>
    <w:p w14:paraId="69339768" w14:textId="77777777" w:rsidR="00E60A3A" w:rsidRDefault="00E60A3A" w:rsidP="00E60A3A">
      <w:pPr>
        <w:pStyle w:val="titolo7b"/>
      </w:pPr>
      <w:r>
        <w:t xml:space="preserve">In base alle risultanze degli atti ufficiali sono state deliberate le seguenti sanzioni disciplinari. </w:t>
      </w:r>
    </w:p>
    <w:p w14:paraId="7B445F13" w14:textId="77777777" w:rsidR="00E60A3A" w:rsidRDefault="00E60A3A" w:rsidP="00E60A3A">
      <w:pPr>
        <w:pStyle w:val="titolo30"/>
      </w:pPr>
      <w:r>
        <w:t xml:space="preserve">CALCIATORI ESPULSI </w:t>
      </w:r>
    </w:p>
    <w:p w14:paraId="09004422" w14:textId="77777777" w:rsidR="00E60A3A" w:rsidRDefault="00E60A3A" w:rsidP="00E60A3A">
      <w:pPr>
        <w:pStyle w:val="titolo20"/>
      </w:pPr>
      <w:r>
        <w:t xml:space="preserve">SQUALIFICA PER TRE GARE EFFETTIVE </w:t>
      </w:r>
    </w:p>
    <w:tbl>
      <w:tblPr>
        <w:tblW w:w="9600" w:type="dxa"/>
        <w:tblInd w:w="30" w:type="dxa"/>
        <w:tblCellMar>
          <w:left w:w="0" w:type="dxa"/>
          <w:right w:w="0" w:type="dxa"/>
        </w:tblCellMar>
        <w:tblLook w:val="04A0" w:firstRow="1" w:lastRow="0" w:firstColumn="1" w:lastColumn="0" w:noHBand="0" w:noVBand="1"/>
      </w:tblPr>
      <w:tblGrid>
        <w:gridCol w:w="2200"/>
        <w:gridCol w:w="2200"/>
        <w:gridCol w:w="800"/>
        <w:gridCol w:w="2200"/>
        <w:gridCol w:w="2200"/>
      </w:tblGrid>
      <w:tr w:rsidR="00E60A3A" w14:paraId="242F0870" w14:textId="77777777" w:rsidTr="00E60F56">
        <w:tc>
          <w:tcPr>
            <w:tcW w:w="2200" w:type="dxa"/>
            <w:tcMar>
              <w:top w:w="20" w:type="dxa"/>
              <w:left w:w="20" w:type="dxa"/>
              <w:bottom w:w="20" w:type="dxa"/>
              <w:right w:w="20" w:type="dxa"/>
            </w:tcMar>
            <w:vAlign w:val="center"/>
            <w:hideMark/>
          </w:tcPr>
          <w:p w14:paraId="6A4272F0" w14:textId="77777777" w:rsidR="00E60A3A" w:rsidRDefault="00E60A3A" w:rsidP="00E60F56">
            <w:pPr>
              <w:pStyle w:val="movimento"/>
            </w:pPr>
            <w:r>
              <w:t>DOUAYCHI YAKOUB</w:t>
            </w:r>
          </w:p>
        </w:tc>
        <w:tc>
          <w:tcPr>
            <w:tcW w:w="2200" w:type="dxa"/>
            <w:tcMar>
              <w:top w:w="20" w:type="dxa"/>
              <w:left w:w="20" w:type="dxa"/>
              <w:bottom w:w="20" w:type="dxa"/>
              <w:right w:w="20" w:type="dxa"/>
            </w:tcMar>
            <w:vAlign w:val="center"/>
            <w:hideMark/>
          </w:tcPr>
          <w:p w14:paraId="12404FEF" w14:textId="77777777" w:rsidR="00E60A3A" w:rsidRDefault="00E60A3A" w:rsidP="00E60F56">
            <w:pPr>
              <w:pStyle w:val="movimento2"/>
            </w:pPr>
            <w:r>
              <w:t xml:space="preserve">(FRAORE) </w:t>
            </w:r>
          </w:p>
        </w:tc>
        <w:tc>
          <w:tcPr>
            <w:tcW w:w="800" w:type="dxa"/>
            <w:tcMar>
              <w:top w:w="20" w:type="dxa"/>
              <w:left w:w="20" w:type="dxa"/>
              <w:bottom w:w="20" w:type="dxa"/>
              <w:right w:w="20" w:type="dxa"/>
            </w:tcMar>
            <w:vAlign w:val="center"/>
            <w:hideMark/>
          </w:tcPr>
          <w:p w14:paraId="48474922" w14:textId="77777777" w:rsidR="00E60A3A" w:rsidRDefault="00E60A3A" w:rsidP="00E60F56">
            <w:pPr>
              <w:pStyle w:val="movimento"/>
            </w:pPr>
            <w:r>
              <w:t> </w:t>
            </w:r>
          </w:p>
        </w:tc>
        <w:tc>
          <w:tcPr>
            <w:tcW w:w="2200" w:type="dxa"/>
            <w:tcMar>
              <w:top w:w="20" w:type="dxa"/>
              <w:left w:w="20" w:type="dxa"/>
              <w:bottom w:w="20" w:type="dxa"/>
              <w:right w:w="20" w:type="dxa"/>
            </w:tcMar>
            <w:vAlign w:val="center"/>
            <w:hideMark/>
          </w:tcPr>
          <w:p w14:paraId="71CD77DD" w14:textId="77777777" w:rsidR="00E60A3A" w:rsidRDefault="00E60A3A" w:rsidP="00E60F56">
            <w:pPr>
              <w:pStyle w:val="movimento"/>
            </w:pPr>
            <w:r>
              <w:t> </w:t>
            </w:r>
          </w:p>
        </w:tc>
        <w:tc>
          <w:tcPr>
            <w:tcW w:w="2200" w:type="dxa"/>
            <w:tcMar>
              <w:top w:w="20" w:type="dxa"/>
              <w:left w:w="20" w:type="dxa"/>
              <w:bottom w:w="20" w:type="dxa"/>
              <w:right w:w="20" w:type="dxa"/>
            </w:tcMar>
            <w:vAlign w:val="center"/>
            <w:hideMark/>
          </w:tcPr>
          <w:p w14:paraId="727C434E" w14:textId="77777777" w:rsidR="00E60A3A" w:rsidRDefault="00E60A3A" w:rsidP="00E60F56">
            <w:pPr>
              <w:pStyle w:val="movimento2"/>
            </w:pPr>
            <w:r>
              <w:t> </w:t>
            </w:r>
          </w:p>
        </w:tc>
      </w:tr>
    </w:tbl>
    <w:p w14:paraId="3B638954" w14:textId="77777777" w:rsidR="00E60A3A" w:rsidRDefault="00E60A3A" w:rsidP="00E60A3A">
      <w:pPr>
        <w:pStyle w:val="diffida"/>
        <w:spacing w:before="80" w:beforeAutospacing="0" w:after="40" w:afterAutospacing="0"/>
      </w:pPr>
      <w:r>
        <w:t xml:space="preserve">IL GIUDICE SPORTIVO letto il referto di gara e rilevata la condotta del calciatore Fraore il quale a gioco terminato e pertanto al di fuori di una azione di gioco, tentando di addebitare il risultato della sconfitta per il proprio sodalizio si rivolgeva al direttore di gara con frasi ingiuriose, rilevato quanto sopra DELIBERA la squalifica per n 3 giornate </w:t>
      </w:r>
    </w:p>
    <w:p w14:paraId="600D2337" w14:textId="77777777" w:rsidR="000F320A" w:rsidRDefault="000F320A" w:rsidP="000F320A">
      <w:pPr>
        <w:rPr>
          <w:rFonts w:ascii="Century Gothic" w:hAnsi="Century Gothic" w:cs="Arial"/>
          <w:b/>
          <w:bCs/>
          <w:sz w:val="12"/>
          <w:szCs w:val="12"/>
        </w:rPr>
      </w:pPr>
    </w:p>
    <w:p w14:paraId="4D9B3730" w14:textId="77777777" w:rsidR="00E60A3A" w:rsidRDefault="00E60A3A" w:rsidP="000F320A">
      <w:pPr>
        <w:rPr>
          <w:rFonts w:ascii="Century Gothic" w:hAnsi="Century Gothic" w:cs="Arial"/>
          <w:b/>
          <w:bCs/>
          <w:sz w:val="12"/>
          <w:szCs w:val="12"/>
        </w:rPr>
      </w:pPr>
    </w:p>
    <w:p w14:paraId="78A8F86A" w14:textId="77777777" w:rsidR="00E60A3A" w:rsidRDefault="00E60A3A" w:rsidP="000F320A">
      <w:pPr>
        <w:rPr>
          <w:rFonts w:ascii="Century Gothic" w:hAnsi="Century Gothic" w:cs="Arial"/>
          <w:b/>
          <w:bCs/>
          <w:sz w:val="12"/>
          <w:szCs w:val="12"/>
        </w:rPr>
      </w:pPr>
    </w:p>
    <w:p w14:paraId="3E741237" w14:textId="05EB95C3" w:rsidR="00E60A3A" w:rsidRDefault="00E60A3A">
      <w:pPr>
        <w:rPr>
          <w:rFonts w:ascii="Century Gothic" w:hAnsi="Century Gothic" w:cs="Arial"/>
          <w:b/>
          <w:bCs/>
          <w:sz w:val="12"/>
          <w:szCs w:val="12"/>
        </w:rPr>
      </w:pPr>
      <w:r>
        <w:rPr>
          <w:rFonts w:ascii="Century Gothic" w:hAnsi="Century Gothic" w:cs="Arial"/>
          <w:b/>
          <w:bCs/>
          <w:sz w:val="12"/>
          <w:szCs w:val="12"/>
        </w:rPr>
        <w:br w:type="page"/>
      </w:r>
    </w:p>
    <w:p w14:paraId="39DCFBC8" w14:textId="77777777" w:rsidR="00E60A3A" w:rsidRPr="00E60A3A" w:rsidRDefault="00E60A3A" w:rsidP="000F320A">
      <w:pPr>
        <w:rPr>
          <w:rFonts w:ascii="Century Gothic" w:hAnsi="Century Gothic" w:cs="Arial"/>
          <w:b/>
          <w:bCs/>
          <w:sz w:val="12"/>
          <w:szCs w:val="12"/>
        </w:rPr>
      </w:pPr>
    </w:p>
    <w:p w14:paraId="6425CCAD" w14:textId="77777777" w:rsidR="00E60A3A" w:rsidRPr="00E60A3A" w:rsidRDefault="00E60A3A" w:rsidP="00E60A3A">
      <w:pPr>
        <w:shd w:val="clear" w:color="auto" w:fill="FFE599"/>
        <w:ind w:left="-142" w:right="-170"/>
        <w:jc w:val="center"/>
        <w:rPr>
          <w:rFonts w:ascii="Calibri" w:eastAsia="Arial" w:hAnsi="Calibri" w:cs="Arial"/>
          <w:b/>
          <w:color w:val="000000"/>
          <w:sz w:val="32"/>
          <w:szCs w:val="28"/>
        </w:rPr>
      </w:pPr>
      <w:r w:rsidRPr="00E60A3A">
        <w:rPr>
          <w:rFonts w:ascii="Calibri" w:eastAsia="Arial" w:hAnsi="Calibri" w:cs="Arial"/>
          <w:b/>
          <w:color w:val="000000"/>
          <w:sz w:val="32"/>
          <w:szCs w:val="28"/>
        </w:rPr>
        <w:t>TORNEO CITTA’ DI MASONE UNDER 16</w:t>
      </w:r>
    </w:p>
    <w:p w14:paraId="192A0335" w14:textId="77777777" w:rsidR="00E60A3A" w:rsidRDefault="00E60A3A" w:rsidP="00E60A3A">
      <w:pPr>
        <w:pStyle w:val="titolo10"/>
      </w:pPr>
      <w:r>
        <w:t xml:space="preserve">GARE DEL 8/ 6/2026 </w:t>
      </w:r>
    </w:p>
    <w:p w14:paraId="7BC9D37B" w14:textId="77777777" w:rsidR="00E60A3A" w:rsidRDefault="00E60A3A" w:rsidP="00E60A3A">
      <w:pPr>
        <w:pStyle w:val="titolo7a"/>
      </w:pPr>
      <w:r>
        <w:t xml:space="preserve">PROVVEDIMENTI DISCIPLINARI </w:t>
      </w:r>
    </w:p>
    <w:p w14:paraId="08C2FD9D" w14:textId="77777777" w:rsidR="00E60A3A" w:rsidRDefault="00E60A3A" w:rsidP="00E60A3A">
      <w:pPr>
        <w:pStyle w:val="titolo7b"/>
      </w:pPr>
      <w:r>
        <w:t xml:space="preserve">In base alle risultanze degli atti ufficiali sono state deliberate le seguenti sanzioni disciplinari. </w:t>
      </w:r>
    </w:p>
    <w:p w14:paraId="3B88211D" w14:textId="77777777" w:rsidR="00E60A3A" w:rsidRDefault="00E60A3A" w:rsidP="00E60A3A">
      <w:pPr>
        <w:pStyle w:val="titolo30"/>
      </w:pPr>
      <w:r>
        <w:t xml:space="preserve">CALCIATORI ESPULSI </w:t>
      </w:r>
    </w:p>
    <w:p w14:paraId="706B2E66" w14:textId="77777777" w:rsidR="00E60A3A" w:rsidRDefault="00E60A3A" w:rsidP="00E60A3A">
      <w:pPr>
        <w:pStyle w:val="titolo20"/>
      </w:pPr>
      <w:r>
        <w:t xml:space="preserve">SQUALIFICA PER DUE GARE EFFETTIVE </w:t>
      </w:r>
    </w:p>
    <w:tbl>
      <w:tblPr>
        <w:tblW w:w="5200" w:type="dxa"/>
        <w:tblInd w:w="30" w:type="dxa"/>
        <w:tblCellMar>
          <w:left w:w="0" w:type="dxa"/>
          <w:right w:w="0" w:type="dxa"/>
        </w:tblCellMar>
        <w:tblLook w:val="04A0" w:firstRow="1" w:lastRow="0" w:firstColumn="1" w:lastColumn="0" w:noHBand="0" w:noVBand="1"/>
      </w:tblPr>
      <w:tblGrid>
        <w:gridCol w:w="2200"/>
        <w:gridCol w:w="2200"/>
        <w:gridCol w:w="800"/>
      </w:tblGrid>
      <w:tr w:rsidR="00E60A3A" w14:paraId="3C01162B" w14:textId="77777777" w:rsidTr="00E60F56">
        <w:tc>
          <w:tcPr>
            <w:tcW w:w="2200" w:type="dxa"/>
            <w:tcMar>
              <w:top w:w="20" w:type="dxa"/>
              <w:left w:w="20" w:type="dxa"/>
              <w:bottom w:w="20" w:type="dxa"/>
              <w:right w:w="20" w:type="dxa"/>
            </w:tcMar>
            <w:vAlign w:val="center"/>
          </w:tcPr>
          <w:p w14:paraId="5ADFE93A" w14:textId="77777777" w:rsidR="00E60A3A" w:rsidRDefault="00E60A3A" w:rsidP="00E60F56">
            <w:pPr>
              <w:pStyle w:val="movimento"/>
            </w:pPr>
            <w:r>
              <w:t>CACCIATORE LEONARDO</w:t>
            </w:r>
          </w:p>
        </w:tc>
        <w:tc>
          <w:tcPr>
            <w:tcW w:w="2200" w:type="dxa"/>
            <w:tcMar>
              <w:top w:w="20" w:type="dxa"/>
              <w:left w:w="20" w:type="dxa"/>
              <w:bottom w:w="20" w:type="dxa"/>
              <w:right w:w="20" w:type="dxa"/>
            </w:tcMar>
            <w:vAlign w:val="center"/>
          </w:tcPr>
          <w:p w14:paraId="5B033EBE" w14:textId="77777777" w:rsidR="00E60A3A" w:rsidRDefault="00E60A3A" w:rsidP="00E60F56">
            <w:pPr>
              <w:pStyle w:val="movimento2"/>
            </w:pPr>
            <w:r>
              <w:t xml:space="preserve">(SANFA CALCIO ASD) </w:t>
            </w:r>
          </w:p>
        </w:tc>
        <w:tc>
          <w:tcPr>
            <w:tcW w:w="800" w:type="dxa"/>
            <w:tcMar>
              <w:top w:w="20" w:type="dxa"/>
              <w:left w:w="20" w:type="dxa"/>
              <w:bottom w:w="20" w:type="dxa"/>
              <w:right w:w="20" w:type="dxa"/>
            </w:tcMar>
            <w:vAlign w:val="center"/>
            <w:hideMark/>
          </w:tcPr>
          <w:p w14:paraId="268AF5B6" w14:textId="77777777" w:rsidR="00E60A3A" w:rsidRDefault="00E60A3A" w:rsidP="00E60F56">
            <w:pPr>
              <w:pStyle w:val="movimento"/>
            </w:pPr>
            <w:r>
              <w:t> </w:t>
            </w:r>
          </w:p>
        </w:tc>
      </w:tr>
    </w:tbl>
    <w:p w14:paraId="730CD989" w14:textId="77777777" w:rsidR="000F320A" w:rsidRDefault="000F320A" w:rsidP="000F320A">
      <w:pPr>
        <w:rPr>
          <w:rFonts w:ascii="Century Gothic" w:hAnsi="Century Gothic" w:cs="Arial"/>
          <w:b/>
          <w:bCs/>
          <w:sz w:val="22"/>
          <w:szCs w:val="22"/>
        </w:rPr>
      </w:pPr>
    </w:p>
    <w:p w14:paraId="090D8E83" w14:textId="77777777" w:rsidR="000F320A" w:rsidRDefault="000F320A" w:rsidP="000F320A">
      <w:pPr>
        <w:ind w:right="-312"/>
        <w:rPr>
          <w:rFonts w:ascii="Century Gothic" w:hAnsi="Century Gothic" w:cs="Arial"/>
          <w:sz w:val="24"/>
          <w:szCs w:val="24"/>
        </w:rPr>
      </w:pPr>
    </w:p>
    <w:p w14:paraId="6820F481" w14:textId="77777777" w:rsidR="009D28EE" w:rsidRDefault="009D28EE" w:rsidP="009D28EE">
      <w:pPr>
        <w:ind w:right="-312"/>
        <w:jc w:val="right"/>
        <w:rPr>
          <w:rFonts w:ascii="Century Gothic" w:hAnsi="Century Gothic" w:cs="Arial"/>
          <w:sz w:val="18"/>
          <w:szCs w:val="18"/>
        </w:rPr>
      </w:pPr>
      <w:r>
        <w:rPr>
          <w:rFonts w:ascii="Century Gothic" w:hAnsi="Century Gothic" w:cs="Arial"/>
          <w:sz w:val="18"/>
          <w:szCs w:val="18"/>
        </w:rPr>
        <w:t>Il GIUDICE SPORTIVO</w:t>
      </w:r>
    </w:p>
    <w:p w14:paraId="5350EC8D" w14:textId="77777777" w:rsidR="009D28EE" w:rsidRPr="00B56730" w:rsidRDefault="009D28EE" w:rsidP="009D28EE">
      <w:pPr>
        <w:ind w:right="-312"/>
        <w:jc w:val="right"/>
        <w:rPr>
          <w:rFonts w:ascii="Century Gothic" w:hAnsi="Century Gothic" w:cs="Arial"/>
          <w:sz w:val="18"/>
          <w:szCs w:val="18"/>
        </w:rPr>
      </w:pPr>
      <w:r w:rsidRPr="00B56730">
        <w:rPr>
          <w:rFonts w:ascii="Century Gothic" w:hAnsi="Century Gothic" w:cs="Arial"/>
          <w:sz w:val="18"/>
          <w:szCs w:val="18"/>
        </w:rPr>
        <w:t>Avv. D’ERCOLE LUCIA</w:t>
      </w:r>
    </w:p>
    <w:p w14:paraId="628FC871" w14:textId="77777777" w:rsidR="009D28EE" w:rsidRPr="00610E87" w:rsidRDefault="009D28EE" w:rsidP="000F320A">
      <w:pPr>
        <w:ind w:right="-312"/>
        <w:rPr>
          <w:rFonts w:ascii="Century Gothic" w:hAnsi="Century Gothic" w:cs="Arial"/>
          <w:sz w:val="24"/>
          <w:szCs w:val="24"/>
        </w:rPr>
      </w:pPr>
    </w:p>
    <w:p w14:paraId="2DB092E9" w14:textId="77777777" w:rsidR="00DC715F" w:rsidRPr="00FF308B" w:rsidRDefault="00DC715F">
      <w:pPr>
        <w:keepNext/>
        <w:numPr>
          <w:ilvl w:val="0"/>
          <w:numId w:val="2"/>
        </w:numPr>
        <w:pBdr>
          <w:top w:val="single" w:sz="4" w:space="1" w:color="auto"/>
          <w:left w:val="single" w:sz="4" w:space="4" w:color="auto"/>
          <w:bottom w:val="single" w:sz="4" w:space="1" w:color="auto"/>
          <w:right w:val="single" w:sz="4" w:space="4" w:color="auto"/>
        </w:pBdr>
        <w:shd w:val="clear" w:color="auto" w:fill="767171"/>
        <w:spacing w:before="240" w:after="120"/>
        <w:ind w:left="142" w:right="-312" w:hanging="426"/>
        <w:outlineLvl w:val="0"/>
        <w:rPr>
          <w:rFonts w:ascii="Calibri" w:hAnsi="Calibri" w:cs="Arial"/>
          <w:bCs/>
          <w:smallCaps/>
          <w:color w:val="FFFFFF"/>
          <w:kern w:val="28"/>
          <w:sz w:val="36"/>
        </w:rPr>
      </w:pPr>
      <w:r w:rsidRPr="00FF308B">
        <w:rPr>
          <w:rFonts w:ascii="Calibri" w:hAnsi="Calibri" w:cs="Arial"/>
          <w:bCs/>
          <w:smallCaps/>
          <w:color w:val="FFFFFF"/>
          <w:kern w:val="28"/>
          <w:sz w:val="36"/>
        </w:rPr>
        <w:t>Comunicazioni della DIVISIONE CALCIO A 5</w:t>
      </w:r>
    </w:p>
    <w:p w14:paraId="6A00BF0C" w14:textId="77777777" w:rsidR="00DC715F" w:rsidRPr="00FF308B" w:rsidRDefault="00DC715F" w:rsidP="00DC715F">
      <w:pPr>
        <w:shd w:val="clear" w:color="auto" w:fill="E7E6E6"/>
        <w:ind w:left="-284" w:right="-312"/>
        <w:jc w:val="center"/>
        <w:rPr>
          <w:rFonts w:ascii="Calibri" w:hAnsi="Calibri" w:cs="Arial"/>
          <w:color w:val="000000"/>
          <w:sz w:val="22"/>
        </w:rPr>
      </w:pPr>
      <w:r w:rsidRPr="00FF308B">
        <w:rPr>
          <w:rFonts w:ascii="Calibri" w:hAnsi="Calibri" w:cs="Arial"/>
          <w:color w:val="000000"/>
          <w:sz w:val="22"/>
        </w:rPr>
        <w:t xml:space="preserve">Resp. </w:t>
      </w:r>
      <w:r w:rsidRPr="00FF308B">
        <w:rPr>
          <w:rFonts w:ascii="Calibri" w:hAnsi="Calibri" w:cs="Arial"/>
          <w:b/>
          <w:bCs/>
          <w:color w:val="000000"/>
          <w:sz w:val="22"/>
        </w:rPr>
        <w:t>ALESSANDRO d’ERRICO</w:t>
      </w:r>
      <w:r w:rsidRPr="00FF308B">
        <w:rPr>
          <w:rFonts w:ascii="Calibri" w:hAnsi="Calibri" w:cs="Arial"/>
          <w:color w:val="000000"/>
          <w:sz w:val="22"/>
        </w:rPr>
        <w:t xml:space="preserve">: tel. 051 31 43 893 - Mail: </w:t>
      </w:r>
      <w:hyperlink r:id="rId29" w:history="1">
        <w:r w:rsidRPr="00FF308B">
          <w:rPr>
            <w:rStyle w:val="Collegamentoipertestuale"/>
            <w:rFonts w:ascii="Calibri" w:hAnsi="Calibri" w:cs="Arial"/>
            <w:color w:val="000000"/>
            <w:sz w:val="22"/>
          </w:rPr>
          <w:t>calcioa5@figccrer.it</w:t>
        </w:r>
      </w:hyperlink>
      <w:r w:rsidRPr="00FF308B">
        <w:rPr>
          <w:rFonts w:ascii="Calibri" w:hAnsi="Calibri" w:cs="Arial"/>
          <w:color w:val="000000"/>
          <w:sz w:val="22"/>
        </w:rPr>
        <w:t xml:space="preserve"> – PEC: </w:t>
      </w:r>
      <w:hyperlink r:id="rId30" w:history="1">
        <w:r w:rsidRPr="00FF308B">
          <w:rPr>
            <w:rStyle w:val="Collegamentoipertestuale"/>
            <w:rFonts w:ascii="Calibri" w:hAnsi="Calibri" w:cs="Arial"/>
            <w:color w:val="000000"/>
            <w:sz w:val="22"/>
          </w:rPr>
          <w:t>calcioa5@pec.figccrer.it</w:t>
        </w:r>
      </w:hyperlink>
      <w:r w:rsidRPr="00FF308B">
        <w:rPr>
          <w:rFonts w:ascii="Calibri" w:hAnsi="Calibri" w:cs="Arial"/>
          <w:color w:val="000000"/>
          <w:sz w:val="22"/>
        </w:rPr>
        <w:t xml:space="preserve"> </w:t>
      </w:r>
    </w:p>
    <w:p w14:paraId="39AE175C" w14:textId="77777777" w:rsidR="00DC715F" w:rsidRPr="001A00AA" w:rsidRDefault="00DC715F" w:rsidP="00DC715F">
      <w:pPr>
        <w:jc w:val="center"/>
        <w:rPr>
          <w:rFonts w:ascii="Century Gothic" w:hAnsi="Century Gothic" w:cs="Arial"/>
        </w:rPr>
      </w:pPr>
    </w:p>
    <w:p w14:paraId="66C302C1" w14:textId="77777777" w:rsidR="00DC715F" w:rsidRDefault="0066572B" w:rsidP="00DC715F">
      <w:pPr>
        <w:jc w:val="center"/>
        <w:rPr>
          <w:rFonts w:ascii="Century Gothic" w:hAnsi="Century Gothic" w:cs="Arial"/>
          <w:sz w:val="24"/>
          <w:szCs w:val="24"/>
        </w:rPr>
      </w:pPr>
      <w:r>
        <w:rPr>
          <w:rFonts w:ascii="Century Gothic" w:hAnsi="Century Gothic" w:cs="Arial"/>
          <w:noProof/>
        </w:rPr>
        <w:drawing>
          <wp:inline distT="0" distB="0" distL="0" distR="0" wp14:anchorId="149973AF" wp14:editId="5DF7BE63">
            <wp:extent cx="361950" cy="361950"/>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p>
    <w:p w14:paraId="13972419" w14:textId="77777777" w:rsidR="00927EF7" w:rsidRDefault="00927EF7" w:rsidP="00DC715F">
      <w:pPr>
        <w:jc w:val="center"/>
        <w:rPr>
          <w:rFonts w:ascii="Century Gothic" w:hAnsi="Century Gothic" w:cs="Arial"/>
          <w:sz w:val="24"/>
          <w:szCs w:val="24"/>
        </w:rPr>
      </w:pPr>
    </w:p>
    <w:p w14:paraId="72F20F8B" w14:textId="77777777" w:rsidR="00927EF7" w:rsidRPr="00B27145" w:rsidRDefault="00927EF7" w:rsidP="00927EF7">
      <w:pPr>
        <w:jc w:val="center"/>
        <w:rPr>
          <w:rFonts w:asciiTheme="minorHAnsi" w:eastAsia="Calibri" w:hAnsiTheme="minorHAnsi" w:cstheme="minorHAnsi"/>
          <w:b/>
          <w:bCs/>
          <w:color w:val="C00000"/>
          <w:kern w:val="2"/>
          <w:sz w:val="40"/>
          <w:szCs w:val="40"/>
          <w:lang w:eastAsia="en-US"/>
        </w:rPr>
      </w:pPr>
      <w:r w:rsidRPr="00B27145">
        <w:rPr>
          <w:rFonts w:asciiTheme="minorHAnsi" w:eastAsia="Calibri" w:hAnsiTheme="minorHAnsi" w:cstheme="minorHAnsi"/>
          <w:b/>
          <w:bCs/>
          <w:color w:val="C00000"/>
          <w:kern w:val="2"/>
          <w:sz w:val="40"/>
          <w:szCs w:val="40"/>
          <w:lang w:eastAsia="en-US"/>
        </w:rPr>
        <w:t>RIUNIONE SOCIETA’ DI CALCIO A 5</w:t>
      </w:r>
    </w:p>
    <w:p w14:paraId="4B4B2A40" w14:textId="77777777" w:rsidR="00927EF7" w:rsidRPr="00B27145" w:rsidRDefault="00927EF7" w:rsidP="00927EF7">
      <w:pPr>
        <w:jc w:val="center"/>
        <w:rPr>
          <w:rFonts w:asciiTheme="minorHAnsi" w:eastAsia="Calibri" w:hAnsiTheme="minorHAnsi" w:cstheme="minorHAnsi"/>
          <w:b/>
          <w:bCs/>
          <w:color w:val="C00000"/>
          <w:kern w:val="2"/>
          <w:sz w:val="40"/>
          <w:szCs w:val="40"/>
          <w:lang w:eastAsia="en-US"/>
        </w:rPr>
      </w:pPr>
      <w:r w:rsidRPr="00B27145">
        <w:rPr>
          <w:rFonts w:asciiTheme="minorHAnsi" w:eastAsia="Calibri" w:hAnsiTheme="minorHAnsi" w:cstheme="minorHAnsi"/>
          <w:b/>
          <w:bCs/>
          <w:color w:val="C00000"/>
          <w:kern w:val="2"/>
          <w:sz w:val="40"/>
          <w:szCs w:val="40"/>
          <w:lang w:eastAsia="en-US"/>
        </w:rPr>
        <w:t>SERIE C1 – SERIE C2 – SERIE D</w:t>
      </w:r>
    </w:p>
    <w:p w14:paraId="1DA0C2AD" w14:textId="77777777" w:rsidR="00927EF7" w:rsidRPr="00B27145" w:rsidRDefault="00927EF7" w:rsidP="00927EF7">
      <w:pPr>
        <w:jc w:val="center"/>
        <w:rPr>
          <w:rFonts w:asciiTheme="minorHAnsi" w:eastAsia="Calibri" w:hAnsiTheme="minorHAnsi" w:cstheme="minorHAnsi"/>
          <w:b/>
          <w:bCs/>
          <w:color w:val="EE0000"/>
          <w:kern w:val="2"/>
          <w:sz w:val="28"/>
          <w:szCs w:val="28"/>
          <w:lang w:eastAsia="en-US"/>
        </w:rPr>
      </w:pPr>
      <w:r w:rsidRPr="00B27145">
        <w:rPr>
          <w:rFonts w:asciiTheme="minorHAnsi" w:eastAsia="Calibri" w:hAnsiTheme="minorHAnsi" w:cstheme="minorHAnsi"/>
          <w:b/>
          <w:bCs/>
          <w:color w:val="EE0000"/>
          <w:kern w:val="2"/>
          <w:sz w:val="28"/>
          <w:szCs w:val="28"/>
          <w:lang w:eastAsia="en-US"/>
        </w:rPr>
        <w:t>PROGRAMMAZIONE STAGIONE SPORTIVA 2026/2027</w:t>
      </w:r>
    </w:p>
    <w:p w14:paraId="3B593021" w14:textId="77777777" w:rsidR="00927EF7" w:rsidRPr="00E60A3A" w:rsidRDefault="00927EF7" w:rsidP="00927EF7">
      <w:pPr>
        <w:jc w:val="center"/>
        <w:rPr>
          <w:rFonts w:asciiTheme="minorHAnsi" w:eastAsia="Calibri" w:hAnsiTheme="minorHAnsi" w:cstheme="minorHAnsi"/>
          <w:b/>
          <w:bCs/>
          <w:color w:val="EE0000"/>
          <w:kern w:val="2"/>
          <w:sz w:val="18"/>
          <w:szCs w:val="18"/>
          <w:lang w:eastAsia="en-US"/>
        </w:rPr>
      </w:pPr>
    </w:p>
    <w:p w14:paraId="67982E30" w14:textId="77777777" w:rsidR="00927EF7" w:rsidRPr="00B27145" w:rsidRDefault="00927EF7" w:rsidP="00927EF7">
      <w:pPr>
        <w:jc w:val="center"/>
        <w:rPr>
          <w:rFonts w:asciiTheme="minorHAnsi" w:eastAsia="Calibri" w:hAnsiTheme="minorHAnsi" w:cstheme="minorHAnsi"/>
          <w:b/>
          <w:bCs/>
          <w:color w:val="4472C4"/>
          <w:kern w:val="2"/>
          <w:sz w:val="40"/>
          <w:szCs w:val="40"/>
          <w:lang w:eastAsia="en-US"/>
        </w:rPr>
      </w:pPr>
      <w:r w:rsidRPr="00B27145">
        <w:rPr>
          <w:rFonts w:asciiTheme="minorHAnsi" w:eastAsia="Calibri" w:hAnsiTheme="minorHAnsi" w:cstheme="minorHAnsi"/>
          <w:b/>
          <w:bCs/>
          <w:color w:val="4472C4"/>
          <w:kern w:val="2"/>
          <w:sz w:val="40"/>
          <w:szCs w:val="40"/>
          <w:lang w:eastAsia="en-US"/>
        </w:rPr>
        <w:t>MERCOLEDÌ 1 LUGLIO 2026 ORE 19.30</w:t>
      </w:r>
    </w:p>
    <w:p w14:paraId="5430DD39" w14:textId="77777777" w:rsidR="00927EF7" w:rsidRPr="00E60A3A" w:rsidRDefault="00927EF7" w:rsidP="00927EF7">
      <w:pPr>
        <w:jc w:val="center"/>
        <w:rPr>
          <w:rFonts w:asciiTheme="minorHAnsi" w:eastAsia="Calibri" w:hAnsiTheme="minorHAnsi" w:cstheme="minorHAnsi"/>
          <w:kern w:val="2"/>
          <w:lang w:eastAsia="en-US"/>
        </w:rPr>
      </w:pPr>
    </w:p>
    <w:p w14:paraId="71A3C239" w14:textId="77777777" w:rsidR="00927EF7" w:rsidRPr="00B27145" w:rsidRDefault="00927EF7" w:rsidP="00927EF7">
      <w:pPr>
        <w:jc w:val="center"/>
        <w:rPr>
          <w:rFonts w:asciiTheme="minorHAnsi" w:eastAsia="Calibri" w:hAnsiTheme="minorHAnsi" w:cstheme="minorHAnsi"/>
          <w:kern w:val="2"/>
          <w:sz w:val="32"/>
          <w:szCs w:val="32"/>
          <w:lang w:eastAsia="en-US"/>
        </w:rPr>
      </w:pPr>
      <w:r w:rsidRPr="00B27145">
        <w:rPr>
          <w:rFonts w:asciiTheme="minorHAnsi" w:eastAsia="Calibri" w:hAnsiTheme="minorHAnsi" w:cstheme="minorHAnsi"/>
          <w:kern w:val="2"/>
          <w:sz w:val="32"/>
          <w:szCs w:val="32"/>
          <w:lang w:eastAsia="en-US"/>
        </w:rPr>
        <w:t>presso</w:t>
      </w:r>
    </w:p>
    <w:p w14:paraId="325F01D7" w14:textId="77777777" w:rsidR="00927EF7" w:rsidRPr="00B27145" w:rsidRDefault="00927EF7" w:rsidP="00927EF7">
      <w:pPr>
        <w:jc w:val="center"/>
        <w:rPr>
          <w:rFonts w:asciiTheme="minorHAnsi" w:eastAsia="Calibri" w:hAnsiTheme="minorHAnsi" w:cstheme="minorHAnsi"/>
          <w:b/>
          <w:bCs/>
          <w:kern w:val="2"/>
          <w:sz w:val="32"/>
          <w:szCs w:val="32"/>
          <w:lang w:eastAsia="en-US"/>
        </w:rPr>
      </w:pPr>
      <w:r w:rsidRPr="00B27145">
        <w:rPr>
          <w:rFonts w:asciiTheme="minorHAnsi" w:eastAsia="Calibri" w:hAnsiTheme="minorHAnsi" w:cstheme="minorHAnsi"/>
          <w:b/>
          <w:bCs/>
          <w:kern w:val="2"/>
          <w:sz w:val="32"/>
          <w:szCs w:val="32"/>
          <w:lang w:eastAsia="en-US"/>
        </w:rPr>
        <w:t>SEZIONE AIA BOLOGNA</w:t>
      </w:r>
    </w:p>
    <w:p w14:paraId="01D655C6" w14:textId="77777777" w:rsidR="00927EF7" w:rsidRPr="00B27145" w:rsidRDefault="00927EF7" w:rsidP="00927EF7">
      <w:pPr>
        <w:jc w:val="center"/>
        <w:rPr>
          <w:rFonts w:asciiTheme="minorHAnsi" w:eastAsia="Calibri" w:hAnsiTheme="minorHAnsi" w:cstheme="minorHAnsi"/>
          <w:b/>
          <w:bCs/>
          <w:kern w:val="2"/>
          <w:sz w:val="32"/>
          <w:szCs w:val="32"/>
          <w:lang w:eastAsia="en-US"/>
        </w:rPr>
      </w:pPr>
      <w:r w:rsidRPr="00B27145">
        <w:rPr>
          <w:rFonts w:asciiTheme="minorHAnsi" w:eastAsia="Calibri" w:hAnsiTheme="minorHAnsi" w:cstheme="minorHAnsi"/>
          <w:b/>
          <w:bCs/>
          <w:kern w:val="2"/>
          <w:sz w:val="32"/>
          <w:szCs w:val="32"/>
          <w:lang w:eastAsia="en-US"/>
        </w:rPr>
        <w:t>Rotonda Italia 8 – BOLOGNA</w:t>
      </w:r>
    </w:p>
    <w:p w14:paraId="16A5370B" w14:textId="77777777" w:rsidR="00927EF7" w:rsidRPr="00B27145" w:rsidRDefault="00927EF7" w:rsidP="00927EF7">
      <w:pPr>
        <w:jc w:val="center"/>
        <w:rPr>
          <w:rFonts w:asciiTheme="minorHAnsi" w:eastAsia="Calibri" w:hAnsiTheme="minorHAnsi" w:cstheme="minorHAnsi"/>
          <w:b/>
          <w:bCs/>
          <w:kern w:val="2"/>
          <w:sz w:val="32"/>
          <w:szCs w:val="32"/>
          <w:lang w:eastAsia="en-US"/>
        </w:rPr>
      </w:pPr>
      <w:r w:rsidRPr="00B27145">
        <w:rPr>
          <w:rFonts w:asciiTheme="minorHAnsi" w:eastAsia="Calibri" w:hAnsiTheme="minorHAnsi" w:cstheme="minorHAnsi"/>
          <w:b/>
          <w:bCs/>
          <w:kern w:val="2"/>
          <w:sz w:val="32"/>
          <w:szCs w:val="32"/>
          <w:lang w:eastAsia="en-US"/>
        </w:rPr>
        <w:t>Uscita tangenziale 12</w:t>
      </w:r>
    </w:p>
    <w:p w14:paraId="5B3D579F" w14:textId="77777777" w:rsidR="00927EF7" w:rsidRPr="00B27145" w:rsidRDefault="00927EF7" w:rsidP="00927EF7">
      <w:pPr>
        <w:jc w:val="center"/>
        <w:rPr>
          <w:rFonts w:asciiTheme="minorHAnsi" w:eastAsia="Calibri" w:hAnsiTheme="minorHAnsi" w:cstheme="minorHAnsi"/>
          <w:b/>
          <w:bCs/>
          <w:color w:val="2F5496"/>
          <w:kern w:val="2"/>
          <w:sz w:val="40"/>
          <w:szCs w:val="40"/>
          <w:lang w:eastAsia="en-US"/>
        </w:rPr>
      </w:pPr>
    </w:p>
    <w:p w14:paraId="5B574933" w14:textId="77777777" w:rsidR="00927EF7" w:rsidRPr="00B27145" w:rsidRDefault="00927EF7" w:rsidP="00927EF7">
      <w:pPr>
        <w:spacing w:after="160" w:line="278" w:lineRule="auto"/>
        <w:jc w:val="center"/>
        <w:rPr>
          <w:rFonts w:asciiTheme="minorHAnsi" w:eastAsia="Calibri" w:hAnsiTheme="minorHAnsi" w:cstheme="minorHAnsi"/>
          <w:color w:val="EE0000"/>
          <w:kern w:val="2"/>
          <w:sz w:val="24"/>
          <w:szCs w:val="24"/>
          <w:lang w:eastAsia="en-US"/>
        </w:rPr>
      </w:pPr>
      <w:r w:rsidRPr="00B27145">
        <w:rPr>
          <w:rFonts w:asciiTheme="minorHAnsi" w:eastAsia="Calibri" w:hAnsiTheme="minorHAnsi" w:cstheme="minorHAnsi"/>
          <w:b/>
          <w:bCs/>
          <w:color w:val="EE0000"/>
          <w:kern w:val="2"/>
          <w:sz w:val="32"/>
          <w:szCs w:val="32"/>
          <w:lang w:eastAsia="en-US"/>
        </w:rPr>
        <w:t>VISTA L’IMPORTANZA DELLA RIUNIONE, SI RACCOMANDA LA MASSIMA PARTECIPAZIONE.</w:t>
      </w:r>
    </w:p>
    <w:p w14:paraId="4242804B" w14:textId="77777777" w:rsidR="00E60A3A" w:rsidRDefault="00E60A3A" w:rsidP="00DC715F">
      <w:pPr>
        <w:jc w:val="center"/>
        <w:rPr>
          <w:rFonts w:ascii="Century Gothic" w:hAnsi="Century Gothic" w:cs="Arial"/>
          <w:sz w:val="24"/>
          <w:szCs w:val="24"/>
        </w:rPr>
      </w:pPr>
    </w:p>
    <w:p w14:paraId="4C7C3EF5" w14:textId="156FF7CC" w:rsidR="000114B2" w:rsidRPr="00FF308B" w:rsidRDefault="000114B2" w:rsidP="0066572B">
      <w:pPr>
        <w:pStyle w:val="Titolo3"/>
        <w:ind w:right="-28"/>
        <w:jc w:val="center"/>
        <w:rPr>
          <w:rFonts w:ascii="Calibri" w:hAnsi="Calibri" w:cs="Arial"/>
          <w:bCs/>
          <w:sz w:val="28"/>
          <w:szCs w:val="24"/>
        </w:rPr>
      </w:pPr>
      <w:r w:rsidRPr="00FF308B">
        <w:rPr>
          <w:rFonts w:ascii="Calibri" w:hAnsi="Calibri" w:cs="Arial"/>
          <w:bCs/>
          <w:sz w:val="28"/>
          <w:szCs w:val="24"/>
        </w:rPr>
        <w:t xml:space="preserve">Pubblicato in </w:t>
      </w:r>
      <w:r w:rsidR="00D81445" w:rsidRPr="00FF308B">
        <w:rPr>
          <w:rFonts w:ascii="Calibri" w:hAnsi="Calibri" w:cs="Arial"/>
          <w:bCs/>
          <w:sz w:val="28"/>
          <w:szCs w:val="24"/>
        </w:rPr>
        <w:t>REGGIO EMILIA</w:t>
      </w:r>
      <w:r w:rsidRPr="00FF308B">
        <w:rPr>
          <w:rFonts w:ascii="Calibri" w:hAnsi="Calibri" w:cs="Arial"/>
          <w:bCs/>
          <w:sz w:val="28"/>
          <w:szCs w:val="24"/>
        </w:rPr>
        <w:t xml:space="preserve"> ed affisso all’albo del</w:t>
      </w:r>
      <w:r w:rsidR="00D81445" w:rsidRPr="00FF308B">
        <w:rPr>
          <w:rFonts w:ascii="Calibri" w:hAnsi="Calibri" w:cs="Arial"/>
          <w:bCs/>
          <w:sz w:val="28"/>
          <w:szCs w:val="24"/>
        </w:rPr>
        <w:t>la DELEGAZIONE</w:t>
      </w:r>
      <w:r w:rsidRPr="00FF308B">
        <w:rPr>
          <w:rFonts w:ascii="Calibri" w:hAnsi="Calibri" w:cs="Arial"/>
          <w:bCs/>
          <w:sz w:val="28"/>
          <w:szCs w:val="24"/>
        </w:rPr>
        <w:t xml:space="preserve"> il </w:t>
      </w:r>
      <w:bookmarkStart w:id="11" w:name="datapub"/>
      <w:r w:rsidR="00D3449C">
        <w:rPr>
          <w:rFonts w:ascii="Calibri" w:hAnsi="Calibri" w:cs="Arial"/>
          <w:bCs/>
          <w:sz w:val="28"/>
          <w:szCs w:val="24"/>
        </w:rPr>
        <w:t>17</w:t>
      </w:r>
      <w:r w:rsidRPr="00FF308B">
        <w:rPr>
          <w:rFonts w:ascii="Calibri" w:hAnsi="Calibri" w:cs="Arial"/>
          <w:bCs/>
          <w:sz w:val="28"/>
          <w:szCs w:val="24"/>
        </w:rPr>
        <w:t>/</w:t>
      </w:r>
      <w:r w:rsidR="00D3449C">
        <w:rPr>
          <w:rFonts w:ascii="Calibri" w:hAnsi="Calibri" w:cs="Arial"/>
          <w:bCs/>
          <w:sz w:val="28"/>
          <w:szCs w:val="24"/>
        </w:rPr>
        <w:t>06</w:t>
      </w:r>
      <w:r w:rsidRPr="00FF308B">
        <w:rPr>
          <w:rFonts w:ascii="Calibri" w:hAnsi="Calibri" w:cs="Arial"/>
          <w:bCs/>
          <w:sz w:val="28"/>
          <w:szCs w:val="24"/>
        </w:rPr>
        <w:t>/</w:t>
      </w:r>
      <w:bookmarkEnd w:id="11"/>
      <w:r w:rsidR="00D3449C">
        <w:rPr>
          <w:rFonts w:ascii="Calibri" w:hAnsi="Calibri" w:cs="Arial"/>
          <w:bCs/>
          <w:sz w:val="28"/>
          <w:szCs w:val="24"/>
        </w:rPr>
        <w:t>2026</w:t>
      </w:r>
      <w:r w:rsidRPr="00FF308B">
        <w:rPr>
          <w:rFonts w:ascii="Calibri" w:hAnsi="Calibri" w:cs="Arial"/>
          <w:bCs/>
          <w:sz w:val="28"/>
          <w:szCs w:val="24"/>
        </w:rPr>
        <w:t>.</w:t>
      </w:r>
    </w:p>
    <w:p w14:paraId="55881D49" w14:textId="77777777" w:rsidR="000114B2" w:rsidRDefault="000114B2" w:rsidP="000114B2">
      <w:pPr>
        <w:rPr>
          <w:rFonts w:ascii="Century Gothic" w:hAnsi="Century Gothic" w:cs="Arial"/>
          <w:bCs/>
          <w:sz w:val="24"/>
          <w:szCs w:val="24"/>
          <w:u w:val="single"/>
        </w:rPr>
      </w:pPr>
    </w:p>
    <w:p w14:paraId="61D86304" w14:textId="77777777" w:rsidR="00612E0E" w:rsidRPr="00DE0855" w:rsidRDefault="00612E0E" w:rsidP="000114B2">
      <w:pPr>
        <w:rPr>
          <w:rFonts w:ascii="Century Gothic" w:hAnsi="Century Gothic" w:cs="Arial"/>
          <w:bCs/>
          <w:sz w:val="24"/>
          <w:szCs w:val="24"/>
          <w:u w:val="single"/>
        </w:rPr>
      </w:pPr>
    </w:p>
    <w:tbl>
      <w:tblPr>
        <w:tblW w:w="10097" w:type="dxa"/>
        <w:tblLayout w:type="fixed"/>
        <w:tblCellMar>
          <w:left w:w="71" w:type="dxa"/>
          <w:right w:w="71" w:type="dxa"/>
        </w:tblCellMar>
        <w:tblLook w:val="0000" w:firstRow="0" w:lastRow="0" w:firstColumn="0" w:lastColumn="0" w:noHBand="0" w:noVBand="0"/>
      </w:tblPr>
      <w:tblGrid>
        <w:gridCol w:w="4891"/>
        <w:gridCol w:w="5206"/>
      </w:tblGrid>
      <w:tr w:rsidR="00412D10" w:rsidRPr="00FF308B" w14:paraId="6FDD509F" w14:textId="77777777" w:rsidTr="007D3AFA">
        <w:trPr>
          <w:trHeight w:val="647"/>
        </w:trPr>
        <w:tc>
          <w:tcPr>
            <w:tcW w:w="4891" w:type="dxa"/>
          </w:tcPr>
          <w:p w14:paraId="455B8711" w14:textId="77777777" w:rsidR="00412D10" w:rsidRPr="00FF308B" w:rsidRDefault="00412D10" w:rsidP="007D3AFA">
            <w:pPr>
              <w:jc w:val="center"/>
              <w:rPr>
                <w:rFonts w:ascii="Calibri" w:hAnsi="Calibri" w:cs="Arial"/>
                <w:bCs/>
                <w:sz w:val="28"/>
                <w:szCs w:val="24"/>
              </w:rPr>
            </w:pPr>
            <w:r w:rsidRPr="00FF308B">
              <w:rPr>
                <w:rFonts w:ascii="Calibri" w:hAnsi="Calibri" w:cs="Arial"/>
                <w:bCs/>
                <w:sz w:val="28"/>
                <w:szCs w:val="24"/>
              </w:rPr>
              <w:t>Il Segretario</w:t>
            </w:r>
          </w:p>
          <w:p w14:paraId="63595F41" w14:textId="77777777" w:rsidR="00412D10" w:rsidRPr="00FF308B" w:rsidRDefault="007D3AFA" w:rsidP="007D3AFA">
            <w:pPr>
              <w:jc w:val="center"/>
              <w:rPr>
                <w:rFonts w:ascii="Calibri" w:hAnsi="Calibri" w:cs="Arial"/>
                <w:bCs/>
                <w:sz w:val="28"/>
                <w:szCs w:val="24"/>
              </w:rPr>
            </w:pPr>
            <w:r w:rsidRPr="00FF308B">
              <w:rPr>
                <w:rFonts w:ascii="Calibri" w:hAnsi="Calibri" w:cs="Arial"/>
                <w:bCs/>
                <w:sz w:val="28"/>
                <w:szCs w:val="24"/>
              </w:rPr>
              <w:t>Ivano Pioppi</w:t>
            </w:r>
          </w:p>
        </w:tc>
        <w:tc>
          <w:tcPr>
            <w:tcW w:w="5206" w:type="dxa"/>
          </w:tcPr>
          <w:p w14:paraId="76A836C6" w14:textId="77777777" w:rsidR="00412D10" w:rsidRPr="00FF308B" w:rsidRDefault="003B6CA6" w:rsidP="007D3AFA">
            <w:pPr>
              <w:jc w:val="center"/>
              <w:rPr>
                <w:rFonts w:ascii="Calibri" w:hAnsi="Calibri" w:cs="Arial"/>
                <w:bCs/>
                <w:sz w:val="28"/>
                <w:szCs w:val="24"/>
              </w:rPr>
            </w:pPr>
            <w:r w:rsidRPr="00FF308B">
              <w:rPr>
                <w:rFonts w:ascii="Calibri" w:hAnsi="Calibri" w:cs="Arial"/>
                <w:bCs/>
                <w:sz w:val="28"/>
                <w:szCs w:val="24"/>
              </w:rPr>
              <w:t>Delegato</w:t>
            </w:r>
          </w:p>
          <w:p w14:paraId="2E4A34EE" w14:textId="77777777" w:rsidR="00412D10" w:rsidRPr="00FF308B" w:rsidRDefault="00090216" w:rsidP="007D3AFA">
            <w:pPr>
              <w:jc w:val="center"/>
              <w:rPr>
                <w:rFonts w:ascii="Calibri" w:hAnsi="Calibri" w:cs="Arial"/>
                <w:bCs/>
                <w:sz w:val="28"/>
                <w:szCs w:val="24"/>
              </w:rPr>
            </w:pPr>
            <w:r>
              <w:rPr>
                <w:rFonts w:ascii="Calibri" w:hAnsi="Calibri" w:cs="Arial"/>
                <w:bCs/>
                <w:sz w:val="28"/>
                <w:szCs w:val="24"/>
              </w:rPr>
              <w:t>M</w:t>
            </w:r>
            <w:r w:rsidR="00C30D3D">
              <w:rPr>
                <w:rFonts w:ascii="Calibri" w:hAnsi="Calibri" w:cs="Arial"/>
                <w:bCs/>
                <w:sz w:val="28"/>
                <w:szCs w:val="24"/>
              </w:rPr>
              <w:t>anuele</w:t>
            </w:r>
            <w:r>
              <w:rPr>
                <w:rFonts w:ascii="Calibri" w:hAnsi="Calibri" w:cs="Arial"/>
                <w:bCs/>
                <w:sz w:val="28"/>
                <w:szCs w:val="24"/>
              </w:rPr>
              <w:t xml:space="preserve"> Rabbi</w:t>
            </w:r>
          </w:p>
        </w:tc>
      </w:tr>
      <w:tr w:rsidR="000114B2" w:rsidRPr="00917AE7" w14:paraId="00462CC7" w14:textId="77777777" w:rsidTr="007D3AFA">
        <w:trPr>
          <w:trHeight w:val="315"/>
        </w:trPr>
        <w:tc>
          <w:tcPr>
            <w:tcW w:w="4891" w:type="dxa"/>
          </w:tcPr>
          <w:p w14:paraId="186ACC84" w14:textId="77777777" w:rsidR="000114B2" w:rsidRPr="00917AE7" w:rsidRDefault="000114B2" w:rsidP="00F3597D">
            <w:pPr>
              <w:jc w:val="center"/>
              <w:rPr>
                <w:rFonts w:ascii="Century Gothic" w:hAnsi="Century Gothic" w:cs="Arial"/>
                <w:b/>
                <w:sz w:val="24"/>
                <w:szCs w:val="24"/>
              </w:rPr>
            </w:pPr>
          </w:p>
        </w:tc>
        <w:tc>
          <w:tcPr>
            <w:tcW w:w="5206" w:type="dxa"/>
          </w:tcPr>
          <w:p w14:paraId="54349508" w14:textId="77777777" w:rsidR="000114B2" w:rsidRPr="00917AE7" w:rsidRDefault="000114B2" w:rsidP="00F3597D">
            <w:pPr>
              <w:jc w:val="center"/>
              <w:rPr>
                <w:rFonts w:ascii="Century Gothic" w:hAnsi="Century Gothic" w:cs="Arial"/>
                <w:b/>
                <w:sz w:val="24"/>
                <w:szCs w:val="24"/>
              </w:rPr>
            </w:pPr>
          </w:p>
        </w:tc>
      </w:tr>
    </w:tbl>
    <w:p w14:paraId="1F306BBE" w14:textId="77777777" w:rsidR="000114B2" w:rsidRPr="00917AE7" w:rsidRDefault="000114B2" w:rsidP="000114B2">
      <w:pPr>
        <w:rPr>
          <w:rFonts w:ascii="Century Gothic" w:hAnsi="Century Gothic" w:cs="Arial"/>
          <w:sz w:val="18"/>
          <w:szCs w:val="18"/>
        </w:rPr>
      </w:pPr>
    </w:p>
    <w:sectPr w:rsidR="000114B2" w:rsidRPr="00917AE7" w:rsidSect="00D3449C">
      <w:headerReference w:type="even" r:id="rId32"/>
      <w:headerReference w:type="default" r:id="rId33"/>
      <w:pgSz w:w="11907" w:h="16840" w:code="9"/>
      <w:pgMar w:top="1021" w:right="1077" w:bottom="1021" w:left="1077" w:header="567" w:footer="340" w:gutter="0"/>
      <w:pgNumType w:start="194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B16F96" w14:textId="77777777" w:rsidR="00C1086C" w:rsidRDefault="00C1086C" w:rsidP="00E6615F">
      <w:pPr>
        <w:pStyle w:val="Titolo5"/>
      </w:pPr>
      <w:r>
        <w:separator/>
      </w:r>
    </w:p>
  </w:endnote>
  <w:endnote w:type="continuationSeparator" w:id="0">
    <w:p w14:paraId="73D172C1" w14:textId="77777777" w:rsidR="00C1086C" w:rsidRDefault="00C1086C" w:rsidP="00E6615F">
      <w:pPr>
        <w:pStyle w:val="Titolo5"/>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ooper Md BT">
    <w:altName w:val="Times New Roman"/>
    <w:charset w:val="00"/>
    <w:family w:val="roman"/>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6DC87" w14:textId="77777777" w:rsidR="00C1086C" w:rsidRDefault="00C1086C" w:rsidP="00E6615F">
      <w:pPr>
        <w:pStyle w:val="Titolo5"/>
      </w:pPr>
      <w:r>
        <w:separator/>
      </w:r>
    </w:p>
  </w:footnote>
  <w:footnote w:type="continuationSeparator" w:id="0">
    <w:p w14:paraId="11E0DA40" w14:textId="77777777" w:rsidR="00C1086C" w:rsidRDefault="00C1086C" w:rsidP="00E6615F">
      <w:pPr>
        <w:pStyle w:val="Titolo5"/>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2A504" w14:textId="77777777" w:rsidR="00E6615F" w:rsidRDefault="00E6615F">
    <w:pPr>
      <w:pStyle w:val="Intestazione"/>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325</w:t>
    </w:r>
    <w:r>
      <w:rPr>
        <w:rStyle w:val="Numeropagina"/>
      </w:rPr>
      <w:fldChar w:fldCharType="end"/>
    </w:r>
  </w:p>
  <w:p w14:paraId="0A615BD4" w14:textId="77777777" w:rsidR="00E6615F" w:rsidRDefault="00E6615F">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7ED1F" w14:textId="77777777" w:rsidR="00E6615F" w:rsidRDefault="0066572B" w:rsidP="00800E5E">
    <w:pPr>
      <w:pStyle w:val="Intestazione"/>
      <w:jc w:val="center"/>
    </w:pPr>
    <w:r>
      <w:rPr>
        <w:noProof/>
      </w:rPr>
      <mc:AlternateContent>
        <mc:Choice Requires="wpg">
          <w:drawing>
            <wp:inline distT="0" distB="0" distL="0" distR="0" wp14:anchorId="179DA1E8" wp14:editId="1558F4C3">
              <wp:extent cx="438785" cy="174625"/>
              <wp:effectExtent l="9525" t="9525" r="8890" b="635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8785" cy="174625"/>
                        <a:chOff x="614" y="660"/>
                        <a:chExt cx="864" cy="374"/>
                      </a:xfrm>
                    </wpg:grpSpPr>
                    <wps:wsp>
                      <wps:cNvPr id="2" name="AutoShape 2"/>
                      <wps:cNvSpPr>
                        <a:spLocks noChangeArrowheads="1"/>
                      </wps:cNvSpPr>
                      <wps:spPr bwMode="auto">
                        <a:xfrm rot="-5400000">
                          <a:off x="859" y="415"/>
                          <a:ext cx="374" cy="864"/>
                        </a:xfrm>
                        <a:prstGeom prst="roundRect">
                          <a:avLst>
                            <a:gd name="adj" fmla="val 16667"/>
                          </a:avLst>
                        </a:prstGeom>
                        <a:solidFill>
                          <a:srgbClr val="FFFFFF"/>
                        </a:solidFill>
                        <a:ln w="9525">
                          <a:solidFill>
                            <a:srgbClr val="C4BC96"/>
                          </a:solidFill>
                          <a:round/>
                          <a:headEnd/>
                          <a:tailEnd/>
                        </a:ln>
                      </wps:spPr>
                      <wps:bodyPr rot="0" vert="horz" wrap="square" lIns="91440" tIns="45720" rIns="91440" bIns="45720" anchor="t" anchorCtr="0" upright="1">
                        <a:noAutofit/>
                      </wps:bodyPr>
                    </wps:wsp>
                    <wps:wsp>
                      <wps:cNvPr id="3" name="AutoShape 3"/>
                      <wps:cNvSpPr>
                        <a:spLocks noChangeArrowheads="1"/>
                      </wps:cNvSpPr>
                      <wps:spPr bwMode="auto">
                        <a:xfrm rot="-5400000">
                          <a:off x="898" y="451"/>
                          <a:ext cx="296" cy="792"/>
                        </a:xfrm>
                        <a:prstGeom prst="roundRect">
                          <a:avLst>
                            <a:gd name="adj" fmla="val 16667"/>
                          </a:avLst>
                        </a:prstGeom>
                        <a:solidFill>
                          <a:srgbClr val="C4BC96"/>
                        </a:solidFill>
                        <a:ln w="9525">
                          <a:solidFill>
                            <a:srgbClr val="C4BC96"/>
                          </a:solidFill>
                          <a:round/>
                          <a:headEnd/>
                          <a:tailEnd/>
                        </a:ln>
                      </wps:spPr>
                      <wps:bodyPr rot="0" vert="horz" wrap="square" lIns="91440" tIns="45720" rIns="91440" bIns="45720" anchor="t" anchorCtr="0" upright="1">
                        <a:noAutofit/>
                      </wps:bodyPr>
                    </wps:wsp>
                    <wps:wsp>
                      <wps:cNvPr id="4" name="Text Box 4"/>
                      <wps:cNvSpPr txBox="1">
                        <a:spLocks noChangeArrowheads="1"/>
                      </wps:cNvSpPr>
                      <wps:spPr bwMode="auto">
                        <a:xfrm>
                          <a:off x="732" y="716"/>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CE42F2" w14:textId="77777777" w:rsidR="00800E5E" w:rsidRPr="00800E5E" w:rsidRDefault="00800E5E">
                            <w:pPr>
                              <w:jc w:val="center"/>
                              <w:rPr>
                                <w:color w:val="FFFFFF"/>
                              </w:rPr>
                            </w:pPr>
                            <w:r>
                              <w:fldChar w:fldCharType="begin"/>
                            </w:r>
                            <w:r>
                              <w:instrText xml:space="preserve"> PAGE    \* MERGEFORMAT </w:instrText>
                            </w:r>
                            <w:r>
                              <w:fldChar w:fldCharType="separate"/>
                            </w:r>
                            <w:r w:rsidR="000B4EFA" w:rsidRPr="000B4EFA">
                              <w:rPr>
                                <w:b/>
                                <w:noProof/>
                                <w:color w:val="FFFFFF"/>
                              </w:rPr>
                              <w:t>2</w:t>
                            </w:r>
                            <w:r>
                              <w:fldChar w:fldCharType="end"/>
                            </w:r>
                          </w:p>
                        </w:txbxContent>
                      </wps:txbx>
                      <wps:bodyPr rot="0" vert="horz" wrap="square" lIns="0" tIns="0" rIns="0" bIns="0" anchor="t" anchorCtr="0" upright="1">
                        <a:noAutofit/>
                      </wps:bodyPr>
                    </wps:wsp>
                  </wpg:wgp>
                </a:graphicData>
              </a:graphic>
            </wp:inline>
          </w:drawing>
        </mc:Choice>
        <mc:Fallback>
          <w:pict>
            <v:group w14:anchorId="179DA1E8" id="Group 1" o:spid="_x0000_s1029" style="width:34.55pt;height:13.75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d+kRgMAAKAKAAAOAAAAZHJzL2Uyb0RvYy54bWzsVslu2zAQvRfoPxC8J7JkWbKFyEHiLCjQ&#10;JWjSD6AlamklUiVpy+nXdziSvCRpgaZB0EN1ELjNcObN4yNPTjd1RdZc6VKKmLrHI0q4SGRaijym&#10;X+6ujqaUaMNEyiopeEzvuaan87dvTtom4p4sZJVyRcCJ0FHbxLQwpokcRycFr5k+lg0XMJlJVTMD&#10;XZU7qWIteK8rxxuNAqeVKm2UTLjWMHrRTdI5+s8ynphPWaa5IVVMITaDf4X/pf078xMW5Yo1RZn0&#10;YbBnRFGzUsCmW1cXzDCyUuUjV3WZKKllZo4TWTsyy8qEYw6QjTt6kM21kqsGc8mjNm+2MAG0D3B6&#10;ttvk4/paNbfNjeqih+Z7mXzTgIvTNnm0P2/7ebeYLNsPMoV6spWRmPgmU7V1ASmRDeJ7v8WXbwxJ&#10;YNAfT8PphJIEptzQD7xJh39SQJGsVeD6lMBkEPSVSYrL3nYawJQ1HIe+tXJY1G2JYfZh2bIDj/QO&#10;Kv13UN0WrOFYAW2huFGkTGPqUSJYDdmfQfa4hHg2Jrs5rBrQ1B2URMhFwUTOz5SSbcFZCkG5mMOB&#10;ge1oKMTT2BIlgbxHE39kP4S8h3o6mSFovtvDOcBtkULILHb7kLGoUdpcc1kT24gp8Eykn+GwoF+2&#10;fq8N0iHt82TpV0qyuoKjsWYVcYMgCHuP/WIox+DTWmpZlelVWVXYUflyUSkCpjG9wq83PlhWCdLG&#10;dDYBVvzexcI/X8yCp1xgHpApiyzMlyLFtmFl1bUhykogszuou5ItZXoPsCPAoBGgZgBJIdUPSlpQ&#10;hpjq7yumOCXVOwGlm7m+b6UEO/4k9KCj9meW+zNMJOAqpoaSrrkwnfysGlXmBezkYrpCWjJlpbGF&#10;slToouo7QOlX4vb4MbfHFuoDqkKBX4nbM7g/4ND7EzwwLBq47QEBkNvhDI/eVg52PHx9bv+amP+5&#10;/S9wG+Sw0+07S6NzuSGoi3vUJmYDw8OZfFGSW1XqFTscww0CrA5dVLEdqwMr5faS86bTXt+Ge3VQ&#10;14HVB2JtNWNHfLuTkFZ9Uf6s4u0NPK2BZrPc9Kf8D+VwK4VbGYRGJ4HQeEH5w4senkGYa/9ks++s&#10;/T7K5e5hOf8JAAD//wMAUEsDBBQABgAIAAAAIQCVgl0O2wAAAAMBAAAPAAAAZHJzL2Rvd25yZXYu&#10;eG1sTI9Ba8JAEIXvBf/DMkJvdROLtk2zEZG2JxHUgngbs2MSzM6G7JrEf99tL/Yy8HiP975JF4Op&#10;RUetqywriCcRCOLc6ooLBd/7z6dXEM4ja6wtk4IbOVhko4cUE2173lK384UIJewSVFB63yRSurwk&#10;g25iG+LgnW1r0AfZFlK32IdyU8tpFM2lwYrDQokNrUrKL7urUfDVY798jj+69eW8uh33s81hHZNS&#10;j+Nh+Q7C0+DvYfjFD+iQBaaTvbJ2olYQHvF/N3jztxjEScH0ZQYyS+V/9uwHAAD//wMAUEsBAi0A&#10;FAAGAAgAAAAhALaDOJL+AAAA4QEAABMAAAAAAAAAAAAAAAAAAAAAAFtDb250ZW50X1R5cGVzXS54&#10;bWxQSwECLQAUAAYACAAAACEAOP0h/9YAAACUAQAACwAAAAAAAAAAAAAAAAAvAQAAX3JlbHMvLnJl&#10;bHNQSwECLQAUAAYACAAAACEAQ6XfpEYDAACgCgAADgAAAAAAAAAAAAAAAAAuAgAAZHJzL2Uyb0Rv&#10;Yy54bWxQSwECLQAUAAYACAAAACEAlYJdDtsAAAADAQAADwAAAAAAAAAAAAAAAACgBQAAZHJzL2Rv&#10;d25yZXYueG1sUEsFBgAAAAAEAAQA8wAAAKgGAAAAAA==&#10;">
              <v:roundrect id="AutoShape 2" o:spid="_x0000_s1030" style="position:absolute;left:859;top:415;width:374;height:864;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KYnwgAAANoAAAAPAAAAZHJzL2Rvd25yZXYueG1sRI9La8Mw&#10;EITvhf4HsYXeGrk+lOBaNk1oSG4hD0qOi7W11VorYyl+/PuoUMhxmJlvmLycbCsG6r1xrOB1kYAg&#10;rpw2XCs4nzYvSxA+IGtsHZOCmTyUxeNDjpl2Ix9oOIZaRAj7DBU0IXSZlL5qyKJfuI44et+utxii&#10;7Gupexwj3LYyTZI3adFwXGiwo3VD1e/xahUYv/38STyi+doMy/mwv2xX5qLU89P08Q4i0BTu4f/2&#10;TitI4e9KvAGyuAEAAP//AwBQSwECLQAUAAYACAAAACEA2+H2y+4AAACFAQAAEwAAAAAAAAAAAAAA&#10;AAAAAAAAW0NvbnRlbnRfVHlwZXNdLnhtbFBLAQItABQABgAIAAAAIQBa9CxbvwAAABUBAAALAAAA&#10;AAAAAAAAAAAAAB8BAABfcmVscy8ucmVsc1BLAQItABQABgAIAAAAIQCYaKYnwgAAANoAAAAPAAAA&#10;AAAAAAAAAAAAAAcCAABkcnMvZG93bnJldi54bWxQSwUGAAAAAAMAAwC3AAAA9gIAAAAA&#10;" strokecolor="#c4bc96"/>
              <v:roundrect id="AutoShape 3" o:spid="_x0000_s1031" style="position:absolute;left:898;top:451;width:296;height:792;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euWwwAAANoAAAAPAAAAZHJzL2Rvd25yZXYueG1sRI9Ba8JA&#10;FITvBf/D8oTe6sYGWomuIopgL4GqoMfH7jMbzL4N2W2S/vtuodDjMDPfMKvN6BrRUxdqzwrmswwE&#10;sfam5krB5Xx4WYAIEdlg45kUfFOAzXrytMLC+IE/qT/FSiQIhwIV2BjbQsqgLTkMM98SJ+/uO4cx&#10;ya6SpsMhwV0jX7PsTTqsOS1YbGlnST9OX05BeavfFx/95VGeg943t6sdchyVep6O2yWISGP8D/+1&#10;j0ZBDr9X0g2Q6x8AAAD//wMAUEsBAi0AFAAGAAgAAAAhANvh9svuAAAAhQEAABMAAAAAAAAAAAAA&#10;AAAAAAAAAFtDb250ZW50X1R5cGVzXS54bWxQSwECLQAUAAYACAAAACEAWvQsW78AAAAVAQAACwAA&#10;AAAAAAAAAAAAAAAfAQAAX3JlbHMvLnJlbHNQSwECLQAUAAYACAAAACEA4C3rlsMAAADaAAAADwAA&#10;AAAAAAAAAAAAAAAHAgAAZHJzL2Rvd25yZXYueG1sUEsFBgAAAAADAAMAtwAAAPcCAAAAAA==&#10;" fillcolor="#c4bc96" strokecolor="#c4bc96"/>
              <v:shapetype id="_x0000_t202" coordsize="21600,21600" o:spt="202" path="m,l,21600r21600,l21600,xe">
                <v:stroke joinstyle="miter"/>
                <v:path gradientshapeok="t" o:connecttype="rect"/>
              </v:shapetype>
              <v:shape id="Text Box 4" o:spid="_x0000_s1032" type="#_x0000_t202" style="position:absolute;left:732;top:716;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21CE42F2" w14:textId="77777777" w:rsidR="00800E5E" w:rsidRPr="00800E5E" w:rsidRDefault="00800E5E">
                      <w:pPr>
                        <w:jc w:val="center"/>
                        <w:rPr>
                          <w:color w:val="FFFFFF"/>
                        </w:rPr>
                      </w:pPr>
                      <w:r>
                        <w:fldChar w:fldCharType="begin"/>
                      </w:r>
                      <w:r>
                        <w:instrText xml:space="preserve"> PAGE    \* MERGEFORMAT </w:instrText>
                      </w:r>
                      <w:r>
                        <w:fldChar w:fldCharType="separate"/>
                      </w:r>
                      <w:r w:rsidR="000B4EFA" w:rsidRPr="000B4EFA">
                        <w:rPr>
                          <w:b/>
                          <w:noProof/>
                          <w:color w:val="FFFFFF"/>
                        </w:rPr>
                        <w:t>2</w:t>
                      </w:r>
                      <w:r>
                        <w:fldChar w:fldCharType="end"/>
                      </w:r>
                    </w:p>
                  </w:txbxContent>
                </v:textbox>
              </v:shap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975EA"/>
    <w:multiLevelType w:val="singleLevel"/>
    <w:tmpl w:val="79C63FAA"/>
    <w:lvl w:ilvl="0">
      <w:start w:val="1"/>
      <w:numFmt w:val="decimal"/>
      <w:pStyle w:val="Titolo1"/>
      <w:lvlText w:val="%1."/>
      <w:lvlJc w:val="left"/>
      <w:pPr>
        <w:tabs>
          <w:tab w:val="num" w:pos="360"/>
        </w:tabs>
        <w:ind w:left="360" w:hanging="360"/>
      </w:pPr>
    </w:lvl>
  </w:abstractNum>
  <w:abstractNum w:abstractNumId="1" w15:restartNumberingAfterBreak="0">
    <w:nsid w:val="1CC742D3"/>
    <w:multiLevelType w:val="hybridMultilevel"/>
    <w:tmpl w:val="CD40C61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38723B4"/>
    <w:multiLevelType w:val="hybridMultilevel"/>
    <w:tmpl w:val="F222AB7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CB02399"/>
    <w:multiLevelType w:val="hybridMultilevel"/>
    <w:tmpl w:val="DA5C7A2E"/>
    <w:lvl w:ilvl="0" w:tplc="8480BDAA">
      <w:start w:val="1"/>
      <w:numFmt w:val="decimal"/>
      <w:lvlText w:val="%1."/>
      <w:lvlJc w:val="left"/>
      <w:pPr>
        <w:ind w:left="851" w:hanging="360"/>
      </w:pPr>
      <w:rPr>
        <w:b w:val="0"/>
        <w:bCs w:val="0"/>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404C59F1"/>
    <w:multiLevelType w:val="hybridMultilevel"/>
    <w:tmpl w:val="4A565A84"/>
    <w:lvl w:ilvl="0" w:tplc="81B68082">
      <w:start w:val="1"/>
      <w:numFmt w:val="decimal"/>
      <w:lvlText w:val="%1."/>
      <w:lvlJc w:val="left"/>
      <w:pPr>
        <w:ind w:left="720" w:hanging="360"/>
      </w:pPr>
      <w:rPr>
        <w:rFonts w:hint="default"/>
        <w:sz w:val="32"/>
        <w:szCs w:val="32"/>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5CC7099E"/>
    <w:multiLevelType w:val="hybridMultilevel"/>
    <w:tmpl w:val="653C422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5DF12641"/>
    <w:multiLevelType w:val="hybridMultilevel"/>
    <w:tmpl w:val="66AA166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5FE932CA"/>
    <w:multiLevelType w:val="hybridMultilevel"/>
    <w:tmpl w:val="45FC2BD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6AD40224"/>
    <w:multiLevelType w:val="hybridMultilevel"/>
    <w:tmpl w:val="323C71EC"/>
    <w:lvl w:ilvl="0" w:tplc="808AA8FA">
      <w:start w:val="19"/>
      <w:numFmt w:val="bullet"/>
      <w:lvlText w:val=""/>
      <w:lvlJc w:val="left"/>
      <w:pPr>
        <w:ind w:left="720" w:hanging="360"/>
      </w:pPr>
      <w:rPr>
        <w:rFonts w:ascii="Wingdings" w:eastAsia="Times New Roman" w:hAnsi="Wingdings"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6F0E296B"/>
    <w:multiLevelType w:val="hybridMultilevel"/>
    <w:tmpl w:val="75A26068"/>
    <w:lvl w:ilvl="0" w:tplc="076883FA">
      <w:start w:val="6"/>
      <w:numFmt w:val="bullet"/>
      <w:lvlText w:val="-"/>
      <w:lvlJc w:val="left"/>
      <w:pPr>
        <w:ind w:left="720" w:hanging="360"/>
      </w:pPr>
      <w:rPr>
        <w:rFonts w:ascii="Century Gothic" w:eastAsia="Times New Roman" w:hAnsi="Century Gothic"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776B0806"/>
    <w:multiLevelType w:val="hybridMultilevel"/>
    <w:tmpl w:val="B39AA9B0"/>
    <w:lvl w:ilvl="0" w:tplc="076883FA">
      <w:start w:val="6"/>
      <w:numFmt w:val="bullet"/>
      <w:lvlText w:val="-"/>
      <w:lvlJc w:val="left"/>
      <w:pPr>
        <w:ind w:left="720" w:hanging="360"/>
      </w:pPr>
      <w:rPr>
        <w:rFonts w:ascii="Century Gothic" w:eastAsia="Times New Roman" w:hAnsi="Century Gothic"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26838331">
    <w:abstractNumId w:val="0"/>
  </w:num>
  <w:num w:numId="2" w16cid:durableId="44378366">
    <w:abstractNumId w:val="4"/>
  </w:num>
  <w:num w:numId="3" w16cid:durableId="863901707">
    <w:abstractNumId w:val="9"/>
  </w:num>
  <w:num w:numId="4" w16cid:durableId="1361013365">
    <w:abstractNumId w:val="8"/>
  </w:num>
  <w:num w:numId="5" w16cid:durableId="1497304422">
    <w:abstractNumId w:val="5"/>
  </w:num>
  <w:num w:numId="6" w16cid:durableId="641539442">
    <w:abstractNumId w:val="2"/>
  </w:num>
  <w:num w:numId="7" w16cid:durableId="1369724580">
    <w:abstractNumId w:val="6"/>
  </w:num>
  <w:num w:numId="8" w16cid:durableId="735400408">
    <w:abstractNumId w:val="7"/>
  </w:num>
  <w:num w:numId="9" w16cid:durableId="31463660">
    <w:abstractNumId w:val="10"/>
  </w:num>
  <w:num w:numId="10" w16cid:durableId="624894540">
    <w:abstractNumId w:val="3"/>
  </w:num>
  <w:num w:numId="11" w16cid:durableId="799105572">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283"/>
  <w:displayHorizontalDrawingGridEvery w:val="0"/>
  <w:displayVerticalDrawingGridEvery w:val="0"/>
  <w:doNotUseMarginsForDrawingGridOrigin/>
  <w:noPunctuationKerning/>
  <w:characterSpacingControl w:val="doNotCompress"/>
  <w:savePreviewPicture/>
  <w:hdrShapeDefaults>
    <o:shapedefaults v:ext="edit" spidmax="2050">
      <o:colormru v:ext="edit" colors="#e8e7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49C"/>
    <w:rsid w:val="0000226D"/>
    <w:rsid w:val="00003C98"/>
    <w:rsid w:val="000043F9"/>
    <w:rsid w:val="0001100B"/>
    <w:rsid w:val="000114B2"/>
    <w:rsid w:val="0001442F"/>
    <w:rsid w:val="00014DD4"/>
    <w:rsid w:val="00016B8F"/>
    <w:rsid w:val="000320FB"/>
    <w:rsid w:val="00034CAD"/>
    <w:rsid w:val="00037C12"/>
    <w:rsid w:val="00040667"/>
    <w:rsid w:val="00042EFB"/>
    <w:rsid w:val="00045F1E"/>
    <w:rsid w:val="000602FE"/>
    <w:rsid w:val="0006424A"/>
    <w:rsid w:val="0006668F"/>
    <w:rsid w:val="000729D3"/>
    <w:rsid w:val="00077B01"/>
    <w:rsid w:val="00077CB1"/>
    <w:rsid w:val="000849A7"/>
    <w:rsid w:val="00090216"/>
    <w:rsid w:val="000918DD"/>
    <w:rsid w:val="000A29C4"/>
    <w:rsid w:val="000A2A43"/>
    <w:rsid w:val="000A6BA3"/>
    <w:rsid w:val="000A7BFC"/>
    <w:rsid w:val="000B3BF1"/>
    <w:rsid w:val="000B4EFA"/>
    <w:rsid w:val="000B6B76"/>
    <w:rsid w:val="000C111C"/>
    <w:rsid w:val="000C1628"/>
    <w:rsid w:val="000D5A87"/>
    <w:rsid w:val="000E0CA2"/>
    <w:rsid w:val="000E14FE"/>
    <w:rsid w:val="000E2382"/>
    <w:rsid w:val="000E6F23"/>
    <w:rsid w:val="000F320A"/>
    <w:rsid w:val="00103034"/>
    <w:rsid w:val="001121C2"/>
    <w:rsid w:val="00113488"/>
    <w:rsid w:val="00113D12"/>
    <w:rsid w:val="00113F30"/>
    <w:rsid w:val="00114840"/>
    <w:rsid w:val="001203A0"/>
    <w:rsid w:val="00120F5C"/>
    <w:rsid w:val="00121B24"/>
    <w:rsid w:val="001422E1"/>
    <w:rsid w:val="001444E7"/>
    <w:rsid w:val="00150C9A"/>
    <w:rsid w:val="00153136"/>
    <w:rsid w:val="00153506"/>
    <w:rsid w:val="00163F87"/>
    <w:rsid w:val="00166553"/>
    <w:rsid w:val="0018302D"/>
    <w:rsid w:val="00184D56"/>
    <w:rsid w:val="00187795"/>
    <w:rsid w:val="001913CE"/>
    <w:rsid w:val="00193ABB"/>
    <w:rsid w:val="001A00AA"/>
    <w:rsid w:val="001B09C9"/>
    <w:rsid w:val="001B3F5E"/>
    <w:rsid w:val="001D0D3A"/>
    <w:rsid w:val="001D2F22"/>
    <w:rsid w:val="001E2555"/>
    <w:rsid w:val="001E7AEA"/>
    <w:rsid w:val="00201839"/>
    <w:rsid w:val="0020212A"/>
    <w:rsid w:val="00203614"/>
    <w:rsid w:val="00204B93"/>
    <w:rsid w:val="00204D43"/>
    <w:rsid w:val="002137C2"/>
    <w:rsid w:val="002159A9"/>
    <w:rsid w:val="002175CD"/>
    <w:rsid w:val="00221B34"/>
    <w:rsid w:val="002238A7"/>
    <w:rsid w:val="00231789"/>
    <w:rsid w:val="00235F32"/>
    <w:rsid w:val="00237C5D"/>
    <w:rsid w:val="00241994"/>
    <w:rsid w:val="00243D93"/>
    <w:rsid w:val="00244557"/>
    <w:rsid w:val="00247057"/>
    <w:rsid w:val="00247822"/>
    <w:rsid w:val="00250B5B"/>
    <w:rsid w:val="002514AF"/>
    <w:rsid w:val="00254609"/>
    <w:rsid w:val="00254C57"/>
    <w:rsid w:val="00260D0B"/>
    <w:rsid w:val="00267B51"/>
    <w:rsid w:val="00274551"/>
    <w:rsid w:val="002808FC"/>
    <w:rsid w:val="00280B90"/>
    <w:rsid w:val="002827A5"/>
    <w:rsid w:val="002A0564"/>
    <w:rsid w:val="002A4B60"/>
    <w:rsid w:val="002B3637"/>
    <w:rsid w:val="002B6A64"/>
    <w:rsid w:val="002C1CA6"/>
    <w:rsid w:val="002E31AF"/>
    <w:rsid w:val="002E4DEB"/>
    <w:rsid w:val="002E7975"/>
    <w:rsid w:val="002F1097"/>
    <w:rsid w:val="002F3DDD"/>
    <w:rsid w:val="002F5743"/>
    <w:rsid w:val="00304B15"/>
    <w:rsid w:val="0030550D"/>
    <w:rsid w:val="00307EA8"/>
    <w:rsid w:val="00313E3F"/>
    <w:rsid w:val="00321405"/>
    <w:rsid w:val="00323AFA"/>
    <w:rsid w:val="0032474F"/>
    <w:rsid w:val="00327B67"/>
    <w:rsid w:val="003325E1"/>
    <w:rsid w:val="0033312C"/>
    <w:rsid w:val="003537AD"/>
    <w:rsid w:val="00354B45"/>
    <w:rsid w:val="00356641"/>
    <w:rsid w:val="0036622A"/>
    <w:rsid w:val="00366A39"/>
    <w:rsid w:val="00373106"/>
    <w:rsid w:val="00376B43"/>
    <w:rsid w:val="00380F21"/>
    <w:rsid w:val="00384C99"/>
    <w:rsid w:val="003851E8"/>
    <w:rsid w:val="0039492C"/>
    <w:rsid w:val="003A0A94"/>
    <w:rsid w:val="003A0D0C"/>
    <w:rsid w:val="003A32DA"/>
    <w:rsid w:val="003A35A4"/>
    <w:rsid w:val="003A627E"/>
    <w:rsid w:val="003B08F6"/>
    <w:rsid w:val="003B6CA6"/>
    <w:rsid w:val="003D1FDB"/>
    <w:rsid w:val="003E0992"/>
    <w:rsid w:val="003E17F2"/>
    <w:rsid w:val="00401512"/>
    <w:rsid w:val="00410672"/>
    <w:rsid w:val="00412D10"/>
    <w:rsid w:val="0041351A"/>
    <w:rsid w:val="00422846"/>
    <w:rsid w:val="00424A14"/>
    <w:rsid w:val="00430D03"/>
    <w:rsid w:val="00453BFD"/>
    <w:rsid w:val="004762C5"/>
    <w:rsid w:val="00480E48"/>
    <w:rsid w:val="0048426A"/>
    <w:rsid w:val="00492F15"/>
    <w:rsid w:val="0049541E"/>
    <w:rsid w:val="00496D6A"/>
    <w:rsid w:val="004A612C"/>
    <w:rsid w:val="004B4B55"/>
    <w:rsid w:val="004C16B1"/>
    <w:rsid w:val="004C39A7"/>
    <w:rsid w:val="004C67D1"/>
    <w:rsid w:val="004D4968"/>
    <w:rsid w:val="004D4C31"/>
    <w:rsid w:val="004E1429"/>
    <w:rsid w:val="00505A56"/>
    <w:rsid w:val="00510C2B"/>
    <w:rsid w:val="005121E9"/>
    <w:rsid w:val="00514E3F"/>
    <w:rsid w:val="00522488"/>
    <w:rsid w:val="0052339A"/>
    <w:rsid w:val="00534FBE"/>
    <w:rsid w:val="00542D5F"/>
    <w:rsid w:val="005444DE"/>
    <w:rsid w:val="0055055A"/>
    <w:rsid w:val="00571826"/>
    <w:rsid w:val="00571F0D"/>
    <w:rsid w:val="00573D39"/>
    <w:rsid w:val="00574D6B"/>
    <w:rsid w:val="00582B09"/>
    <w:rsid w:val="00591EEA"/>
    <w:rsid w:val="005927BA"/>
    <w:rsid w:val="00594E69"/>
    <w:rsid w:val="0059783A"/>
    <w:rsid w:val="005A0CE5"/>
    <w:rsid w:val="005A1F5C"/>
    <w:rsid w:val="005A6834"/>
    <w:rsid w:val="005B1C18"/>
    <w:rsid w:val="005B2AA5"/>
    <w:rsid w:val="005B40D2"/>
    <w:rsid w:val="005C6CEE"/>
    <w:rsid w:val="005E566F"/>
    <w:rsid w:val="005E658D"/>
    <w:rsid w:val="0060145A"/>
    <w:rsid w:val="00606338"/>
    <w:rsid w:val="00610E87"/>
    <w:rsid w:val="00612E0E"/>
    <w:rsid w:val="006161F6"/>
    <w:rsid w:val="00617347"/>
    <w:rsid w:val="006275D2"/>
    <w:rsid w:val="00631FB2"/>
    <w:rsid w:val="006328BB"/>
    <w:rsid w:val="00635F43"/>
    <w:rsid w:val="00642AAF"/>
    <w:rsid w:val="006520E8"/>
    <w:rsid w:val="00653B45"/>
    <w:rsid w:val="0065416D"/>
    <w:rsid w:val="006556E5"/>
    <w:rsid w:val="00655D77"/>
    <w:rsid w:val="0066572B"/>
    <w:rsid w:val="00672EC8"/>
    <w:rsid w:val="006751B8"/>
    <w:rsid w:val="006765C2"/>
    <w:rsid w:val="006961AD"/>
    <w:rsid w:val="006A4814"/>
    <w:rsid w:val="006B4488"/>
    <w:rsid w:val="006B4CFF"/>
    <w:rsid w:val="006B6733"/>
    <w:rsid w:val="006D4551"/>
    <w:rsid w:val="006D489F"/>
    <w:rsid w:val="006D5417"/>
    <w:rsid w:val="006D7240"/>
    <w:rsid w:val="006D759E"/>
    <w:rsid w:val="006F51CA"/>
    <w:rsid w:val="006F5860"/>
    <w:rsid w:val="00702509"/>
    <w:rsid w:val="00705A1E"/>
    <w:rsid w:val="007138A8"/>
    <w:rsid w:val="00715066"/>
    <w:rsid w:val="00716B8E"/>
    <w:rsid w:val="00732134"/>
    <w:rsid w:val="007425E3"/>
    <w:rsid w:val="007451B2"/>
    <w:rsid w:val="00745841"/>
    <w:rsid w:val="007517F3"/>
    <w:rsid w:val="00752BDB"/>
    <w:rsid w:val="00753027"/>
    <w:rsid w:val="007533F8"/>
    <w:rsid w:val="007603BC"/>
    <w:rsid w:val="00761069"/>
    <w:rsid w:val="007659BB"/>
    <w:rsid w:val="00771111"/>
    <w:rsid w:val="00772ACF"/>
    <w:rsid w:val="00783ED1"/>
    <w:rsid w:val="00785891"/>
    <w:rsid w:val="00797D98"/>
    <w:rsid w:val="007A271C"/>
    <w:rsid w:val="007A27D1"/>
    <w:rsid w:val="007A5783"/>
    <w:rsid w:val="007A6142"/>
    <w:rsid w:val="007B309A"/>
    <w:rsid w:val="007B7099"/>
    <w:rsid w:val="007B7DC0"/>
    <w:rsid w:val="007D32EE"/>
    <w:rsid w:val="007D3AFA"/>
    <w:rsid w:val="007D6808"/>
    <w:rsid w:val="007E2543"/>
    <w:rsid w:val="007E36CE"/>
    <w:rsid w:val="007E52FB"/>
    <w:rsid w:val="007E6883"/>
    <w:rsid w:val="00800E5E"/>
    <w:rsid w:val="0080237D"/>
    <w:rsid w:val="0080509C"/>
    <w:rsid w:val="008131D5"/>
    <w:rsid w:val="00816E8E"/>
    <w:rsid w:val="00821FF0"/>
    <w:rsid w:val="0083023A"/>
    <w:rsid w:val="00832E16"/>
    <w:rsid w:val="00840C31"/>
    <w:rsid w:val="008410F8"/>
    <w:rsid w:val="00842A60"/>
    <w:rsid w:val="00870E0B"/>
    <w:rsid w:val="008A0600"/>
    <w:rsid w:val="008B10CB"/>
    <w:rsid w:val="008B67BC"/>
    <w:rsid w:val="008C6C51"/>
    <w:rsid w:val="008D0898"/>
    <w:rsid w:val="008D1935"/>
    <w:rsid w:val="008D2DFC"/>
    <w:rsid w:val="008D2E96"/>
    <w:rsid w:val="008D3223"/>
    <w:rsid w:val="008D399C"/>
    <w:rsid w:val="008E251E"/>
    <w:rsid w:val="008E2D5A"/>
    <w:rsid w:val="008E695C"/>
    <w:rsid w:val="008F0CE8"/>
    <w:rsid w:val="008F192B"/>
    <w:rsid w:val="008F35DE"/>
    <w:rsid w:val="00905224"/>
    <w:rsid w:val="009105D3"/>
    <w:rsid w:val="00913EEA"/>
    <w:rsid w:val="00917AE7"/>
    <w:rsid w:val="00925A7A"/>
    <w:rsid w:val="00927EF7"/>
    <w:rsid w:val="00934C28"/>
    <w:rsid w:val="00943074"/>
    <w:rsid w:val="0095536A"/>
    <w:rsid w:val="00962E7E"/>
    <w:rsid w:val="00963F7C"/>
    <w:rsid w:val="009649A5"/>
    <w:rsid w:val="0097087D"/>
    <w:rsid w:val="0097600D"/>
    <w:rsid w:val="009825D7"/>
    <w:rsid w:val="009840E6"/>
    <w:rsid w:val="00993B4D"/>
    <w:rsid w:val="00994B1F"/>
    <w:rsid w:val="00994BF0"/>
    <w:rsid w:val="009B474D"/>
    <w:rsid w:val="009C2236"/>
    <w:rsid w:val="009C339C"/>
    <w:rsid w:val="009C33EE"/>
    <w:rsid w:val="009D0EC7"/>
    <w:rsid w:val="009D28EE"/>
    <w:rsid w:val="009D5F5C"/>
    <w:rsid w:val="009D7F74"/>
    <w:rsid w:val="00A0473A"/>
    <w:rsid w:val="00A05274"/>
    <w:rsid w:val="00A22CA1"/>
    <w:rsid w:val="00A33B11"/>
    <w:rsid w:val="00A36B5B"/>
    <w:rsid w:val="00A51EBB"/>
    <w:rsid w:val="00A57C43"/>
    <w:rsid w:val="00A61479"/>
    <w:rsid w:val="00A70D7E"/>
    <w:rsid w:val="00A7164E"/>
    <w:rsid w:val="00A739B3"/>
    <w:rsid w:val="00A7693A"/>
    <w:rsid w:val="00A85B61"/>
    <w:rsid w:val="00A965A9"/>
    <w:rsid w:val="00AA0FEB"/>
    <w:rsid w:val="00AA1183"/>
    <w:rsid w:val="00AA3348"/>
    <w:rsid w:val="00AA45EB"/>
    <w:rsid w:val="00AA621A"/>
    <w:rsid w:val="00AB55D1"/>
    <w:rsid w:val="00AB68E4"/>
    <w:rsid w:val="00AB7EE0"/>
    <w:rsid w:val="00AC3572"/>
    <w:rsid w:val="00AC4914"/>
    <w:rsid w:val="00AD307A"/>
    <w:rsid w:val="00AD6D1C"/>
    <w:rsid w:val="00AE570A"/>
    <w:rsid w:val="00AF01BB"/>
    <w:rsid w:val="00AF50AA"/>
    <w:rsid w:val="00AF6B84"/>
    <w:rsid w:val="00AF6B9B"/>
    <w:rsid w:val="00B16A85"/>
    <w:rsid w:val="00B27145"/>
    <w:rsid w:val="00B705B0"/>
    <w:rsid w:val="00B91EE6"/>
    <w:rsid w:val="00B920CA"/>
    <w:rsid w:val="00B92751"/>
    <w:rsid w:val="00B93F69"/>
    <w:rsid w:val="00B9412E"/>
    <w:rsid w:val="00B97C82"/>
    <w:rsid w:val="00B97E31"/>
    <w:rsid w:val="00BB0572"/>
    <w:rsid w:val="00BC2333"/>
    <w:rsid w:val="00BD0364"/>
    <w:rsid w:val="00BE0F93"/>
    <w:rsid w:val="00BE6766"/>
    <w:rsid w:val="00BF0735"/>
    <w:rsid w:val="00BF5F54"/>
    <w:rsid w:val="00C008AE"/>
    <w:rsid w:val="00C0714E"/>
    <w:rsid w:val="00C1086C"/>
    <w:rsid w:val="00C12685"/>
    <w:rsid w:val="00C15E1B"/>
    <w:rsid w:val="00C200BE"/>
    <w:rsid w:val="00C26206"/>
    <w:rsid w:val="00C26AFF"/>
    <w:rsid w:val="00C30D3D"/>
    <w:rsid w:val="00C34EED"/>
    <w:rsid w:val="00C3523D"/>
    <w:rsid w:val="00C36EA7"/>
    <w:rsid w:val="00C37BB0"/>
    <w:rsid w:val="00C53C88"/>
    <w:rsid w:val="00C57A3F"/>
    <w:rsid w:val="00C63765"/>
    <w:rsid w:val="00C711FB"/>
    <w:rsid w:val="00C73D3A"/>
    <w:rsid w:val="00C73D64"/>
    <w:rsid w:val="00C77480"/>
    <w:rsid w:val="00C812FE"/>
    <w:rsid w:val="00C87960"/>
    <w:rsid w:val="00CA1F7F"/>
    <w:rsid w:val="00CA3C87"/>
    <w:rsid w:val="00CA532F"/>
    <w:rsid w:val="00CB3C1C"/>
    <w:rsid w:val="00CD0D66"/>
    <w:rsid w:val="00CD2E37"/>
    <w:rsid w:val="00CD65C1"/>
    <w:rsid w:val="00CE286F"/>
    <w:rsid w:val="00CE2A45"/>
    <w:rsid w:val="00CF2462"/>
    <w:rsid w:val="00CF2892"/>
    <w:rsid w:val="00CF51D2"/>
    <w:rsid w:val="00D05206"/>
    <w:rsid w:val="00D06A55"/>
    <w:rsid w:val="00D10D83"/>
    <w:rsid w:val="00D11A37"/>
    <w:rsid w:val="00D14878"/>
    <w:rsid w:val="00D179D9"/>
    <w:rsid w:val="00D216CA"/>
    <w:rsid w:val="00D22C94"/>
    <w:rsid w:val="00D241A3"/>
    <w:rsid w:val="00D30271"/>
    <w:rsid w:val="00D3449C"/>
    <w:rsid w:val="00D45334"/>
    <w:rsid w:val="00D45C25"/>
    <w:rsid w:val="00D52148"/>
    <w:rsid w:val="00D56FD9"/>
    <w:rsid w:val="00D57715"/>
    <w:rsid w:val="00D6611C"/>
    <w:rsid w:val="00D66299"/>
    <w:rsid w:val="00D7743C"/>
    <w:rsid w:val="00D81445"/>
    <w:rsid w:val="00D92D40"/>
    <w:rsid w:val="00D9646E"/>
    <w:rsid w:val="00D97DA4"/>
    <w:rsid w:val="00DA5B42"/>
    <w:rsid w:val="00DB3672"/>
    <w:rsid w:val="00DC715F"/>
    <w:rsid w:val="00DD01B9"/>
    <w:rsid w:val="00DD237D"/>
    <w:rsid w:val="00DE053D"/>
    <w:rsid w:val="00DE0855"/>
    <w:rsid w:val="00E02986"/>
    <w:rsid w:val="00E05291"/>
    <w:rsid w:val="00E054EB"/>
    <w:rsid w:val="00E12045"/>
    <w:rsid w:val="00E13A59"/>
    <w:rsid w:val="00E14158"/>
    <w:rsid w:val="00E2345B"/>
    <w:rsid w:val="00E23A79"/>
    <w:rsid w:val="00E25408"/>
    <w:rsid w:val="00E26D16"/>
    <w:rsid w:val="00E31C14"/>
    <w:rsid w:val="00E34051"/>
    <w:rsid w:val="00E35E5E"/>
    <w:rsid w:val="00E3734D"/>
    <w:rsid w:val="00E46965"/>
    <w:rsid w:val="00E53026"/>
    <w:rsid w:val="00E5317E"/>
    <w:rsid w:val="00E60A3A"/>
    <w:rsid w:val="00E64EE8"/>
    <w:rsid w:val="00E6615F"/>
    <w:rsid w:val="00E66890"/>
    <w:rsid w:val="00E776D6"/>
    <w:rsid w:val="00E77772"/>
    <w:rsid w:val="00E8790B"/>
    <w:rsid w:val="00EA34BD"/>
    <w:rsid w:val="00EA54A6"/>
    <w:rsid w:val="00EA742D"/>
    <w:rsid w:val="00EA7D3B"/>
    <w:rsid w:val="00EB121B"/>
    <w:rsid w:val="00EB254C"/>
    <w:rsid w:val="00EB33E4"/>
    <w:rsid w:val="00EB3535"/>
    <w:rsid w:val="00EC73C6"/>
    <w:rsid w:val="00ED6B2E"/>
    <w:rsid w:val="00ED77BF"/>
    <w:rsid w:val="00EE4376"/>
    <w:rsid w:val="00EE5EC2"/>
    <w:rsid w:val="00EF093A"/>
    <w:rsid w:val="00F00077"/>
    <w:rsid w:val="00F04571"/>
    <w:rsid w:val="00F17F1A"/>
    <w:rsid w:val="00F2078B"/>
    <w:rsid w:val="00F20F82"/>
    <w:rsid w:val="00F22865"/>
    <w:rsid w:val="00F31CCC"/>
    <w:rsid w:val="00F3597D"/>
    <w:rsid w:val="00F6234A"/>
    <w:rsid w:val="00F6468D"/>
    <w:rsid w:val="00F64AAF"/>
    <w:rsid w:val="00F658CB"/>
    <w:rsid w:val="00F72278"/>
    <w:rsid w:val="00F80C06"/>
    <w:rsid w:val="00F82F45"/>
    <w:rsid w:val="00F85833"/>
    <w:rsid w:val="00F8584B"/>
    <w:rsid w:val="00F85A57"/>
    <w:rsid w:val="00F9541D"/>
    <w:rsid w:val="00F9763E"/>
    <w:rsid w:val="00FA1CC8"/>
    <w:rsid w:val="00FA6AB9"/>
    <w:rsid w:val="00FB39C7"/>
    <w:rsid w:val="00FB4224"/>
    <w:rsid w:val="00FC3005"/>
    <w:rsid w:val="00FC5276"/>
    <w:rsid w:val="00FD1493"/>
    <w:rsid w:val="00FD264E"/>
    <w:rsid w:val="00FD3A65"/>
    <w:rsid w:val="00FD4BB2"/>
    <w:rsid w:val="00FD7514"/>
    <w:rsid w:val="00FF308B"/>
    <w:rsid w:val="00FF5AD7"/>
    <w:rsid w:val="00FF782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8e7ba"/>
    </o:shapedefaults>
    <o:shapelayout v:ext="edit">
      <o:idmap v:ext="edit" data="2"/>
    </o:shapelayout>
  </w:shapeDefaults>
  <w:decimalSymbol w:val=","/>
  <w:listSeparator w:val=";"/>
  <w14:docId w14:val="283DD6CB"/>
  <w15:docId w15:val="{D3F953B1-CEA4-442E-B576-03E0B5809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style>
  <w:style w:type="paragraph" w:styleId="Titolo1">
    <w:name w:val="heading 1"/>
    <w:basedOn w:val="Normale"/>
    <w:next w:val="Normale"/>
    <w:link w:val="Titolo1Carattere"/>
    <w:qFormat/>
    <w:pPr>
      <w:keepNext/>
      <w:numPr>
        <w:numId w:val="1"/>
      </w:numPr>
      <w:shd w:val="pct20" w:color="auto" w:fill="FFFFFF"/>
      <w:spacing w:before="240" w:after="120"/>
      <w:outlineLvl w:val="0"/>
    </w:pPr>
    <w:rPr>
      <w:rFonts w:ascii="Arial" w:hAnsi="Arial"/>
      <w:b/>
      <w:smallCaps/>
      <w:kern w:val="28"/>
      <w:sz w:val="36"/>
    </w:rPr>
  </w:style>
  <w:style w:type="paragraph" w:styleId="Titolo2">
    <w:name w:val="heading 2"/>
    <w:basedOn w:val="Normale"/>
    <w:next w:val="Normale"/>
    <w:link w:val="Titolo2Carattere"/>
    <w:qFormat/>
    <w:pPr>
      <w:keepNext/>
      <w:spacing w:before="240" w:after="120"/>
      <w:outlineLvl w:val="1"/>
    </w:pPr>
    <w:rPr>
      <w:rFonts w:ascii="Arial" w:hAnsi="Arial"/>
      <w:b/>
      <w:noProof/>
      <w:sz w:val="32"/>
    </w:rPr>
  </w:style>
  <w:style w:type="paragraph" w:styleId="Titolo3">
    <w:name w:val="heading 3"/>
    <w:basedOn w:val="Normale"/>
    <w:next w:val="Normale"/>
    <w:qFormat/>
    <w:pPr>
      <w:keepNext/>
      <w:spacing w:before="240" w:after="60"/>
      <w:outlineLvl w:val="2"/>
    </w:pPr>
    <w:rPr>
      <w:rFonts w:ascii="Arial" w:hAnsi="Arial"/>
      <w:sz w:val="24"/>
    </w:rPr>
  </w:style>
  <w:style w:type="paragraph" w:styleId="Titolo4">
    <w:name w:val="heading 4"/>
    <w:basedOn w:val="Normale"/>
    <w:next w:val="Normale"/>
    <w:qFormat/>
    <w:pPr>
      <w:keepNext/>
      <w:jc w:val="center"/>
      <w:outlineLvl w:val="3"/>
    </w:pPr>
    <w:rPr>
      <w:sz w:val="36"/>
    </w:rPr>
  </w:style>
  <w:style w:type="paragraph" w:styleId="Titolo5">
    <w:name w:val="heading 5"/>
    <w:basedOn w:val="Normale"/>
    <w:next w:val="Normale"/>
    <w:qFormat/>
    <w:pPr>
      <w:keepNext/>
      <w:jc w:val="center"/>
      <w:outlineLvl w:val="4"/>
    </w:pPr>
    <w:rPr>
      <w:rFonts w:ascii="Arial" w:hAnsi="Arial" w:cs="Arial"/>
      <w:b/>
      <w:bCs/>
      <w:sz w:val="40"/>
    </w:rPr>
  </w:style>
  <w:style w:type="paragraph" w:styleId="Titolo6">
    <w:name w:val="heading 6"/>
    <w:basedOn w:val="Normale"/>
    <w:next w:val="Normale"/>
    <w:qFormat/>
    <w:pPr>
      <w:keepNext/>
      <w:jc w:val="center"/>
      <w:outlineLvl w:val="5"/>
    </w:pPr>
    <w:rPr>
      <w:rFonts w:ascii="Arial" w:hAnsi="Arial" w:cs="Arial"/>
      <w:b/>
      <w:sz w:val="36"/>
    </w:rPr>
  </w:style>
  <w:style w:type="paragraph" w:styleId="Titolo7">
    <w:name w:val="heading 7"/>
    <w:basedOn w:val="Normale"/>
    <w:next w:val="Normale"/>
    <w:qFormat/>
    <w:pPr>
      <w:keepNext/>
      <w:outlineLvl w:val="6"/>
    </w:pPr>
    <w:rPr>
      <w:rFonts w:ascii="Arial" w:hAnsi="Arial" w:cs="Arial"/>
      <w:b/>
      <w:bCs/>
    </w:rPr>
  </w:style>
  <w:style w:type="paragraph" w:styleId="Titolo8">
    <w:name w:val="heading 8"/>
    <w:basedOn w:val="Normale"/>
    <w:next w:val="Normale"/>
    <w:qFormat/>
    <w:pPr>
      <w:keepNext/>
      <w:jc w:val="right"/>
      <w:outlineLvl w:val="7"/>
    </w:pPr>
    <w:rPr>
      <w:rFonts w:ascii="Cooper Md BT" w:hAnsi="Cooper Md BT" w:cs="Arial"/>
      <w:i/>
      <w:iCs/>
      <w:sz w:val="22"/>
    </w:rPr>
  </w:style>
  <w:style w:type="paragraph" w:styleId="Titolo9">
    <w:name w:val="heading 9"/>
    <w:basedOn w:val="Normale"/>
    <w:next w:val="Normale"/>
    <w:qFormat/>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pPr>
      <w:tabs>
        <w:tab w:val="center" w:pos="4819"/>
        <w:tab w:val="right" w:pos="9638"/>
      </w:tabs>
    </w:pPr>
  </w:style>
  <w:style w:type="character" w:styleId="Collegamentoipertestuale">
    <w:name w:val="Hyperlink"/>
    <w:uiPriority w:val="99"/>
    <w:rPr>
      <w:color w:val="0000FF"/>
      <w:u w:val="single"/>
    </w:rPr>
  </w:style>
  <w:style w:type="character" w:styleId="Numeropagina">
    <w:name w:val="page number"/>
    <w:basedOn w:val="Carpredefinitoparagrafo"/>
  </w:style>
  <w:style w:type="character" w:styleId="Collegamentovisitato">
    <w:name w:val="FollowedHyperlink"/>
    <w:rPr>
      <w:color w:val="800080"/>
      <w:u w:val="single"/>
    </w:rPr>
  </w:style>
  <w:style w:type="paragraph" w:styleId="Corpotesto">
    <w:name w:val="Body Text"/>
    <w:basedOn w:val="Normale"/>
    <w:link w:val="CorpotestoCarattere"/>
    <w:pPr>
      <w:jc w:val="both"/>
    </w:pPr>
    <w:rPr>
      <w:rFonts w:ascii="Arial" w:hAnsi="Arial" w:cs="Arial"/>
      <w:b/>
      <w:bCs/>
    </w:rPr>
  </w:style>
  <w:style w:type="paragraph" w:styleId="Testonormale">
    <w:name w:val="Plain Text"/>
    <w:basedOn w:val="Normale"/>
    <w:link w:val="TestonormaleCarattere"/>
    <w:uiPriority w:val="99"/>
    <w:rPr>
      <w:rFonts w:ascii="Courier New" w:hAnsi="Courier New" w:cs="Courier New"/>
    </w:rPr>
  </w:style>
  <w:style w:type="paragraph" w:styleId="Pidipagina">
    <w:name w:val="footer"/>
    <w:basedOn w:val="Normale"/>
    <w:link w:val="PidipaginaCarattere"/>
    <w:rsid w:val="00FD264E"/>
    <w:pPr>
      <w:tabs>
        <w:tab w:val="center" w:pos="4819"/>
        <w:tab w:val="right" w:pos="9638"/>
      </w:tabs>
    </w:pPr>
  </w:style>
  <w:style w:type="character" w:customStyle="1" w:styleId="PidipaginaCarattere">
    <w:name w:val="Piè di pagina Carattere"/>
    <w:basedOn w:val="Carpredefinitoparagrafo"/>
    <w:link w:val="Pidipagina"/>
    <w:rsid w:val="00FD264E"/>
  </w:style>
  <w:style w:type="character" w:customStyle="1" w:styleId="CorpotestoCarattere">
    <w:name w:val="Corpo testo Carattere"/>
    <w:link w:val="Corpotesto"/>
    <w:rsid w:val="00642AAF"/>
    <w:rPr>
      <w:rFonts w:ascii="Arial" w:hAnsi="Arial" w:cs="Arial"/>
      <w:b/>
      <w:bCs/>
    </w:rPr>
  </w:style>
  <w:style w:type="paragraph" w:styleId="Testofumetto">
    <w:name w:val="Balloon Text"/>
    <w:basedOn w:val="Normale"/>
    <w:link w:val="TestofumettoCarattere"/>
    <w:rsid w:val="00C57A3F"/>
    <w:rPr>
      <w:rFonts w:ascii="Tahoma" w:hAnsi="Tahoma" w:cs="Tahoma"/>
      <w:sz w:val="16"/>
      <w:szCs w:val="16"/>
    </w:rPr>
  </w:style>
  <w:style w:type="character" w:customStyle="1" w:styleId="TestofumettoCarattere">
    <w:name w:val="Testo fumetto Carattere"/>
    <w:link w:val="Testofumetto"/>
    <w:rsid w:val="00C57A3F"/>
    <w:rPr>
      <w:rFonts w:ascii="Tahoma" w:hAnsi="Tahoma" w:cs="Tahoma"/>
      <w:sz w:val="16"/>
      <w:szCs w:val="16"/>
    </w:rPr>
  </w:style>
  <w:style w:type="paragraph" w:styleId="Paragrafoelenco">
    <w:name w:val="List Paragraph"/>
    <w:basedOn w:val="Normale"/>
    <w:uiPriority w:val="34"/>
    <w:qFormat/>
    <w:rsid w:val="00832E16"/>
    <w:pPr>
      <w:ind w:left="708"/>
    </w:pPr>
  </w:style>
  <w:style w:type="paragraph" w:styleId="Citazioneintensa">
    <w:name w:val="Intense Quote"/>
    <w:basedOn w:val="Normale"/>
    <w:next w:val="Normale"/>
    <w:link w:val="CitazioneintensaCarattere"/>
    <w:uiPriority w:val="30"/>
    <w:qFormat/>
    <w:rsid w:val="003A0A94"/>
    <w:pPr>
      <w:pBdr>
        <w:bottom w:val="single" w:sz="4" w:space="4" w:color="4F81BD"/>
      </w:pBdr>
      <w:spacing w:before="200" w:after="280"/>
      <w:ind w:left="936" w:right="936"/>
    </w:pPr>
    <w:rPr>
      <w:b/>
      <w:bCs/>
      <w:i/>
      <w:iCs/>
      <w:color w:val="4F81BD"/>
    </w:rPr>
  </w:style>
  <w:style w:type="character" w:customStyle="1" w:styleId="CitazioneintensaCarattere">
    <w:name w:val="Citazione intensa Carattere"/>
    <w:link w:val="Citazioneintensa"/>
    <w:uiPriority w:val="30"/>
    <w:rsid w:val="003A0A94"/>
    <w:rPr>
      <w:b/>
      <w:bCs/>
      <w:i/>
      <w:iCs/>
      <w:color w:val="4F81BD"/>
    </w:rPr>
  </w:style>
  <w:style w:type="character" w:customStyle="1" w:styleId="Titolo2Carattere">
    <w:name w:val="Titolo 2 Carattere"/>
    <w:link w:val="Titolo2"/>
    <w:rsid w:val="008B67BC"/>
    <w:rPr>
      <w:rFonts w:ascii="Arial" w:hAnsi="Arial"/>
      <w:b/>
      <w:noProof/>
      <w:sz w:val="32"/>
    </w:rPr>
  </w:style>
  <w:style w:type="character" w:customStyle="1" w:styleId="TestonormaleCarattere">
    <w:name w:val="Testo normale Carattere"/>
    <w:link w:val="Testonormale"/>
    <w:uiPriority w:val="99"/>
    <w:rsid w:val="008B67BC"/>
    <w:rPr>
      <w:rFonts w:ascii="Courier New" w:hAnsi="Courier New" w:cs="Courier New"/>
    </w:rPr>
  </w:style>
  <w:style w:type="paragraph" w:customStyle="1" w:styleId="TITOLO0">
    <w:name w:val="TITOLO0"/>
    <w:basedOn w:val="Normale"/>
    <w:rsid w:val="008B67BC"/>
    <w:pPr>
      <w:jc w:val="center"/>
    </w:pPr>
    <w:rPr>
      <w:rFonts w:ascii="Arial" w:eastAsia="Arial" w:hAnsi="Arial" w:cs="Arial"/>
      <w:b/>
      <w:color w:val="000000"/>
      <w:sz w:val="36"/>
      <w:szCs w:val="36"/>
    </w:rPr>
  </w:style>
  <w:style w:type="character" w:customStyle="1" w:styleId="IntestazioneCarattere">
    <w:name w:val="Intestazione Carattere"/>
    <w:link w:val="Intestazione"/>
    <w:rsid w:val="00993B4D"/>
  </w:style>
  <w:style w:type="character" w:customStyle="1" w:styleId="Menzionenonrisolta1">
    <w:name w:val="Menzione non risolta1"/>
    <w:uiPriority w:val="99"/>
    <w:semiHidden/>
    <w:unhideWhenUsed/>
    <w:rsid w:val="00E12045"/>
    <w:rPr>
      <w:color w:val="605E5C"/>
      <w:shd w:val="clear" w:color="auto" w:fill="E1DFDD"/>
    </w:rPr>
  </w:style>
  <w:style w:type="character" w:customStyle="1" w:styleId="Titolo1Carattere">
    <w:name w:val="Titolo 1 Carattere"/>
    <w:link w:val="Titolo1"/>
    <w:rsid w:val="00DC715F"/>
    <w:rPr>
      <w:rFonts w:ascii="Arial" w:hAnsi="Arial"/>
      <w:b/>
      <w:smallCaps/>
      <w:kern w:val="28"/>
      <w:sz w:val="36"/>
      <w:shd w:val="pct20" w:color="auto" w:fill="FFFFFF"/>
    </w:rPr>
  </w:style>
  <w:style w:type="paragraph" w:customStyle="1" w:styleId="titolo00">
    <w:name w:val="titolo0"/>
    <w:basedOn w:val="Normale"/>
    <w:rsid w:val="00E60A3A"/>
    <w:pPr>
      <w:jc w:val="center"/>
    </w:pPr>
    <w:rPr>
      <w:rFonts w:ascii="Arial" w:eastAsiaTheme="minorEastAsia" w:hAnsi="Arial" w:cs="Arial"/>
      <w:b/>
      <w:bCs/>
      <w:color w:val="000000"/>
      <w:sz w:val="36"/>
      <w:szCs w:val="36"/>
    </w:rPr>
  </w:style>
  <w:style w:type="paragraph" w:customStyle="1" w:styleId="titolo10">
    <w:name w:val="titolo1"/>
    <w:basedOn w:val="Normale"/>
    <w:rsid w:val="00E60A3A"/>
    <w:pPr>
      <w:spacing w:before="200" w:after="200"/>
      <w:jc w:val="center"/>
    </w:pPr>
    <w:rPr>
      <w:rFonts w:ascii="Arial" w:eastAsiaTheme="minorEastAsia" w:hAnsi="Arial" w:cs="Arial"/>
      <w:b/>
      <w:bCs/>
      <w:color w:val="000000"/>
      <w:sz w:val="24"/>
      <w:szCs w:val="24"/>
    </w:rPr>
  </w:style>
  <w:style w:type="paragraph" w:customStyle="1" w:styleId="titolo7a">
    <w:name w:val="titolo7a"/>
    <w:basedOn w:val="Normale"/>
    <w:rsid w:val="00E60A3A"/>
    <w:pPr>
      <w:spacing w:before="200"/>
    </w:pPr>
    <w:rPr>
      <w:rFonts w:ascii="Arial" w:eastAsiaTheme="minorEastAsia" w:hAnsi="Arial" w:cs="Arial"/>
      <w:b/>
      <w:bCs/>
      <w:color w:val="000000"/>
    </w:rPr>
  </w:style>
  <w:style w:type="paragraph" w:customStyle="1" w:styleId="titolo7b">
    <w:name w:val="titolo7b"/>
    <w:basedOn w:val="Normale"/>
    <w:rsid w:val="00E60A3A"/>
    <w:pPr>
      <w:spacing w:before="100"/>
    </w:pPr>
    <w:rPr>
      <w:rFonts w:ascii="Arial" w:eastAsiaTheme="minorEastAsia" w:hAnsi="Arial" w:cs="Arial"/>
      <w:color w:val="000000"/>
    </w:rPr>
  </w:style>
  <w:style w:type="paragraph" w:customStyle="1" w:styleId="titolo30">
    <w:name w:val="titolo3"/>
    <w:basedOn w:val="Normale"/>
    <w:rsid w:val="00E60A3A"/>
    <w:pPr>
      <w:spacing w:before="200" w:after="200"/>
    </w:pPr>
    <w:rPr>
      <w:rFonts w:ascii="Arial" w:eastAsiaTheme="minorEastAsia" w:hAnsi="Arial" w:cs="Arial"/>
      <w:b/>
      <w:bCs/>
      <w:caps/>
      <w:color w:val="000000"/>
      <w:u w:val="single"/>
    </w:rPr>
  </w:style>
  <w:style w:type="paragraph" w:customStyle="1" w:styleId="titolo20">
    <w:name w:val="titolo2"/>
    <w:basedOn w:val="Normale"/>
    <w:rsid w:val="00E60A3A"/>
    <w:pPr>
      <w:spacing w:before="200" w:after="200"/>
    </w:pPr>
    <w:rPr>
      <w:rFonts w:ascii="Arial" w:eastAsiaTheme="minorEastAsia" w:hAnsi="Arial" w:cs="Arial"/>
      <w:b/>
      <w:bCs/>
      <w:caps/>
      <w:color w:val="000000"/>
      <w:u w:val="single"/>
    </w:rPr>
  </w:style>
  <w:style w:type="paragraph" w:customStyle="1" w:styleId="movimento">
    <w:name w:val="movimento"/>
    <w:basedOn w:val="Normale"/>
    <w:rsid w:val="00E60A3A"/>
    <w:pPr>
      <w:spacing w:before="100" w:beforeAutospacing="1" w:after="100" w:afterAutospacing="1"/>
    </w:pPr>
    <w:rPr>
      <w:rFonts w:ascii="Arial" w:eastAsiaTheme="minorEastAsia" w:hAnsi="Arial" w:cs="Arial"/>
      <w:sz w:val="16"/>
      <w:szCs w:val="16"/>
    </w:rPr>
  </w:style>
  <w:style w:type="paragraph" w:customStyle="1" w:styleId="movimento2">
    <w:name w:val="movimento2"/>
    <w:basedOn w:val="Normale"/>
    <w:rsid w:val="00E60A3A"/>
    <w:pPr>
      <w:spacing w:before="100" w:beforeAutospacing="1" w:after="100" w:afterAutospacing="1"/>
    </w:pPr>
    <w:rPr>
      <w:rFonts w:ascii="Arial" w:eastAsiaTheme="minorEastAsia" w:hAnsi="Arial" w:cs="Arial"/>
      <w:sz w:val="14"/>
      <w:szCs w:val="14"/>
    </w:rPr>
  </w:style>
  <w:style w:type="paragraph" w:customStyle="1" w:styleId="diffida">
    <w:name w:val="diffida"/>
    <w:basedOn w:val="Normale"/>
    <w:rsid w:val="00E60A3A"/>
    <w:pPr>
      <w:spacing w:before="100" w:beforeAutospacing="1" w:after="100" w:afterAutospacing="1"/>
      <w:jc w:val="both"/>
    </w:pPr>
    <w:rPr>
      <w:rFonts w:ascii="Arial" w:eastAsiaTheme="minorEastAsia"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887501">
      <w:bodyDiv w:val="1"/>
      <w:marLeft w:val="0"/>
      <w:marRight w:val="0"/>
      <w:marTop w:val="0"/>
      <w:marBottom w:val="0"/>
      <w:divBdr>
        <w:top w:val="none" w:sz="0" w:space="0" w:color="auto"/>
        <w:left w:val="none" w:sz="0" w:space="0" w:color="auto"/>
        <w:bottom w:val="none" w:sz="0" w:space="0" w:color="auto"/>
        <w:right w:val="none" w:sz="0" w:space="0" w:color="auto"/>
      </w:divBdr>
    </w:div>
    <w:div w:id="576935464">
      <w:bodyDiv w:val="1"/>
      <w:marLeft w:val="0"/>
      <w:marRight w:val="0"/>
      <w:marTop w:val="0"/>
      <w:marBottom w:val="0"/>
      <w:divBdr>
        <w:top w:val="none" w:sz="0" w:space="0" w:color="auto"/>
        <w:left w:val="none" w:sz="0" w:space="0" w:color="auto"/>
        <w:bottom w:val="none" w:sz="0" w:space="0" w:color="auto"/>
        <w:right w:val="none" w:sz="0" w:space="0" w:color="auto"/>
      </w:divBdr>
    </w:div>
    <w:div w:id="604772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info@figcreggioemilia.it" TargetMode="External"/><Relationship Id="rId18" Type="http://schemas.openxmlformats.org/officeDocument/2006/relationships/hyperlink" Target="https://comunicati.lnd.it/storage/comunicati/2025/2026/LND/1781600694_CU_DAL_N__565_AA_AL_N__575_AA_FIGC_-_PROVVEDIMENTI_DELLA_PROCURA_FEDERALE.pdf" TargetMode="External"/><Relationship Id="rId26" Type="http://schemas.openxmlformats.org/officeDocument/2006/relationships/hyperlink" Target="https://anagrafefederale.figc.it/" TargetMode="External"/><Relationship Id="rId3" Type="http://schemas.openxmlformats.org/officeDocument/2006/relationships/styles" Target="styles.xml"/><Relationship Id="rId21" Type="http://schemas.openxmlformats.org/officeDocument/2006/relationships/hyperlink" Target="mailto:info@figccrer.it"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figcreggioemilia.it" TargetMode="External"/><Relationship Id="rId17" Type="http://schemas.openxmlformats.org/officeDocument/2006/relationships/image" Target="media/image4.jpeg"/><Relationship Id="rId25" Type="http://schemas.openxmlformats.org/officeDocument/2006/relationships/hyperlink" Target="https://anagrafefederale.figc.it/" TargetMode="External"/><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s://anagrafefederale.figc.it/" TargetMode="External"/><Relationship Id="rId29" Type="http://schemas.openxmlformats.org/officeDocument/2006/relationships/hyperlink" Target="mailto:calcioa5@figccrer.i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ec@pec.figcreggioemilia.it" TargetMode="External"/><Relationship Id="rId24" Type="http://schemas.openxmlformats.org/officeDocument/2006/relationships/hyperlink" Target="https://anagrafefederale.figc.it/"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s://anagrafefederale.figc.it/" TargetMode="External"/><Relationship Id="rId28" Type="http://schemas.openxmlformats.org/officeDocument/2006/relationships/hyperlink" Target="mailto:GIOVANILE@FIGCCRER.IT" TargetMode="External"/><Relationship Id="rId10" Type="http://schemas.openxmlformats.org/officeDocument/2006/relationships/hyperlink" Target="mailto:info@figcreggioemilia.it" TargetMode="External"/><Relationship Id="rId19" Type="http://schemas.openxmlformats.org/officeDocument/2006/relationships/hyperlink" Target="https://comunicati.lnd.it/storage/comunicati/2025/2026/LND/1781593140_CIRCOLARE_N__21_2026_CENTRO_STUDI_TRIBUTARI_LND.pdf" TargetMode="External"/><Relationship Id="rId31"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hyperlink" Target="http://www.figcreggioemilia.it" TargetMode="External"/><Relationship Id="rId14" Type="http://schemas.openxmlformats.org/officeDocument/2006/relationships/hyperlink" Target="mailto:pec@pec.figcreggioemilia.it" TargetMode="External"/><Relationship Id="rId22" Type="http://schemas.openxmlformats.org/officeDocument/2006/relationships/hyperlink" Target="https://registro.sportesalute.eu/" TargetMode="External"/><Relationship Id="rId27" Type="http://schemas.openxmlformats.org/officeDocument/2006/relationships/hyperlink" Target="https://www.figc.it/media/277293/cu-09-sgs-criteri-di-ammissione-ai-campionati-regionali-ss-26-27.pdf" TargetMode="External"/><Relationship Id="rId30" Type="http://schemas.openxmlformats.org/officeDocument/2006/relationships/hyperlink" Target="mailto:calcioa5@pec.figccrer.it" TargetMode="External"/><Relationship Id="rId35" Type="http://schemas.openxmlformats.org/officeDocument/2006/relationships/theme" Target="theme/theme1.xml"/><Relationship Id="rId8"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ndre-user-010\Documents\Comunicati\2025-2026\BaseCU.do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AE923D-6B33-4734-94E5-59AD34D59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BaseCU</Template>
  <TotalTime>0</TotalTime>
  <Pages>34</Pages>
  <Words>10132</Words>
  <Characters>57759</Characters>
  <Application>Microsoft Office Word</Application>
  <DocSecurity>0</DocSecurity>
  <Lines>481</Lines>
  <Paragraphs>135</Paragraphs>
  <ScaleCrop>false</ScaleCrop>
  <HeadingPairs>
    <vt:vector size="2" baseType="variant">
      <vt:variant>
        <vt:lpstr>Titolo</vt:lpstr>
      </vt:variant>
      <vt:variant>
        <vt:i4>1</vt:i4>
      </vt:variant>
    </vt:vector>
  </HeadingPairs>
  <TitlesOfParts>
    <vt:vector size="1" baseType="lpstr">
      <vt:lpstr>Federazione Italiana Giuoco Calcio</vt:lpstr>
    </vt:vector>
  </TitlesOfParts>
  <Company>F.I.G.C</Company>
  <LinksUpToDate>false</LinksUpToDate>
  <CharactersWithSpaces>67756</CharactersWithSpaces>
  <SharedDoc>false</SharedDoc>
  <HLinks>
    <vt:vector size="42" baseType="variant">
      <vt:variant>
        <vt:i4>4325416</vt:i4>
      </vt:variant>
      <vt:variant>
        <vt:i4>9</vt:i4>
      </vt:variant>
      <vt:variant>
        <vt:i4>0</vt:i4>
      </vt:variant>
      <vt:variant>
        <vt:i4>5</vt:i4>
      </vt:variant>
      <vt:variant>
        <vt:lpwstr>mailto:femminile@pec.figccrer.it</vt:lpwstr>
      </vt:variant>
      <vt:variant>
        <vt:lpwstr/>
      </vt:variant>
      <vt:variant>
        <vt:i4>5308515</vt:i4>
      </vt:variant>
      <vt:variant>
        <vt:i4>6</vt:i4>
      </vt:variant>
      <vt:variant>
        <vt:i4>0</vt:i4>
      </vt:variant>
      <vt:variant>
        <vt:i4>5</vt:i4>
      </vt:variant>
      <vt:variant>
        <vt:lpwstr>mailto:femminile@figccrer.it</vt:lpwstr>
      </vt:variant>
      <vt:variant>
        <vt:lpwstr/>
      </vt:variant>
      <vt:variant>
        <vt:i4>852008</vt:i4>
      </vt:variant>
      <vt:variant>
        <vt:i4>3</vt:i4>
      </vt:variant>
      <vt:variant>
        <vt:i4>0</vt:i4>
      </vt:variant>
      <vt:variant>
        <vt:i4>5</vt:i4>
      </vt:variant>
      <vt:variant>
        <vt:lpwstr>mailto:calcioa5@pec.figccrer.it</vt:lpwstr>
      </vt:variant>
      <vt:variant>
        <vt:lpwstr/>
      </vt:variant>
      <vt:variant>
        <vt:i4>4587579</vt:i4>
      </vt:variant>
      <vt:variant>
        <vt:i4>0</vt:i4>
      </vt:variant>
      <vt:variant>
        <vt:i4>0</vt:i4>
      </vt:variant>
      <vt:variant>
        <vt:i4>5</vt:i4>
      </vt:variant>
      <vt:variant>
        <vt:lpwstr>mailto:calcioa5@figccrer.it</vt:lpwstr>
      </vt:variant>
      <vt:variant>
        <vt:lpwstr/>
      </vt:variant>
      <vt:variant>
        <vt:i4>2097226</vt:i4>
      </vt:variant>
      <vt:variant>
        <vt:i4>6</vt:i4>
      </vt:variant>
      <vt:variant>
        <vt:i4>0</vt:i4>
      </vt:variant>
      <vt:variant>
        <vt:i4>5</vt:i4>
      </vt:variant>
      <vt:variant>
        <vt:lpwstr>mailto:pec@pec.figcreggioemilia.it</vt:lpwstr>
      </vt:variant>
      <vt:variant>
        <vt:lpwstr/>
      </vt:variant>
      <vt:variant>
        <vt:i4>4391037</vt:i4>
      </vt:variant>
      <vt:variant>
        <vt:i4>3</vt:i4>
      </vt:variant>
      <vt:variant>
        <vt:i4>0</vt:i4>
      </vt:variant>
      <vt:variant>
        <vt:i4>5</vt:i4>
      </vt:variant>
      <vt:variant>
        <vt:lpwstr>mailto:info@figcreggioemilia.it</vt:lpwstr>
      </vt:variant>
      <vt:variant>
        <vt:lpwstr/>
      </vt:variant>
      <vt:variant>
        <vt:i4>6881342</vt:i4>
      </vt:variant>
      <vt:variant>
        <vt:i4>0</vt:i4>
      </vt:variant>
      <vt:variant>
        <vt:i4>0</vt:i4>
      </vt:variant>
      <vt:variant>
        <vt:i4>5</vt:i4>
      </vt:variant>
      <vt:variant>
        <vt:lpwstr>http://www.figcreggioemilia.it/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Federazione Italiana Giuoco Calcio</dc:title>
  <dc:creator>lndre-user-010</dc:creator>
  <cp:lastModifiedBy>Office LNDRE</cp:lastModifiedBy>
  <cp:revision>10</cp:revision>
  <cp:lastPrinted>2021-06-25T09:27:00Z</cp:lastPrinted>
  <dcterms:created xsi:type="dcterms:W3CDTF">2026-06-17T09:39:00Z</dcterms:created>
  <dcterms:modified xsi:type="dcterms:W3CDTF">2026-06-17T14:00:00Z</dcterms:modified>
</cp:coreProperties>
</file>